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8A3C0" w14:textId="77777777" w:rsidR="00D77880" w:rsidRDefault="00D77880" w:rsidP="00D77880">
      <w:pPr>
        <w:pStyle w:val="7Pr-textoIdentificaodoCurso"/>
        <w:spacing w:line="360" w:lineRule="aut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7777777" w:rsidR="00906D28" w:rsidRPr="00777599" w:rsidRDefault="00906D28" w:rsidP="00906D28">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77777777" w:rsidR="00D77880" w:rsidRPr="00D77880" w:rsidRDefault="00D77880"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EB16F63" w14:textId="437D649D" w:rsidR="00D77880" w:rsidRPr="00D77880" w:rsidRDefault="00D77880" w:rsidP="00D77880">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p>
    <w:p w14:paraId="39BF4746" w14:textId="34D2D2D0" w:rsidR="00777599" w:rsidRPr="00777599" w:rsidRDefault="005A7847" w:rsidP="00777599">
      <w:pPr>
        <w:pStyle w:val="7Pr-textoTtulodoTrabalho"/>
        <w:rPr>
          <w:rFonts w:ascii="Arial" w:hAnsi="Arial" w:cs="Arial"/>
          <w:sz w:val="24"/>
          <w:szCs w:val="24"/>
        </w:rPr>
      </w:pPr>
      <w:r>
        <w:rPr>
          <w:rFonts w:ascii="Arial" w:hAnsi="Arial" w:cs="Arial"/>
          <w:sz w:val="24"/>
          <w:szCs w:val="24"/>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6DF2F07E" w14:textId="1FBD72EC" w:rsidR="00777599" w:rsidRPr="00777599" w:rsidRDefault="00075813" w:rsidP="00777599">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0EC00F38" w:rsidR="00777599" w:rsidRP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Orientadora</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831E24" w:rsidRPr="00831E24">
        <w:rPr>
          <w:rFonts w:ascii="Arial" w:hAnsi="Arial" w:cs="Arial"/>
          <w:sz w:val="24"/>
          <w:szCs w:val="24"/>
        </w:rPr>
        <w:t>Adelicio</w:t>
      </w:r>
      <w:proofErr w:type="spellEnd"/>
      <w:r w:rsidR="00831E24" w:rsidRPr="00831E24">
        <w:rPr>
          <w:rFonts w:ascii="Arial" w:hAnsi="Arial" w:cs="Arial"/>
          <w:sz w:val="24"/>
          <w:szCs w:val="24"/>
        </w:rPr>
        <w:t xml:space="preserve"> Maximiano Sobrinho</w:t>
      </w: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69F051F5" w14:textId="77777777" w:rsidR="00EC506E" w:rsidRDefault="00EC506E" w:rsidP="00777599">
      <w:pPr>
        <w:pStyle w:val="7Pr-textoTextodaCapa"/>
        <w:rPr>
          <w:rFonts w:ascii="Arial" w:hAnsi="Arial" w:cs="Arial"/>
          <w:sz w:val="24"/>
          <w:szCs w:val="24"/>
        </w:rPr>
      </w:pPr>
    </w:p>
    <w:p w14:paraId="43851CCA" w14:textId="77777777" w:rsidR="00EC506E" w:rsidRDefault="00EC506E" w:rsidP="00777599">
      <w:pPr>
        <w:pStyle w:val="7Pr-textoTextodaCapa"/>
        <w:rPr>
          <w:rFonts w:ascii="Arial" w:hAnsi="Arial" w:cs="Arial"/>
          <w:sz w:val="24"/>
          <w:szCs w:val="24"/>
        </w:rPr>
      </w:pPr>
    </w:p>
    <w:p w14:paraId="64AE43BA" w14:textId="77777777" w:rsidR="00EC506E" w:rsidRPr="00777599" w:rsidRDefault="00EC506E" w:rsidP="00777599">
      <w:pPr>
        <w:pStyle w:val="7Pr-textoTextodaCapa"/>
        <w:rPr>
          <w:rFonts w:ascii="Arial" w:hAnsi="Arial" w:cs="Arial"/>
          <w:sz w:val="24"/>
          <w:szCs w:val="24"/>
        </w:rPr>
      </w:pPr>
    </w:p>
    <w:p w14:paraId="0C692851" w14:textId="77777777" w:rsidR="00777599" w:rsidRPr="00777599" w:rsidRDefault="00777599" w:rsidP="00777599">
      <w:pPr>
        <w:pStyle w:val="7Pr-textoTextodaCapa"/>
        <w:rPr>
          <w:rFonts w:ascii="Arial" w:hAnsi="Arial" w:cs="Arial"/>
          <w:sz w:val="24"/>
          <w:szCs w:val="24"/>
        </w:rPr>
      </w:pPr>
    </w:p>
    <w:p w14:paraId="393C5490" w14:textId="77777777" w:rsidR="00777599" w:rsidRPr="00777599" w:rsidRDefault="00777599"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63C15221" w14:textId="27D30149" w:rsidR="00777599" w:rsidRPr="00EC506E" w:rsidRDefault="00777599" w:rsidP="00EC506E">
      <w:pPr>
        <w:pStyle w:val="TTULOSEMNUMERAO"/>
        <w:rPr>
          <w:rFonts w:cs="Arial"/>
          <w:b w:val="0"/>
          <w:caps w:val="0"/>
        </w:rPr>
      </w:pPr>
      <w:r>
        <w:rPr>
          <w:rFonts w:cs="Arial"/>
        </w:rPr>
        <w:t>202</w:t>
      </w:r>
      <w:r w:rsidR="00831E24">
        <w:rPr>
          <w:rFonts w:cs="Arial"/>
        </w:rPr>
        <w:t>1</w:t>
      </w:r>
    </w:p>
    <w:sdt>
      <w:sdtPr>
        <w:rPr>
          <w:b w:val="0"/>
          <w:caps w:val="0"/>
        </w:rPr>
        <w:id w:val="-1868446478"/>
        <w:docPartObj>
          <w:docPartGallery w:val="Table of Contents"/>
          <w:docPartUnique/>
        </w:docPartObj>
      </w:sdtPr>
      <w:sdtEndPr>
        <w:rPr>
          <w:bCs/>
        </w:rPr>
      </w:sdtEndPr>
      <w:sdtContent>
        <w:p w14:paraId="0A78A15F" w14:textId="77777777" w:rsidR="00AA26A1" w:rsidRDefault="00AA26A1" w:rsidP="00AA26A1">
          <w:pPr>
            <w:pStyle w:val="TTULOSEMNUMERAO"/>
          </w:pPr>
          <w:r>
            <w:t>Sumário</w:t>
          </w:r>
        </w:p>
        <w:p w14:paraId="50D363C5" w14:textId="77777777" w:rsidR="00AA26A1" w:rsidRPr="00AA26A1" w:rsidRDefault="00AA26A1" w:rsidP="00AA26A1">
          <w:pPr>
            <w:pStyle w:val="TCC-Texto"/>
          </w:pPr>
        </w:p>
        <w:p w14:paraId="3AD236F7" w14:textId="77777777" w:rsidR="00422CF8" w:rsidRDefault="00AA26A1">
          <w:pPr>
            <w:pStyle w:val="Sumrio1"/>
            <w:tabs>
              <w:tab w:val="left" w:pos="660"/>
              <w:tab w:val="right" w:leader="dot" w:pos="9061"/>
            </w:tabs>
            <w:rPr>
              <w:rFonts w:asciiTheme="minorHAnsi" w:eastAsiaTheme="minorEastAsia" w:hAnsiTheme="minorHAnsi"/>
              <w:b w:val="0"/>
              <w:caps w:val="0"/>
              <w:noProof/>
              <w:sz w:val="22"/>
              <w:szCs w:val="22"/>
              <w:lang w:val="en-US"/>
            </w:rPr>
          </w:pPr>
          <w:r>
            <w:fldChar w:fldCharType="begin"/>
          </w:r>
          <w:r>
            <w:instrText xml:space="preserve"> TOC \o "1-3" \h \z \u </w:instrText>
          </w:r>
          <w:r>
            <w:fldChar w:fldCharType="separate"/>
          </w:r>
          <w:hyperlink w:anchor="_Toc78396094" w:history="1">
            <w:r w:rsidR="00422CF8" w:rsidRPr="00CA6A94">
              <w:rPr>
                <w:rStyle w:val="Hyperlink"/>
                <w:noProof/>
                <w:spacing w:val="-20"/>
              </w:rPr>
              <w:t>1</w:t>
            </w:r>
            <w:r w:rsidR="00422CF8">
              <w:rPr>
                <w:rFonts w:asciiTheme="minorHAnsi" w:eastAsiaTheme="minorEastAsia" w:hAnsiTheme="minorHAnsi"/>
                <w:b w:val="0"/>
                <w:caps w:val="0"/>
                <w:noProof/>
                <w:sz w:val="22"/>
                <w:szCs w:val="22"/>
                <w:lang w:val="en-US"/>
              </w:rPr>
              <w:tab/>
            </w:r>
            <w:r w:rsidR="00422CF8" w:rsidRPr="00CA6A94">
              <w:rPr>
                <w:rStyle w:val="Hyperlink"/>
                <w:noProof/>
              </w:rPr>
              <w:t>introdução</w:t>
            </w:r>
            <w:r w:rsidR="00422CF8">
              <w:rPr>
                <w:noProof/>
                <w:webHidden/>
              </w:rPr>
              <w:tab/>
            </w:r>
            <w:r w:rsidR="00422CF8">
              <w:rPr>
                <w:noProof/>
                <w:webHidden/>
              </w:rPr>
              <w:fldChar w:fldCharType="begin"/>
            </w:r>
            <w:r w:rsidR="00422CF8">
              <w:rPr>
                <w:noProof/>
                <w:webHidden/>
              </w:rPr>
              <w:instrText xml:space="preserve"> PAGEREF _Toc78396094 \h </w:instrText>
            </w:r>
            <w:r w:rsidR="00422CF8">
              <w:rPr>
                <w:noProof/>
                <w:webHidden/>
              </w:rPr>
            </w:r>
            <w:r w:rsidR="00422CF8">
              <w:rPr>
                <w:noProof/>
                <w:webHidden/>
              </w:rPr>
              <w:fldChar w:fldCharType="separate"/>
            </w:r>
            <w:r w:rsidR="00B320F3">
              <w:rPr>
                <w:noProof/>
                <w:webHidden/>
              </w:rPr>
              <w:t>3</w:t>
            </w:r>
            <w:r w:rsidR="00422CF8">
              <w:rPr>
                <w:noProof/>
                <w:webHidden/>
              </w:rPr>
              <w:fldChar w:fldCharType="end"/>
            </w:r>
          </w:hyperlink>
        </w:p>
        <w:p w14:paraId="2D936445"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095" w:history="1">
            <w:r w:rsidR="00422CF8" w:rsidRPr="00CA6A94">
              <w:rPr>
                <w:rStyle w:val="Hyperlink"/>
                <w:noProof/>
              </w:rPr>
              <w:t>1.1 Justificativa</w:t>
            </w:r>
            <w:r w:rsidR="00422CF8">
              <w:rPr>
                <w:noProof/>
                <w:webHidden/>
              </w:rPr>
              <w:tab/>
            </w:r>
            <w:r w:rsidR="00422CF8">
              <w:rPr>
                <w:noProof/>
                <w:webHidden/>
              </w:rPr>
              <w:fldChar w:fldCharType="begin"/>
            </w:r>
            <w:r w:rsidR="00422CF8">
              <w:rPr>
                <w:noProof/>
                <w:webHidden/>
              </w:rPr>
              <w:instrText xml:space="preserve"> PAGEREF _Toc78396095 \h </w:instrText>
            </w:r>
            <w:r w:rsidR="00422CF8">
              <w:rPr>
                <w:noProof/>
                <w:webHidden/>
              </w:rPr>
            </w:r>
            <w:r w:rsidR="00422CF8">
              <w:rPr>
                <w:noProof/>
                <w:webHidden/>
              </w:rPr>
              <w:fldChar w:fldCharType="separate"/>
            </w:r>
            <w:r w:rsidR="00B320F3">
              <w:rPr>
                <w:noProof/>
                <w:webHidden/>
              </w:rPr>
              <w:t>4</w:t>
            </w:r>
            <w:r w:rsidR="00422CF8">
              <w:rPr>
                <w:noProof/>
                <w:webHidden/>
              </w:rPr>
              <w:fldChar w:fldCharType="end"/>
            </w:r>
          </w:hyperlink>
        </w:p>
        <w:p w14:paraId="0A7A69EF"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096" w:history="1">
            <w:r w:rsidR="00422CF8" w:rsidRPr="00CA6A94">
              <w:rPr>
                <w:rStyle w:val="Hyperlink"/>
                <w:noProof/>
              </w:rPr>
              <w:t>1.2 Objetivos</w:t>
            </w:r>
            <w:r w:rsidR="00422CF8">
              <w:rPr>
                <w:noProof/>
                <w:webHidden/>
              </w:rPr>
              <w:tab/>
            </w:r>
            <w:r w:rsidR="00422CF8">
              <w:rPr>
                <w:noProof/>
                <w:webHidden/>
              </w:rPr>
              <w:fldChar w:fldCharType="begin"/>
            </w:r>
            <w:r w:rsidR="00422CF8">
              <w:rPr>
                <w:noProof/>
                <w:webHidden/>
              </w:rPr>
              <w:instrText xml:space="preserve"> PAGEREF _Toc78396096 \h </w:instrText>
            </w:r>
            <w:r w:rsidR="00422CF8">
              <w:rPr>
                <w:noProof/>
                <w:webHidden/>
              </w:rPr>
            </w:r>
            <w:r w:rsidR="00422CF8">
              <w:rPr>
                <w:noProof/>
                <w:webHidden/>
              </w:rPr>
              <w:fldChar w:fldCharType="separate"/>
            </w:r>
            <w:r w:rsidR="00B320F3">
              <w:rPr>
                <w:noProof/>
                <w:webHidden/>
              </w:rPr>
              <w:t>4</w:t>
            </w:r>
            <w:r w:rsidR="00422CF8">
              <w:rPr>
                <w:noProof/>
                <w:webHidden/>
              </w:rPr>
              <w:fldChar w:fldCharType="end"/>
            </w:r>
          </w:hyperlink>
        </w:p>
        <w:p w14:paraId="153EB883" w14:textId="77777777" w:rsidR="00422CF8" w:rsidRDefault="00BB2432">
          <w:pPr>
            <w:pStyle w:val="Sumrio3"/>
            <w:tabs>
              <w:tab w:val="left" w:pos="880"/>
              <w:tab w:val="right" w:leader="dot" w:pos="9061"/>
            </w:tabs>
            <w:rPr>
              <w:rFonts w:asciiTheme="minorHAnsi" w:eastAsiaTheme="minorEastAsia" w:hAnsiTheme="minorHAnsi"/>
              <w:noProof/>
              <w:sz w:val="22"/>
              <w:szCs w:val="22"/>
              <w:lang w:val="en-US"/>
            </w:rPr>
          </w:pPr>
          <w:hyperlink w:anchor="_Toc78396097" w:history="1">
            <w:r w:rsidR="00422CF8" w:rsidRPr="00CA6A94">
              <w:rPr>
                <w:rStyle w:val="Hyperlink"/>
                <w:noProof/>
              </w:rPr>
              <w:t>1.2.1</w:t>
            </w:r>
            <w:r w:rsidR="00422CF8">
              <w:rPr>
                <w:rFonts w:asciiTheme="minorHAnsi" w:eastAsiaTheme="minorEastAsia" w:hAnsiTheme="minorHAnsi"/>
                <w:noProof/>
                <w:sz w:val="22"/>
                <w:szCs w:val="22"/>
                <w:lang w:val="en-US"/>
              </w:rPr>
              <w:tab/>
            </w:r>
            <w:r w:rsidR="00422CF8" w:rsidRPr="00CA6A94">
              <w:rPr>
                <w:rStyle w:val="Hyperlink"/>
                <w:noProof/>
              </w:rPr>
              <w:t>Objetivo Geral</w:t>
            </w:r>
            <w:r w:rsidR="00422CF8">
              <w:rPr>
                <w:noProof/>
                <w:webHidden/>
              </w:rPr>
              <w:tab/>
            </w:r>
            <w:r w:rsidR="00422CF8">
              <w:rPr>
                <w:noProof/>
                <w:webHidden/>
              </w:rPr>
              <w:fldChar w:fldCharType="begin"/>
            </w:r>
            <w:r w:rsidR="00422CF8">
              <w:rPr>
                <w:noProof/>
                <w:webHidden/>
              </w:rPr>
              <w:instrText xml:space="preserve"> PAGEREF _Toc78396097 \h </w:instrText>
            </w:r>
            <w:r w:rsidR="00422CF8">
              <w:rPr>
                <w:noProof/>
                <w:webHidden/>
              </w:rPr>
            </w:r>
            <w:r w:rsidR="00422CF8">
              <w:rPr>
                <w:noProof/>
                <w:webHidden/>
              </w:rPr>
              <w:fldChar w:fldCharType="separate"/>
            </w:r>
            <w:r w:rsidR="00B320F3">
              <w:rPr>
                <w:noProof/>
                <w:webHidden/>
              </w:rPr>
              <w:t>4</w:t>
            </w:r>
            <w:r w:rsidR="00422CF8">
              <w:rPr>
                <w:noProof/>
                <w:webHidden/>
              </w:rPr>
              <w:fldChar w:fldCharType="end"/>
            </w:r>
          </w:hyperlink>
        </w:p>
        <w:p w14:paraId="22394665" w14:textId="77777777" w:rsidR="00422CF8" w:rsidRDefault="00BB2432">
          <w:pPr>
            <w:pStyle w:val="Sumrio3"/>
            <w:tabs>
              <w:tab w:val="left" w:pos="880"/>
              <w:tab w:val="right" w:leader="dot" w:pos="9061"/>
            </w:tabs>
            <w:rPr>
              <w:rFonts w:asciiTheme="minorHAnsi" w:eastAsiaTheme="minorEastAsia" w:hAnsiTheme="minorHAnsi"/>
              <w:noProof/>
              <w:sz w:val="22"/>
              <w:szCs w:val="22"/>
              <w:lang w:val="en-US"/>
            </w:rPr>
          </w:pPr>
          <w:hyperlink w:anchor="_Toc78396098" w:history="1">
            <w:r w:rsidR="00422CF8" w:rsidRPr="00CA6A94">
              <w:rPr>
                <w:rStyle w:val="Hyperlink"/>
                <w:noProof/>
              </w:rPr>
              <w:t>1.2.2</w:t>
            </w:r>
            <w:r w:rsidR="00422CF8">
              <w:rPr>
                <w:rFonts w:asciiTheme="minorHAnsi" w:eastAsiaTheme="minorEastAsia" w:hAnsiTheme="minorHAnsi"/>
                <w:noProof/>
                <w:sz w:val="22"/>
                <w:szCs w:val="22"/>
                <w:lang w:val="en-US"/>
              </w:rPr>
              <w:tab/>
            </w:r>
            <w:r w:rsidR="00422CF8" w:rsidRPr="00CA6A94">
              <w:rPr>
                <w:rStyle w:val="Hyperlink"/>
                <w:noProof/>
              </w:rPr>
              <w:t>Objetivos Específicos</w:t>
            </w:r>
            <w:r w:rsidR="00422CF8">
              <w:rPr>
                <w:noProof/>
                <w:webHidden/>
              </w:rPr>
              <w:tab/>
            </w:r>
            <w:r w:rsidR="00422CF8">
              <w:rPr>
                <w:noProof/>
                <w:webHidden/>
              </w:rPr>
              <w:fldChar w:fldCharType="begin"/>
            </w:r>
            <w:r w:rsidR="00422CF8">
              <w:rPr>
                <w:noProof/>
                <w:webHidden/>
              </w:rPr>
              <w:instrText xml:space="preserve"> PAGEREF _Toc78396098 \h </w:instrText>
            </w:r>
            <w:r w:rsidR="00422CF8">
              <w:rPr>
                <w:noProof/>
                <w:webHidden/>
              </w:rPr>
            </w:r>
            <w:r w:rsidR="00422CF8">
              <w:rPr>
                <w:noProof/>
                <w:webHidden/>
              </w:rPr>
              <w:fldChar w:fldCharType="separate"/>
            </w:r>
            <w:r w:rsidR="00B320F3">
              <w:rPr>
                <w:noProof/>
                <w:webHidden/>
              </w:rPr>
              <w:t>4</w:t>
            </w:r>
            <w:r w:rsidR="00422CF8">
              <w:rPr>
                <w:noProof/>
                <w:webHidden/>
              </w:rPr>
              <w:fldChar w:fldCharType="end"/>
            </w:r>
          </w:hyperlink>
        </w:p>
        <w:p w14:paraId="0A4E4B24"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099" w:history="1">
            <w:r w:rsidR="00422CF8" w:rsidRPr="00CA6A94">
              <w:rPr>
                <w:rStyle w:val="Hyperlink"/>
                <w:noProof/>
              </w:rPr>
              <w:t>1.3 Metodologia</w:t>
            </w:r>
            <w:r w:rsidR="00422CF8">
              <w:rPr>
                <w:noProof/>
                <w:webHidden/>
              </w:rPr>
              <w:tab/>
            </w:r>
            <w:r w:rsidR="00422CF8">
              <w:rPr>
                <w:noProof/>
                <w:webHidden/>
              </w:rPr>
              <w:fldChar w:fldCharType="begin"/>
            </w:r>
            <w:r w:rsidR="00422CF8">
              <w:rPr>
                <w:noProof/>
                <w:webHidden/>
              </w:rPr>
              <w:instrText xml:space="preserve"> PAGEREF _Toc78396099 \h </w:instrText>
            </w:r>
            <w:r w:rsidR="00422CF8">
              <w:rPr>
                <w:noProof/>
                <w:webHidden/>
              </w:rPr>
            </w:r>
            <w:r w:rsidR="00422CF8">
              <w:rPr>
                <w:noProof/>
                <w:webHidden/>
              </w:rPr>
              <w:fldChar w:fldCharType="separate"/>
            </w:r>
            <w:r w:rsidR="00B320F3">
              <w:rPr>
                <w:noProof/>
                <w:webHidden/>
              </w:rPr>
              <w:t>5</w:t>
            </w:r>
            <w:r w:rsidR="00422CF8">
              <w:rPr>
                <w:noProof/>
                <w:webHidden/>
              </w:rPr>
              <w:fldChar w:fldCharType="end"/>
            </w:r>
          </w:hyperlink>
        </w:p>
        <w:p w14:paraId="78A54B43"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0" w:history="1">
            <w:r w:rsidR="00422CF8" w:rsidRPr="00CA6A94">
              <w:rPr>
                <w:rStyle w:val="Hyperlink"/>
                <w:noProof/>
              </w:rPr>
              <w:t>1.4 Estrutura da dissertação</w:t>
            </w:r>
            <w:r w:rsidR="00422CF8">
              <w:rPr>
                <w:noProof/>
                <w:webHidden/>
              </w:rPr>
              <w:tab/>
            </w:r>
            <w:r w:rsidR="00422CF8">
              <w:rPr>
                <w:noProof/>
                <w:webHidden/>
              </w:rPr>
              <w:fldChar w:fldCharType="begin"/>
            </w:r>
            <w:r w:rsidR="00422CF8">
              <w:rPr>
                <w:noProof/>
                <w:webHidden/>
              </w:rPr>
              <w:instrText xml:space="preserve"> PAGEREF _Toc78396100 \h </w:instrText>
            </w:r>
            <w:r w:rsidR="00422CF8">
              <w:rPr>
                <w:noProof/>
                <w:webHidden/>
              </w:rPr>
            </w:r>
            <w:r w:rsidR="00422CF8">
              <w:rPr>
                <w:noProof/>
                <w:webHidden/>
              </w:rPr>
              <w:fldChar w:fldCharType="separate"/>
            </w:r>
            <w:r w:rsidR="00B320F3">
              <w:rPr>
                <w:noProof/>
                <w:webHidden/>
              </w:rPr>
              <w:t>5</w:t>
            </w:r>
            <w:r w:rsidR="00422CF8">
              <w:rPr>
                <w:noProof/>
                <w:webHidden/>
              </w:rPr>
              <w:fldChar w:fldCharType="end"/>
            </w:r>
          </w:hyperlink>
        </w:p>
        <w:p w14:paraId="78454977"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1" w:history="1">
            <w:r w:rsidR="00422CF8" w:rsidRPr="00CA6A94">
              <w:rPr>
                <w:rStyle w:val="Hyperlink"/>
                <w:noProof/>
              </w:rPr>
              <w:t>1.5 Cronograma de atividades a serem realizadas</w:t>
            </w:r>
            <w:r w:rsidR="00422CF8">
              <w:rPr>
                <w:noProof/>
                <w:webHidden/>
              </w:rPr>
              <w:tab/>
            </w:r>
            <w:r w:rsidR="00422CF8">
              <w:rPr>
                <w:noProof/>
                <w:webHidden/>
              </w:rPr>
              <w:fldChar w:fldCharType="begin"/>
            </w:r>
            <w:r w:rsidR="00422CF8">
              <w:rPr>
                <w:noProof/>
                <w:webHidden/>
              </w:rPr>
              <w:instrText xml:space="preserve"> PAGEREF _Toc78396101 \h </w:instrText>
            </w:r>
            <w:r w:rsidR="00422CF8">
              <w:rPr>
                <w:noProof/>
                <w:webHidden/>
              </w:rPr>
            </w:r>
            <w:r w:rsidR="00422CF8">
              <w:rPr>
                <w:noProof/>
                <w:webHidden/>
              </w:rPr>
              <w:fldChar w:fldCharType="separate"/>
            </w:r>
            <w:r w:rsidR="00B320F3">
              <w:rPr>
                <w:noProof/>
                <w:webHidden/>
              </w:rPr>
              <w:t>5</w:t>
            </w:r>
            <w:r w:rsidR="00422CF8">
              <w:rPr>
                <w:noProof/>
                <w:webHidden/>
              </w:rPr>
              <w:fldChar w:fldCharType="end"/>
            </w:r>
          </w:hyperlink>
        </w:p>
        <w:p w14:paraId="15204B73" w14:textId="77777777" w:rsidR="00422CF8" w:rsidRDefault="00BB2432">
          <w:pPr>
            <w:pStyle w:val="Sumrio1"/>
            <w:tabs>
              <w:tab w:val="left" w:pos="660"/>
              <w:tab w:val="right" w:leader="dot" w:pos="9061"/>
            </w:tabs>
            <w:rPr>
              <w:rFonts w:asciiTheme="minorHAnsi" w:eastAsiaTheme="minorEastAsia" w:hAnsiTheme="minorHAnsi"/>
              <w:b w:val="0"/>
              <w:caps w:val="0"/>
              <w:noProof/>
              <w:sz w:val="22"/>
              <w:szCs w:val="22"/>
              <w:lang w:val="en-US"/>
            </w:rPr>
          </w:pPr>
          <w:hyperlink w:anchor="_Toc78396102" w:history="1">
            <w:r w:rsidR="00422CF8" w:rsidRPr="00CA6A94">
              <w:rPr>
                <w:rStyle w:val="Hyperlink"/>
                <w:noProof/>
                <w:spacing w:val="-20"/>
              </w:rPr>
              <w:t>2</w:t>
            </w:r>
            <w:r w:rsidR="00422CF8">
              <w:rPr>
                <w:rFonts w:asciiTheme="minorHAnsi" w:eastAsiaTheme="minorEastAsia" w:hAnsiTheme="minorHAnsi"/>
                <w:b w:val="0"/>
                <w:caps w:val="0"/>
                <w:noProof/>
                <w:sz w:val="22"/>
                <w:szCs w:val="22"/>
                <w:lang w:val="en-US"/>
              </w:rPr>
              <w:tab/>
            </w:r>
            <w:r w:rsidR="00422CF8" w:rsidRPr="00CA6A94">
              <w:rPr>
                <w:rStyle w:val="Hyperlink"/>
                <w:noProof/>
              </w:rPr>
              <w:t>Projetos de Transformadores de distribuição trifásicos</w:t>
            </w:r>
            <w:r w:rsidR="00422CF8">
              <w:rPr>
                <w:noProof/>
                <w:webHidden/>
              </w:rPr>
              <w:tab/>
            </w:r>
            <w:r w:rsidR="00422CF8">
              <w:rPr>
                <w:noProof/>
                <w:webHidden/>
              </w:rPr>
              <w:fldChar w:fldCharType="begin"/>
            </w:r>
            <w:r w:rsidR="00422CF8">
              <w:rPr>
                <w:noProof/>
                <w:webHidden/>
              </w:rPr>
              <w:instrText xml:space="preserve"> PAGEREF _Toc78396102 \h </w:instrText>
            </w:r>
            <w:r w:rsidR="00422CF8">
              <w:rPr>
                <w:noProof/>
                <w:webHidden/>
              </w:rPr>
            </w:r>
            <w:r w:rsidR="00422CF8">
              <w:rPr>
                <w:noProof/>
                <w:webHidden/>
              </w:rPr>
              <w:fldChar w:fldCharType="separate"/>
            </w:r>
            <w:r w:rsidR="00B320F3">
              <w:rPr>
                <w:noProof/>
                <w:webHidden/>
              </w:rPr>
              <w:t>7</w:t>
            </w:r>
            <w:r w:rsidR="00422CF8">
              <w:rPr>
                <w:noProof/>
                <w:webHidden/>
              </w:rPr>
              <w:fldChar w:fldCharType="end"/>
            </w:r>
          </w:hyperlink>
        </w:p>
        <w:p w14:paraId="12FB3FF0"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3" w:history="1">
            <w:r w:rsidR="00422CF8" w:rsidRPr="00CA6A94">
              <w:rPr>
                <w:rStyle w:val="Hyperlink"/>
                <w:noProof/>
              </w:rPr>
              <w:t>2.1 Parâmetros básicos dos transformadores</w:t>
            </w:r>
            <w:r w:rsidR="00422CF8">
              <w:rPr>
                <w:noProof/>
                <w:webHidden/>
              </w:rPr>
              <w:tab/>
            </w:r>
            <w:r w:rsidR="00422CF8">
              <w:rPr>
                <w:noProof/>
                <w:webHidden/>
              </w:rPr>
              <w:fldChar w:fldCharType="begin"/>
            </w:r>
            <w:r w:rsidR="00422CF8">
              <w:rPr>
                <w:noProof/>
                <w:webHidden/>
              </w:rPr>
              <w:instrText xml:space="preserve"> PAGEREF _Toc78396103 \h </w:instrText>
            </w:r>
            <w:r w:rsidR="00422CF8">
              <w:rPr>
                <w:noProof/>
                <w:webHidden/>
              </w:rPr>
            </w:r>
            <w:r w:rsidR="00422CF8">
              <w:rPr>
                <w:noProof/>
                <w:webHidden/>
              </w:rPr>
              <w:fldChar w:fldCharType="separate"/>
            </w:r>
            <w:r w:rsidR="00B320F3">
              <w:rPr>
                <w:noProof/>
                <w:webHidden/>
              </w:rPr>
              <w:t>7</w:t>
            </w:r>
            <w:r w:rsidR="00422CF8">
              <w:rPr>
                <w:noProof/>
                <w:webHidden/>
              </w:rPr>
              <w:fldChar w:fldCharType="end"/>
            </w:r>
          </w:hyperlink>
        </w:p>
        <w:p w14:paraId="4BD0A6C4"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4" w:history="1">
            <w:r w:rsidR="00422CF8" w:rsidRPr="00CA6A94">
              <w:rPr>
                <w:rStyle w:val="Hyperlink"/>
                <w:noProof/>
              </w:rPr>
              <w:t>2.2 Princípio construtivo</w:t>
            </w:r>
            <w:r w:rsidR="00422CF8">
              <w:rPr>
                <w:noProof/>
                <w:webHidden/>
              </w:rPr>
              <w:tab/>
            </w:r>
            <w:r w:rsidR="00422CF8">
              <w:rPr>
                <w:noProof/>
                <w:webHidden/>
              </w:rPr>
              <w:fldChar w:fldCharType="begin"/>
            </w:r>
            <w:r w:rsidR="00422CF8">
              <w:rPr>
                <w:noProof/>
                <w:webHidden/>
              </w:rPr>
              <w:instrText xml:space="preserve"> PAGEREF _Toc78396104 \h </w:instrText>
            </w:r>
            <w:r w:rsidR="00422CF8">
              <w:rPr>
                <w:noProof/>
                <w:webHidden/>
              </w:rPr>
            </w:r>
            <w:r w:rsidR="00422CF8">
              <w:rPr>
                <w:noProof/>
                <w:webHidden/>
              </w:rPr>
              <w:fldChar w:fldCharType="separate"/>
            </w:r>
            <w:r w:rsidR="00B320F3">
              <w:rPr>
                <w:noProof/>
                <w:webHidden/>
              </w:rPr>
              <w:t>8</w:t>
            </w:r>
            <w:r w:rsidR="00422CF8">
              <w:rPr>
                <w:noProof/>
                <w:webHidden/>
              </w:rPr>
              <w:fldChar w:fldCharType="end"/>
            </w:r>
          </w:hyperlink>
        </w:p>
        <w:p w14:paraId="1E9A791C"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5" w:history="1">
            <w:r w:rsidR="00422CF8" w:rsidRPr="00CA6A94">
              <w:rPr>
                <w:rStyle w:val="Hyperlink"/>
                <w:noProof/>
              </w:rPr>
              <w:t>2.3 Construção do núcleo</w:t>
            </w:r>
            <w:r w:rsidR="00422CF8">
              <w:rPr>
                <w:noProof/>
                <w:webHidden/>
              </w:rPr>
              <w:tab/>
            </w:r>
            <w:r w:rsidR="00422CF8">
              <w:rPr>
                <w:noProof/>
                <w:webHidden/>
              </w:rPr>
              <w:fldChar w:fldCharType="begin"/>
            </w:r>
            <w:r w:rsidR="00422CF8">
              <w:rPr>
                <w:noProof/>
                <w:webHidden/>
              </w:rPr>
              <w:instrText xml:space="preserve"> PAGEREF _Toc78396105 \h </w:instrText>
            </w:r>
            <w:r w:rsidR="00422CF8">
              <w:rPr>
                <w:noProof/>
                <w:webHidden/>
              </w:rPr>
            </w:r>
            <w:r w:rsidR="00422CF8">
              <w:rPr>
                <w:noProof/>
                <w:webHidden/>
              </w:rPr>
              <w:fldChar w:fldCharType="separate"/>
            </w:r>
            <w:r w:rsidR="00B320F3">
              <w:rPr>
                <w:noProof/>
                <w:webHidden/>
              </w:rPr>
              <w:t>11</w:t>
            </w:r>
            <w:r w:rsidR="00422CF8">
              <w:rPr>
                <w:noProof/>
                <w:webHidden/>
              </w:rPr>
              <w:fldChar w:fldCharType="end"/>
            </w:r>
          </w:hyperlink>
        </w:p>
        <w:p w14:paraId="2724DAB9"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6" w:history="1">
            <w:r w:rsidR="00422CF8" w:rsidRPr="00CA6A94">
              <w:rPr>
                <w:rStyle w:val="Hyperlink"/>
                <w:noProof/>
              </w:rPr>
              <w:t>2.4 Seções do Núcleo</w:t>
            </w:r>
            <w:r w:rsidR="00422CF8">
              <w:rPr>
                <w:noProof/>
                <w:webHidden/>
              </w:rPr>
              <w:tab/>
            </w:r>
            <w:r w:rsidR="00422CF8">
              <w:rPr>
                <w:noProof/>
                <w:webHidden/>
              </w:rPr>
              <w:fldChar w:fldCharType="begin"/>
            </w:r>
            <w:r w:rsidR="00422CF8">
              <w:rPr>
                <w:noProof/>
                <w:webHidden/>
              </w:rPr>
              <w:instrText xml:space="preserve"> PAGEREF _Toc78396106 \h </w:instrText>
            </w:r>
            <w:r w:rsidR="00422CF8">
              <w:rPr>
                <w:noProof/>
                <w:webHidden/>
              </w:rPr>
            </w:r>
            <w:r w:rsidR="00422CF8">
              <w:rPr>
                <w:noProof/>
                <w:webHidden/>
              </w:rPr>
              <w:fldChar w:fldCharType="separate"/>
            </w:r>
            <w:r w:rsidR="00B320F3">
              <w:rPr>
                <w:noProof/>
                <w:webHidden/>
              </w:rPr>
              <w:t>11</w:t>
            </w:r>
            <w:r w:rsidR="00422CF8">
              <w:rPr>
                <w:noProof/>
                <w:webHidden/>
              </w:rPr>
              <w:fldChar w:fldCharType="end"/>
            </w:r>
          </w:hyperlink>
        </w:p>
        <w:p w14:paraId="4BE7C3D9"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7" w:history="1">
            <w:r w:rsidR="00422CF8" w:rsidRPr="00CA6A94">
              <w:rPr>
                <w:rStyle w:val="Hyperlink"/>
                <w:noProof/>
              </w:rPr>
              <w:t>2.5 Seção circular circunscrita</w:t>
            </w:r>
            <w:r w:rsidR="00422CF8">
              <w:rPr>
                <w:noProof/>
                <w:webHidden/>
              </w:rPr>
              <w:tab/>
            </w:r>
            <w:r w:rsidR="00422CF8">
              <w:rPr>
                <w:noProof/>
                <w:webHidden/>
              </w:rPr>
              <w:fldChar w:fldCharType="begin"/>
            </w:r>
            <w:r w:rsidR="00422CF8">
              <w:rPr>
                <w:noProof/>
                <w:webHidden/>
              </w:rPr>
              <w:instrText xml:space="preserve"> PAGEREF _Toc78396107 \h </w:instrText>
            </w:r>
            <w:r w:rsidR="00422CF8">
              <w:rPr>
                <w:noProof/>
                <w:webHidden/>
              </w:rPr>
            </w:r>
            <w:r w:rsidR="00422CF8">
              <w:rPr>
                <w:noProof/>
                <w:webHidden/>
              </w:rPr>
              <w:fldChar w:fldCharType="separate"/>
            </w:r>
            <w:r w:rsidR="00B320F3">
              <w:rPr>
                <w:noProof/>
                <w:webHidden/>
              </w:rPr>
              <w:t>15</w:t>
            </w:r>
            <w:r w:rsidR="00422CF8">
              <w:rPr>
                <w:noProof/>
                <w:webHidden/>
              </w:rPr>
              <w:fldChar w:fldCharType="end"/>
            </w:r>
          </w:hyperlink>
        </w:p>
        <w:p w14:paraId="1551311A" w14:textId="77777777" w:rsidR="00422CF8" w:rsidRDefault="00BB2432">
          <w:pPr>
            <w:pStyle w:val="Sumrio2"/>
            <w:tabs>
              <w:tab w:val="right" w:leader="dot" w:pos="9061"/>
            </w:tabs>
            <w:rPr>
              <w:rFonts w:asciiTheme="minorHAnsi" w:eastAsiaTheme="minorEastAsia" w:hAnsiTheme="minorHAnsi"/>
              <w:b w:val="0"/>
              <w:noProof/>
              <w:sz w:val="22"/>
              <w:szCs w:val="22"/>
              <w:lang w:val="en-US"/>
            </w:rPr>
          </w:pPr>
          <w:hyperlink w:anchor="_Toc78396108" w:history="1">
            <w:r w:rsidR="00422CF8" w:rsidRPr="00CA6A94">
              <w:rPr>
                <w:rStyle w:val="Hyperlink"/>
                <w:noProof/>
              </w:rPr>
              <w:t>2.6 Transformador de distribuição trifásico</w:t>
            </w:r>
            <w:r w:rsidR="00422CF8">
              <w:rPr>
                <w:noProof/>
                <w:webHidden/>
              </w:rPr>
              <w:tab/>
            </w:r>
            <w:r w:rsidR="00422CF8">
              <w:rPr>
                <w:noProof/>
                <w:webHidden/>
              </w:rPr>
              <w:fldChar w:fldCharType="begin"/>
            </w:r>
            <w:r w:rsidR="00422CF8">
              <w:rPr>
                <w:noProof/>
                <w:webHidden/>
              </w:rPr>
              <w:instrText xml:space="preserve"> PAGEREF _Toc78396108 \h </w:instrText>
            </w:r>
            <w:r w:rsidR="00422CF8">
              <w:rPr>
                <w:noProof/>
                <w:webHidden/>
              </w:rPr>
            </w:r>
            <w:r w:rsidR="00422CF8">
              <w:rPr>
                <w:noProof/>
                <w:webHidden/>
              </w:rPr>
              <w:fldChar w:fldCharType="separate"/>
            </w:r>
            <w:r w:rsidR="00B320F3">
              <w:rPr>
                <w:noProof/>
                <w:webHidden/>
              </w:rPr>
              <w:t>18</w:t>
            </w:r>
            <w:r w:rsidR="00422CF8">
              <w:rPr>
                <w:noProof/>
                <w:webHidden/>
              </w:rPr>
              <w:fldChar w:fldCharType="end"/>
            </w:r>
          </w:hyperlink>
        </w:p>
        <w:p w14:paraId="66D5810B" w14:textId="77777777" w:rsidR="00422CF8" w:rsidRDefault="00BB2432">
          <w:pPr>
            <w:pStyle w:val="Sumrio1"/>
            <w:tabs>
              <w:tab w:val="right" w:leader="dot" w:pos="9061"/>
            </w:tabs>
            <w:rPr>
              <w:rFonts w:asciiTheme="minorHAnsi" w:eastAsiaTheme="minorEastAsia" w:hAnsiTheme="minorHAnsi"/>
              <w:b w:val="0"/>
              <w:caps w:val="0"/>
              <w:noProof/>
              <w:sz w:val="22"/>
              <w:szCs w:val="22"/>
              <w:lang w:val="en-US"/>
            </w:rPr>
          </w:pPr>
          <w:hyperlink w:anchor="_Toc78396109" w:history="1">
            <w:r w:rsidR="00422CF8" w:rsidRPr="00CA6A94">
              <w:rPr>
                <w:rStyle w:val="Hyperlink"/>
                <w:noProof/>
              </w:rPr>
              <w:t>REFERÊNCIAS</w:t>
            </w:r>
            <w:r w:rsidR="00422CF8">
              <w:rPr>
                <w:noProof/>
                <w:webHidden/>
              </w:rPr>
              <w:tab/>
            </w:r>
            <w:r w:rsidR="00422CF8">
              <w:rPr>
                <w:noProof/>
                <w:webHidden/>
              </w:rPr>
              <w:fldChar w:fldCharType="begin"/>
            </w:r>
            <w:r w:rsidR="00422CF8">
              <w:rPr>
                <w:noProof/>
                <w:webHidden/>
              </w:rPr>
              <w:instrText xml:space="preserve"> PAGEREF _Toc78396109 \h </w:instrText>
            </w:r>
            <w:r w:rsidR="00422CF8">
              <w:rPr>
                <w:noProof/>
                <w:webHidden/>
              </w:rPr>
            </w:r>
            <w:r w:rsidR="00422CF8">
              <w:rPr>
                <w:noProof/>
                <w:webHidden/>
              </w:rPr>
              <w:fldChar w:fldCharType="separate"/>
            </w:r>
            <w:r w:rsidR="00B320F3">
              <w:rPr>
                <w:noProof/>
                <w:webHidden/>
              </w:rPr>
              <w:t>33</w:t>
            </w:r>
            <w:r w:rsidR="00422CF8">
              <w:rPr>
                <w:noProof/>
                <w:webHidden/>
              </w:rPr>
              <w:fldChar w:fldCharType="end"/>
            </w:r>
          </w:hyperlink>
        </w:p>
        <w:p w14:paraId="1F7A7198" w14:textId="77777777" w:rsidR="00AA26A1" w:rsidRDefault="00AA26A1">
          <w:r>
            <w:fldChar w:fldCharType="end"/>
          </w:r>
        </w:p>
      </w:sdtContent>
    </w:sdt>
    <w:p w14:paraId="376486B9" w14:textId="77777777" w:rsidR="00AA26A1" w:rsidRDefault="00AA26A1" w:rsidP="00AA26A1">
      <w:pPr>
        <w:pStyle w:val="TCC-Texto"/>
      </w:pPr>
    </w:p>
    <w:p w14:paraId="26912B05" w14:textId="77777777" w:rsidR="003F1866" w:rsidRDefault="003F1866" w:rsidP="003F1866">
      <w:pPr>
        <w:pStyle w:val="TCC-Texto"/>
        <w:ind w:firstLine="0"/>
        <w:sectPr w:rsidR="003F1866" w:rsidSect="005F7F44">
          <w:pgSz w:w="11906" w:h="16838"/>
          <w:pgMar w:top="1701" w:right="1134" w:bottom="1134" w:left="1701" w:header="709" w:footer="709" w:gutter="0"/>
          <w:cols w:space="708"/>
          <w:docGrid w:linePitch="360"/>
        </w:sectPr>
      </w:pPr>
    </w:p>
    <w:p w14:paraId="2A2C210E" w14:textId="77777777" w:rsidR="00F6392C" w:rsidRPr="003F1866" w:rsidRDefault="009824BE" w:rsidP="003F1866">
      <w:pPr>
        <w:pStyle w:val="1TTULO"/>
      </w:pPr>
      <w:bookmarkStart w:id="0" w:name="_Toc78396094"/>
      <w:r w:rsidRPr="003F1866">
        <w:lastRenderedPageBreak/>
        <w:t>introdução</w:t>
      </w:r>
      <w:bookmarkEnd w:id="0"/>
    </w:p>
    <w:p w14:paraId="20419A97" w14:textId="1D135102"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Content>
          <w:r>
            <w:fldChar w:fldCharType="begin"/>
          </w:r>
          <w:r>
            <w:instrText xml:space="preserve"> CITATION FIT14 \l 1046 </w:instrText>
          </w:r>
          <w:r>
            <w:fldChar w:fldCharType="separate"/>
          </w:r>
          <w:r w:rsidR="00B320F3">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Content>
          <w:r w:rsidR="003A0FAB">
            <w:fldChar w:fldCharType="begin"/>
          </w:r>
          <w:r w:rsidR="003A0FAB">
            <w:instrText xml:space="preserve"> CITATION MAR91 \l 1046 </w:instrText>
          </w:r>
          <w:r w:rsidR="003A0FAB">
            <w:fldChar w:fldCharType="separate"/>
          </w:r>
          <w:r w:rsidR="00B320F3">
            <w:rPr>
              <w:noProof/>
            </w:rPr>
            <w:t>(MARTIGNONI, 1991)</w:t>
          </w:r>
          <w:r w:rsidR="003A0FAB">
            <w:fldChar w:fldCharType="end"/>
          </w:r>
        </w:sdtContent>
      </w:sdt>
      <w:r w:rsidR="00865327">
        <w:t>.</w:t>
      </w:r>
    </w:p>
    <w:p w14:paraId="42321934" w14:textId="7A862132"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Content>
          <w:r w:rsidR="00343915">
            <w:fldChar w:fldCharType="begin"/>
          </w:r>
          <w:r w:rsidR="00343915">
            <w:instrText xml:space="preserve"> CITATION FIT14 \l 1046 </w:instrText>
          </w:r>
          <w:r w:rsidR="00343915">
            <w:fldChar w:fldCharType="separate"/>
          </w:r>
          <w:r w:rsidR="00B320F3">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Content>
          <w:r w:rsidR="000E33CF">
            <w:fldChar w:fldCharType="begin"/>
          </w:r>
          <w:r w:rsidR="005C431B">
            <w:instrText xml:space="preserve">CITATION Sob19 \l 1046 </w:instrText>
          </w:r>
          <w:r w:rsidR="000E33CF">
            <w:fldChar w:fldCharType="separate"/>
          </w:r>
          <w:r w:rsidR="00B320F3">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19D62B44"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Content>
          <w:r w:rsidR="00124ADE">
            <w:fldChar w:fldCharType="begin"/>
          </w:r>
          <w:r w:rsidR="005C431B">
            <w:instrText xml:space="preserve">CITATION Sob19 \l 1046 </w:instrText>
          </w:r>
          <w:r w:rsidR="00124ADE">
            <w:fldChar w:fldCharType="separate"/>
          </w:r>
          <w:r w:rsidR="00B320F3">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6AADBD44"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Content>
          <w:r>
            <w:fldChar w:fldCharType="begin"/>
          </w:r>
          <w:r w:rsidR="005C431B">
            <w:instrText xml:space="preserve">CITATION YAC \l 1046 </w:instrText>
          </w:r>
          <w:r>
            <w:fldChar w:fldCharType="separate"/>
          </w:r>
          <w:r w:rsidR="00B320F3">
            <w:rPr>
              <w:noProof/>
            </w:rPr>
            <w:t>(YACAMINI e ABU-NSSAER, 1986)</w:t>
          </w:r>
          <w:r>
            <w:fldChar w:fldCharType="end"/>
          </w:r>
        </w:sdtContent>
      </w:sdt>
      <w:r>
        <w:t>. Essa corrente não é senoidal</w:t>
      </w:r>
      <w:r w:rsidR="00281104">
        <w:t xml:space="preserve">, </w:t>
      </w:r>
      <w:proofErr w:type="gramStart"/>
      <w:r w:rsidR="00281104">
        <w:t>as componentes</w:t>
      </w:r>
      <w:proofErr w:type="gramEnd"/>
      <w:r w:rsidR="00281104">
        <w:t xml:space="preserve"> de frequência mais elevadas, geralmente a terceira e quarta harmônica causam danos aos sistema elétrico, produz tensões mecânicas nos enrolamentos, provoca danos ao transformador, cria afundamentos de tensão e dificulta o funcionamento dos relés de proteção </w:t>
      </w:r>
      <w:sdt>
        <w:sdtPr>
          <w:id w:val="-839466639"/>
          <w:citation/>
        </w:sdtPr>
        <w:sdtContent>
          <w:r w:rsidR="00281104">
            <w:fldChar w:fldCharType="begin"/>
          </w:r>
          <w:r w:rsidR="005C431B">
            <w:instrText xml:space="preserve">CITATION Sob19 \l 1046 </w:instrText>
          </w:r>
          <w:r w:rsidR="00281104">
            <w:fldChar w:fldCharType="separate"/>
          </w:r>
          <w:r w:rsidR="00B320F3">
            <w:rPr>
              <w:noProof/>
            </w:rPr>
            <w:t>(SOBRINHO, 2019)</w:t>
          </w:r>
          <w:r w:rsidR="00281104">
            <w:fldChar w:fldCharType="end"/>
          </w:r>
        </w:sdtContent>
      </w:sdt>
      <w:r w:rsidR="00281104">
        <w:t xml:space="preserve">. </w:t>
      </w:r>
    </w:p>
    <w:p w14:paraId="1194941B" w14:textId="58BAF8BE" w:rsidR="002479EF" w:rsidRDefault="002479EF" w:rsidP="00FE0433">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Content>
          <w:r>
            <w:fldChar w:fldCharType="begin"/>
          </w:r>
          <w:r w:rsidR="005C431B">
            <w:instrText xml:space="preserve">CITATION Sob19 \l 1046 </w:instrText>
          </w:r>
          <w:r>
            <w:fldChar w:fldCharType="separate"/>
          </w:r>
          <w:r w:rsidR="00B320F3">
            <w:rPr>
              <w:noProof/>
            </w:rPr>
            <w:t>(SOBRINHO, 2019)</w:t>
          </w:r>
          <w:r>
            <w:fldChar w:fldCharType="end"/>
          </w:r>
        </w:sdtContent>
      </w:sdt>
      <w:r>
        <w:t xml:space="preserve"> usa o </w:t>
      </w:r>
      <w:r>
        <w:rPr>
          <w:i/>
        </w:rPr>
        <w:t>software</w:t>
      </w:r>
      <w:r>
        <w:t xml:space="preserve"> OCTAVE para realizar os cálculos. Nessa dissertação 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Gráfica do Usuário (GUI, do inglês </w:t>
      </w:r>
      <w:proofErr w:type="spellStart"/>
      <w:r w:rsidR="002922FB">
        <w:t>Graphical</w:t>
      </w:r>
      <w:proofErr w:type="spellEnd"/>
      <w:r w:rsidR="002922FB">
        <w:t xml:space="preserve"> </w:t>
      </w:r>
      <w:proofErr w:type="spellStart"/>
      <w:r w:rsidR="002922FB">
        <w:t>User</w:t>
      </w:r>
      <w:proofErr w:type="spellEnd"/>
      <w:r w:rsidR="002922FB">
        <w:t xml:space="preserve"> Interface)</w:t>
      </w:r>
      <w:r w:rsidR="008C1EE4">
        <w:t xml:space="preserve"> foi usado o </w:t>
      </w:r>
      <w:proofErr w:type="spellStart"/>
      <w:r w:rsidR="008C1EE4">
        <w:t>PyQT</w:t>
      </w:r>
      <w:proofErr w:type="spellEnd"/>
      <w:r w:rsidR="002922FB">
        <w:t xml:space="preserve"> que é </w:t>
      </w:r>
      <w:r w:rsidR="002922FB">
        <w:lastRenderedPageBreak/>
        <w:t xml:space="preserve">um conjunto de ferramentas escritas em C++ e Python para criação </w:t>
      </w:r>
      <w:r w:rsidR="008C1EE4">
        <w:t xml:space="preserve">de interfaces </w:t>
      </w:r>
      <w:r w:rsidR="008C1EE4" w:rsidRPr="008C1EE4">
        <w:t>multiplataforma</w:t>
      </w:r>
      <w:r w:rsidR="008C1EE4">
        <w:t xml:space="preserve"> (Windows e Linux) </w:t>
      </w:r>
      <w:sdt>
        <w:sdtPr>
          <w:id w:val="-2029777876"/>
          <w:citation/>
        </w:sdtPr>
        <w:sdtContent>
          <w:r w:rsidR="008C1EE4">
            <w:fldChar w:fldCharType="begin"/>
          </w:r>
          <w:r w:rsidR="005C431B">
            <w:instrText xml:space="preserve">CITATION QT20 \l 1046 </w:instrText>
          </w:r>
          <w:r w:rsidR="008C1EE4">
            <w:fldChar w:fldCharType="separate"/>
          </w:r>
          <w:r w:rsidR="00B320F3">
            <w:rPr>
              <w:noProof/>
            </w:rPr>
            <w:t>(QT, 2020)</w:t>
          </w:r>
          <w:r w:rsidR="008C1EE4">
            <w:fldChar w:fldCharType="end"/>
          </w:r>
        </w:sdtContent>
      </w:sdt>
      <w:r w:rsidR="008C1EE4">
        <w:t>.</w:t>
      </w:r>
    </w:p>
    <w:p w14:paraId="246057F4" w14:textId="2912A3CA" w:rsidR="008C1EE4" w:rsidRPr="002479EF" w:rsidRDefault="008C1EE4" w:rsidP="00FE0433">
      <w:pPr>
        <w:pStyle w:val="TCC-Texto"/>
      </w:pPr>
      <w:r>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77777777" w:rsidR="005F7F44" w:rsidRDefault="005F7F44" w:rsidP="005F7F44">
      <w:pPr>
        <w:pStyle w:val="11Ttulo2"/>
      </w:pPr>
      <w:bookmarkStart w:id="1" w:name="_Toc78396095"/>
      <w:r>
        <w:t>Justificativa</w:t>
      </w:r>
      <w:bookmarkEnd w:id="1"/>
    </w:p>
    <w:p w14:paraId="42F4A4E3" w14:textId="752A136D"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Content>
          <w:r w:rsidR="007F39D1">
            <w:fldChar w:fldCharType="begin"/>
          </w:r>
          <w:r w:rsidR="005C431B">
            <w:instrText xml:space="preserve">CITATION Pyt21 \l 1046 </w:instrText>
          </w:r>
          <w:r w:rsidR="007F39D1">
            <w:fldChar w:fldCharType="separate"/>
          </w:r>
          <w:r w:rsidR="00B320F3">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77777777" w:rsidR="00994119" w:rsidRDefault="00BC0279" w:rsidP="00994119">
      <w:pPr>
        <w:pStyle w:val="11Ttulo2"/>
      </w:pPr>
      <w:bookmarkStart w:id="2" w:name="_Toc78396096"/>
      <w:r>
        <w:t>Objetivos</w:t>
      </w:r>
      <w:bookmarkEnd w:id="2"/>
    </w:p>
    <w:p w14:paraId="69814F9D" w14:textId="77777777" w:rsidR="00994119" w:rsidRDefault="00BC0279" w:rsidP="00BC0279">
      <w:pPr>
        <w:pStyle w:val="111Ttulo3"/>
      </w:pPr>
      <w:bookmarkStart w:id="3" w:name="_Toc78396097"/>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77777777" w:rsidR="00BC0279" w:rsidRDefault="00BC0279" w:rsidP="00BC0279">
      <w:pPr>
        <w:pStyle w:val="111Ttulo3"/>
      </w:pPr>
      <w:bookmarkStart w:id="4" w:name="_Toc78396098"/>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lastRenderedPageBreak/>
        <w:t>Desenvolver uma Interface Gráfica do</w:t>
      </w:r>
      <w:r w:rsidR="00593EC9">
        <w:t xml:space="preserve"> Usuário para inserção dos parâmetros</w:t>
      </w:r>
      <w:r>
        <w:t xml:space="preserve"> referentes ao projeto de transformadores e dos algoritmos EP e ED;</w:t>
      </w:r>
    </w:p>
    <w:p w14:paraId="65B7447D" w14:textId="0605C5C2" w:rsidR="00AA26A1" w:rsidRDefault="008C0DCC" w:rsidP="00E2419D">
      <w:pPr>
        <w:pStyle w:val="TCC-Texto"/>
        <w:numPr>
          <w:ilvl w:val="0"/>
          <w:numId w:val="14"/>
        </w:numPr>
      </w:pPr>
      <w:r>
        <w:t xml:space="preserve">Comparar os resultados dos </w:t>
      </w:r>
      <w:r w:rsidR="00914EDF">
        <w:t>algoritmos EP e ED na solução do problema de otimização</w:t>
      </w:r>
      <w:r w:rsidR="00EA63E2">
        <w:t>.</w:t>
      </w:r>
    </w:p>
    <w:p w14:paraId="42CB6A84" w14:textId="77777777" w:rsidR="00EA63E2" w:rsidRDefault="00EA63E2" w:rsidP="00EA63E2">
      <w:pPr>
        <w:pStyle w:val="TCC-Texto"/>
        <w:ind w:firstLine="0"/>
      </w:pPr>
    </w:p>
    <w:p w14:paraId="10C23481" w14:textId="77777777" w:rsidR="00EA63E2" w:rsidRDefault="00EA63E2" w:rsidP="00EA63E2">
      <w:pPr>
        <w:pStyle w:val="11Ttulo2"/>
      </w:pPr>
      <w:bookmarkStart w:id="5" w:name="_Toc78396099"/>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77777777" w:rsidR="00EA63E2" w:rsidRDefault="00EA63E2" w:rsidP="00EA63E2">
      <w:pPr>
        <w:pStyle w:val="11Ttulo2"/>
      </w:pPr>
      <w:bookmarkStart w:id="6" w:name="_Toc78396100"/>
      <w:r>
        <w:t>Estrutura da dissertação</w:t>
      </w:r>
      <w:bookmarkEnd w:id="6"/>
    </w:p>
    <w:p w14:paraId="2DA73CD4" w14:textId="75D5D778" w:rsidR="00E2419D" w:rsidRPr="005F66B0" w:rsidRDefault="009B35AF" w:rsidP="00EA63E2">
      <w:pPr>
        <w:pStyle w:val="TCC-Texto"/>
      </w:pPr>
      <w:r w:rsidRPr="00CD140F">
        <w:t xml:space="preserve">O trabalho está organizado em </w:t>
      </w:r>
      <w:r w:rsidR="003E42CF">
        <w:t>5</w:t>
      </w:r>
      <w:r w:rsidRPr="00CD140F">
        <w:t xml:space="preserve"> capítulos, em que o primeiro capítulo foi a Introdução. O capítulo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capítulo 4 é abordado os conceitos fundamentais da linguagem </w:t>
      </w:r>
      <w:r w:rsidR="005F66B0" w:rsidRPr="005F66B0">
        <w:rPr>
          <w:i/>
        </w:rPr>
        <w:t>Python</w:t>
      </w:r>
      <w:r w:rsidR="005F66B0">
        <w:rPr>
          <w:i/>
        </w:rPr>
        <w:t xml:space="preserve"> </w:t>
      </w:r>
      <w:r w:rsidR="005F66B0">
        <w:t xml:space="preserve">e do desenvolvimento de interfaces gráficas usando </w:t>
      </w:r>
      <w:proofErr w:type="spellStart"/>
      <w:r w:rsidR="005F66B0">
        <w:t>PyQT</w:t>
      </w:r>
      <w:proofErr w:type="spellEnd"/>
      <w:r w:rsidR="005F66B0">
        <w:t>.</w:t>
      </w:r>
      <w:r w:rsidR="00D75A21">
        <w:t xml:space="preserve"> No capítulo 5 é apresentado as respostas ao problema de otimização usando os algoritmos EP e ED assim como apresenta as conclusões obtidas e as sugestões de trabalhos futuros.</w:t>
      </w:r>
    </w:p>
    <w:p w14:paraId="6E1063E8" w14:textId="77777777" w:rsidR="000F588A" w:rsidRDefault="000F588A" w:rsidP="00EA63E2">
      <w:pPr>
        <w:pStyle w:val="TCC-Texto"/>
      </w:pPr>
    </w:p>
    <w:p w14:paraId="3FB94021" w14:textId="2033C44E" w:rsidR="0006307C" w:rsidRDefault="0006307C" w:rsidP="0006307C">
      <w:pPr>
        <w:pStyle w:val="11Ttulo2"/>
      </w:pPr>
      <w:bookmarkStart w:id="7" w:name="_Toc78396101"/>
      <w:r>
        <w:t>Cronograma de atividades a serem realizadas</w:t>
      </w:r>
      <w:bookmarkEnd w:id="7"/>
    </w:p>
    <w:p w14:paraId="0485EFE5" w14:textId="103C6B69" w:rsidR="003E42CF" w:rsidRDefault="003E42CF" w:rsidP="003E42CF">
      <w:pPr>
        <w:pStyle w:val="TCC-Texto"/>
      </w:pPr>
      <w:r>
        <w:t xml:space="preserve">Toda a modelagem e simulação do transformador já foi implementada. Também já foi implementado o algoritmo genético mas há necessidade de </w:t>
      </w:r>
      <w:proofErr w:type="spellStart"/>
      <w:r>
        <w:t>refatorar</w:t>
      </w:r>
      <w:proofErr w:type="spellEnd"/>
      <w:r>
        <w:t xml:space="preserve"> </w:t>
      </w:r>
      <w:r>
        <w:lastRenderedPageBreak/>
        <w:t>uma parte do código pois o tempo de execução aumenta consideravelmente quando o número de resposta cresce. Já foi criada a interface gr</w:t>
      </w:r>
      <w:r w:rsidR="008F5F8C">
        <w:t>áfica e inseriria a opção de criar uma nova execução do algoritmo genético. No futuro será implementado a opção de salvamento dos dados do usuário em um banco de dados para carregamento posterior bem como a possibilidade de carregamento dos resultados sem a necessidade de execução dos algoritmos.</w:t>
      </w:r>
    </w:p>
    <w:p w14:paraId="4704B990" w14:textId="1096C635" w:rsidR="003E42CF" w:rsidRDefault="008F5F8C" w:rsidP="003E42CF">
      <w:pPr>
        <w:pStyle w:val="TCC-Texto"/>
      </w:pPr>
      <w:r>
        <w:t>Logo a baixo temos uma tabela com o cronograma de execução das atividades:</w:t>
      </w:r>
    </w:p>
    <w:tbl>
      <w:tblPr>
        <w:tblStyle w:val="TabelaSimples3"/>
        <w:tblW w:w="4360" w:type="dxa"/>
        <w:jc w:val="center"/>
        <w:tblLook w:val="04A0" w:firstRow="1" w:lastRow="0" w:firstColumn="1" w:lastColumn="0" w:noHBand="0" w:noVBand="1"/>
      </w:tblPr>
      <w:tblGrid>
        <w:gridCol w:w="3100"/>
        <w:gridCol w:w="1260"/>
      </w:tblGrid>
      <w:tr w:rsidR="008F5F8C" w:rsidRPr="008F5F8C" w14:paraId="7C9E6403" w14:textId="77777777" w:rsidTr="008F5F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00" w:type="dxa"/>
            <w:noWrap/>
            <w:hideMark/>
          </w:tcPr>
          <w:p w14:paraId="73B96787" w14:textId="2200656B"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Atividade</w:t>
            </w:r>
          </w:p>
        </w:tc>
        <w:tc>
          <w:tcPr>
            <w:tcW w:w="1260" w:type="dxa"/>
            <w:noWrap/>
            <w:hideMark/>
          </w:tcPr>
          <w:p w14:paraId="2AC5AD84" w14:textId="12A8A61B" w:rsidR="008F5F8C" w:rsidRPr="008F5F8C" w:rsidRDefault="008F5F8C" w:rsidP="008F5F8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Prazo</w:t>
            </w:r>
          </w:p>
        </w:tc>
      </w:tr>
      <w:tr w:rsidR="008F5F8C" w:rsidRPr="008F5F8C" w14:paraId="63EBBBAA"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36FB6BB" w14:textId="2BFAD399"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2</w:t>
            </w:r>
          </w:p>
        </w:tc>
        <w:tc>
          <w:tcPr>
            <w:tcW w:w="1260" w:type="dxa"/>
            <w:noWrap/>
            <w:hideMark/>
          </w:tcPr>
          <w:p w14:paraId="4FC216A6"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30/07</w:t>
            </w:r>
          </w:p>
        </w:tc>
      </w:tr>
      <w:tr w:rsidR="008F5F8C" w:rsidRPr="008F5F8C" w14:paraId="0F2675DB"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8B4F08" w14:textId="787F64DE"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3</w:t>
            </w:r>
          </w:p>
        </w:tc>
        <w:tc>
          <w:tcPr>
            <w:tcW w:w="1260" w:type="dxa"/>
            <w:noWrap/>
            <w:hideMark/>
          </w:tcPr>
          <w:p w14:paraId="2C63E3CA"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337E5B1F"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184123F" w14:textId="38B8EE8A"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Implementar O Algoritmo EP</w:t>
            </w:r>
          </w:p>
        </w:tc>
        <w:tc>
          <w:tcPr>
            <w:tcW w:w="1260" w:type="dxa"/>
            <w:noWrap/>
            <w:hideMark/>
          </w:tcPr>
          <w:p w14:paraId="52BCE3DC"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453EC116"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17A72D4" w14:textId="6876F495"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Gui</w:t>
            </w:r>
          </w:p>
        </w:tc>
        <w:tc>
          <w:tcPr>
            <w:tcW w:w="1260" w:type="dxa"/>
            <w:noWrap/>
            <w:hideMark/>
          </w:tcPr>
          <w:p w14:paraId="2193FC32"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15/09</w:t>
            </w:r>
          </w:p>
        </w:tc>
      </w:tr>
      <w:tr w:rsidR="008F5F8C" w:rsidRPr="008F5F8C" w14:paraId="4A717921"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382484E" w14:textId="482FA8F2"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4</w:t>
            </w:r>
          </w:p>
        </w:tc>
        <w:tc>
          <w:tcPr>
            <w:tcW w:w="1260" w:type="dxa"/>
            <w:noWrap/>
            <w:hideMark/>
          </w:tcPr>
          <w:p w14:paraId="081C8D9D"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30/09</w:t>
            </w:r>
          </w:p>
        </w:tc>
      </w:tr>
      <w:tr w:rsidR="008F5F8C" w:rsidRPr="008F5F8C" w14:paraId="3CF7545E"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E40D08F" w14:textId="013F814C"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Dissertação</w:t>
            </w:r>
          </w:p>
        </w:tc>
        <w:tc>
          <w:tcPr>
            <w:tcW w:w="1260" w:type="dxa"/>
            <w:noWrap/>
            <w:hideMark/>
          </w:tcPr>
          <w:p w14:paraId="178DFB88"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15/10</w:t>
            </w:r>
          </w:p>
        </w:tc>
      </w:tr>
    </w:tbl>
    <w:p w14:paraId="550A8B81" w14:textId="77777777" w:rsidR="008F5F8C" w:rsidRDefault="008F5F8C" w:rsidP="003E42CF">
      <w:pPr>
        <w:pStyle w:val="TCC-Texto"/>
      </w:pPr>
    </w:p>
    <w:p w14:paraId="03BE485A" w14:textId="77777777" w:rsidR="00A45B3D" w:rsidRDefault="00A45B3D" w:rsidP="003E42CF">
      <w:pPr>
        <w:pStyle w:val="TCC-Texto"/>
      </w:pPr>
    </w:p>
    <w:p w14:paraId="35EA55D9" w14:textId="77777777" w:rsidR="00A45B3D" w:rsidRDefault="00A45B3D" w:rsidP="003E42CF">
      <w:pPr>
        <w:pStyle w:val="TCC-Texto"/>
      </w:pPr>
    </w:p>
    <w:p w14:paraId="79EC45A9" w14:textId="77777777" w:rsidR="00A45B3D" w:rsidRDefault="00A45B3D" w:rsidP="003E42CF">
      <w:pPr>
        <w:pStyle w:val="TCC-Texto"/>
      </w:pPr>
    </w:p>
    <w:p w14:paraId="783970CF" w14:textId="0E42E48A" w:rsidR="00A45B3D" w:rsidRDefault="00A45B3D" w:rsidP="003E42CF">
      <w:pPr>
        <w:pStyle w:val="TCC-Texto"/>
      </w:pPr>
      <w:r>
        <w:fldChar w:fldCharType="begin"/>
      </w:r>
      <w:r>
        <w:instrText xml:space="preserve"> MACROBUTTON MTEditEquationSection2 </w:instrText>
      </w:r>
      <w:r w:rsidRPr="00A45B3D">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18222434" w:rsidR="008E506A" w:rsidRDefault="00180659" w:rsidP="008E506A">
      <w:pPr>
        <w:pStyle w:val="1TTULO"/>
      </w:pPr>
      <w:bookmarkStart w:id="8" w:name="_Toc78396102"/>
      <w:r>
        <w:lastRenderedPageBreak/>
        <w:t>Projetos de Transformadores de distribuição trifásicos</w:t>
      </w:r>
      <w:bookmarkEnd w:id="8"/>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4B4791A3" w:rsidR="009F63A1" w:rsidRDefault="002D5AD2" w:rsidP="00C60247">
      <w:pPr>
        <w:pStyle w:val="TCC-Texto"/>
      </w:pPr>
      <w:r>
        <w:t xml:space="preserve">Nas ultimas decanas ocorreu um aumento na demanda por energia elétrica, mas não tivemos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Content>
          <w:r w:rsidR="008F1862">
            <w:fldChar w:fldCharType="begin"/>
          </w:r>
          <w:r w:rsidR="005C431B">
            <w:instrText xml:space="preserve">CITATION Sob19 \l 1046 </w:instrText>
          </w:r>
          <w:r w:rsidR="008F1862">
            <w:fldChar w:fldCharType="separate"/>
          </w:r>
          <w:r w:rsidR="00B320F3">
            <w:rPr>
              <w:noProof/>
            </w:rPr>
            <w:t>(SOBRINHO, 2019)</w:t>
          </w:r>
          <w:r w:rsidR="008F1862">
            <w:fldChar w:fldCharType="end"/>
          </w:r>
        </w:sdtContent>
      </w:sdt>
      <w:r w:rsidR="008F1862">
        <w:t>.</w:t>
      </w:r>
    </w:p>
    <w:p w14:paraId="25AA153B" w14:textId="65A3C8D8"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Content>
          <w:r w:rsidR="00A314D8">
            <w:fldChar w:fldCharType="begin"/>
          </w:r>
          <w:r w:rsidR="005C431B">
            <w:instrText xml:space="preserve">CITATION SAL12 \l 1046 </w:instrText>
          </w:r>
          <w:r w:rsidR="00A314D8">
            <w:fldChar w:fldCharType="separate"/>
          </w:r>
          <w:r w:rsidR="00B320F3">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487CCFD" w:rsidR="00275645" w:rsidRDefault="005C431B" w:rsidP="00275645">
      <w:pPr>
        <w:pStyle w:val="11Ttulo2"/>
      </w:pPr>
      <w:bookmarkStart w:id="9" w:name="_Toc78396103"/>
      <w:r>
        <w:t>Parâmetros básicos dos transformadores</w:t>
      </w:r>
      <w:bookmarkEnd w:id="9"/>
    </w:p>
    <w:p w14:paraId="7E481767" w14:textId="604BA342" w:rsidR="005C431B" w:rsidRDefault="00AD63B7" w:rsidP="00AD63B7">
      <w:pPr>
        <w:pStyle w:val="TCC-Texto"/>
      </w:pPr>
      <w:r>
        <w:t>Para dimensionar um transformador é necessário especificar as seguintes grandezas e características do equipamento (UPADHYAY, 2008, apud</w:t>
      </w:r>
      <w:sdt>
        <w:sdtPr>
          <w:id w:val="895778903"/>
          <w:citation/>
        </w:sdtPr>
        <w:sdtContent>
          <w:r>
            <w:fldChar w:fldCharType="begin"/>
          </w:r>
          <w:r>
            <w:instrText xml:space="preserve"> CITATION Sob19 \l 1046 apaud UPADHYAY, 2008 </w:instrText>
          </w:r>
          <w:r>
            <w:fldChar w:fldCharType="separate"/>
          </w:r>
          <w:r w:rsidR="00B320F3">
            <w:rPr>
              <w:noProof/>
            </w:rPr>
            <w:t xml:space="preserve"> (SOBRINHO, 2019)</w:t>
          </w:r>
          <w:r>
            <w:fldChar w:fldCharType="end"/>
          </w:r>
        </w:sdtContent>
      </w:sdt>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61A3D1D5" w:rsidR="00C06DA9" w:rsidRDefault="00C06DA9" w:rsidP="00C06DA9">
      <w:pPr>
        <w:pStyle w:val="TCC-Texto"/>
        <w:numPr>
          <w:ilvl w:val="0"/>
          <w:numId w:val="15"/>
        </w:numPr>
      </w:pPr>
      <w:r>
        <w:t xml:space="preserve">Tensão Nominal, em </w:t>
      </w:r>
      <w:r>
        <w:rPr>
          <w:i/>
        </w:rPr>
        <w:t>kV</w:t>
      </w:r>
      <w:r>
        <w:t>, no primário e secundário;</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9D16417" w:rsidR="003B75BC" w:rsidRDefault="003B75BC" w:rsidP="00263962">
      <w:pPr>
        <w:pStyle w:val="TCC-Texto"/>
        <w:numPr>
          <w:ilvl w:val="0"/>
          <w:numId w:val="15"/>
        </w:numPr>
      </w:pPr>
      <w:r>
        <w:t>Correntes nominais no primário e secundário;</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263962">
      <w:pPr>
        <w:pStyle w:val="TCC-Texto"/>
        <w:numPr>
          <w:ilvl w:val="0"/>
          <w:numId w:val="15"/>
        </w:numPr>
      </w:pPr>
      <w:r>
        <w:t>Rendimento;</w:t>
      </w:r>
    </w:p>
    <w:p w14:paraId="2CFAC4A1" w14:textId="73A81653" w:rsidR="003B75BC" w:rsidRDefault="003B75BC" w:rsidP="00263962">
      <w:pPr>
        <w:pStyle w:val="TCC-Texto"/>
        <w:numPr>
          <w:ilvl w:val="0"/>
          <w:numId w:val="15"/>
        </w:numPr>
      </w:pPr>
      <w:r>
        <w:t xml:space="preserve">Corrente de magnetização a vazio e </w:t>
      </w:r>
      <w:proofErr w:type="gramStart"/>
      <w:r>
        <w:t>suas componentes</w:t>
      </w:r>
      <w:proofErr w:type="gramEnd"/>
      <w:r>
        <w:t>;</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77777777" w:rsidR="005B61B8" w:rsidRDefault="000376A7" w:rsidP="00275645">
      <w:pPr>
        <w:pStyle w:val="TCC-Texto"/>
      </w:pPr>
      <w:r>
        <w:t xml:space="preserve">Os transformadores podem ser classificados </w:t>
      </w:r>
      <w:r w:rsidR="005B61B8">
        <w:t xml:space="preserve">da seguinte forma </w:t>
      </w:r>
      <w:sdt>
        <w:sdtPr>
          <w:id w:val="1063677659"/>
          <w:citation/>
        </w:sdtPr>
        <w:sdtContent>
          <w:r w:rsidR="005B61B8">
            <w:fldChar w:fldCharType="begin"/>
          </w:r>
          <w:r w:rsidR="005B61B8">
            <w:instrText xml:space="preserve"> CITATION UPA08 \l 1046 </w:instrText>
          </w:r>
          <w:r w:rsidR="005B61B8">
            <w:fldChar w:fldCharType="separate"/>
          </w:r>
          <w:r w:rsidR="00B320F3">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A52BDCD"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Content>
          <w:r w:rsidR="000D410F">
            <w:fldChar w:fldCharType="begin"/>
          </w:r>
          <w:r w:rsidR="000D410F">
            <w:instrText xml:space="preserve"> CITATION UPA08 \l 1046 </w:instrText>
          </w:r>
          <w:r w:rsidR="000D410F">
            <w:fldChar w:fldCharType="separate"/>
          </w:r>
          <w:r w:rsidR="00B320F3">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37E92C5E" w:rsidR="000D410F" w:rsidRDefault="000D410F" w:rsidP="000D410F">
      <w:pPr>
        <w:pStyle w:val="11Ttulo2"/>
      </w:pPr>
      <w:bookmarkStart w:id="10" w:name="_Toc78396104"/>
      <w:r>
        <w:t>Princípio construtivo</w:t>
      </w:r>
      <w:bookmarkEnd w:id="10"/>
    </w:p>
    <w:p w14:paraId="445CD1CB" w14:textId="5C3E0719"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Content>
          <w:r>
            <w:fldChar w:fldCharType="begin"/>
          </w:r>
          <w:r>
            <w:instrText xml:space="preserve"> CITATION UPA08 \l 1046 </w:instrText>
          </w:r>
          <w:r>
            <w:fldChar w:fldCharType="separate"/>
          </w:r>
          <w:r w:rsidR="00B320F3">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Content>
          <w:r>
            <w:fldChar w:fldCharType="begin"/>
          </w:r>
          <w:r>
            <w:instrText xml:space="preserve"> CITATION FIT14 \l 1046 </w:instrText>
          </w:r>
          <w:r>
            <w:fldChar w:fldCharType="separate"/>
          </w:r>
          <w:r w:rsidR="00B320F3">
            <w:rPr>
              <w:noProof/>
            </w:rPr>
            <w:t>(FITZGERALD, KINGSLEY e UMANS., 2014)</w:t>
          </w:r>
          <w:r>
            <w:fldChar w:fldCharType="end"/>
          </w:r>
        </w:sdtContent>
      </w:sdt>
      <w:r>
        <w:t xml:space="preserve">. </w:t>
      </w:r>
      <w:r w:rsidR="00473F8A">
        <w:t xml:space="preserve">Por motivos de construção este núcleo possui a forma indicada na </w:t>
      </w:r>
      <w:r w:rsidR="00566AB1">
        <w:fldChar w:fldCharType="begin"/>
      </w:r>
      <w:r w:rsidR="00566AB1">
        <w:instrText xml:space="preserve"> REF _Ref78171769 \h </w:instrText>
      </w:r>
      <w:r w:rsidR="00566AB1">
        <w:fldChar w:fldCharType="separate"/>
      </w:r>
      <w:r w:rsidR="00B320F3" w:rsidRPr="001C0E5C">
        <w:t xml:space="preserve">Figura </w:t>
      </w:r>
      <w:r w:rsidR="00B320F3">
        <w:rPr>
          <w:noProof/>
        </w:rPr>
        <w:t>1</w:t>
      </w:r>
      <w:r w:rsidR="00566AB1">
        <w:fldChar w:fldCharType="end"/>
      </w:r>
      <w:r w:rsidR="00566AB1">
        <w:t xml:space="preserve">, sendo destinado a canalizar o fluxo alternado </w:t>
      </w:r>
      <w:sdt>
        <w:sdtPr>
          <w:id w:val="-2045209262"/>
          <w:citation/>
        </w:sdtPr>
        <w:sdtContent>
          <w:r w:rsidR="00566AB1">
            <w:fldChar w:fldCharType="begin"/>
          </w:r>
          <w:r w:rsidR="00566AB1">
            <w:instrText xml:space="preserve"> CITATION MAR91 \l 1046 </w:instrText>
          </w:r>
          <w:r w:rsidR="00566AB1">
            <w:fldChar w:fldCharType="separate"/>
          </w:r>
          <w:r w:rsidR="00B320F3">
            <w:rPr>
              <w:noProof/>
            </w:rPr>
            <w:t>(MARTIGNONI, 1991)</w:t>
          </w:r>
          <w:r w:rsidR="00566AB1">
            <w:fldChar w:fldCharType="end"/>
          </w:r>
        </w:sdtContent>
      </w:sdt>
      <w:r w:rsidR="00566AB1">
        <w:t>.</w:t>
      </w:r>
    </w:p>
    <w:p w14:paraId="6DECBD27" w14:textId="77777777" w:rsidR="00566AB1" w:rsidRDefault="00566AB1" w:rsidP="004E3CFD">
      <w:pPr>
        <w:pStyle w:val="TCC-Texto"/>
      </w:pPr>
    </w:p>
    <w:p w14:paraId="69F3E784" w14:textId="53036C4C" w:rsidR="00473F8A" w:rsidRPr="001C0E5C" w:rsidRDefault="00473F8A" w:rsidP="001C0E5C">
      <w:pPr>
        <w:pStyle w:val="EstiloLegendaABNT"/>
      </w:pPr>
      <w:bookmarkStart w:id="11" w:name="_Ref78171769"/>
      <w:r w:rsidRPr="001C0E5C">
        <w:t xml:space="preserve">Figura </w:t>
      </w:r>
      <w:r w:rsidR="00F77950">
        <w:rPr>
          <w:noProof/>
        </w:rPr>
        <w:fldChar w:fldCharType="begin"/>
      </w:r>
      <w:r w:rsidR="00F77950">
        <w:rPr>
          <w:noProof/>
        </w:rPr>
        <w:instrText xml:space="preserve"> SEQ Figure \* ARABIC </w:instrText>
      </w:r>
      <w:r w:rsidR="00F77950">
        <w:rPr>
          <w:noProof/>
        </w:rPr>
        <w:fldChar w:fldCharType="separate"/>
      </w:r>
      <w:r w:rsidR="00B320F3">
        <w:rPr>
          <w:noProof/>
        </w:rPr>
        <w:t>1</w:t>
      </w:r>
      <w:r w:rsidR="00F77950">
        <w:rPr>
          <w:noProof/>
        </w:rPr>
        <w:fldChar w:fldCharType="end"/>
      </w:r>
      <w:bookmarkEnd w:id="11"/>
      <w:r w:rsidR="00566AB1">
        <w:t xml:space="preserve"> - </w:t>
      </w:r>
      <w:r w:rsidRPr="001C0E5C">
        <w:t>Construção básica de um transformador</w:t>
      </w:r>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3B349282" w:rsidR="001C0E5C" w:rsidRPr="001C0E5C" w:rsidRDefault="001C0E5C" w:rsidP="00566AB1">
      <w:pPr>
        <w:pStyle w:val="EstiloLegendaABNT"/>
      </w:pPr>
      <w:r w:rsidRPr="001C0E5C">
        <w:t>Fonte:</w:t>
      </w:r>
      <w:r>
        <w:t xml:space="preserve"> </w:t>
      </w:r>
      <w:sdt>
        <w:sdtPr>
          <w:id w:val="1550804512"/>
          <w:citation/>
        </w:sdtPr>
        <w:sdtContent>
          <w:r>
            <w:fldChar w:fldCharType="begin"/>
          </w:r>
          <w:r>
            <w:instrText xml:space="preserve"> CITATION MAR91 \l 1046 </w:instrText>
          </w:r>
          <w:r>
            <w:fldChar w:fldCharType="separate"/>
          </w:r>
          <w:r w:rsidR="00B320F3">
            <w:rPr>
              <w:noProof/>
            </w:rPr>
            <w:t>(MARTIGNONI, 1991)</w:t>
          </w:r>
          <w:r>
            <w:fldChar w:fldCharType="end"/>
          </w:r>
        </w:sdtContent>
      </w:sdt>
    </w:p>
    <w:p w14:paraId="489F783D" w14:textId="77777777" w:rsidR="006A6A70" w:rsidRDefault="006A6A70" w:rsidP="00275645">
      <w:pPr>
        <w:pStyle w:val="TCC-Texto"/>
      </w:pPr>
    </w:p>
    <w:p w14:paraId="369BA8AA" w14:textId="7A251621" w:rsidR="00566AB1" w:rsidRDefault="00566AB1" w:rsidP="00566AB1">
      <w:pPr>
        <w:pStyle w:val="TCC-Texto"/>
      </w:pPr>
      <w:r>
        <w:t>Quando um dos enrolamentos, o primário, é conectado a uma fonte de tensão alternada, é produzido um fluxo alternado</w:t>
      </w:r>
      <w:r w:rsidR="006D5762">
        <w:t xml:space="preserve"> que depende da tensão, da frequência e doo número de espiras. No outro enrolamento, o secundário, uma parte desse fluxo, denominado de fluxo mútuo, induz uma tensão cujo valor depende do número de espiras, da intensidade do fluxo comum e da frequência </w:t>
      </w:r>
      <w:sdt>
        <w:sdtPr>
          <w:id w:val="1899009148"/>
          <w:citation/>
        </w:sdtPr>
        <w:sdtContent>
          <w:r w:rsidR="006D5762">
            <w:fldChar w:fldCharType="begin"/>
          </w:r>
          <w:r w:rsidR="006D5762">
            <w:instrText xml:space="preserve"> CITATION FIT14 \l 1046 </w:instrText>
          </w:r>
          <w:r w:rsidR="006D5762">
            <w:fldChar w:fldCharType="separate"/>
          </w:r>
          <w:r w:rsidR="00B320F3">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Content>
          <w:r w:rsidR="006D5762">
            <w:fldChar w:fldCharType="begin"/>
          </w:r>
          <w:r w:rsidR="006D5762">
            <w:instrText xml:space="preserve"> CITATION MAR91 \l 1046 </w:instrText>
          </w:r>
          <w:r w:rsidR="006D5762">
            <w:fldChar w:fldCharType="separate"/>
          </w:r>
          <w:r w:rsidR="00B320F3">
            <w:rPr>
              <w:noProof/>
            </w:rPr>
            <w:t>(MARTIGNONI, 1991)</w:t>
          </w:r>
          <w:r w:rsidR="006D5762">
            <w:fldChar w:fldCharType="end"/>
          </w:r>
        </w:sdtContent>
      </w:sdt>
      <w:r w:rsidR="006D5762">
        <w:t>.</w:t>
      </w:r>
    </w:p>
    <w:p w14:paraId="55A164A3" w14:textId="59D2A1CC" w:rsidR="006D5762" w:rsidRDefault="006D5762" w:rsidP="00566AB1">
      <w:pPr>
        <w:pStyle w:val="TCC-Texto"/>
      </w:pPr>
      <w:r>
        <w:t xml:space="preserve">As partes essenciais de um transformador é </w:t>
      </w:r>
      <w:sdt>
        <w:sdtPr>
          <w:id w:val="1876809601"/>
          <w:citation/>
        </w:sdtPr>
        <w:sdtContent>
          <w:r>
            <w:fldChar w:fldCharType="begin"/>
          </w:r>
          <w:r>
            <w:instrText xml:space="preserve"> CITATION Sob19 \l 1046 </w:instrText>
          </w:r>
          <w:r>
            <w:fldChar w:fldCharType="separate"/>
          </w:r>
          <w:r w:rsidR="00B320F3">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t xml:space="preserve">Partes móveis: variação de TAP sob carga </w:t>
      </w:r>
    </w:p>
    <w:p w14:paraId="2B9EAB04" w14:textId="127AAE6A" w:rsidR="006D5762" w:rsidRDefault="00263962" w:rsidP="00566AB1">
      <w:pPr>
        <w:pStyle w:val="TCC-Texto"/>
      </w:pPr>
      <w:r>
        <w:lastRenderedPageBreak/>
        <w:t xml:space="preserve">De acordo com o caminho magnético criado no núcleo, podemos classificar os transformadores de duas maneiras: núcleo envolvente e núcleo envolvido. Nos transformadores do tipo núcleo envolvido, o núcleo é envolvido pelas bobinas, como pode ser observado na </w:t>
      </w:r>
      <w:r>
        <w:fldChar w:fldCharType="begin"/>
      </w:r>
      <w:r>
        <w:instrText xml:space="preserve"> REF _Ref78173962 \h </w:instrText>
      </w:r>
      <w:r>
        <w:fldChar w:fldCharType="separate"/>
      </w:r>
      <w:r w:rsidR="00B320F3">
        <w:t xml:space="preserve">Figura </w:t>
      </w:r>
      <w:r w:rsidR="00B320F3">
        <w:rPr>
          <w:noProof/>
        </w:rPr>
        <w:t>2</w:t>
      </w:r>
      <w:r>
        <w:fldChar w:fldCharType="end"/>
      </w:r>
      <w:r>
        <w:t xml:space="preserve">. Já os transformadores do tipo núcleo envolvente as bobinas são envolvidas pelo núcleo, como pode ser visto na </w:t>
      </w:r>
      <w:r>
        <w:fldChar w:fldCharType="begin"/>
      </w:r>
      <w:r>
        <w:instrText xml:space="preserve"> REF _Ref78174142 \h </w:instrText>
      </w:r>
      <w:r>
        <w:fldChar w:fldCharType="separate"/>
      </w:r>
      <w:r w:rsidR="00B320F3">
        <w:t xml:space="preserve">Figura </w:t>
      </w:r>
      <w:r w:rsidR="00B320F3">
        <w:rPr>
          <w:noProof/>
        </w:rPr>
        <w:t>3</w:t>
      </w:r>
      <w:r>
        <w:fldChar w:fldCharType="end"/>
      </w:r>
      <w:r w:rsidR="00106535">
        <w:t xml:space="preserve"> </w:t>
      </w:r>
      <w:sdt>
        <w:sdtPr>
          <w:id w:val="-825662701"/>
          <w:citation/>
        </w:sdtPr>
        <w:sdtContent>
          <w:r w:rsidR="00106535">
            <w:fldChar w:fldCharType="begin"/>
          </w:r>
          <w:r w:rsidR="00106535">
            <w:instrText xml:space="preserve"> CITATION SAL12 \l 1046 </w:instrText>
          </w:r>
          <w:r w:rsidR="00106535">
            <w:fldChar w:fldCharType="separate"/>
          </w:r>
          <w:r w:rsidR="00B320F3">
            <w:rPr>
              <w:noProof/>
            </w:rPr>
            <w:t>(SALUSTIANO, 2012)</w:t>
          </w:r>
          <w:r w:rsidR="00106535">
            <w:fldChar w:fldCharType="end"/>
          </w:r>
        </w:sdtContent>
      </w:sdt>
      <w:r>
        <w:t>.</w:t>
      </w:r>
    </w:p>
    <w:p w14:paraId="1A474D15" w14:textId="77777777" w:rsidR="00566AB1" w:rsidRDefault="00566AB1" w:rsidP="00566AB1">
      <w:pPr>
        <w:pStyle w:val="TCC-Texto"/>
      </w:pPr>
    </w:p>
    <w:p w14:paraId="74FB0E27" w14:textId="2575A942" w:rsidR="00263962" w:rsidRDefault="00263962" w:rsidP="00263962">
      <w:pPr>
        <w:pStyle w:val="EstiloLegendaABNT"/>
      </w:pPr>
      <w:bookmarkStart w:id="12" w:name="_Ref78173962"/>
      <w:r>
        <w:t xml:space="preserve">Figura </w:t>
      </w:r>
      <w:r w:rsidR="00F77950">
        <w:rPr>
          <w:noProof/>
        </w:rPr>
        <w:fldChar w:fldCharType="begin"/>
      </w:r>
      <w:r w:rsidR="00F77950">
        <w:rPr>
          <w:noProof/>
        </w:rPr>
        <w:instrText xml:space="preserve"> SEQ Figure \* ARABIC </w:instrText>
      </w:r>
      <w:r w:rsidR="00F77950">
        <w:rPr>
          <w:noProof/>
        </w:rPr>
        <w:fldChar w:fldCharType="separate"/>
      </w:r>
      <w:r w:rsidR="00B320F3">
        <w:rPr>
          <w:noProof/>
        </w:rPr>
        <w:t>2</w:t>
      </w:r>
      <w:r w:rsidR="00F77950">
        <w:rPr>
          <w:noProof/>
        </w:rPr>
        <w:fldChar w:fldCharType="end"/>
      </w:r>
      <w:bookmarkEnd w:id="12"/>
      <w:r>
        <w:t xml:space="preserve"> - Transformador trifásico tipo núcleo envolvido</w:t>
      </w:r>
    </w:p>
    <w:p w14:paraId="05A047AC" w14:textId="2A5A3244" w:rsidR="00566AB1" w:rsidRDefault="00263962" w:rsidP="00263962">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5239FBE6" w:rsidR="00263962" w:rsidRDefault="00263962" w:rsidP="00263962">
      <w:pPr>
        <w:pStyle w:val="EstiloLegendaABNT"/>
      </w:pPr>
      <w:r>
        <w:t xml:space="preserve">Fonte: </w:t>
      </w:r>
      <w:sdt>
        <w:sdtPr>
          <w:id w:val="-552624152"/>
          <w:citation/>
        </w:sdtPr>
        <w:sdtContent>
          <w:r w:rsidR="00106535">
            <w:fldChar w:fldCharType="begin"/>
          </w:r>
          <w:r w:rsidR="00106535">
            <w:instrText xml:space="preserve"> CITATION FIT14 \l 1046 </w:instrText>
          </w:r>
          <w:r w:rsidR="00106535">
            <w:fldChar w:fldCharType="separate"/>
          </w:r>
          <w:r w:rsidR="00B320F3">
            <w:rPr>
              <w:noProof/>
            </w:rPr>
            <w:t>(FITZGERALD, KINGSLEY e UMANS., 2014)</w:t>
          </w:r>
          <w:r w:rsidR="00106535">
            <w:fldChar w:fldCharType="end"/>
          </w:r>
        </w:sdtContent>
      </w:sdt>
    </w:p>
    <w:p w14:paraId="2EC3ECB9" w14:textId="77777777" w:rsidR="00263962" w:rsidRDefault="00263962" w:rsidP="00263962">
      <w:pPr>
        <w:pStyle w:val="EstiloLegendaABNT"/>
      </w:pPr>
    </w:p>
    <w:p w14:paraId="35432892" w14:textId="7A67B60B" w:rsidR="00263962" w:rsidRDefault="00FE5E62" w:rsidP="00263962">
      <w:pPr>
        <w:pStyle w:val="EstiloLegendaABNT"/>
      </w:pPr>
      <w:bookmarkStart w:id="13" w:name="_Ref78174142"/>
      <w:r>
        <w:t>Figura</w:t>
      </w:r>
      <w:r w:rsidR="00263962">
        <w:t xml:space="preserve"> </w:t>
      </w:r>
      <w:r w:rsidR="00F77950">
        <w:rPr>
          <w:noProof/>
        </w:rPr>
        <w:fldChar w:fldCharType="begin"/>
      </w:r>
      <w:r w:rsidR="00F77950">
        <w:rPr>
          <w:noProof/>
        </w:rPr>
        <w:instrText xml:space="preserve"> SEQ Figure \* ARABIC </w:instrText>
      </w:r>
      <w:r w:rsidR="00F77950">
        <w:rPr>
          <w:noProof/>
        </w:rPr>
        <w:fldChar w:fldCharType="separate"/>
      </w:r>
      <w:r w:rsidR="00B320F3">
        <w:rPr>
          <w:noProof/>
        </w:rPr>
        <w:t>3</w:t>
      </w:r>
      <w:r w:rsidR="00F77950">
        <w:rPr>
          <w:noProof/>
        </w:rPr>
        <w:fldChar w:fldCharType="end"/>
      </w:r>
      <w:bookmarkEnd w:id="13"/>
      <w:r w:rsidR="00263962">
        <w:t xml:space="preserve"> - </w:t>
      </w:r>
      <w:r w:rsidR="00263962" w:rsidRPr="0003170E">
        <w:t>Transformador</w:t>
      </w:r>
      <w:r w:rsidR="00263962">
        <w:t xml:space="preserve"> trifásico tipo núcleo envolvente</w:t>
      </w:r>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0F392882" w:rsidR="00263962" w:rsidRDefault="00263962" w:rsidP="00263962">
      <w:pPr>
        <w:pStyle w:val="TCC-Texto"/>
        <w:jc w:val="center"/>
      </w:pPr>
      <w:r>
        <w:t xml:space="preserve">Fonte: </w:t>
      </w:r>
      <w:sdt>
        <w:sdtPr>
          <w:id w:val="-1306085404"/>
          <w:citation/>
        </w:sdtPr>
        <w:sdtContent>
          <w:r w:rsidR="00106535">
            <w:fldChar w:fldCharType="begin"/>
          </w:r>
          <w:r w:rsidR="00106535">
            <w:instrText xml:space="preserve"> CITATION FIT14 \l 1046 </w:instrText>
          </w:r>
          <w:r w:rsidR="00106535">
            <w:fldChar w:fldCharType="separate"/>
          </w:r>
          <w:r w:rsidR="00B320F3">
            <w:rPr>
              <w:noProof/>
            </w:rPr>
            <w:t>(FITZGERALD, KINGSLEY e UMANS., 2014)</w:t>
          </w:r>
          <w:r w:rsidR="00106535">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19ECD026" w:rsidR="00106535" w:rsidRDefault="00106535" w:rsidP="00106535">
      <w:pPr>
        <w:pStyle w:val="11Ttulo2"/>
      </w:pPr>
      <w:bookmarkStart w:id="14" w:name="_Toc78396105"/>
      <w:r>
        <w:lastRenderedPageBreak/>
        <w:t>Construção do núcleo</w:t>
      </w:r>
      <w:bookmarkEnd w:id="14"/>
    </w:p>
    <w:p w14:paraId="2CFA137A" w14:textId="143E6C74"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791ACD2F" w14:textId="0DCFFD9C" w:rsidR="00220A20" w:rsidRPr="00106535" w:rsidRDefault="00220A20" w:rsidP="00106535">
      <w:pPr>
        <w:pStyle w:val="TCC-Texto"/>
      </w:pPr>
      <w:r>
        <w:t xml:space="preserve">Segundo </w:t>
      </w:r>
      <w:sdt>
        <w:sdtPr>
          <w:id w:val="-722594178"/>
          <w:citation/>
        </w:sdtPr>
        <w:sdtContent>
          <w:r>
            <w:fldChar w:fldCharType="begin"/>
          </w:r>
          <w:r>
            <w:instrText xml:space="preserve"> CITATION SAL12 \l 1046 </w:instrText>
          </w:r>
          <w:r>
            <w:fldChar w:fldCharType="separate"/>
          </w:r>
          <w:r w:rsidR="00B320F3">
            <w:rPr>
              <w:noProof/>
            </w:rPr>
            <w:t>(SALUSTIANO, 2012)</w:t>
          </w:r>
          <w:r>
            <w:fldChar w:fldCharType="end"/>
          </w:r>
        </w:sdtContent>
      </w:sdt>
      <w:r>
        <w:t xml:space="preserve"> a secção do núcleo pode ser quadrada, retangular, cruciforme ou aproximadamente circular (em degraus)</w:t>
      </w:r>
      <w:r w:rsidR="00FE5E62">
        <w:t xml:space="preserve"> como podemos ver </w:t>
      </w:r>
      <w:proofErr w:type="gramStart"/>
      <w:r w:rsidR="00FE5E62">
        <w:t xml:space="preserve">na </w:t>
      </w:r>
      <w:r>
        <w:t>.</w:t>
      </w:r>
      <w:r w:rsidR="00FE5E62">
        <w:fldChar w:fldCharType="begin"/>
      </w:r>
      <w:r w:rsidR="00FE5E62">
        <w:instrText xml:space="preserve"> REF _Ref78320448 \h </w:instrText>
      </w:r>
      <w:r w:rsidR="00FE5E62">
        <w:fldChar w:fldCharType="separate"/>
      </w:r>
      <w:r w:rsidR="00B320F3">
        <w:t>Figura</w:t>
      </w:r>
      <w:proofErr w:type="gramEnd"/>
      <w:r w:rsidR="00B320F3">
        <w:t xml:space="preserve"> </w:t>
      </w:r>
      <w:r w:rsidR="00B320F3">
        <w:rPr>
          <w:noProof/>
        </w:rPr>
        <w:t>4</w:t>
      </w:r>
      <w:r w:rsidR="00FE5E62">
        <w:fldChar w:fldCharType="end"/>
      </w:r>
      <w:r w:rsidR="00FE5E62">
        <w:t>.</w:t>
      </w:r>
    </w:p>
    <w:p w14:paraId="6BB843E1" w14:textId="77777777" w:rsidR="00263962" w:rsidRDefault="00263962" w:rsidP="00220A20">
      <w:pPr>
        <w:pStyle w:val="EstiloLegendaABNT"/>
      </w:pPr>
    </w:p>
    <w:p w14:paraId="71D20D65" w14:textId="33B054AB" w:rsidR="00220A20" w:rsidRDefault="00FE5E62" w:rsidP="00220A20">
      <w:pPr>
        <w:pStyle w:val="EstiloLegendaABNT"/>
      </w:pPr>
      <w:bookmarkStart w:id="15" w:name="_Ref78320448"/>
      <w:r>
        <w:t>Figura</w:t>
      </w:r>
      <w:r w:rsidR="00220A20">
        <w:t xml:space="preserve"> </w:t>
      </w:r>
      <w:r w:rsidR="00F77950">
        <w:rPr>
          <w:noProof/>
        </w:rPr>
        <w:fldChar w:fldCharType="begin"/>
      </w:r>
      <w:r w:rsidR="00F77950">
        <w:rPr>
          <w:noProof/>
        </w:rPr>
        <w:instrText xml:space="preserve"> SEQ Figure \* ARABIC </w:instrText>
      </w:r>
      <w:r w:rsidR="00F77950">
        <w:rPr>
          <w:noProof/>
        </w:rPr>
        <w:fldChar w:fldCharType="separate"/>
      </w:r>
      <w:r w:rsidR="00B320F3">
        <w:rPr>
          <w:noProof/>
        </w:rPr>
        <w:t>4</w:t>
      </w:r>
      <w:r w:rsidR="00F77950">
        <w:rPr>
          <w:noProof/>
        </w:rPr>
        <w:fldChar w:fldCharType="end"/>
      </w:r>
      <w:bookmarkEnd w:id="15"/>
      <w:r w:rsidR="00220A20">
        <w:t xml:space="preserve"> - Formatos possíveis para a secção do núcleo</w:t>
      </w:r>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E3A004F" w:rsidR="00220A20" w:rsidRDefault="00220A20" w:rsidP="00220A20">
      <w:pPr>
        <w:pStyle w:val="EstiloLegendaABNT"/>
      </w:pPr>
      <w:r>
        <w:t xml:space="preserve">Fonte: </w:t>
      </w:r>
      <w:sdt>
        <w:sdtPr>
          <w:id w:val="610098871"/>
          <w:citation/>
        </w:sdtPr>
        <w:sdtContent>
          <w:r>
            <w:fldChar w:fldCharType="begin"/>
          </w:r>
          <w:r>
            <w:instrText xml:space="preserve"> CITATION SAL12 \l 1046 </w:instrText>
          </w:r>
          <w:r>
            <w:fldChar w:fldCharType="separate"/>
          </w:r>
          <w:r w:rsidR="00B320F3">
            <w:rPr>
              <w:noProof/>
            </w:rPr>
            <w:t>(SALUSTIANO, 2012)</w:t>
          </w:r>
          <w:r>
            <w:fldChar w:fldCharType="end"/>
          </w:r>
        </w:sdtContent>
      </w:sdt>
    </w:p>
    <w:p w14:paraId="39556C94" w14:textId="77777777" w:rsidR="00220A20" w:rsidRDefault="00220A20" w:rsidP="00263962">
      <w:pPr>
        <w:pStyle w:val="TCC-Texto"/>
      </w:pPr>
    </w:p>
    <w:p w14:paraId="67B69E76" w14:textId="13BB810C"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Content>
          <w:r w:rsidR="0037100B">
            <w:fldChar w:fldCharType="begin"/>
          </w:r>
          <w:r w:rsidR="0037100B">
            <w:instrText xml:space="preserve"> CITATION UPA08 \l 1046 </w:instrText>
          </w:r>
          <w:r w:rsidR="0037100B">
            <w:fldChar w:fldCharType="separate"/>
          </w:r>
          <w:r w:rsidR="00B320F3">
            <w:rPr>
              <w:noProof/>
            </w:rPr>
            <w:t>(UPADHYAY, 2008)</w:t>
          </w:r>
          <w:r w:rsidR="0037100B">
            <w:fldChar w:fldCharType="end"/>
          </w:r>
        </w:sdtContent>
      </w:sdt>
      <w:r w:rsidR="0037100B">
        <w:t>.</w:t>
      </w:r>
    </w:p>
    <w:p w14:paraId="4D91A2D5" w14:textId="54678F76"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Content>
          <w:r>
            <w:fldChar w:fldCharType="begin"/>
          </w:r>
          <w:r>
            <w:instrText xml:space="preserve"> CITATION SAL12 \l 1046 </w:instrText>
          </w:r>
          <w:r>
            <w:fldChar w:fldCharType="separate"/>
          </w:r>
          <w:r w:rsidR="00B320F3">
            <w:rPr>
              <w:noProof/>
            </w:rPr>
            <w:t xml:space="preserve"> (SALUSTIANO, 2012)</w:t>
          </w:r>
          <w:r>
            <w:fldChar w:fldCharType="end"/>
          </w:r>
        </w:sdtContent>
      </w:sdt>
      <w:r>
        <w:t>.</w:t>
      </w:r>
    </w:p>
    <w:p w14:paraId="1B563DC2" w14:textId="77777777" w:rsidR="0037100B" w:rsidRDefault="0037100B" w:rsidP="00263962">
      <w:pPr>
        <w:pStyle w:val="TCC-Texto"/>
      </w:pPr>
    </w:p>
    <w:p w14:paraId="770706BF" w14:textId="56D042CA" w:rsidR="002E3D9B" w:rsidRDefault="004D27BB" w:rsidP="002E3D9B">
      <w:pPr>
        <w:pStyle w:val="11Ttulo2"/>
      </w:pPr>
      <w:bookmarkStart w:id="16" w:name="_Toc78396106"/>
      <w:r>
        <w:t>Seções do Núcleo</w:t>
      </w:r>
      <w:bookmarkEnd w:id="16"/>
    </w:p>
    <w:p w14:paraId="5D0BDE9B" w14:textId="0E9F140E" w:rsidR="00220A20" w:rsidRDefault="002E3D9B" w:rsidP="00263962">
      <w:pPr>
        <w:pStyle w:val="TCC-Texto"/>
      </w:pPr>
      <w:r>
        <w:t xml:space="preserve">Segundo </w:t>
      </w:r>
      <w:sdt>
        <w:sdtPr>
          <w:id w:val="1817293415"/>
          <w:citation/>
        </w:sdtPr>
        <w:sdtContent>
          <w:r>
            <w:fldChar w:fldCharType="begin"/>
          </w:r>
          <w:r>
            <w:instrText xml:space="preserve"> CITATION Sob19 \l 1046 </w:instrText>
          </w:r>
          <w:r>
            <w:fldChar w:fldCharType="separate"/>
          </w:r>
          <w:r w:rsidR="00B320F3">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65780BD" w:rsidR="002A627C" w:rsidRDefault="002A627C" w:rsidP="002A627C">
      <w:pPr>
        <w:pStyle w:val="TCC-Texto"/>
      </w:pPr>
      <w:r>
        <w:t xml:space="preserve">A </w:t>
      </w:r>
      <w:r>
        <w:fldChar w:fldCharType="begin"/>
      </w:r>
      <w:r>
        <w:instrText xml:space="preserve"> REF _Ref78320495 \h </w:instrText>
      </w:r>
      <w:r>
        <w:fldChar w:fldCharType="separate"/>
      </w:r>
      <w:r w:rsidR="00B320F3" w:rsidRPr="00811D92">
        <w:t xml:space="preserve">Figura </w:t>
      </w:r>
      <w:r w:rsidR="00B320F3">
        <w:rPr>
          <w:noProof/>
        </w:rPr>
        <w:t>5</w:t>
      </w:r>
      <w:r>
        <w:fldChar w:fldCharType="end"/>
      </w:r>
      <w:r>
        <w:t xml:space="preserve"> apresenta a seção circunscrita do núcleo de um transformador com três degraus. </w:t>
      </w:r>
    </w:p>
    <w:p w14:paraId="75F2AAFF" w14:textId="77777777" w:rsidR="002A627C" w:rsidRDefault="002A627C" w:rsidP="002A627C">
      <w:pPr>
        <w:pStyle w:val="TCC-Texto"/>
      </w:pPr>
    </w:p>
    <w:p w14:paraId="62A10CAE" w14:textId="77777777" w:rsidR="002A627C" w:rsidRPr="00811D92" w:rsidRDefault="002A627C" w:rsidP="002A627C">
      <w:pPr>
        <w:pStyle w:val="EstiloLegendaABNT"/>
      </w:pPr>
      <w:bookmarkStart w:id="17" w:name="_Ref78320495"/>
      <w:r w:rsidRPr="00811D92">
        <w:lastRenderedPageBreak/>
        <w:t xml:space="preserve">Figura </w:t>
      </w:r>
      <w:r w:rsidR="00294FF6">
        <w:rPr>
          <w:noProof/>
        </w:rPr>
        <w:fldChar w:fldCharType="begin"/>
      </w:r>
      <w:r w:rsidR="00294FF6">
        <w:rPr>
          <w:noProof/>
        </w:rPr>
        <w:instrText xml:space="preserve"> SEQ Figure \* ARABIC </w:instrText>
      </w:r>
      <w:r w:rsidR="00294FF6">
        <w:rPr>
          <w:noProof/>
        </w:rPr>
        <w:fldChar w:fldCharType="separate"/>
      </w:r>
      <w:r w:rsidR="00B320F3">
        <w:rPr>
          <w:noProof/>
        </w:rPr>
        <w:t>5</w:t>
      </w:r>
      <w:r w:rsidR="00294FF6">
        <w:rPr>
          <w:noProof/>
        </w:rPr>
        <w:fldChar w:fldCharType="end"/>
      </w:r>
      <w:bookmarkEnd w:id="17"/>
      <w:r w:rsidRPr="00811D92">
        <w:t xml:space="preserve"> - </w:t>
      </w:r>
      <w:r>
        <w:t>Seção circular de um núcleo com três degraus</w:t>
      </w:r>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77777777" w:rsidR="002A627C" w:rsidRDefault="002A627C" w:rsidP="002A627C">
      <w:pPr>
        <w:pStyle w:val="EstiloLegendaABNT"/>
      </w:pPr>
      <w:r>
        <w:t xml:space="preserve">Fonte: adaptado de </w:t>
      </w:r>
      <w:sdt>
        <w:sdtPr>
          <w:id w:val="803818120"/>
          <w:citation/>
        </w:sdtPr>
        <w:sdtContent>
          <w:r>
            <w:fldChar w:fldCharType="begin"/>
          </w:r>
          <w:r>
            <w:instrText xml:space="preserve"> CITATION UPA08 \l 1046 </w:instrText>
          </w:r>
          <w:r>
            <w:fldChar w:fldCharType="separate"/>
          </w:r>
          <w:r w:rsidR="00B320F3">
            <w:rPr>
              <w:noProof/>
            </w:rPr>
            <w:t>(UPADHYAY, 2008)</w:t>
          </w:r>
          <w:r>
            <w:fldChar w:fldCharType="end"/>
          </w:r>
        </w:sdtContent>
      </w:sdt>
      <w:r>
        <w:t xml:space="preserve"> e </w:t>
      </w:r>
      <w:sdt>
        <w:sdtPr>
          <w:id w:val="583884378"/>
          <w:citation/>
        </w:sdtPr>
        <w:sdtContent>
          <w:r>
            <w:fldChar w:fldCharType="begin"/>
          </w:r>
          <w:r>
            <w:instrText xml:space="preserve"> CITATION Sob19 \l 1046 </w:instrText>
          </w:r>
          <w:r>
            <w:fldChar w:fldCharType="separate"/>
          </w:r>
          <w:r w:rsidR="00B320F3">
            <w:rPr>
              <w:noProof/>
            </w:rPr>
            <w:t>(SOBRINHO, 2019)</w:t>
          </w:r>
          <w:r>
            <w:fldChar w:fldCharType="end"/>
          </w:r>
        </w:sdtContent>
      </w:sdt>
    </w:p>
    <w:p w14:paraId="6592F31C" w14:textId="77777777" w:rsidR="002A627C" w:rsidRDefault="002A627C" w:rsidP="002A627C">
      <w:pPr>
        <w:pStyle w:val="TCC-Texto"/>
      </w:pPr>
    </w:p>
    <w:p w14:paraId="51857481" w14:textId="77777777" w:rsidR="002A627C" w:rsidRDefault="002A627C" w:rsidP="002A627C">
      <w:pPr>
        <w:pStyle w:val="TCC-Texto"/>
      </w:pPr>
      <w:proofErr w:type="gramStart"/>
      <w:r>
        <w:t xml:space="preserve">Onde </w:t>
      </w:r>
      <w:r w:rsidRPr="00F015B0">
        <w:rPr>
          <w:position w:val="-16"/>
        </w:rPr>
        <w:object w:dxaOrig="480" w:dyaOrig="460" w14:anchorId="1AAC3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3.25pt" o:ole="">
            <v:imagedata r:id="rId15" o:title=""/>
          </v:shape>
          <o:OLEObject Type="Embed" ProgID="Equation.DSMT4" ShapeID="_x0000_i1025" DrawAspect="Content" ObjectID="_1690304316" r:id="rId16"/>
        </w:object>
      </w:r>
      <w:r>
        <w:t xml:space="preserve"> é</w:t>
      </w:r>
      <w:proofErr w:type="gramEnd"/>
      <w:r>
        <w:t xml:space="preserve"> o diâmetro da seção circunscrita do núcleo [m].</w:t>
      </w:r>
    </w:p>
    <w:p w14:paraId="07D351F5" w14:textId="77777777" w:rsidR="002A627C" w:rsidRDefault="002A627C" w:rsidP="002A627C">
      <w:pPr>
        <w:pStyle w:val="TCC-Texto"/>
      </w:pPr>
      <w:r>
        <w:t>O número de degraus do núcleo é determinado de acordo com a área da seção bruta (</w:t>
      </w:r>
      <w:r w:rsidRPr="00F015B0">
        <w:rPr>
          <w:position w:val="-16"/>
        </w:rPr>
        <w:object w:dxaOrig="460" w:dyaOrig="460" w14:anchorId="5BF5A624">
          <v:shape id="_x0000_i1026" type="#_x0000_t75" style="width:23.25pt;height:23.25pt" o:ole="">
            <v:imagedata r:id="rId17" o:title=""/>
          </v:shape>
          <o:OLEObject Type="Embed" ProgID="Equation.DSMT4" ShapeID="_x0000_i1026" DrawAspect="Content" ObjectID="_1690304317" r:id="rId18"/>
        </w:object>
      </w:r>
      <w:r>
        <w:t xml:space="preserve">obtido pela </w:t>
      </w:r>
      <w:proofErr w:type="gramStart"/>
      <w:r>
        <w:t xml:space="preserve">equação </w:t>
      </w:r>
      <w:r>
        <w:fldChar w:fldCharType="begin"/>
      </w:r>
      <w:r>
        <w:instrText xml:space="preserve"> GOTOBUTTON ZEqnNum554142  \* MERGEFORMAT </w:instrText>
      </w:r>
      <w:r w:rsidR="00294FF6">
        <w:fldChar w:fldCharType="begin"/>
      </w:r>
      <w:r w:rsidR="00294FF6">
        <w:instrText xml:space="preserve"> REF ZEqnNum554142 \* Charformat \! \* MERGEFORMAT </w:instrText>
      </w:r>
      <w:r w:rsidR="00294FF6">
        <w:fldChar w:fldCharType="separate"/>
      </w:r>
      <w:r w:rsidR="00B320F3">
        <w:instrText>(2.9)</w:instrText>
      </w:r>
      <w:r w:rsidR="00294FF6">
        <w:fldChar w:fldCharType="end"/>
      </w:r>
      <w:r>
        <w:fldChar w:fldCharType="end"/>
      </w:r>
      <w:r>
        <w:t>)</w:t>
      </w:r>
      <w:proofErr w:type="gramEnd"/>
      <w:r>
        <w:t xml:space="preserve"> (</w:t>
      </w:r>
      <w:sdt>
        <w:sdtPr>
          <w:id w:val="-1824575294"/>
          <w:citation/>
        </w:sdtPr>
        <w:sdtContent>
          <w:r>
            <w:fldChar w:fldCharType="begin"/>
          </w:r>
          <w:r>
            <w:instrText xml:space="preserve"> CITATION UPA08 \l 1046 </w:instrText>
          </w:r>
          <w:r>
            <w:fldChar w:fldCharType="separate"/>
          </w:r>
          <w:r w:rsidR="00B320F3">
            <w:rPr>
              <w:noProof/>
            </w:rPr>
            <w:t xml:space="preserve"> (UPADHYAY, 2008)</w:t>
          </w:r>
          <w:r>
            <w:fldChar w:fldCharType="end"/>
          </w:r>
        </w:sdtContent>
      </w:sdt>
      <w:r>
        <w:t xml:space="preserve"> apud </w:t>
      </w:r>
      <w:sdt>
        <w:sdtPr>
          <w:id w:val="1610555247"/>
          <w:citation/>
        </w:sdtPr>
        <w:sdtContent>
          <w:r>
            <w:fldChar w:fldCharType="begin"/>
          </w:r>
          <w:r>
            <w:instrText xml:space="preserve"> CITATION Sob19 \l 1046 </w:instrText>
          </w:r>
          <w:r>
            <w:fldChar w:fldCharType="separate"/>
          </w:r>
          <w:r w:rsidR="00B320F3">
            <w:rPr>
              <w:noProof/>
            </w:rPr>
            <w:t>(SOBRINHO, 2019)</w:t>
          </w:r>
          <w:r>
            <w:fldChar w:fldCharType="end"/>
          </w:r>
        </w:sdtContent>
      </w:sdt>
      <w:r>
        <w:t xml:space="preserve">). Podemos usar a </w:t>
      </w:r>
      <w:r>
        <w:fldChar w:fldCharType="begin"/>
      </w:r>
      <w:r>
        <w:instrText xml:space="preserve"> REF _Ref78374527 \h </w:instrText>
      </w:r>
      <w:r>
        <w:fldChar w:fldCharType="separate"/>
      </w:r>
      <w:r w:rsidR="00B320F3">
        <w:t xml:space="preserve">Tabela </w:t>
      </w:r>
      <w:r w:rsidR="00B320F3">
        <w:rPr>
          <w:noProof/>
        </w:rPr>
        <w:t>1</w:t>
      </w:r>
      <w:r>
        <w:fldChar w:fldCharType="end"/>
      </w:r>
      <w:r>
        <w:t xml:space="preserve"> para encontrar o número de degraus no núcleo.</w:t>
      </w:r>
    </w:p>
    <w:p w14:paraId="50FBD65B" w14:textId="77777777" w:rsidR="002A627C" w:rsidRDefault="002A627C" w:rsidP="002A627C">
      <w:pPr>
        <w:pStyle w:val="TCC-Texto"/>
      </w:pPr>
    </w:p>
    <w:p w14:paraId="685B3D4B" w14:textId="77777777" w:rsidR="002A627C" w:rsidRDefault="002A627C" w:rsidP="002A627C">
      <w:pPr>
        <w:pStyle w:val="EstiloLegendaABNT"/>
      </w:pPr>
      <w:bookmarkStart w:id="18" w:name="_Ref78374527"/>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B320F3">
        <w:rPr>
          <w:noProof/>
        </w:rPr>
        <w:t>1</w:t>
      </w:r>
      <w:r w:rsidR="00294FF6">
        <w:rPr>
          <w:noProof/>
        </w:rPr>
        <w:fldChar w:fldCharType="end"/>
      </w:r>
      <w:bookmarkEnd w:id="18"/>
      <w:r>
        <w:t xml:space="preserve"> - Número de degraus no núcleo</w:t>
      </w:r>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77777777" w:rsidR="002A627C" w:rsidRPr="00410280" w:rsidRDefault="002A627C" w:rsidP="00443969">
            <w:pPr>
              <w:pStyle w:val="TCC-Texto"/>
              <w:ind w:firstLine="0"/>
              <w:jc w:val="center"/>
              <w:rPr>
                <w:b/>
              </w:rPr>
            </w:pPr>
            <w:r w:rsidRPr="00410280">
              <w:rPr>
                <w:b/>
              </w:rPr>
              <w:t xml:space="preserve">Área da Seção Bruta do </w:t>
            </w:r>
            <w:proofErr w:type="spellStart"/>
            <w:proofErr w:type="gramStart"/>
            <w:r w:rsidRPr="00410280">
              <w:rPr>
                <w:b/>
              </w:rPr>
              <w:t>núcelo</w:t>
            </w:r>
            <w:proofErr w:type="spellEnd"/>
            <w:r w:rsidRPr="00410280">
              <w:rPr>
                <w:b/>
              </w:rPr>
              <w:t>(</w:t>
            </w:r>
            <w:proofErr w:type="gramEnd"/>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77777777" w:rsidR="002A627C" w:rsidRDefault="002A627C" w:rsidP="002A627C">
      <w:pPr>
        <w:pStyle w:val="EstiloLegendaABNT"/>
      </w:pPr>
      <w:r>
        <w:t xml:space="preserve">Fonte: </w:t>
      </w:r>
      <w:sdt>
        <w:sdtPr>
          <w:id w:val="786156325"/>
          <w:citation/>
        </w:sdtPr>
        <w:sdtContent>
          <w:r>
            <w:fldChar w:fldCharType="begin"/>
          </w:r>
          <w:r>
            <w:instrText xml:space="preserve"> CITATION Sob19 \l 1046 </w:instrText>
          </w:r>
          <w:r>
            <w:fldChar w:fldCharType="separate"/>
          </w:r>
          <w:r w:rsidR="00B320F3">
            <w:rPr>
              <w:noProof/>
            </w:rPr>
            <w:t>(SOBRINHO, 2019)</w:t>
          </w:r>
          <w:r>
            <w:fldChar w:fldCharType="end"/>
          </w:r>
        </w:sdtContent>
      </w:sdt>
    </w:p>
    <w:p w14:paraId="12AC461D" w14:textId="77777777" w:rsidR="00757F9E" w:rsidRDefault="00757F9E" w:rsidP="00757F9E">
      <w:pPr>
        <w:pStyle w:val="TCC-Texto"/>
        <w:ind w:firstLine="0"/>
      </w:pPr>
    </w:p>
    <w:p w14:paraId="5C4A0526" w14:textId="25B6A2F3"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w:t>
      </w:r>
      <w:proofErr w:type="gramStart"/>
      <w:r>
        <w:t xml:space="preserve">equação </w:t>
      </w:r>
      <w:r w:rsidR="00A45B3D">
        <w:fldChar w:fldCharType="begin"/>
      </w:r>
      <w:r w:rsidR="00A45B3D">
        <w:instrText xml:space="preserve"> GOTOBUTTON ZEqnNum369444  \* MERGEFORMAT </w:instrText>
      </w:r>
      <w:r w:rsidR="00294FF6">
        <w:fldChar w:fldCharType="begin"/>
      </w:r>
      <w:r w:rsidR="00294FF6">
        <w:instrText xml:space="preserve"> REF ZEqnNum369444 \* Charformat \! \* MERGEFORMAT </w:instrText>
      </w:r>
      <w:r w:rsidR="00294FF6">
        <w:fldChar w:fldCharType="separate"/>
      </w:r>
      <w:r w:rsidR="00B320F3">
        <w:instrText>(2.1)</w:instrText>
      </w:r>
      <w:r w:rsidR="00294FF6">
        <w:fldChar w:fldCharType="end"/>
      </w:r>
      <w:r w:rsidR="00A45B3D">
        <w:fldChar w:fldCharType="end"/>
      </w:r>
      <w:sdt>
        <w:sdtPr>
          <w:id w:val="-1528555554"/>
          <w:citation/>
        </w:sdtPr>
        <w:sdtContent>
          <w:r>
            <w:fldChar w:fldCharType="begin"/>
          </w:r>
          <w:r>
            <w:instrText xml:space="preserve"> CITATION Sob19 \l 1046 </w:instrText>
          </w:r>
          <w:r>
            <w:fldChar w:fldCharType="separate"/>
          </w:r>
          <w:r w:rsidR="00B320F3">
            <w:rPr>
              <w:noProof/>
            </w:rPr>
            <w:t xml:space="preserve"> (</w:t>
          </w:r>
          <w:proofErr w:type="gramEnd"/>
          <w:r w:rsidR="00B320F3">
            <w:rPr>
              <w:noProof/>
            </w:rPr>
            <w:t>SOBRINHO, 2019)</w:t>
          </w:r>
          <w:r>
            <w:fldChar w:fldCharType="end"/>
          </w:r>
        </w:sdtContent>
      </w:sdt>
      <w:r>
        <w:t xml:space="preserve">: </w:t>
      </w:r>
    </w:p>
    <w:p w14:paraId="2B67DA38" w14:textId="39C56910" w:rsidR="00220A20" w:rsidRPr="00A45B3D" w:rsidRDefault="00A45B3D" w:rsidP="00A45B3D">
      <w:pPr>
        <w:pStyle w:val="MTDisplayEquation"/>
      </w:pPr>
      <w:r>
        <w:tab/>
      </w:r>
      <w:r w:rsidR="00A73EFB" w:rsidRPr="00A73EFB">
        <w:rPr>
          <w:position w:val="-16"/>
        </w:rPr>
        <w:object w:dxaOrig="1359" w:dyaOrig="520" w14:anchorId="2D091E5B">
          <v:shape id="_x0000_i1027" type="#_x0000_t75" style="width:68.25pt;height:26.25pt" o:ole="">
            <v:imagedata r:id="rId19" o:title=""/>
          </v:shape>
          <o:OLEObject Type="Embed" ProgID="Equation.DSMT4" ShapeID="_x0000_i1027" DrawAspect="Content" ObjectID="_1690304318"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1</w:instrText>
      </w:r>
      <w:r w:rsidR="00236476">
        <w:rPr>
          <w:noProof/>
        </w:rPr>
        <w:fldChar w:fldCharType="end"/>
      </w:r>
      <w:r>
        <w:instrText>)</w:instrText>
      </w:r>
      <w:bookmarkEnd w:id="19"/>
      <w:r>
        <w:fldChar w:fldCharType="end"/>
      </w:r>
    </w:p>
    <w:p w14:paraId="78334DC4" w14:textId="77777777" w:rsidR="00A45B3D" w:rsidRDefault="00A45B3D" w:rsidP="00263962">
      <w:pPr>
        <w:pStyle w:val="TCC-Texto"/>
      </w:pPr>
      <w:r>
        <w:t xml:space="preserve">Onde: </w:t>
      </w:r>
    </w:p>
    <w:bookmarkStart w:id="20" w:name="MTBlankEqn"/>
    <w:p w14:paraId="4A2B5E20" w14:textId="6CA52A89" w:rsidR="00220A20" w:rsidRDefault="00A73EFB" w:rsidP="00A45B3D">
      <w:pPr>
        <w:pStyle w:val="TCC-Texto"/>
        <w:ind w:firstLine="0"/>
      </w:pPr>
      <w:r w:rsidRPr="00A73EFB">
        <w:rPr>
          <w:position w:val="-16"/>
        </w:rPr>
        <w:object w:dxaOrig="340" w:dyaOrig="460" w14:anchorId="47939670">
          <v:shape id="_x0000_i1028" type="#_x0000_t75" style="width:17.25pt;height:23.25pt" o:ole="">
            <v:imagedata r:id="rId21" o:title=""/>
          </v:shape>
          <o:OLEObject Type="Embed" ProgID="Equation.DSMT4" ShapeID="_x0000_i1028" DrawAspect="Content" ObjectID="_1690304319" r:id="rId22"/>
        </w:object>
      </w:r>
      <w:bookmarkEnd w:id="20"/>
      <w:r w:rsidR="00A45B3D">
        <w:t xml:space="preserve"> </w:t>
      </w:r>
      <w:proofErr w:type="gramStart"/>
      <w:r w:rsidR="00A45B3D">
        <w:t>é</w:t>
      </w:r>
      <w:proofErr w:type="gramEnd"/>
      <w:r w:rsidR="00A45B3D">
        <w:t xml:space="preserve"> a tensão eficaz por espiras [V/e];</w:t>
      </w:r>
    </w:p>
    <w:p w14:paraId="5DA7E628" w14:textId="1C0EDA76" w:rsidR="00A45B3D" w:rsidRDefault="00A73EFB" w:rsidP="00A45B3D">
      <w:pPr>
        <w:pStyle w:val="TCC-Texto"/>
        <w:ind w:firstLine="0"/>
      </w:pPr>
      <w:r w:rsidRPr="00A73EFB">
        <w:rPr>
          <w:position w:val="-16"/>
        </w:rPr>
        <w:object w:dxaOrig="380" w:dyaOrig="460" w14:anchorId="3410FAAD">
          <v:shape id="_x0000_i1029" type="#_x0000_t75" style="width:18.75pt;height:23.25pt" o:ole="">
            <v:imagedata r:id="rId23" o:title=""/>
          </v:shape>
          <o:OLEObject Type="Embed" ProgID="Equation.DSMT4" ShapeID="_x0000_i1029" DrawAspect="Content" ObjectID="_1690304320" r:id="rId24"/>
        </w:object>
      </w:r>
      <w:proofErr w:type="gramStart"/>
      <w:r w:rsidR="00A45B3D">
        <w:t>é</w:t>
      </w:r>
      <w:proofErr w:type="gramEnd"/>
      <w:r w:rsidR="00A45B3D">
        <w:t xml:space="preserve"> uma constante que representa a relação de volts por espiras do transformador;</w:t>
      </w:r>
    </w:p>
    <w:p w14:paraId="7CC6CBE9" w14:textId="6556F5ED" w:rsidR="00220A20" w:rsidRDefault="00A73EFB" w:rsidP="00A45B3D">
      <w:pPr>
        <w:pStyle w:val="TCC-Texto"/>
        <w:ind w:firstLine="0"/>
      </w:pPr>
      <w:r w:rsidRPr="00A73EFB">
        <w:rPr>
          <w:position w:val="-6"/>
        </w:rPr>
        <w:object w:dxaOrig="260" w:dyaOrig="300" w14:anchorId="01CC0AB6">
          <v:shape id="_x0000_i1030" type="#_x0000_t75" style="width:12.75pt;height:15pt" o:ole="">
            <v:imagedata r:id="rId25" o:title=""/>
          </v:shape>
          <o:OLEObject Type="Embed" ProgID="Equation.DSMT4" ShapeID="_x0000_i1030" DrawAspect="Content" ObjectID="_1690304321" r:id="rId26"/>
        </w:object>
      </w:r>
      <w:r w:rsidR="00A45B3D">
        <w:t xml:space="preserve"> </w:t>
      </w:r>
      <w:proofErr w:type="gramStart"/>
      <w:r w:rsidR="00A45B3D">
        <w:t>é</w:t>
      </w:r>
      <w:proofErr w:type="gramEnd"/>
      <w:r w:rsidR="00A45B3D">
        <w:t xml:space="preserve"> a potência aparente do transformador [kVA].</w:t>
      </w:r>
    </w:p>
    <w:p w14:paraId="1E3DE848" w14:textId="40005DA6" w:rsidR="00757F9E" w:rsidRDefault="00757F9E" w:rsidP="00263962">
      <w:pPr>
        <w:pStyle w:val="TCC-Texto"/>
      </w:pPr>
      <w:r>
        <w:t xml:space="preserve">O custo de fabricação do transformador é afetado devido a estimativa do valor </w:t>
      </w:r>
      <w:proofErr w:type="gramStart"/>
      <w:r>
        <w:t xml:space="preserve">de </w:t>
      </w:r>
      <w:r w:rsidRPr="00A73EFB">
        <w:rPr>
          <w:position w:val="-16"/>
        </w:rPr>
        <w:object w:dxaOrig="380" w:dyaOrig="460" w14:anchorId="30858303">
          <v:shape id="_x0000_i1031" type="#_x0000_t75" style="width:18.75pt;height:23.25pt" o:ole="">
            <v:imagedata r:id="rId23" o:title=""/>
          </v:shape>
          <o:OLEObject Type="Embed" ProgID="Equation.DSMT4" ShapeID="_x0000_i1031" DrawAspect="Content" ObjectID="_1690304322" r:id="rId27"/>
        </w:object>
      </w:r>
      <w:r>
        <w:t>,</w:t>
      </w:r>
      <w:proofErr w:type="gramEnd"/>
      <w:r>
        <w:t xml:space="preserve"> pois o número de espiras influencia na quantidade de material utilizado durante a fabricação </w:t>
      </w:r>
      <w:sdt>
        <w:sdtPr>
          <w:id w:val="-1031418939"/>
          <w:citation/>
        </w:sdtPr>
        <w:sdtContent>
          <w:r>
            <w:fldChar w:fldCharType="begin"/>
          </w:r>
          <w:r>
            <w:instrText xml:space="preserve"> CITATION SIL15 \l 1046 </w:instrText>
          </w:r>
          <w:r>
            <w:fldChar w:fldCharType="separate"/>
          </w:r>
          <w:r w:rsidR="00B320F3">
            <w:rPr>
              <w:noProof/>
            </w:rPr>
            <w:t>(SILVA, 2015)</w:t>
          </w:r>
          <w:r>
            <w:fldChar w:fldCharType="end"/>
          </w:r>
        </w:sdtContent>
      </w:sdt>
      <w:r>
        <w:t>.</w:t>
      </w:r>
    </w:p>
    <w:p w14:paraId="7189A520" w14:textId="552620BA" w:rsidR="00220A20" w:rsidRDefault="00A45B3D" w:rsidP="00263962">
      <w:pPr>
        <w:pStyle w:val="TCC-Texto"/>
      </w:pPr>
      <w:r>
        <w:t xml:space="preserve">O número de </w:t>
      </w:r>
      <w:r w:rsidR="0051358D">
        <w:t xml:space="preserve">espiras no primário e secundário são calculados pelas </w:t>
      </w:r>
      <w:proofErr w:type="gramStart"/>
      <w:r w:rsidR="0051358D">
        <w:t xml:space="preserve">expressões </w:t>
      </w:r>
      <w:r w:rsidR="0051358D">
        <w:fldChar w:fldCharType="begin"/>
      </w:r>
      <w:r w:rsidR="0051358D">
        <w:instrText xml:space="preserve"> GOTOBUTTON ZEqnNum320602  \* MERGEFORMAT </w:instrText>
      </w:r>
      <w:r w:rsidR="00294FF6">
        <w:fldChar w:fldCharType="begin"/>
      </w:r>
      <w:r w:rsidR="00294FF6">
        <w:instrText xml:space="preserve"> REF ZEqnNum320602 \* Charformat \! \* MERGEFORMAT </w:instrText>
      </w:r>
      <w:r w:rsidR="00294FF6">
        <w:fldChar w:fldCharType="separate"/>
      </w:r>
      <w:r w:rsidR="00B320F3">
        <w:instrText>(2.2)</w:instrText>
      </w:r>
      <w:r w:rsidR="00294FF6">
        <w:fldChar w:fldCharType="end"/>
      </w:r>
      <w:r w:rsidR="0051358D">
        <w:fldChar w:fldCharType="end"/>
      </w:r>
      <w:r w:rsidR="0051358D">
        <w:t xml:space="preserve"> e</w:t>
      </w:r>
      <w:proofErr w:type="gramEnd"/>
      <w:r w:rsidR="0051358D">
        <w:t xml:space="preserve"> </w:t>
      </w:r>
      <w:r w:rsidR="0051358D">
        <w:fldChar w:fldCharType="begin"/>
      </w:r>
      <w:r w:rsidR="0051358D">
        <w:instrText xml:space="preserve"> GOTOBUTTON ZEqnNum520302  \* MERGEFORMAT </w:instrText>
      </w:r>
      <w:r w:rsidR="00294FF6">
        <w:fldChar w:fldCharType="begin"/>
      </w:r>
      <w:r w:rsidR="00294FF6">
        <w:instrText xml:space="preserve"> REF ZEqnNum520302 \* Charformat \! \* MERGEFORMAT </w:instrText>
      </w:r>
      <w:r w:rsidR="00294FF6">
        <w:fldChar w:fldCharType="separate"/>
      </w:r>
      <w:r w:rsidR="00B320F3">
        <w:instrText>(2.3)</w:instrText>
      </w:r>
      <w:r w:rsidR="00294FF6">
        <w:fldChar w:fldCharType="end"/>
      </w:r>
      <w:r w:rsidR="0051358D">
        <w:fldChar w:fldCharType="end"/>
      </w:r>
      <w:r w:rsidR="0051358D">
        <w:t xml:space="preserve"> respectivamente.</w:t>
      </w:r>
    </w:p>
    <w:p w14:paraId="2EFCE0DB" w14:textId="16C9C10A" w:rsidR="00A45B3D" w:rsidRDefault="0051358D" w:rsidP="0051358D">
      <w:pPr>
        <w:pStyle w:val="MTDisplayEquation"/>
      </w:pPr>
      <w:r>
        <w:tab/>
      </w:r>
      <w:r w:rsidR="005D2E24" w:rsidRPr="005D2E24">
        <w:rPr>
          <w:position w:val="-38"/>
        </w:rPr>
        <w:object w:dxaOrig="1560" w:dyaOrig="880" w14:anchorId="239FE753">
          <v:shape id="_x0000_i1032" type="#_x0000_t75" style="width:78pt;height:44.25pt" o:ole="">
            <v:imagedata r:id="rId28" o:title=""/>
          </v:shape>
          <o:OLEObject Type="Embed" ProgID="Equation.DSMT4" ShapeID="_x0000_i1032" DrawAspect="Content" ObjectID="_1690304323"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2</w:instrText>
      </w:r>
      <w:r w:rsidR="00236476">
        <w:rPr>
          <w:noProof/>
        </w:rPr>
        <w:fldChar w:fldCharType="end"/>
      </w:r>
      <w:r>
        <w:instrText>)</w:instrText>
      </w:r>
      <w:bookmarkEnd w:id="21"/>
      <w:r>
        <w:fldChar w:fldCharType="end"/>
      </w:r>
    </w:p>
    <w:p w14:paraId="1711110B" w14:textId="38EE39AA" w:rsidR="00263962" w:rsidRDefault="0051358D" w:rsidP="0051358D">
      <w:pPr>
        <w:pStyle w:val="MTDisplayEquation"/>
      </w:pPr>
      <w:r>
        <w:tab/>
      </w:r>
      <w:r w:rsidR="005D2E24" w:rsidRPr="005D2E24">
        <w:rPr>
          <w:position w:val="-38"/>
        </w:rPr>
        <w:object w:dxaOrig="1560" w:dyaOrig="880" w14:anchorId="248ED200">
          <v:shape id="_x0000_i1033" type="#_x0000_t75" style="width:78pt;height:44.25pt" o:ole="">
            <v:imagedata r:id="rId30" o:title=""/>
          </v:shape>
          <o:OLEObject Type="Embed" ProgID="Equation.DSMT4" ShapeID="_x0000_i1033" DrawAspect="Content" ObjectID="_1690304324"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3</w:instrText>
      </w:r>
      <w:r w:rsidR="00236476">
        <w:rPr>
          <w:noProof/>
        </w:rPr>
        <w:fldChar w:fldCharType="end"/>
      </w:r>
      <w:r>
        <w:instrText>)</w:instrText>
      </w:r>
      <w:bookmarkEnd w:id="22"/>
      <w:r>
        <w:fldChar w:fldCharType="end"/>
      </w:r>
    </w:p>
    <w:p w14:paraId="3B3F6DC9" w14:textId="6ED9D981" w:rsidR="00263962" w:rsidRDefault="0051358D" w:rsidP="0051358D">
      <w:pPr>
        <w:pStyle w:val="TCC-Texto"/>
      </w:pPr>
      <w:r>
        <w:t>Onde:</w:t>
      </w:r>
    </w:p>
    <w:p w14:paraId="6B81D51E" w14:textId="46559C0F" w:rsidR="0051358D" w:rsidRDefault="00A73EFB" w:rsidP="0051358D">
      <w:pPr>
        <w:pStyle w:val="TCC-Texto"/>
        <w:ind w:firstLine="0"/>
      </w:pPr>
      <w:r w:rsidRPr="00A73EFB">
        <w:rPr>
          <w:position w:val="-14"/>
        </w:rPr>
        <w:object w:dxaOrig="300" w:dyaOrig="440" w14:anchorId="27762E1A">
          <v:shape id="_x0000_i1034" type="#_x0000_t75" style="width:15pt;height:21.75pt" o:ole="">
            <v:imagedata r:id="rId32" o:title=""/>
          </v:shape>
          <o:OLEObject Type="Embed" ProgID="Equation.DSMT4" ShapeID="_x0000_i1034" DrawAspect="Content" ObjectID="_1690304325" r:id="rId33"/>
        </w:object>
      </w:r>
      <w:r w:rsidR="0051358D">
        <w:t xml:space="preserve"> </w:t>
      </w:r>
      <w:proofErr w:type="gramStart"/>
      <w:r w:rsidR="0051358D">
        <w:t>é</w:t>
      </w:r>
      <w:proofErr w:type="gramEnd"/>
      <w:r w:rsidR="0051358D">
        <w:t xml:space="preserve"> a tensão no primário [kV];</w:t>
      </w:r>
    </w:p>
    <w:p w14:paraId="05F7AF9F" w14:textId="3A9769E7" w:rsidR="0051358D" w:rsidRDefault="00A73EFB" w:rsidP="0051358D">
      <w:pPr>
        <w:pStyle w:val="TCC-Texto"/>
        <w:ind w:firstLine="0"/>
      </w:pPr>
      <w:r w:rsidRPr="00A73EFB">
        <w:rPr>
          <w:position w:val="-14"/>
        </w:rPr>
        <w:object w:dxaOrig="300" w:dyaOrig="440" w14:anchorId="23E3BC5E">
          <v:shape id="_x0000_i1035" type="#_x0000_t75" style="width:15pt;height:21.75pt" o:ole="">
            <v:imagedata r:id="rId34" o:title=""/>
          </v:shape>
          <o:OLEObject Type="Embed" ProgID="Equation.DSMT4" ShapeID="_x0000_i1035" DrawAspect="Content" ObjectID="_1690304326" r:id="rId35"/>
        </w:object>
      </w:r>
      <w:r w:rsidR="0051358D">
        <w:t xml:space="preserve"> </w:t>
      </w:r>
      <w:proofErr w:type="gramStart"/>
      <w:r w:rsidR="0051358D">
        <w:t>é</w:t>
      </w:r>
      <w:proofErr w:type="gramEnd"/>
      <w:r w:rsidR="0051358D">
        <w:t xml:space="preserve"> a tensão no secundário [kV];</w:t>
      </w:r>
    </w:p>
    <w:p w14:paraId="2EE707AC" w14:textId="687FD7BA" w:rsidR="00FE5E62" w:rsidRDefault="00FE5E62" w:rsidP="0051358D">
      <w:pPr>
        <w:pStyle w:val="TCC-Texto"/>
      </w:pPr>
      <w:r>
        <w:t xml:space="preserve">Na </w:t>
      </w:r>
      <w:r w:rsidR="002A627C">
        <w:fldChar w:fldCharType="begin"/>
      </w:r>
      <w:r w:rsidR="002A627C">
        <w:instrText xml:space="preserve"> REF _Ref78369021 \h </w:instrText>
      </w:r>
      <w:r w:rsidR="002A627C">
        <w:fldChar w:fldCharType="separate"/>
      </w:r>
      <w:r w:rsidR="00B320F3">
        <w:t xml:space="preserve">Figura </w:t>
      </w:r>
      <w:r w:rsidR="00B320F3">
        <w:rPr>
          <w:noProof/>
        </w:rPr>
        <w:t>6</w:t>
      </w:r>
      <w:r w:rsidR="002A627C">
        <w:fldChar w:fldCharType="end"/>
      </w:r>
      <w:r w:rsidR="002A627C">
        <w:t xml:space="preserve"> </w:t>
      </w:r>
      <w:r>
        <w:t xml:space="preserve">podemos ver um transformador alimentado no secundário por uma tensão </w:t>
      </w:r>
      <w:proofErr w:type="gramStart"/>
      <w:r>
        <w:t>a</w:t>
      </w:r>
      <w:r w:rsidR="00C82CCC">
        <w:t xml:space="preserve">lternada </w:t>
      </w:r>
      <w:r w:rsidR="00A73EFB" w:rsidRPr="00A73EFB">
        <w:rPr>
          <w:position w:val="-14"/>
        </w:rPr>
        <w:object w:dxaOrig="300" w:dyaOrig="440" w14:anchorId="7C4027FB">
          <v:shape id="_x0000_i1036" type="#_x0000_t75" style="width:15pt;height:21.75pt" o:ole="">
            <v:imagedata r:id="rId36" o:title=""/>
          </v:shape>
          <o:OLEObject Type="Embed" ProgID="Equation.DSMT4" ShapeID="_x0000_i1036" DrawAspect="Content" ObjectID="_1690304327" r:id="rId37"/>
        </w:object>
      </w:r>
      <w:r>
        <w:t>.</w:t>
      </w:r>
      <w:proofErr w:type="gramEnd"/>
    </w:p>
    <w:p w14:paraId="324D2AD0" w14:textId="77777777" w:rsidR="00FE5E62" w:rsidRPr="00FE5E62" w:rsidRDefault="00FE5E62" w:rsidP="0051358D">
      <w:pPr>
        <w:pStyle w:val="TCC-Texto"/>
        <w:rPr>
          <w:noProof/>
        </w:rPr>
      </w:pPr>
    </w:p>
    <w:p w14:paraId="1DF908BF" w14:textId="3E0B20C5" w:rsidR="00811D92" w:rsidRDefault="00811D92" w:rsidP="00811D92">
      <w:pPr>
        <w:pStyle w:val="EstiloLegendaABNT"/>
      </w:pPr>
      <w:bookmarkStart w:id="23" w:name="_Ref78369021"/>
      <w:r>
        <w:t xml:space="preserve">Figura </w:t>
      </w:r>
      <w:r w:rsidR="00294FF6">
        <w:rPr>
          <w:noProof/>
        </w:rPr>
        <w:fldChar w:fldCharType="begin"/>
      </w:r>
      <w:r w:rsidR="00294FF6">
        <w:rPr>
          <w:noProof/>
        </w:rPr>
        <w:instrText xml:space="preserve"> SEQ Figure \* ARABIC </w:instrText>
      </w:r>
      <w:r w:rsidR="00294FF6">
        <w:rPr>
          <w:noProof/>
        </w:rPr>
        <w:fldChar w:fldCharType="separate"/>
      </w:r>
      <w:r w:rsidR="00B320F3">
        <w:rPr>
          <w:noProof/>
        </w:rPr>
        <w:t>6</w:t>
      </w:r>
      <w:r w:rsidR="00294FF6">
        <w:rPr>
          <w:noProof/>
        </w:rPr>
        <w:fldChar w:fldCharType="end"/>
      </w:r>
      <w:bookmarkEnd w:id="23"/>
      <w:r>
        <w:t xml:space="preserve"> - </w:t>
      </w:r>
      <w:r w:rsidR="002A627C" w:rsidRPr="00811D92">
        <w:t>Transformador com secundário aberto</w:t>
      </w:r>
      <w:r w:rsidR="002A627C">
        <w:t xml:space="preserve"> </w:t>
      </w:r>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467B59FE" w:rsidR="00FE5E62" w:rsidRDefault="00FE5E62" w:rsidP="00C82CCC">
      <w:pPr>
        <w:pStyle w:val="EstiloLegendaABNT"/>
      </w:pPr>
      <w:r w:rsidRPr="00FE5E62">
        <w:t xml:space="preserve">Fonte: </w:t>
      </w:r>
      <w:sdt>
        <w:sdtPr>
          <w:id w:val="1316844452"/>
          <w:citation/>
        </w:sdtPr>
        <w:sdtContent>
          <w:r w:rsidRPr="00FE5E62">
            <w:fldChar w:fldCharType="begin"/>
          </w:r>
          <w:r w:rsidRPr="00FE5E62">
            <w:instrText xml:space="preserve"> CITATION FIT14 \l 1046 </w:instrText>
          </w:r>
          <w:r w:rsidRPr="00FE5E62">
            <w:fldChar w:fldCharType="separate"/>
          </w:r>
          <w:r w:rsidR="00B320F3">
            <w:rPr>
              <w:noProof/>
            </w:rPr>
            <w:t>(FITZGERALD, KINGSLEY e UMANS., 2014)</w:t>
          </w:r>
          <w:r w:rsidRPr="00FE5E62">
            <w:fldChar w:fldCharType="end"/>
          </w:r>
        </w:sdtContent>
      </w:sdt>
    </w:p>
    <w:p w14:paraId="434E9BDE" w14:textId="77777777" w:rsidR="008A6A36" w:rsidRDefault="008A6A36" w:rsidP="00FE5E62">
      <w:pPr>
        <w:pStyle w:val="TCC-Texto"/>
      </w:pPr>
    </w:p>
    <w:p w14:paraId="4F3CE958" w14:textId="59132566" w:rsidR="00FE5E62" w:rsidRDefault="00FE5E62" w:rsidP="00FE5E62">
      <w:pPr>
        <w:pStyle w:val="TCC-Texto"/>
      </w:pPr>
      <w:r>
        <w:lastRenderedPageBreak/>
        <w:t xml:space="preserve">Quando o transformador está sem carga (a vazio), </w:t>
      </w:r>
      <w:r w:rsidR="00C82CCC">
        <w:t xml:space="preserve">como na </w:t>
      </w:r>
      <w:r>
        <w:fldChar w:fldCharType="begin"/>
      </w:r>
      <w:r>
        <w:instrText xml:space="preserve"> REF _Ref78320495 \h </w:instrText>
      </w:r>
      <w:r>
        <w:fldChar w:fldCharType="separate"/>
      </w:r>
      <w:r w:rsidR="00B320F3" w:rsidRPr="00811D92">
        <w:t xml:space="preserve">Figura </w:t>
      </w:r>
      <w:r w:rsidR="00B320F3">
        <w:rPr>
          <w:noProof/>
        </w:rPr>
        <w:t>5</w:t>
      </w:r>
      <w:r>
        <w:fldChar w:fldCharType="end"/>
      </w:r>
      <w:r>
        <w:t xml:space="preserve">, </w:t>
      </w:r>
      <w:r w:rsidR="00C82CCC">
        <w:t xml:space="preserve">uma pequena </w:t>
      </w:r>
      <w:proofErr w:type="gramStart"/>
      <w:r w:rsidR="00C82CCC">
        <w:t xml:space="preserve">corrente </w:t>
      </w:r>
      <w:r w:rsidR="00A73EFB" w:rsidRPr="00A73EFB">
        <w:rPr>
          <w:position w:val="-20"/>
        </w:rPr>
        <w:object w:dxaOrig="279" w:dyaOrig="499" w14:anchorId="4D5DCDE6">
          <v:shape id="_x0000_i1037" type="#_x0000_t75" style="width:14.25pt;height:24.75pt" o:ole="">
            <v:imagedata r:id="rId39" o:title=""/>
          </v:shape>
          <o:OLEObject Type="Embed" ProgID="Equation.DSMT4" ShapeID="_x0000_i1037" DrawAspect="Content" ObjectID="_1690304328" r:id="rId40"/>
        </w:object>
      </w:r>
      <w:r w:rsidR="00C82CCC">
        <w:t>,</w:t>
      </w:r>
      <w:proofErr w:type="gramEnd"/>
      <w:r w:rsidR="00C82CCC">
        <w:t xml:space="preserve"> que é denominada de corrente de excitação, circula no primário e estabelece um fluxo magnético alternado no circuito magnético </w:t>
      </w:r>
      <w:sdt>
        <w:sdtPr>
          <w:id w:val="1173839727"/>
          <w:citation/>
        </w:sdtPr>
        <w:sdtContent>
          <w:r w:rsidR="00C82CCC">
            <w:fldChar w:fldCharType="begin"/>
          </w:r>
          <w:r w:rsidR="00C82CCC">
            <w:instrText xml:space="preserve"> CITATION FIT14 \l 1046 </w:instrText>
          </w:r>
          <w:r w:rsidR="00C82CCC">
            <w:fldChar w:fldCharType="separate"/>
          </w:r>
          <w:r w:rsidR="00B320F3">
            <w:rPr>
              <w:noProof/>
            </w:rPr>
            <w:t>(FITZGERALD, KINGSLEY e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w:t>
      </w:r>
      <w:proofErr w:type="gramStart"/>
      <w:r w:rsidR="00C82CCC">
        <w:t xml:space="preserve">equação </w:t>
      </w:r>
      <w:r w:rsidR="00C82CCC">
        <w:fldChar w:fldCharType="begin"/>
      </w:r>
      <w:r w:rsidR="00C82CCC">
        <w:instrText xml:space="preserve"> GOTOBUTTON ZEqnNum197706  \* MERGEFORMAT </w:instrText>
      </w:r>
      <w:r w:rsidR="00294FF6">
        <w:fldChar w:fldCharType="begin"/>
      </w:r>
      <w:r w:rsidR="00294FF6">
        <w:instrText xml:space="preserve"> REF ZEqnNum197706 \* Charformat \! \* MERGEFORMAT </w:instrText>
      </w:r>
      <w:r w:rsidR="00294FF6">
        <w:fldChar w:fldCharType="separate"/>
      </w:r>
      <w:r w:rsidR="00B320F3">
        <w:instrText>(2.4)</w:instrText>
      </w:r>
      <w:r w:rsidR="00294FF6">
        <w:fldChar w:fldCharType="end"/>
      </w:r>
      <w:r w:rsidR="00C82CCC">
        <w:fldChar w:fldCharType="end"/>
      </w:r>
      <w:r w:rsidR="00C82CCC">
        <w:t xml:space="preserve"> </w:t>
      </w:r>
      <w:sdt>
        <w:sdtPr>
          <w:id w:val="-373998463"/>
          <w:citation/>
        </w:sdtPr>
        <w:sdtContent>
          <w:r w:rsidR="00C82CCC">
            <w:fldChar w:fldCharType="begin"/>
          </w:r>
          <w:r w:rsidR="00C82CCC">
            <w:instrText xml:space="preserve"> CITATION Sob19 \l 1046 </w:instrText>
          </w:r>
          <w:r w:rsidR="00C82CCC">
            <w:fldChar w:fldCharType="separate"/>
          </w:r>
          <w:r w:rsidR="00B320F3">
            <w:rPr>
              <w:noProof/>
            </w:rPr>
            <w:t>(</w:t>
          </w:r>
          <w:proofErr w:type="gramEnd"/>
          <w:r w:rsidR="00B320F3">
            <w:rPr>
              <w:noProof/>
            </w:rPr>
            <w:t>SOBRINHO, 2019)</w:t>
          </w:r>
          <w:r w:rsidR="00C82CCC">
            <w:fldChar w:fldCharType="end"/>
          </w:r>
        </w:sdtContent>
      </w:sdt>
      <w:r w:rsidR="00C82CCC">
        <w:t>.</w:t>
      </w:r>
    </w:p>
    <w:p w14:paraId="0BE148F8" w14:textId="70DB99BE" w:rsidR="00FE5E62" w:rsidRDefault="00C82CCC" w:rsidP="00C82CCC">
      <w:pPr>
        <w:pStyle w:val="MTDisplayEquation"/>
      </w:pPr>
      <w:r>
        <w:tab/>
      </w:r>
      <w:r w:rsidR="00F545A5" w:rsidRPr="00A73EFB">
        <w:rPr>
          <w:position w:val="-28"/>
        </w:rPr>
        <w:object w:dxaOrig="1920" w:dyaOrig="760" w14:anchorId="32FA63EC">
          <v:shape id="_x0000_i1038" type="#_x0000_t75" style="width:96pt;height:38.25pt" o:ole="">
            <v:imagedata r:id="rId41" o:title=""/>
          </v:shape>
          <o:OLEObject Type="Embed" ProgID="Equation.DSMT4" ShapeID="_x0000_i1038" DrawAspect="Content" ObjectID="_1690304329"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4</w:instrText>
      </w:r>
      <w:r w:rsidR="00236476">
        <w:rPr>
          <w:noProof/>
        </w:rPr>
        <w:fldChar w:fldCharType="end"/>
      </w:r>
      <w:r>
        <w:instrText>)</w:instrText>
      </w:r>
      <w:bookmarkEnd w:id="24"/>
      <w:r>
        <w:fldChar w:fldCharType="end"/>
      </w:r>
    </w:p>
    <w:p w14:paraId="59724804" w14:textId="50962289" w:rsidR="00A16110" w:rsidRDefault="00A16110" w:rsidP="00A16110">
      <w:pPr>
        <w:pStyle w:val="TCC-Texto"/>
      </w:pPr>
      <w:r>
        <w:t>Onde:</w:t>
      </w:r>
    </w:p>
    <w:p w14:paraId="38EFCF0D" w14:textId="4F88B393" w:rsidR="00A16110" w:rsidRDefault="00A73EFB" w:rsidP="00A16110">
      <w:pPr>
        <w:pStyle w:val="TCC-Texto"/>
        <w:ind w:firstLine="0"/>
      </w:pPr>
      <w:r w:rsidRPr="00A73EFB">
        <w:rPr>
          <w:position w:val="-6"/>
        </w:rPr>
        <w:object w:dxaOrig="220" w:dyaOrig="240" w14:anchorId="7C04585C">
          <v:shape id="_x0000_i1039" type="#_x0000_t75" style="width:11.25pt;height:12pt" o:ole="">
            <v:imagedata r:id="rId43" o:title=""/>
          </v:shape>
          <o:OLEObject Type="Embed" ProgID="Equation.DSMT4" ShapeID="_x0000_i1039" DrawAspect="Content" ObjectID="_1690304330" r:id="rId44"/>
        </w:object>
      </w:r>
      <w:r w:rsidR="00A16110">
        <w:t xml:space="preserve"> </w:t>
      </w:r>
      <w:proofErr w:type="gramStart"/>
      <w:r w:rsidR="00A16110">
        <w:t>é</w:t>
      </w:r>
      <w:proofErr w:type="gramEnd"/>
      <w:r w:rsidR="00A16110">
        <w:t xml:space="preserve"> </w:t>
      </w:r>
      <w:r w:rsidR="00F545A5">
        <w:t xml:space="preserve">a </w:t>
      </w:r>
      <w:r w:rsidR="00A16110">
        <w:t>FEM induzida;</w:t>
      </w:r>
    </w:p>
    <w:p w14:paraId="46FE0525" w14:textId="0D54163D" w:rsidR="00F545A5" w:rsidRDefault="00F545A5" w:rsidP="00A16110">
      <w:pPr>
        <w:pStyle w:val="TCC-Texto"/>
        <w:ind w:firstLine="0"/>
      </w:pPr>
      <w:r w:rsidRPr="00F545A5">
        <w:rPr>
          <w:position w:val="-14"/>
        </w:rPr>
        <w:object w:dxaOrig="380" w:dyaOrig="440" w14:anchorId="1A18384E">
          <v:shape id="_x0000_i1040" type="#_x0000_t75" style="width:20.25pt;height:22.5pt" o:ole="">
            <v:imagedata r:id="rId45" o:title=""/>
          </v:shape>
          <o:OLEObject Type="Embed" ProgID="Equation.DSMT4" ShapeID="_x0000_i1040" DrawAspect="Content" ObjectID="_1690304331" r:id="rId46"/>
        </w:object>
      </w:r>
      <w:r>
        <w:t xml:space="preserve"> </w:t>
      </w:r>
      <w:proofErr w:type="gramStart"/>
      <w:r>
        <w:t>é</w:t>
      </w:r>
      <w:proofErr w:type="gramEnd"/>
      <w:r>
        <w:t xml:space="preserve"> o número de espiras no primário;</w:t>
      </w:r>
    </w:p>
    <w:p w14:paraId="206B1805" w14:textId="2775068A" w:rsidR="00A16110" w:rsidRDefault="00A73EFB" w:rsidP="00A16110">
      <w:pPr>
        <w:pStyle w:val="TCC-Texto"/>
        <w:ind w:firstLine="0"/>
      </w:pPr>
      <w:r w:rsidRPr="00A73EFB">
        <w:rPr>
          <w:position w:val="-12"/>
        </w:rPr>
        <w:object w:dxaOrig="540" w:dyaOrig="360" w14:anchorId="215AB3BE">
          <v:shape id="_x0000_i1041" type="#_x0000_t75" style="width:27pt;height:18pt" o:ole="">
            <v:imagedata r:id="rId47" o:title=""/>
          </v:shape>
          <o:OLEObject Type="Embed" ProgID="Equation.DSMT4" ShapeID="_x0000_i1041" DrawAspect="Content" ObjectID="_1690304332" r:id="rId48"/>
        </w:object>
      </w:r>
      <w:r w:rsidR="00A16110">
        <w:t xml:space="preserve"> </w:t>
      </w:r>
      <w:proofErr w:type="gramStart"/>
      <w:r w:rsidR="00A16110">
        <w:t>é</w:t>
      </w:r>
      <w:proofErr w:type="gramEnd"/>
      <w:r w:rsidR="00A16110">
        <w:t xml:space="preserve"> a função que descreve o fluxo magnético na colu</w:t>
      </w:r>
      <w:r w:rsidR="00F545A5">
        <w:t>na do núcleo em função do tempo.</w:t>
      </w:r>
    </w:p>
    <w:p w14:paraId="24D83E64" w14:textId="64E5E95F" w:rsidR="00A16110" w:rsidRDefault="00A16110" w:rsidP="00A73EFB">
      <w:pPr>
        <w:pStyle w:val="TCC-Texto"/>
      </w:pPr>
      <w:r>
        <w:t xml:space="preserve">Na maioria dos transformadores a queda de tensão a vazio (sem carga) na resistência do primário é bem pequena. Além disso, as formas de onda da </w:t>
      </w:r>
      <w:proofErr w:type="gramStart"/>
      <w:r>
        <w:t xml:space="preserve">tensão </w:t>
      </w:r>
      <w:r w:rsidR="00A73EFB" w:rsidRPr="00A73EFB">
        <w:rPr>
          <w:position w:val="-14"/>
        </w:rPr>
        <w:object w:dxaOrig="300" w:dyaOrig="440" w14:anchorId="3011270E">
          <v:shape id="_x0000_i1042" type="#_x0000_t75" style="width:15pt;height:21.75pt" o:ole="">
            <v:imagedata r:id="rId49" o:title=""/>
          </v:shape>
          <o:OLEObject Type="Embed" ProgID="Equation.DSMT4" ShapeID="_x0000_i1042" DrawAspect="Content" ObjectID="_1690304333" r:id="rId50"/>
        </w:object>
      </w:r>
      <w:r>
        <w:t xml:space="preserve"> e</w:t>
      </w:r>
      <w:proofErr w:type="gramEnd"/>
      <w:r w:rsidR="00A73EFB">
        <w:t xml:space="preserve"> </w:t>
      </w:r>
      <w:r w:rsidR="00A73EFB" w:rsidRPr="00A73EFB">
        <w:rPr>
          <w:position w:val="-14"/>
        </w:rPr>
        <w:object w:dxaOrig="300" w:dyaOrig="440" w14:anchorId="3103411E">
          <v:shape id="_x0000_i1043" type="#_x0000_t75" style="width:15pt;height:21.75pt" o:ole="">
            <v:imagedata r:id="rId51" o:title=""/>
          </v:shape>
          <o:OLEObject Type="Embed" ProgID="Equation.DSMT4" ShapeID="_x0000_i1043" DrawAspect="Content" ObjectID="_1690304334" r:id="rId52"/>
        </w:object>
      </w:r>
      <w:r>
        <w:t xml:space="preserve"> da FEM induzida </w:t>
      </w:r>
      <w:r w:rsidR="00A73EFB" w:rsidRPr="00A73EFB">
        <w:rPr>
          <w:position w:val="-6"/>
        </w:rPr>
        <w:object w:dxaOrig="220" w:dyaOrig="240" w14:anchorId="147E0690">
          <v:shape id="_x0000_i1044" type="#_x0000_t75" style="width:11.25pt;height:12pt" o:ole="">
            <v:imagedata r:id="rId53" o:title=""/>
          </v:shape>
          <o:OLEObject Type="Embed" ProgID="Equation.DSMT4" ShapeID="_x0000_i1044" DrawAspect="Content" ObjectID="_1690304335" r:id="rId54"/>
        </w:object>
      </w:r>
      <w:r>
        <w:t xml:space="preserve">são bem parecidas e quase senoidais. O que faz com que a análise possa ser simplificada </w:t>
      </w:r>
      <w:r w:rsidR="00A73EFB">
        <w:t xml:space="preserve">por meio da </w:t>
      </w:r>
      <w:proofErr w:type="gramStart"/>
      <w:r w:rsidR="00A73EFB">
        <w:t xml:space="preserve">equação </w:t>
      </w:r>
      <w:r w:rsidR="00A73EFB">
        <w:fldChar w:fldCharType="begin"/>
      </w:r>
      <w:r w:rsidR="00A73EFB">
        <w:instrText xml:space="preserve"> GOTOBUTTON ZEqnNum701247  \* MERGEFORMAT </w:instrText>
      </w:r>
      <w:r w:rsidR="00294FF6">
        <w:fldChar w:fldCharType="begin"/>
      </w:r>
      <w:r w:rsidR="00294FF6">
        <w:instrText xml:space="preserve"> REF ZEqnNum701247 \* Charformat \! \* MERGEFORMAT </w:instrText>
      </w:r>
      <w:r w:rsidR="00294FF6">
        <w:fldChar w:fldCharType="separate"/>
      </w:r>
      <w:r w:rsidR="00B320F3">
        <w:instrText>(2.5)</w:instrText>
      </w:r>
      <w:r w:rsidR="00294FF6">
        <w:fldChar w:fldCharType="end"/>
      </w:r>
      <w:r w:rsidR="00A73EFB">
        <w:fldChar w:fldCharType="end"/>
      </w:r>
      <w:r w:rsidR="00A73EFB">
        <w:t>.</w:t>
      </w:r>
      <w:proofErr w:type="gramEnd"/>
      <w:sdt>
        <w:sdtPr>
          <w:id w:val="941965320"/>
          <w:citation/>
        </w:sdtPr>
        <w:sdtContent>
          <w:r w:rsidR="00A73EFB">
            <w:fldChar w:fldCharType="begin"/>
          </w:r>
          <w:r w:rsidR="00A73EFB">
            <w:instrText xml:space="preserve"> CITATION FIT14 \l 1046 </w:instrText>
          </w:r>
          <w:r w:rsidR="00A73EFB">
            <w:fldChar w:fldCharType="separate"/>
          </w:r>
          <w:r w:rsidR="00B320F3">
            <w:rPr>
              <w:noProof/>
            </w:rPr>
            <w:t xml:space="preserve"> (FITZGERALD, KINGSLEY e UMANS., 2014)</w:t>
          </w:r>
          <w:r w:rsidR="00A73EFB">
            <w:fldChar w:fldCharType="end"/>
          </w:r>
        </w:sdtContent>
      </w:sdt>
      <w:r w:rsidR="00A73EFB">
        <w:t>.</w:t>
      </w:r>
    </w:p>
    <w:p w14:paraId="701E13DE" w14:textId="08F3C98C" w:rsidR="002B2080" w:rsidRDefault="00A73EFB" w:rsidP="009F0B2F">
      <w:pPr>
        <w:pStyle w:val="MTDisplayEquation"/>
      </w:pPr>
      <w:r>
        <w:tab/>
      </w:r>
      <w:r w:rsidRPr="00A73EFB">
        <w:rPr>
          <w:position w:val="-16"/>
        </w:rPr>
        <w:object w:dxaOrig="2480" w:dyaOrig="460" w14:anchorId="4392856F">
          <v:shape id="_x0000_i1045" type="#_x0000_t75" style="width:123.75pt;height:23.25pt" o:ole="">
            <v:imagedata r:id="rId55" o:title=""/>
          </v:shape>
          <o:OLEObject Type="Embed" ProgID="Equation.DSMT4" ShapeID="_x0000_i1045" DrawAspect="Content" ObjectID="_1690304336"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5</w:instrText>
      </w:r>
      <w:r w:rsidR="00236476">
        <w:rPr>
          <w:noProof/>
        </w:rPr>
        <w:fldChar w:fldCharType="end"/>
      </w:r>
      <w:r>
        <w:instrText>)</w:instrText>
      </w:r>
      <w:bookmarkEnd w:id="25"/>
      <w:r>
        <w:fldChar w:fldCharType="end"/>
      </w:r>
    </w:p>
    <w:p w14:paraId="0B87B9A2" w14:textId="3D0B9837" w:rsidR="009F0B2F" w:rsidRDefault="009F0B2F" w:rsidP="0051358D">
      <w:pPr>
        <w:pStyle w:val="TCC-Texto"/>
      </w:pPr>
      <w:r>
        <w:t>Onde:</w:t>
      </w:r>
    </w:p>
    <w:p w14:paraId="70E9310C" w14:textId="1BF881A8" w:rsidR="009F0B2F" w:rsidRDefault="009F0B2F" w:rsidP="009F0B2F">
      <w:pPr>
        <w:pStyle w:val="TCC-Texto"/>
        <w:ind w:firstLine="0"/>
      </w:pPr>
      <w:r w:rsidRPr="00A73EFB">
        <w:rPr>
          <w:position w:val="-16"/>
        </w:rPr>
        <w:object w:dxaOrig="600" w:dyaOrig="460" w14:anchorId="00DB3D64">
          <v:shape id="_x0000_i1046" type="#_x0000_t75" style="width:30pt;height:23.25pt" o:ole="">
            <v:imagedata r:id="rId57" o:title=""/>
          </v:shape>
          <o:OLEObject Type="Embed" ProgID="Equation.DSMT4" ShapeID="_x0000_i1046" DrawAspect="Content" ObjectID="_1690304337" r:id="rId58"/>
        </w:object>
      </w:r>
      <w:r>
        <w:t xml:space="preserve"> </w:t>
      </w:r>
      <w:proofErr w:type="gramStart"/>
      <w:r>
        <w:t>é</w:t>
      </w:r>
      <w:proofErr w:type="gramEnd"/>
      <w:r>
        <w:t xml:space="preserve"> o fluxo magnético máximo na coluna do núcleo [</w:t>
      </w:r>
      <w:proofErr w:type="spellStart"/>
      <w:r>
        <w:t>Wb</w:t>
      </w:r>
      <w:proofErr w:type="spellEnd"/>
      <w:r>
        <w:t>];</w:t>
      </w:r>
    </w:p>
    <w:p w14:paraId="15C85C22" w14:textId="42832F5C" w:rsidR="009F0B2F" w:rsidRDefault="009F0B2F" w:rsidP="009F0B2F">
      <w:pPr>
        <w:pStyle w:val="TCC-Texto"/>
        <w:ind w:firstLine="0"/>
      </w:pPr>
      <w:r w:rsidRPr="009F0B2F">
        <w:rPr>
          <w:position w:val="-6"/>
        </w:rPr>
        <w:object w:dxaOrig="260" w:dyaOrig="240" w14:anchorId="46EC8E53">
          <v:shape id="_x0000_i1047" type="#_x0000_t75" style="width:12.75pt;height:12pt" o:ole="">
            <v:imagedata r:id="rId59" o:title=""/>
          </v:shape>
          <o:OLEObject Type="Embed" ProgID="Equation.DSMT4" ShapeID="_x0000_i1047" DrawAspect="Content" ObjectID="_1690304338" r:id="rId60"/>
        </w:object>
      </w:r>
      <w:r>
        <w:t xml:space="preserve"> </w:t>
      </w:r>
      <w:proofErr w:type="gramStart"/>
      <w:r>
        <w:t>é</w:t>
      </w:r>
      <w:proofErr w:type="gramEnd"/>
      <w:r>
        <w:t xml:space="preserve"> a velocidade angular;</w:t>
      </w:r>
    </w:p>
    <w:p w14:paraId="75B163ED" w14:textId="0A6192C5" w:rsidR="009F0B2F" w:rsidRDefault="009F0B2F" w:rsidP="0051358D">
      <w:pPr>
        <w:pStyle w:val="TCC-Texto"/>
      </w:pPr>
      <w:proofErr w:type="gramStart"/>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B320F3">
        <w:instrText>(2.5)</w:instrText>
      </w:r>
      <w:r>
        <w:rPr>
          <w:lang w:val="en-US"/>
        </w:rPr>
        <w:fldChar w:fldCharType="end"/>
      </w:r>
      <w:r>
        <w:rPr>
          <w:lang w:val="en-US"/>
        </w:rPr>
        <w:fldChar w:fldCharType="end"/>
      </w:r>
      <w:r w:rsidRPr="009F0B2F">
        <w:t xml:space="preserve"> em</w:t>
      </w:r>
      <w:proofErr w:type="gramEnd"/>
      <w:r w:rsidRPr="009F0B2F">
        <w:t xml:space="preserve">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B320F3">
        <w:instrText>(2.4)</w:instrText>
      </w:r>
      <w:r>
        <w:rPr>
          <w:lang w:val="en-US"/>
        </w:rPr>
        <w:fldChar w:fldCharType="end"/>
      </w:r>
      <w:r>
        <w:rPr>
          <w:lang w:val="en-US"/>
        </w:rPr>
        <w:fldChar w:fldCharType="end"/>
      </w:r>
      <w:r w:rsidRPr="009F0B2F">
        <w:t xml:space="preserve"> </w:t>
      </w:r>
      <w:r>
        <w:t>e derivando em relação ao tempo, temos:</w:t>
      </w:r>
    </w:p>
    <w:p w14:paraId="00D51A60" w14:textId="0727FE52" w:rsidR="009F0B2F" w:rsidRDefault="009F0B2F" w:rsidP="009F0B2F">
      <w:pPr>
        <w:pStyle w:val="MTDisplayEquation"/>
      </w:pPr>
      <w:r>
        <w:tab/>
      </w:r>
      <w:r w:rsidRPr="009F0B2F">
        <w:rPr>
          <w:position w:val="-34"/>
        </w:rPr>
        <w:object w:dxaOrig="4660" w:dyaOrig="820" w14:anchorId="0D2A28AF">
          <v:shape id="_x0000_i1048" type="#_x0000_t75" style="width:233.25pt;height:41.25pt" o:ole="">
            <v:imagedata r:id="rId61" o:title=""/>
          </v:shape>
          <o:OLEObject Type="Embed" ProgID="Equation.DSMT4" ShapeID="_x0000_i1048" DrawAspect="Content" ObjectID="_1690304339"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6</w:instrText>
      </w:r>
      <w:r w:rsidR="00236476">
        <w:rPr>
          <w:noProof/>
        </w:rPr>
        <w:fldChar w:fldCharType="end"/>
      </w:r>
      <w:r>
        <w:instrText>)</w:instrText>
      </w:r>
      <w:bookmarkEnd w:id="26"/>
      <w:r>
        <w:fldChar w:fldCharType="end"/>
      </w:r>
    </w:p>
    <w:p w14:paraId="57DEC14E" w14:textId="39F9AAB9" w:rsidR="00494FE2" w:rsidRDefault="009F0B2F" w:rsidP="00494FE2">
      <w:pPr>
        <w:pStyle w:val="TCC-Texto"/>
      </w:pPr>
      <w:r>
        <w:t xml:space="preserve">Na equação </w:t>
      </w:r>
      <w:r>
        <w:fldChar w:fldCharType="begin"/>
      </w:r>
      <w:r>
        <w:instrText xml:space="preserve"> GOTOBUTTON ZEqnNum335275  \* MERGEFORMAT </w:instrText>
      </w:r>
      <w:r w:rsidR="00294FF6">
        <w:fldChar w:fldCharType="begin"/>
      </w:r>
      <w:r w:rsidR="00294FF6">
        <w:instrText xml:space="preserve"> REF ZEqnNum335275 \* Charformat \! \* MERGEFORMAT </w:instrText>
      </w:r>
      <w:r w:rsidR="00294FF6">
        <w:fldChar w:fldCharType="separate"/>
      </w:r>
      <w:r w:rsidR="00B320F3">
        <w:instrText>(2.6)</w:instrText>
      </w:r>
      <w:r w:rsidR="00294FF6">
        <w:fldChar w:fldCharType="end"/>
      </w:r>
      <w:r>
        <w:fldChar w:fldCharType="end"/>
      </w:r>
      <w:r>
        <w:t xml:space="preserve"> </w:t>
      </w:r>
      <w:r w:rsidRPr="00025957">
        <w:rPr>
          <w:position w:val="-4"/>
        </w:rPr>
        <w:object w:dxaOrig="240" w:dyaOrig="279" w14:anchorId="199951BF">
          <v:shape id="_x0000_i1049" type="#_x0000_t75" style="width:12pt;height:14.25pt" o:ole="">
            <v:imagedata r:id="rId63" o:title=""/>
          </v:shape>
          <o:OLEObject Type="Embed" ProgID="Equation.DSMT4" ShapeID="_x0000_i1049" DrawAspect="Content" ObjectID="_1690304340" r:id="rId64"/>
        </w:object>
      </w:r>
      <w:r w:rsidR="00494FE2" w:rsidRPr="00494FE2">
        <w:t xml:space="preserve"> </w:t>
      </w:r>
      <w:r w:rsidR="00494FE2">
        <w:t>é a frequência de operação do transformador [Hz].</w:t>
      </w:r>
    </w:p>
    <w:p w14:paraId="6837A674" w14:textId="642ED4A9" w:rsidR="00494FE2" w:rsidRDefault="00494FE2" w:rsidP="00494FE2">
      <w:pPr>
        <w:pStyle w:val="TCC-Texto"/>
      </w:pPr>
      <w:r>
        <w:t xml:space="preserve">Segundo </w:t>
      </w:r>
      <w:sdt>
        <w:sdtPr>
          <w:id w:val="-503133763"/>
          <w:citation/>
        </w:sdtPr>
        <w:sdtContent>
          <w:r>
            <w:fldChar w:fldCharType="begin"/>
          </w:r>
          <w:r>
            <w:instrText xml:space="preserve"> CITATION UPA08 \l 1046 </w:instrText>
          </w:r>
          <w:r>
            <w:fldChar w:fldCharType="separate"/>
          </w:r>
          <w:r w:rsidR="00B320F3">
            <w:rPr>
              <w:noProof/>
            </w:rPr>
            <w:t>(UPADHYAY, 2008)</w:t>
          </w:r>
          <w:r>
            <w:fldChar w:fldCharType="end"/>
          </w:r>
        </w:sdtContent>
      </w:sdt>
      <w:r>
        <w:t xml:space="preserve"> a relação entre o valor de pico da densidade de </w:t>
      </w:r>
      <w:proofErr w:type="gramStart"/>
      <w:r>
        <w:t xml:space="preserve">fluxo </w:t>
      </w:r>
      <w:r w:rsidRPr="00494FE2">
        <w:rPr>
          <w:position w:val="-14"/>
        </w:rPr>
        <w:object w:dxaOrig="440" w:dyaOrig="440" w14:anchorId="715E8612">
          <v:shape id="_x0000_i1050" type="#_x0000_t75" style="width:21.75pt;height:21.75pt" o:ole="">
            <v:imagedata r:id="rId65" o:title=""/>
          </v:shape>
          <o:OLEObject Type="Embed" ProgID="Equation.DSMT4" ShapeID="_x0000_i1050" DrawAspect="Content" ObjectID="_1690304341" r:id="rId66"/>
        </w:object>
      </w:r>
      <w:r>
        <w:t xml:space="preserve"> e</w:t>
      </w:r>
      <w:proofErr w:type="gramEnd"/>
      <w:r>
        <w:t xml:space="preserve"> o fluxo magnético máximo </w:t>
      </w:r>
      <w:r w:rsidRPr="00A73EFB">
        <w:rPr>
          <w:position w:val="-16"/>
        </w:rPr>
        <w:object w:dxaOrig="600" w:dyaOrig="460" w14:anchorId="43AEFC9D">
          <v:shape id="_x0000_i1051" type="#_x0000_t75" style="width:30pt;height:23.25pt" o:ole="">
            <v:imagedata r:id="rId57" o:title=""/>
          </v:shape>
          <o:OLEObject Type="Embed" ProgID="Equation.DSMT4" ShapeID="_x0000_i1051" DrawAspect="Content" ObjectID="_1690304342" r:id="rId67"/>
        </w:object>
      </w:r>
      <w:r>
        <w:t xml:space="preserve"> é dado pela equação </w:t>
      </w:r>
      <w:r>
        <w:fldChar w:fldCharType="begin"/>
      </w:r>
      <w:r>
        <w:instrText xml:space="preserve"> GOTOBUTTON ZEqnNum138933  \* MERGEFORMAT </w:instrText>
      </w:r>
      <w:r w:rsidR="00294FF6">
        <w:fldChar w:fldCharType="begin"/>
      </w:r>
      <w:r w:rsidR="00294FF6">
        <w:instrText xml:space="preserve"> REF ZEqnNum138933 \* Charformat \! \* MERGEFORMAT </w:instrText>
      </w:r>
      <w:r w:rsidR="00294FF6">
        <w:fldChar w:fldCharType="separate"/>
      </w:r>
      <w:r w:rsidR="00B320F3">
        <w:instrText>(2.7)</w:instrText>
      </w:r>
      <w:r w:rsidR="00294FF6">
        <w:fldChar w:fldCharType="end"/>
      </w:r>
      <w:r>
        <w:fldChar w:fldCharType="end"/>
      </w:r>
      <w:r>
        <w:t xml:space="preserve"> onde </w:t>
      </w:r>
      <w:r w:rsidRPr="00A73EFB">
        <w:rPr>
          <w:position w:val="-16"/>
        </w:rPr>
        <w:object w:dxaOrig="360" w:dyaOrig="460" w14:anchorId="6E494AC3">
          <v:shape id="_x0000_i1052" type="#_x0000_t75" style="width:18pt;height:23.25pt" o:ole="">
            <v:imagedata r:id="rId68" o:title=""/>
          </v:shape>
          <o:OLEObject Type="Embed" ProgID="Equation.DSMT4" ShapeID="_x0000_i1052" DrawAspect="Content" ObjectID="_1690304343" r:id="rId69"/>
        </w:object>
      </w:r>
      <w:r>
        <w:t>é a área da coluna em mm².</w:t>
      </w:r>
    </w:p>
    <w:p w14:paraId="0C169D3A" w14:textId="03E90D12" w:rsidR="00494FE2" w:rsidRPr="009F0B2F" w:rsidRDefault="00494FE2" w:rsidP="00494FE2">
      <w:pPr>
        <w:pStyle w:val="MTDisplayEquation"/>
      </w:pPr>
      <w:r>
        <w:tab/>
      </w:r>
      <w:r w:rsidRPr="00494FE2">
        <w:rPr>
          <w:position w:val="-16"/>
        </w:rPr>
        <w:object w:dxaOrig="1680" w:dyaOrig="460" w14:anchorId="20726747">
          <v:shape id="_x0000_i1053" type="#_x0000_t75" style="width:84pt;height:23.25pt" o:ole="">
            <v:imagedata r:id="rId70" o:title=""/>
          </v:shape>
          <o:OLEObject Type="Embed" ProgID="Equation.DSMT4" ShapeID="_x0000_i1053" DrawAspect="Content" ObjectID="_1690304344"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7</w:instrText>
      </w:r>
      <w:r w:rsidR="00236476">
        <w:rPr>
          <w:noProof/>
        </w:rPr>
        <w:fldChar w:fldCharType="end"/>
      </w:r>
      <w:r>
        <w:instrText>)</w:instrText>
      </w:r>
      <w:bookmarkEnd w:id="27"/>
      <w:r>
        <w:fldChar w:fldCharType="end"/>
      </w:r>
    </w:p>
    <w:p w14:paraId="4695098D" w14:textId="4A180C1A" w:rsidR="00494FE2" w:rsidRDefault="00494FE2" w:rsidP="0051358D">
      <w:pPr>
        <w:pStyle w:val="TCC-Texto"/>
      </w:pPr>
      <w:r>
        <w:lastRenderedPageBreak/>
        <w:t xml:space="preserve">Substituindo a </w:t>
      </w:r>
      <w:proofErr w:type="gramStart"/>
      <w:r>
        <w:t xml:space="preserve">equação </w:t>
      </w:r>
      <w:r>
        <w:fldChar w:fldCharType="begin"/>
      </w:r>
      <w:r>
        <w:instrText xml:space="preserve"> GOTOBUTTON ZEqnNum138933  \* MERGEFORMAT </w:instrText>
      </w:r>
      <w:r w:rsidR="00294FF6">
        <w:fldChar w:fldCharType="begin"/>
      </w:r>
      <w:r w:rsidR="00294FF6">
        <w:instrText xml:space="preserve"> REF ZEqnNum138933 \* Charformat \! \* MERGEFORMAT </w:instrText>
      </w:r>
      <w:r w:rsidR="00294FF6">
        <w:fldChar w:fldCharType="separate"/>
      </w:r>
      <w:r w:rsidR="00B320F3">
        <w:instrText>(2.7)</w:instrText>
      </w:r>
      <w:r w:rsidR="00294FF6">
        <w:fldChar w:fldCharType="end"/>
      </w:r>
      <w:r>
        <w:fldChar w:fldCharType="end"/>
      </w:r>
      <w:r>
        <w:t xml:space="preserve"> em</w:t>
      </w:r>
      <w:proofErr w:type="gramEnd"/>
      <w:r>
        <w:t xml:space="preserve"> </w:t>
      </w:r>
      <w:r>
        <w:fldChar w:fldCharType="begin"/>
      </w:r>
      <w:r>
        <w:instrText xml:space="preserve"> GOTOBUTTON ZEqnNum335275  \* MERGEFORMAT </w:instrText>
      </w:r>
      <w:r w:rsidR="00294FF6">
        <w:fldChar w:fldCharType="begin"/>
      </w:r>
      <w:r w:rsidR="00294FF6">
        <w:instrText xml:space="preserve"> REF ZEqnNum335275 \* Charformat \! \* MERGEFORMAT </w:instrText>
      </w:r>
      <w:r w:rsidR="00294FF6">
        <w:fldChar w:fldCharType="separate"/>
      </w:r>
      <w:r w:rsidR="00B320F3">
        <w:instrText>(2.6)</w:instrText>
      </w:r>
      <w:r w:rsidR="00294FF6">
        <w:fldChar w:fldCharType="end"/>
      </w:r>
      <w:r>
        <w:fldChar w:fldCharType="end"/>
      </w:r>
      <w:r>
        <w:t xml:space="preserve"> e fazendo um simples rearranjo se obtém a equação </w:t>
      </w:r>
      <w:r>
        <w:fldChar w:fldCharType="begin"/>
      </w:r>
      <w:r>
        <w:instrText xml:space="preserve"> GOTOBUTTON ZEqnNum294476  \* MERGEFORMAT </w:instrText>
      </w:r>
      <w:r w:rsidR="00294FF6">
        <w:fldChar w:fldCharType="begin"/>
      </w:r>
      <w:r w:rsidR="00294FF6">
        <w:instrText xml:space="preserve"> REF ZEqnNum294476 \* Charformat \! \* MERGEFORMAT </w:instrText>
      </w:r>
      <w:r w:rsidR="00294FF6">
        <w:fldChar w:fldCharType="separate"/>
      </w:r>
      <w:r w:rsidR="00B320F3">
        <w:instrText>(2.8)</w:instrText>
      </w:r>
      <w:r w:rsidR="00294FF6">
        <w:fldChar w:fldCharType="end"/>
      </w:r>
      <w:r>
        <w:fldChar w:fldCharType="end"/>
      </w:r>
      <w:r>
        <w:t>.</w:t>
      </w:r>
    </w:p>
    <w:p w14:paraId="5853E0BB" w14:textId="2FAF1ECD" w:rsidR="0051358D" w:rsidRDefault="0051358D" w:rsidP="0051358D">
      <w:pPr>
        <w:pStyle w:val="MTDisplayEquation"/>
      </w:pPr>
      <w:r>
        <w:tab/>
      </w:r>
      <w:r w:rsidR="005D2E24" w:rsidRPr="00494FE2">
        <w:rPr>
          <w:position w:val="-42"/>
        </w:rPr>
        <w:object w:dxaOrig="4060" w:dyaOrig="920" w14:anchorId="17E78DED">
          <v:shape id="_x0000_i1054" type="#_x0000_t75" style="width:203.25pt;height:45.75pt" o:ole="">
            <v:imagedata r:id="rId72" o:title=""/>
          </v:shape>
          <o:OLEObject Type="Embed" ProgID="Equation.DSMT4" ShapeID="_x0000_i1054" DrawAspect="Content" ObjectID="_1690304345"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8</w:instrText>
      </w:r>
      <w:r w:rsidR="00236476">
        <w:rPr>
          <w:noProof/>
        </w:rPr>
        <w:fldChar w:fldCharType="end"/>
      </w:r>
      <w:r>
        <w:instrText>)</w:instrText>
      </w:r>
      <w:bookmarkEnd w:id="28"/>
      <w:r>
        <w:fldChar w:fldCharType="end"/>
      </w:r>
    </w:p>
    <w:p w14:paraId="3A40C93A" w14:textId="65D8A21A" w:rsidR="00F015B0" w:rsidRDefault="005D2E24" w:rsidP="0051358D">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w:r w:rsidR="00F015B0" w:rsidRPr="00F015B0">
        <w:rPr>
          <w:position w:val="-16"/>
        </w:rPr>
        <w:object w:dxaOrig="400" w:dyaOrig="460" w14:anchorId="03AF22F2">
          <v:shape id="_x0000_i1055" type="#_x0000_t75" style="width:20.25pt;height:23.25pt" o:ole="">
            <v:imagedata r:id="rId74" o:title=""/>
          </v:shape>
          <o:OLEObject Type="Embed" ProgID="Equation.DSMT4" ShapeID="_x0000_i1055" DrawAspect="Content" ObjectID="_1690304346" r:id="rId75"/>
        </w:object>
      </w:r>
      <w:r w:rsidR="00F015B0">
        <w:t xml:space="preserve">(fornecido pelo fabricante) como sendo a relação entre a seção efetiva e a seção bruta </w:t>
      </w:r>
      <w:sdt>
        <w:sdtPr>
          <w:id w:val="-1916004017"/>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1A56D3B6" w14:textId="36CFD6CA" w:rsidR="002B2080" w:rsidRDefault="00236476" w:rsidP="0051358D">
      <w:pPr>
        <w:pStyle w:val="TCC-Texto"/>
      </w:pPr>
      <w:r>
        <w:t>Assim a área bruta da coluna</w:t>
      </w:r>
      <w:proofErr w:type="gramStart"/>
      <w:r>
        <w:t xml:space="preserve">, </w:t>
      </w:r>
      <w:r w:rsidR="00F015B0" w:rsidRPr="00F015B0">
        <w:rPr>
          <w:position w:val="-16"/>
        </w:rPr>
        <w:object w:dxaOrig="460" w:dyaOrig="460" w14:anchorId="6E4DAEE8">
          <v:shape id="_x0000_i1056" type="#_x0000_t75" style="width:23.25pt;height:23.25pt" o:ole="">
            <v:imagedata r:id="rId17" o:title=""/>
          </v:shape>
          <o:OLEObject Type="Embed" ProgID="Equation.DSMT4" ShapeID="_x0000_i1056" DrawAspect="Content" ObjectID="_1690304347" r:id="rId76"/>
        </w:object>
      </w:r>
      <w:r w:rsidR="00F015B0">
        <w:t>,</w:t>
      </w:r>
      <w:proofErr w:type="gramEnd"/>
      <w:r w:rsidR="00F015B0">
        <w:t xml:space="preserve"> passa a ser calcula pela equação </w:t>
      </w:r>
      <w:r w:rsidR="00F015B0">
        <w:fldChar w:fldCharType="begin"/>
      </w:r>
      <w:r w:rsidR="00F015B0">
        <w:instrText xml:space="preserve"> GOTOBUTTON ZEqnNum554142  \* MERGEFORMAT </w:instrText>
      </w:r>
      <w:r w:rsidR="00294FF6">
        <w:fldChar w:fldCharType="begin"/>
      </w:r>
      <w:r w:rsidR="00294FF6">
        <w:instrText xml:space="preserve"> REF ZEqnNum554142 \* Charformat \! \* MERGEFORMAT </w:instrText>
      </w:r>
      <w:r w:rsidR="00294FF6">
        <w:fldChar w:fldCharType="separate"/>
      </w:r>
      <w:r w:rsidR="00B320F3">
        <w:instrText>(2.9)</w:instrText>
      </w:r>
      <w:r w:rsidR="00294FF6">
        <w:fldChar w:fldCharType="end"/>
      </w:r>
      <w:r w:rsidR="00F015B0">
        <w:fldChar w:fldCharType="end"/>
      </w:r>
      <w:r w:rsidR="00F015B0">
        <w:t>, abaixo</w:t>
      </w:r>
      <w:r w:rsidR="00B83AD2">
        <w:t>, e seu valor é dado em m²</w:t>
      </w:r>
      <w:r w:rsidR="00F015B0">
        <w:t>.</w:t>
      </w:r>
    </w:p>
    <w:p w14:paraId="22E78C08" w14:textId="7D9F1AC4" w:rsidR="00F015B0" w:rsidRDefault="00F015B0" w:rsidP="00F015B0">
      <w:pPr>
        <w:pStyle w:val="MTDisplayEquation"/>
      </w:pPr>
      <w:r>
        <w:tab/>
      </w:r>
      <w:r w:rsidRPr="00F015B0">
        <w:rPr>
          <w:position w:val="-38"/>
        </w:rPr>
        <w:object w:dxaOrig="1140" w:dyaOrig="880" w14:anchorId="704D54EA">
          <v:shape id="_x0000_i1057" type="#_x0000_t75" style="width:57pt;height:44.25pt" o:ole="">
            <v:imagedata r:id="rId77" o:title=""/>
          </v:shape>
          <o:OLEObject Type="Embed" ProgID="Equation.DSMT4" ShapeID="_x0000_i1057" DrawAspect="Content" ObjectID="_1690304348"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B320F3">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B320F3">
        <w:rPr>
          <w:noProof/>
        </w:rPr>
        <w:instrText>9</w:instrText>
      </w:r>
      <w:r w:rsidR="00236476">
        <w:rPr>
          <w:noProof/>
        </w:rPr>
        <w:fldChar w:fldCharType="end"/>
      </w:r>
      <w:r>
        <w:instrText>)</w:instrText>
      </w:r>
      <w:bookmarkEnd w:id="29"/>
      <w:r>
        <w:fldChar w:fldCharType="end"/>
      </w:r>
    </w:p>
    <w:p w14:paraId="3BAAA0FF" w14:textId="08363A56" w:rsidR="00B83AD2" w:rsidRDefault="00B83AD2" w:rsidP="00B83AD2">
      <w:pPr>
        <w:pStyle w:val="11Ttulo2"/>
      </w:pPr>
      <w:bookmarkStart w:id="30" w:name="_Toc78396107"/>
      <w:r>
        <w:t>Seção circular circunscrita</w:t>
      </w:r>
      <w:bookmarkEnd w:id="30"/>
    </w:p>
    <w:p w14:paraId="2368BBFA" w14:textId="2674596A" w:rsidR="00B83AD2" w:rsidRDefault="00B83AD2" w:rsidP="00B83AD2">
      <w:pPr>
        <w:pStyle w:val="TCC-Texto"/>
      </w:pPr>
      <w:r>
        <w:t xml:space="preserve">A secção circular circunscrita nada mais é que a área correspondente a seção circular do núcleo </w:t>
      </w:r>
      <w:sdt>
        <w:sdtPr>
          <w:id w:val="-604119070"/>
          <w:citation/>
        </w:sdtPr>
        <w:sdtContent>
          <w:r>
            <w:fldChar w:fldCharType="begin"/>
          </w:r>
          <w:r>
            <w:instrText xml:space="preserve"> CITATION Sob19 \l 1046 </w:instrText>
          </w:r>
          <w:r>
            <w:fldChar w:fldCharType="separate"/>
          </w:r>
          <w:r w:rsidR="00B320F3">
            <w:rPr>
              <w:noProof/>
            </w:rPr>
            <w:t>(SOBRINHO, 2019)</w:t>
          </w:r>
          <w:r>
            <w:fldChar w:fldCharType="end"/>
          </w:r>
        </w:sdtContent>
      </w:sdt>
      <w:r>
        <w:t xml:space="preserve">. A seção circular bruta é acrescida dos espaços vazios devido aos rearranjos e degraus das chapas no núcleo. </w:t>
      </w:r>
      <w:r w:rsidR="0084667D">
        <w:t xml:space="preserve">Assim podemos definir a o fator de utilização sendo a relação da área bruta </w:t>
      </w:r>
      <w:proofErr w:type="gramStart"/>
      <w:r w:rsidR="0084667D">
        <w:t>(</w:t>
      </w:r>
      <w:r w:rsidR="0084667D" w:rsidRPr="00F015B0">
        <w:rPr>
          <w:position w:val="-16"/>
        </w:rPr>
        <w:object w:dxaOrig="460" w:dyaOrig="460" w14:anchorId="5C60DE59">
          <v:shape id="_x0000_i1058" type="#_x0000_t75" style="width:23.25pt;height:23.25pt" o:ole="">
            <v:imagedata r:id="rId17" o:title=""/>
          </v:shape>
          <o:OLEObject Type="Embed" ProgID="Equation.DSMT4" ShapeID="_x0000_i1058" DrawAspect="Content" ObjectID="_1690304349" r:id="rId79"/>
        </w:object>
      </w:r>
      <w:r w:rsidR="0084667D">
        <w:t xml:space="preserve"> conforme</w:t>
      </w:r>
      <w:proofErr w:type="gramEnd"/>
      <w:r w:rsidR="0084667D">
        <w:t xml:space="preserve"> a equação </w:t>
      </w:r>
      <w:r w:rsidR="0084667D">
        <w:fldChar w:fldCharType="begin"/>
      </w:r>
      <w:r w:rsidR="0084667D">
        <w:instrText xml:space="preserve"> GOTOBUTTON ZEqnNum554142  \* MERGEFORMAT </w:instrText>
      </w:r>
      <w:r w:rsidR="00294FF6">
        <w:fldChar w:fldCharType="begin"/>
      </w:r>
      <w:r w:rsidR="00294FF6">
        <w:instrText xml:space="preserve"> REF ZEqnNum554142 \* Charformat \! \* MERGEFORMAT </w:instrText>
      </w:r>
      <w:r w:rsidR="00294FF6">
        <w:fldChar w:fldCharType="separate"/>
      </w:r>
      <w:r w:rsidR="00B320F3">
        <w:instrText>(2.9)</w:instrText>
      </w:r>
      <w:r w:rsidR="00294FF6">
        <w:fldChar w:fldCharType="end"/>
      </w:r>
      <w:r w:rsidR="0084667D">
        <w:fldChar w:fldCharType="end"/>
      </w:r>
      <w:r w:rsidR="0084667D">
        <w:t>) e a seção circunscrita (</w:t>
      </w:r>
      <w:r w:rsidR="0084667D" w:rsidRPr="00F015B0">
        <w:rPr>
          <w:position w:val="-16"/>
        </w:rPr>
        <w:object w:dxaOrig="340" w:dyaOrig="460" w14:anchorId="597395C8">
          <v:shape id="_x0000_i1059" type="#_x0000_t75" style="width:17.25pt;height:23.25pt" o:ole="">
            <v:imagedata r:id="rId80" o:title=""/>
          </v:shape>
          <o:OLEObject Type="Embed" ProgID="Equation.DSMT4" ShapeID="_x0000_i1059" DrawAspect="Content" ObjectID="_1690304350" r:id="rId81"/>
        </w:object>
      </w:r>
      <w:r w:rsidR="0084667D">
        <w:t xml:space="preserve">), conforme a equação </w:t>
      </w:r>
      <w:r w:rsidR="0084667D">
        <w:fldChar w:fldCharType="begin"/>
      </w:r>
      <w:r w:rsidR="0084667D">
        <w:instrText xml:space="preserve"> GOTOBUTTON ZEqnNum742710  \* MERGEFORMAT </w:instrText>
      </w:r>
      <w:r w:rsidR="00294FF6">
        <w:fldChar w:fldCharType="begin"/>
      </w:r>
      <w:r w:rsidR="00294FF6">
        <w:instrText xml:space="preserve"> REF ZEqnNum742710 \* Charformat \! \* MERGEFORMAT </w:instrText>
      </w:r>
      <w:r w:rsidR="00294FF6">
        <w:fldChar w:fldCharType="separate"/>
      </w:r>
      <w:r w:rsidR="00B320F3">
        <w:instrText>(2.10)</w:instrText>
      </w:r>
      <w:r w:rsidR="00294FF6">
        <w:fldChar w:fldCharType="end"/>
      </w:r>
      <w:r w:rsidR="0084667D">
        <w:fldChar w:fldCharType="end"/>
      </w:r>
      <w:r w:rsidR="0084667D">
        <w:t>, abaixo.</w:t>
      </w:r>
    </w:p>
    <w:p w14:paraId="364CBD11" w14:textId="6B909AA8" w:rsidR="0084667D" w:rsidRPr="00B83AD2" w:rsidRDefault="0084667D" w:rsidP="0084667D">
      <w:pPr>
        <w:pStyle w:val="MTDisplayEquation"/>
      </w:pPr>
      <w:r>
        <w:tab/>
      </w:r>
      <w:r w:rsidRPr="0084667D">
        <w:rPr>
          <w:position w:val="-38"/>
        </w:rPr>
        <w:object w:dxaOrig="1140" w:dyaOrig="880" w14:anchorId="3E9DD060">
          <v:shape id="_x0000_i1060" type="#_x0000_t75" style="width:57pt;height:44.25pt" o:ole="">
            <v:imagedata r:id="rId82" o:title=""/>
          </v:shape>
          <o:OLEObject Type="Embed" ProgID="Equation.DSMT4" ShapeID="_x0000_i1060" DrawAspect="Content" ObjectID="_1690304351"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10</w:instrText>
      </w:r>
      <w:r w:rsidR="007540B4">
        <w:rPr>
          <w:noProof/>
        </w:rPr>
        <w:fldChar w:fldCharType="end"/>
      </w:r>
      <w:r>
        <w:instrText>)</w:instrText>
      </w:r>
      <w:bookmarkEnd w:id="31"/>
      <w:r>
        <w:fldChar w:fldCharType="end"/>
      </w:r>
    </w:p>
    <w:p w14:paraId="6AF6927E" w14:textId="2A18E07E" w:rsidR="008E09F7" w:rsidRDefault="0084667D" w:rsidP="002A627C">
      <w:pPr>
        <w:pStyle w:val="TCC-Texto"/>
      </w:pPr>
      <w:r>
        <w:t>O fator de utilização</w:t>
      </w:r>
      <w:proofErr w:type="gramStart"/>
      <w:r>
        <w:t xml:space="preserve">, </w:t>
      </w:r>
      <w:r w:rsidRPr="00F015B0">
        <w:rPr>
          <w:position w:val="-16"/>
        </w:rPr>
        <w:object w:dxaOrig="400" w:dyaOrig="460" w14:anchorId="6A5ECC27">
          <v:shape id="_x0000_i1061" type="#_x0000_t75" style="width:20.25pt;height:23.25pt" o:ole="">
            <v:imagedata r:id="rId84" o:title=""/>
          </v:shape>
          <o:OLEObject Type="Embed" ProgID="Equation.DSMT4" ShapeID="_x0000_i1061" DrawAspect="Content" ObjectID="_1690304352" r:id="rId85"/>
        </w:object>
      </w:r>
      <w:r>
        <w:t>,é</w:t>
      </w:r>
      <w:proofErr w:type="gramEnd"/>
      <w:r>
        <w:t xml:space="preserve">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B320F3">
        <w:t xml:space="preserve">Tabela </w:t>
      </w:r>
      <w:r w:rsidR="00B320F3">
        <w:rPr>
          <w:noProof/>
        </w:rPr>
        <w:t>2</w:t>
      </w:r>
      <w:r w:rsidR="00C956AC">
        <w:fldChar w:fldCharType="end"/>
      </w:r>
      <w:r w:rsidR="00C956AC">
        <w:t>.</w:t>
      </w:r>
    </w:p>
    <w:p w14:paraId="09531EC2" w14:textId="2548098A" w:rsidR="008B6D39" w:rsidRDefault="008B6D39" w:rsidP="008A6A36">
      <w:pPr>
        <w:pStyle w:val="TCC-Texto"/>
      </w:pPr>
      <w:r>
        <w:t>A partir da área da circunferência (</w:t>
      </w:r>
      <w:r w:rsidR="006E3C84" w:rsidRPr="00F015B0">
        <w:rPr>
          <w:position w:val="-16"/>
        </w:rPr>
        <w:object w:dxaOrig="340" w:dyaOrig="460" w14:anchorId="2778FB36">
          <v:shape id="_x0000_i1062" type="#_x0000_t75" style="width:17.25pt;height:23.25pt" o:ole="">
            <v:imagedata r:id="rId86" o:title=""/>
          </v:shape>
          <o:OLEObject Type="Embed" ProgID="Equation.DSMT4" ShapeID="_x0000_i1062" DrawAspect="Content" ObjectID="_1690304353" r:id="rId87"/>
        </w:object>
      </w:r>
      <w:r w:rsidR="006E3C84">
        <w:t xml:space="preserve">) obtida a partir da </w:t>
      </w:r>
      <w:proofErr w:type="gramStart"/>
      <w:r>
        <w:t xml:space="preserve">equação </w:t>
      </w:r>
      <w:r>
        <w:fldChar w:fldCharType="begin"/>
      </w:r>
      <w:r>
        <w:instrText xml:space="preserve"> GOTOBUTTON ZEqnNum742710  \* MERGEFORMAT </w:instrText>
      </w:r>
      <w:r w:rsidR="00294FF6">
        <w:fldChar w:fldCharType="begin"/>
      </w:r>
      <w:r w:rsidR="00294FF6">
        <w:instrText xml:space="preserve"> REF ZEqnNum742710 \* Charformat \! \* MERGEFORMAT </w:instrText>
      </w:r>
      <w:r w:rsidR="00294FF6">
        <w:fldChar w:fldCharType="separate"/>
      </w:r>
      <w:r w:rsidR="00B320F3">
        <w:instrText>(2.10)</w:instrText>
      </w:r>
      <w:r w:rsidR="00294FF6">
        <w:fldChar w:fldCharType="end"/>
      </w:r>
      <w:r>
        <w:fldChar w:fldCharType="end"/>
      </w:r>
      <w:r w:rsidR="006E3C84">
        <w:t>,</w:t>
      </w:r>
      <w:proofErr w:type="gramEnd"/>
      <w:r w:rsidR="006E3C84">
        <w:t xml:space="preserve"> podemos calcular o diâmetro do núcleo por meio da equação </w:t>
      </w:r>
      <w:r w:rsidR="006E3C84">
        <w:fldChar w:fldCharType="begin"/>
      </w:r>
      <w:r w:rsidR="006E3C84">
        <w:instrText xml:space="preserve"> GOTOBUTTON ZEqnNum152727  \* MERGEFORMAT </w:instrText>
      </w:r>
      <w:r w:rsidR="00294FF6">
        <w:fldChar w:fldCharType="begin"/>
      </w:r>
      <w:r w:rsidR="00294FF6">
        <w:instrText xml:space="preserve"> REF ZEqnNum152727 \* Charformat \! \* MERGEFORMAT </w:instrText>
      </w:r>
      <w:r w:rsidR="00294FF6">
        <w:fldChar w:fldCharType="separate"/>
      </w:r>
      <w:r w:rsidR="00B320F3">
        <w:instrText>(2.11)</w:instrText>
      </w:r>
      <w:r w:rsidR="00294FF6">
        <w:fldChar w:fldCharType="end"/>
      </w:r>
      <w:r w:rsidR="006E3C84">
        <w:fldChar w:fldCharType="end"/>
      </w:r>
      <w:r w:rsidR="006E3C84">
        <w:t xml:space="preserve">. O diâmetro do núcleo é importante para o cálculo de vários outros parâmetros </w:t>
      </w:r>
      <w:sdt>
        <w:sdtPr>
          <w:id w:val="-1033185846"/>
          <w:citation/>
        </w:sdtPr>
        <w:sdtContent>
          <w:r w:rsidR="006E3C84">
            <w:fldChar w:fldCharType="begin"/>
          </w:r>
          <w:r w:rsidR="006E3C84">
            <w:instrText xml:space="preserve"> CITATION SAL12 \l 1046 </w:instrText>
          </w:r>
          <w:r w:rsidR="006E3C84">
            <w:fldChar w:fldCharType="separate"/>
          </w:r>
          <w:r w:rsidR="00B320F3">
            <w:rPr>
              <w:noProof/>
            </w:rPr>
            <w:t>(SALUSTIANO, 2012)</w:t>
          </w:r>
          <w:r w:rsidR="006E3C84">
            <w:fldChar w:fldCharType="end"/>
          </w:r>
        </w:sdtContent>
      </w:sdt>
      <w:r w:rsidR="006E3C84">
        <w:t xml:space="preserve">. </w:t>
      </w:r>
    </w:p>
    <w:p w14:paraId="33F62FD8" w14:textId="7437FA18" w:rsidR="008B6D39" w:rsidRDefault="006E3C84" w:rsidP="006E3C84">
      <w:pPr>
        <w:pStyle w:val="MTDisplayEquation"/>
      </w:pPr>
      <w:r>
        <w:lastRenderedPageBreak/>
        <w:tab/>
      </w:r>
      <w:r w:rsidRPr="006E3C84">
        <w:rPr>
          <w:position w:val="-30"/>
        </w:rPr>
        <w:object w:dxaOrig="1560" w:dyaOrig="859" w14:anchorId="504A7172">
          <v:shape id="_x0000_i1063" type="#_x0000_t75" style="width:78pt;height:42.75pt" o:ole="">
            <v:imagedata r:id="rId88" o:title=""/>
          </v:shape>
          <o:OLEObject Type="Embed" ProgID="Equation.DSMT4" ShapeID="_x0000_i1063" DrawAspect="Content" ObjectID="_1690304354"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11</w:instrText>
      </w:r>
      <w:r w:rsidR="007540B4">
        <w:rPr>
          <w:noProof/>
        </w:rPr>
        <w:fldChar w:fldCharType="end"/>
      </w:r>
      <w:r>
        <w:instrText>)</w:instrText>
      </w:r>
      <w:bookmarkEnd w:id="32"/>
      <w:r>
        <w:fldChar w:fldCharType="end"/>
      </w:r>
    </w:p>
    <w:p w14:paraId="4E15C59E" w14:textId="23569A8D" w:rsidR="00C25A9C" w:rsidRDefault="00C25A9C" w:rsidP="008A6A36">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B320F3">
        <w:t xml:space="preserve">Tabela </w:t>
      </w:r>
      <w:r w:rsidR="00B320F3">
        <w:rPr>
          <w:noProof/>
        </w:rPr>
        <w:t>1</w:t>
      </w:r>
      <w:r>
        <w:fldChar w:fldCharType="end"/>
      </w:r>
      <w:r>
        <w:t xml:space="preserve">. Podemos usar a </w:t>
      </w:r>
      <w:r w:rsidR="00C956AC">
        <w:fldChar w:fldCharType="begin"/>
      </w:r>
      <w:r w:rsidR="00C956AC">
        <w:instrText xml:space="preserve"> REF _Ref78376568 \h </w:instrText>
      </w:r>
      <w:r w:rsidR="00C956AC">
        <w:fldChar w:fldCharType="separate"/>
      </w:r>
      <w:r w:rsidR="00B320F3">
        <w:t xml:space="preserve">Tabela </w:t>
      </w:r>
      <w:r w:rsidR="00B320F3">
        <w:rPr>
          <w:noProof/>
        </w:rPr>
        <w:t>2</w:t>
      </w:r>
      <w:r w:rsidR="00C956AC">
        <w:fldChar w:fldCharType="end"/>
      </w:r>
      <w:r w:rsidR="00C956AC">
        <w:t xml:space="preserve"> durante os cálculos da largura dos degraus (</w:t>
      </w:r>
      <w:r w:rsidR="00C956AC" w:rsidRPr="00C956AC">
        <w:rPr>
          <w:position w:val="-14"/>
        </w:rPr>
        <w:object w:dxaOrig="340" w:dyaOrig="440" w14:anchorId="7E10E2D4">
          <v:shape id="_x0000_i1064" type="#_x0000_t75" style="width:17.25pt;height:22.5pt" o:ole="">
            <v:imagedata r:id="rId90" o:title=""/>
          </v:shape>
          <o:OLEObject Type="Embed" ProgID="Equation.DSMT4" ShapeID="_x0000_i1064" DrawAspect="Content" ObjectID="_1690304355" r:id="rId91"/>
        </w:object>
      </w:r>
      <w:r w:rsidR="00C956AC">
        <w:t>), das espessuras dos pacotes (</w:t>
      </w:r>
      <w:r w:rsidR="00C956AC" w:rsidRPr="00C956AC">
        <w:rPr>
          <w:position w:val="-14"/>
        </w:rPr>
        <w:object w:dxaOrig="340" w:dyaOrig="440" w14:anchorId="65A2393E">
          <v:shape id="_x0000_i1065" type="#_x0000_t75" style="width:17.25pt;height:22.5pt" o:ole="">
            <v:imagedata r:id="rId92" o:title=""/>
          </v:shape>
          <o:OLEObject Type="Embed" ProgID="Equation.DSMT4" ShapeID="_x0000_i1065" DrawAspect="Content" ObjectID="_1690304356" r:id="rId93"/>
        </w:object>
      </w:r>
      <w:r w:rsidR="00C956AC">
        <w:t>) e da profundidade do núcleo (</w:t>
      </w:r>
      <w:r w:rsidR="00C956AC" w:rsidRPr="00C956AC">
        <w:rPr>
          <w:position w:val="-10"/>
        </w:rPr>
        <w:object w:dxaOrig="680" w:dyaOrig="340" w14:anchorId="0A888103">
          <v:shape id="_x0000_i1066" type="#_x0000_t75" style="width:34.5pt;height:17.25pt" o:ole="">
            <v:imagedata r:id="rId94" o:title=""/>
          </v:shape>
          <o:OLEObject Type="Embed" ProgID="Equation.DSMT4" ShapeID="_x0000_i1066" DrawAspect="Content" ObjectID="_1690304357" r:id="rId95"/>
        </w:object>
      </w:r>
      <w:r w:rsidR="00C956AC">
        <w:t xml:space="preserve">), usando as equações </w:t>
      </w:r>
    </w:p>
    <w:p w14:paraId="54C6DBD6" w14:textId="77777777" w:rsidR="00C25A9C" w:rsidRDefault="00C25A9C" w:rsidP="008A6A36">
      <w:pPr>
        <w:pStyle w:val="TCC-Texto"/>
      </w:pPr>
    </w:p>
    <w:p w14:paraId="351E0419" w14:textId="42145997" w:rsidR="00C956AC" w:rsidRDefault="00C956AC" w:rsidP="00C956AC">
      <w:pPr>
        <w:pStyle w:val="EstiloLegendaABNT"/>
      </w:pPr>
      <w:bookmarkStart w:id="33" w:name="_Ref78376568"/>
      <w:bookmarkStart w:id="34" w:name="_Ref78392536"/>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B320F3">
        <w:rPr>
          <w:noProof/>
        </w:rPr>
        <w:t>2</w:t>
      </w:r>
      <w:r w:rsidR="00294FF6">
        <w:rPr>
          <w:noProof/>
        </w:rPr>
        <w:fldChar w:fldCharType="end"/>
      </w:r>
      <w:bookmarkEnd w:id="33"/>
      <w:r>
        <w:t xml:space="preserve"> - </w:t>
      </w:r>
      <w:r w:rsidRPr="004F1625">
        <w:t>Dimensões do núcleo em função do número de degraus</w:t>
      </w:r>
      <w:bookmarkEnd w:id="34"/>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proofErr w:type="spellStart"/>
            <w:r w:rsidRPr="00C956AC">
              <w:rPr>
                <w:rFonts w:ascii="Times New Roman" w:eastAsia="Times New Roman" w:hAnsi="Times New Roman" w:cs="Times New Roman"/>
                <w:b/>
                <w:bCs/>
                <w:color w:val="000000"/>
                <w:sz w:val="22"/>
                <w:szCs w:val="22"/>
                <w:lang w:val="en-US"/>
              </w:rPr>
              <w:t>Degraus</w:t>
            </w:r>
            <w:proofErr w:type="spellEnd"/>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1A77E164" w:rsidR="00C25A9C" w:rsidRDefault="00C956AC" w:rsidP="00C956AC">
      <w:pPr>
        <w:pStyle w:val="EstiloLegendaABNT"/>
      </w:pPr>
      <w:r>
        <w:t xml:space="preserve">Fonte: </w:t>
      </w:r>
      <w:sdt>
        <w:sdtPr>
          <w:id w:val="418447225"/>
          <w:citation/>
        </w:sdtPr>
        <w:sdtContent>
          <w:r>
            <w:fldChar w:fldCharType="begin"/>
          </w:r>
          <w:r>
            <w:instrText xml:space="preserve"> CITATION Sob19 \l 1046 </w:instrText>
          </w:r>
          <w:r>
            <w:fldChar w:fldCharType="separate"/>
          </w:r>
          <w:r w:rsidR="00B320F3">
            <w:rPr>
              <w:noProof/>
            </w:rPr>
            <w:t>(SOBRINHO, 2019)</w:t>
          </w:r>
          <w:r>
            <w:fldChar w:fldCharType="end"/>
          </w:r>
        </w:sdtContent>
      </w:sdt>
    </w:p>
    <w:p w14:paraId="344B22A7" w14:textId="77777777" w:rsidR="00C25A9C" w:rsidRDefault="00C25A9C" w:rsidP="00C956AC">
      <w:pPr>
        <w:pStyle w:val="TCC-Texto"/>
        <w:ind w:firstLine="0"/>
      </w:pPr>
    </w:p>
    <w:p w14:paraId="50675129" w14:textId="7430C3A9" w:rsidR="00443969" w:rsidRDefault="00C956AC" w:rsidP="008A6A36">
      <w:pPr>
        <w:pStyle w:val="TCC-Texto"/>
      </w:pPr>
      <w:r>
        <w:t xml:space="preserve">A partir do número de degraus do núcleo, escolhemos as </w:t>
      </w:r>
      <w:proofErr w:type="gramStart"/>
      <w:r>
        <w:t xml:space="preserve">relações </w:t>
      </w:r>
      <w:r w:rsidRPr="00C956AC">
        <w:rPr>
          <w:position w:val="-38"/>
        </w:rPr>
        <w:object w:dxaOrig="440" w:dyaOrig="880" w14:anchorId="71136820">
          <v:shape id="_x0000_i1067" type="#_x0000_t75" style="width:22.5pt;height:44.25pt" o:ole="">
            <v:imagedata r:id="rId96" o:title=""/>
          </v:shape>
          <o:OLEObject Type="Embed" ProgID="Equation.DSMT4" ShapeID="_x0000_i1067" DrawAspect="Content" ObjectID="_1690304358" r:id="rId97"/>
        </w:object>
      </w:r>
      <w:r w:rsidR="00443969">
        <w:t>,</w:t>
      </w:r>
      <w:proofErr w:type="gramEnd"/>
      <w:r w:rsidR="00443969">
        <w:t xml:space="preserve"> usan</w:t>
      </w:r>
      <w:r w:rsidR="00420BED">
        <w:t>do a</w:t>
      </w:r>
      <w:r w:rsidR="00443969">
        <w:t xml:space="preserve"> </w:t>
      </w:r>
      <w:r w:rsidR="00443969">
        <w:fldChar w:fldCharType="begin"/>
      </w:r>
      <w:r w:rsidR="00443969">
        <w:instrText xml:space="preserve"> REF _Ref78376568 \h </w:instrText>
      </w:r>
      <w:r w:rsidR="00443969">
        <w:fldChar w:fldCharType="separate"/>
      </w:r>
      <w:r w:rsidR="00B320F3">
        <w:t xml:space="preserve">Tabela </w:t>
      </w:r>
      <w:r w:rsidR="00B320F3">
        <w:rPr>
          <w:noProof/>
        </w:rPr>
        <w:t>2</w:t>
      </w:r>
      <w:r w:rsidR="00443969">
        <w:fldChar w:fldCharType="end"/>
      </w:r>
      <w:r w:rsidR="00443969">
        <w:t xml:space="preserve">. Com isso também encontramos o valor </w:t>
      </w:r>
      <w:proofErr w:type="gramStart"/>
      <w:r w:rsidR="00443969">
        <w:t xml:space="preserve">de </w:t>
      </w:r>
      <w:r w:rsidR="00443969" w:rsidRPr="00443969">
        <w:rPr>
          <w:position w:val="-16"/>
        </w:rPr>
        <w:object w:dxaOrig="400" w:dyaOrig="460" w14:anchorId="2CBDF774">
          <v:shape id="_x0000_i1068" type="#_x0000_t75" style="width:19.5pt;height:23.25pt" o:ole="">
            <v:imagedata r:id="rId98" o:title=""/>
          </v:shape>
          <o:OLEObject Type="Embed" ProgID="Equation.DSMT4" ShapeID="_x0000_i1068" DrawAspect="Content" ObjectID="_1690304359" r:id="rId99"/>
        </w:object>
      </w:r>
      <w:r w:rsidR="00443969">
        <w:t>.</w:t>
      </w:r>
      <w:proofErr w:type="gramEnd"/>
      <w:r w:rsidR="00443969">
        <w:t xml:space="preserve"> Em seguida usamos a </w:t>
      </w:r>
      <w:proofErr w:type="gramStart"/>
      <w:r w:rsidR="00443969">
        <w:t xml:space="preserve">equação </w:t>
      </w:r>
      <w:r w:rsidR="00443969">
        <w:fldChar w:fldCharType="begin"/>
      </w:r>
      <w:r w:rsidR="00443969">
        <w:instrText xml:space="preserve"> GOTOBUTTON ZEqnNum164302  \* MERGEFORMAT </w:instrText>
      </w:r>
      <w:r w:rsidR="00294FF6">
        <w:fldChar w:fldCharType="begin"/>
      </w:r>
      <w:r w:rsidR="00294FF6">
        <w:instrText xml:space="preserve"> REF ZEqnNum164302 \* Charformat \! \* MERGEFORMAT </w:instrText>
      </w:r>
      <w:r w:rsidR="00294FF6">
        <w:fldChar w:fldCharType="separate"/>
      </w:r>
      <w:r w:rsidR="00B320F3">
        <w:instrText>(2.12)</w:instrText>
      </w:r>
      <w:r w:rsidR="00294FF6">
        <w:fldChar w:fldCharType="end"/>
      </w:r>
      <w:r w:rsidR="00443969">
        <w:fldChar w:fldCharType="end"/>
      </w:r>
      <w:r w:rsidR="00443969">
        <w:t xml:space="preserve"> para</w:t>
      </w:r>
      <w:proofErr w:type="gramEnd"/>
      <w:r w:rsidR="00443969">
        <w:t xml:space="preserve"> calcularmos as larguras dos degraus.</w:t>
      </w:r>
    </w:p>
    <w:p w14:paraId="2ED5D5D6" w14:textId="1F777D26" w:rsidR="00443969" w:rsidRDefault="00443969" w:rsidP="00443969">
      <w:pPr>
        <w:pStyle w:val="MTDisplayEquation"/>
      </w:pPr>
      <w:r>
        <w:tab/>
      </w:r>
      <w:r w:rsidRPr="00443969">
        <w:rPr>
          <w:position w:val="-38"/>
        </w:rPr>
        <w:object w:dxaOrig="1440" w:dyaOrig="880" w14:anchorId="325C7A3F">
          <v:shape id="_x0000_i1069" type="#_x0000_t75" style="width:1in;height:44.25pt" o:ole="">
            <v:imagedata r:id="rId100" o:title=""/>
          </v:shape>
          <o:OLEObject Type="Embed" ProgID="Equation.DSMT4" ShapeID="_x0000_i1069" DrawAspect="Content" ObjectID="_1690304360"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12</w:instrText>
      </w:r>
      <w:r w:rsidR="007540B4">
        <w:rPr>
          <w:noProof/>
        </w:rPr>
        <w:fldChar w:fldCharType="end"/>
      </w:r>
      <w:r>
        <w:instrText>)</w:instrText>
      </w:r>
      <w:bookmarkEnd w:id="35"/>
      <w:r>
        <w:fldChar w:fldCharType="end"/>
      </w:r>
    </w:p>
    <w:p w14:paraId="361CBC87" w14:textId="77777777" w:rsidR="00443969" w:rsidRDefault="00443969" w:rsidP="008A6A36">
      <w:pPr>
        <w:pStyle w:val="TCC-Texto"/>
      </w:pPr>
      <w:r>
        <w:t>Onde:</w:t>
      </w:r>
    </w:p>
    <w:p w14:paraId="48611D0E" w14:textId="033DDDAC" w:rsidR="00443969" w:rsidRDefault="00443969" w:rsidP="00443969">
      <w:pPr>
        <w:pStyle w:val="TCC-Texto"/>
        <w:ind w:firstLine="0"/>
      </w:pPr>
      <w:r w:rsidRPr="00A73EFB">
        <w:rPr>
          <w:position w:val="-16"/>
        </w:rPr>
        <w:object w:dxaOrig="480" w:dyaOrig="460" w14:anchorId="33861968">
          <v:shape id="_x0000_i1070" type="#_x0000_t75" style="width:24pt;height:23.25pt" o:ole="">
            <v:imagedata r:id="rId102" o:title=""/>
          </v:shape>
          <o:OLEObject Type="Embed" ProgID="Equation.DSMT4" ShapeID="_x0000_i1070" DrawAspect="Content" ObjectID="_1690304361" r:id="rId103"/>
        </w:object>
      </w:r>
      <w:r>
        <w:t xml:space="preserve"> </w:t>
      </w:r>
      <w:proofErr w:type="gramStart"/>
      <w:r>
        <w:t>é</w:t>
      </w:r>
      <w:proofErr w:type="gramEnd"/>
      <w:r>
        <w:t xml:space="preserve"> o diâmetro da coluna no núcleo [m];</w:t>
      </w:r>
    </w:p>
    <w:p w14:paraId="50A47BC6" w14:textId="3791BE98" w:rsidR="00443969" w:rsidRDefault="00443969" w:rsidP="00443969">
      <w:pPr>
        <w:pStyle w:val="TCC-Texto"/>
        <w:ind w:firstLine="0"/>
      </w:pPr>
      <w:r w:rsidRPr="00443969">
        <w:rPr>
          <w:position w:val="-14"/>
        </w:rPr>
        <w:object w:dxaOrig="340" w:dyaOrig="440" w14:anchorId="3A898286">
          <v:shape id="_x0000_i1071" type="#_x0000_t75" style="width:17.25pt;height:21.75pt" o:ole="">
            <v:imagedata r:id="rId104" o:title=""/>
          </v:shape>
          <o:OLEObject Type="Embed" ProgID="Equation.DSMT4" ShapeID="_x0000_i1071" DrawAspect="Content" ObjectID="_1690304362" r:id="rId105"/>
        </w:object>
      </w:r>
      <w:r>
        <w:t xml:space="preserve"> </w:t>
      </w:r>
      <w:proofErr w:type="gramStart"/>
      <w:r>
        <w:t>é</w:t>
      </w:r>
      <w:proofErr w:type="gramEnd"/>
      <w:r>
        <w:t xml:space="preserve"> a largura do degrau de índice n </w:t>
      </w:r>
      <w:r w:rsidR="00420BED">
        <w:t xml:space="preserve">do núcleo do transformador [m] </w:t>
      </w:r>
      <w:r w:rsidR="00420BED" w:rsidRPr="00420BED">
        <w:rPr>
          <w:position w:val="-12"/>
        </w:rPr>
        <w:object w:dxaOrig="1540" w:dyaOrig="360" w14:anchorId="596A1508">
          <v:shape id="_x0000_i1072" type="#_x0000_t75" style="width:76.5pt;height:18pt" o:ole="">
            <v:imagedata r:id="rId106" o:title=""/>
          </v:shape>
          <o:OLEObject Type="Embed" ProgID="Equation.DSMT4" ShapeID="_x0000_i1072" DrawAspect="Content" ObjectID="_1690304363" r:id="rId107"/>
        </w:object>
      </w:r>
      <w:r>
        <w:t>;</w:t>
      </w:r>
    </w:p>
    <w:p w14:paraId="4C73EA5E" w14:textId="6F29DBD8" w:rsidR="00C956AC" w:rsidRDefault="00420BED" w:rsidP="00443969">
      <w:pPr>
        <w:pStyle w:val="TCC-Texto"/>
        <w:ind w:firstLine="0"/>
      </w:pPr>
      <w:r w:rsidRPr="00C956AC">
        <w:rPr>
          <w:position w:val="-38"/>
        </w:rPr>
        <w:object w:dxaOrig="440" w:dyaOrig="880" w14:anchorId="7DCD0CA8">
          <v:shape id="_x0000_i1073" type="#_x0000_t75" style="width:22.5pt;height:44.25pt" o:ole="">
            <v:imagedata r:id="rId96" o:title=""/>
          </v:shape>
          <o:OLEObject Type="Embed" ProgID="Equation.DSMT4" ShapeID="_x0000_i1073" DrawAspect="Content" ObjectID="_1690304364" r:id="rId108"/>
        </w:object>
      </w:r>
      <w:r>
        <w:t xml:space="preserve"> </w:t>
      </w:r>
      <w:proofErr w:type="gramStart"/>
      <w:r>
        <w:t>é</w:t>
      </w:r>
      <w:proofErr w:type="gramEnd"/>
      <w:r>
        <w:t xml:space="preserve"> o fator multiplicativo da coluna do núcleo, conforme a </w:t>
      </w:r>
      <w:r>
        <w:fldChar w:fldCharType="begin"/>
      </w:r>
      <w:r>
        <w:instrText xml:space="preserve"> REF _Ref78376568 \h </w:instrText>
      </w:r>
      <w:r>
        <w:fldChar w:fldCharType="separate"/>
      </w:r>
      <w:r w:rsidR="00B320F3">
        <w:t xml:space="preserve">Tabela </w:t>
      </w:r>
      <w:r w:rsidR="00B320F3">
        <w:rPr>
          <w:noProof/>
        </w:rPr>
        <w:t>2</w:t>
      </w:r>
      <w:r>
        <w:fldChar w:fldCharType="end"/>
      </w:r>
      <w:r>
        <w:t>;</w:t>
      </w:r>
    </w:p>
    <w:p w14:paraId="0DAC91AD" w14:textId="40BC5CCF" w:rsidR="00443969" w:rsidRDefault="00420BED" w:rsidP="008A6A36">
      <w:pPr>
        <w:pStyle w:val="TCC-Texto"/>
      </w:pPr>
      <w:r>
        <w:t xml:space="preserve">Para calcularmos a profundidade do núcleo usamos as </w:t>
      </w:r>
      <w:proofErr w:type="gramStart"/>
      <w:r>
        <w:t xml:space="preserve">equações </w:t>
      </w:r>
      <w:r w:rsidR="00C04F8B">
        <w:fldChar w:fldCharType="begin"/>
      </w:r>
      <w:r w:rsidR="00C04F8B">
        <w:instrText xml:space="preserve"> GOTOBUTTON ZEqnNum859509  \* MERGEFORMAT </w:instrText>
      </w:r>
      <w:r w:rsidR="00294FF6">
        <w:fldChar w:fldCharType="begin"/>
      </w:r>
      <w:r w:rsidR="00294FF6">
        <w:instrText xml:space="preserve"> REF ZEqnNum859509 \* Charformat \! \* MERGEFORMAT </w:instrText>
      </w:r>
      <w:r w:rsidR="00294FF6">
        <w:fldChar w:fldCharType="separate"/>
      </w:r>
      <w:r w:rsidR="00B320F3">
        <w:instrText>(2.13)</w:instrText>
      </w:r>
      <w:r w:rsidR="00294FF6">
        <w:fldChar w:fldCharType="end"/>
      </w:r>
      <w:r w:rsidR="00C04F8B">
        <w:fldChar w:fldCharType="end"/>
      </w:r>
      <w:r w:rsidR="00C04F8B">
        <w:t xml:space="preserve"> </w:t>
      </w:r>
      <w:r>
        <w:t>a</w:t>
      </w:r>
      <w:proofErr w:type="gramEnd"/>
      <w:r>
        <w:t xml:space="preserve"> </w:t>
      </w:r>
      <w:sdt>
        <w:sdtPr>
          <w:id w:val="1069460612"/>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43CD4D56" w14:textId="32832D3E" w:rsidR="00443969" w:rsidRDefault="00420BED" w:rsidP="00420BED">
      <w:pPr>
        <w:pStyle w:val="MTDisplayEquation"/>
      </w:pPr>
      <w:r>
        <w:lastRenderedPageBreak/>
        <w:tab/>
      </w:r>
      <w:r w:rsidRPr="00420BED">
        <w:rPr>
          <w:position w:val="-38"/>
        </w:rPr>
        <w:object w:dxaOrig="2079" w:dyaOrig="900" w14:anchorId="7C58ECBD">
          <v:shape id="_x0000_i1074" type="#_x0000_t75" style="width:104.25pt;height:45pt" o:ole="">
            <v:imagedata r:id="rId109" o:title=""/>
          </v:shape>
          <o:OLEObject Type="Embed" ProgID="Equation.DSMT4" ShapeID="_x0000_i1074" DrawAspect="Content" ObjectID="_1690304365"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13</w:instrText>
      </w:r>
      <w:r w:rsidR="007540B4">
        <w:rPr>
          <w:noProof/>
        </w:rPr>
        <w:fldChar w:fldCharType="end"/>
      </w:r>
      <w:r>
        <w:instrText>)</w:instrText>
      </w:r>
      <w:bookmarkEnd w:id="36"/>
      <w:r>
        <w:fldChar w:fldCharType="end"/>
      </w:r>
    </w:p>
    <w:p w14:paraId="041AE5A6" w14:textId="70A15714" w:rsidR="00420BED" w:rsidRDefault="00420BED" w:rsidP="00420BED">
      <w:pPr>
        <w:pStyle w:val="MTDisplayEquation"/>
      </w:pPr>
      <w:r>
        <w:tab/>
      </w:r>
      <w:r w:rsidR="001E333A" w:rsidRPr="001E333A">
        <w:rPr>
          <w:position w:val="-38"/>
        </w:rPr>
        <w:object w:dxaOrig="2460" w:dyaOrig="900" w14:anchorId="5DED41F6">
          <v:shape id="_x0000_i1075" type="#_x0000_t75" style="width:123pt;height:45pt" o:ole="">
            <v:imagedata r:id="rId111" o:title=""/>
          </v:shape>
          <o:OLEObject Type="Embed" ProgID="Equation.DSMT4" ShapeID="_x0000_i1075" DrawAspect="Content" ObjectID="_1690304366"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14</w:instrText>
      </w:r>
      <w:r w:rsidR="007540B4">
        <w:rPr>
          <w:noProof/>
        </w:rPr>
        <w:fldChar w:fldCharType="end"/>
      </w:r>
      <w:r>
        <w:instrText>)</w:instrText>
      </w:r>
      <w:bookmarkEnd w:id="37"/>
      <w:r>
        <w:fldChar w:fldCharType="end"/>
      </w:r>
    </w:p>
    <w:p w14:paraId="3A3DE8C2" w14:textId="77777777" w:rsidR="00C04F8B" w:rsidRDefault="00C04F8B" w:rsidP="00C04F8B">
      <w:pPr>
        <w:pStyle w:val="TCC-Texto"/>
      </w:pPr>
      <w:r>
        <w:t>Onde:</w:t>
      </w:r>
    </w:p>
    <w:p w14:paraId="208C0D91" w14:textId="54D6861A" w:rsidR="001E333A" w:rsidRDefault="00C04F8B" w:rsidP="001E333A">
      <w:pPr>
        <w:pStyle w:val="TCC-Texto"/>
        <w:ind w:firstLine="0"/>
      </w:pPr>
      <w:r w:rsidRPr="00C04F8B">
        <w:rPr>
          <w:position w:val="-14"/>
        </w:rPr>
        <w:object w:dxaOrig="340" w:dyaOrig="440" w14:anchorId="25E6F9D2">
          <v:shape id="_x0000_i1076" type="#_x0000_t75" style="width:17.25pt;height:22.5pt" o:ole="">
            <v:imagedata r:id="rId113" o:title=""/>
          </v:shape>
          <o:OLEObject Type="Embed" ProgID="Equation.DSMT4" ShapeID="_x0000_i1076" DrawAspect="Content" ObjectID="_1690304367" r:id="rId114"/>
        </w:object>
      </w:r>
      <w:r>
        <w:t xml:space="preserve"> </w:t>
      </w:r>
      <w:proofErr w:type="gramStart"/>
      <w:r w:rsidR="001E333A">
        <w:t>o</w:t>
      </w:r>
      <w:proofErr w:type="gramEnd"/>
      <w:r w:rsidR="001E333A">
        <w:t xml:space="preserve"> ângulo conforme a </w:t>
      </w:r>
      <w:r w:rsidR="001E333A">
        <w:fldChar w:fldCharType="begin"/>
      </w:r>
      <w:r w:rsidR="001E333A">
        <w:instrText xml:space="preserve"> REF _Ref78320495 \h </w:instrText>
      </w:r>
      <w:r w:rsidR="001E333A">
        <w:fldChar w:fldCharType="separate"/>
      </w:r>
      <w:r w:rsidR="00B320F3" w:rsidRPr="00811D92">
        <w:t xml:space="preserve">Figura </w:t>
      </w:r>
      <w:r w:rsidR="00B320F3">
        <w:rPr>
          <w:noProof/>
        </w:rPr>
        <w:t>5</w:t>
      </w:r>
      <w:r w:rsidR="001E333A">
        <w:fldChar w:fldCharType="end"/>
      </w:r>
      <w:r w:rsidR="001E333A">
        <w:t>;</w:t>
      </w:r>
    </w:p>
    <w:p w14:paraId="35E07FE5" w14:textId="5C78DD61" w:rsidR="00C04F8B" w:rsidRDefault="001E333A" w:rsidP="00C04F8B">
      <w:pPr>
        <w:pStyle w:val="TCC-Texto"/>
        <w:ind w:firstLine="0"/>
      </w:pPr>
      <w:r w:rsidRPr="00443969">
        <w:rPr>
          <w:position w:val="-14"/>
        </w:rPr>
        <w:object w:dxaOrig="340" w:dyaOrig="440" w14:anchorId="290AA437">
          <v:shape id="_x0000_i1077" type="#_x0000_t75" style="width:17.25pt;height:21.75pt" o:ole="">
            <v:imagedata r:id="rId115" o:title=""/>
          </v:shape>
          <o:OLEObject Type="Embed" ProgID="Equation.DSMT4" ShapeID="_x0000_i1077" DrawAspect="Content" ObjectID="_1690304368" r:id="rId116"/>
        </w:object>
      </w:r>
      <w:r w:rsidR="00C04F8B">
        <w:t xml:space="preserve"> </w:t>
      </w:r>
      <w:proofErr w:type="gramStart"/>
      <w:r>
        <w:rPr>
          <w:rFonts w:ascii="LMRoman12-Regular" w:hAnsi="LMRoman12-Regular" w:cs="LMRoman12-Regular"/>
        </w:rPr>
        <w:t>a</w:t>
      </w:r>
      <w:proofErr w:type="gramEnd"/>
      <w:r>
        <w:rPr>
          <w:rFonts w:ascii="LMRoman12-Regular" w:hAnsi="LMRoman12-Regular" w:cs="LMRoman12-Regular"/>
        </w:rPr>
        <w:t xml:space="preserve"> profundidade do</w:t>
      </w:r>
      <w:r w:rsidRPr="001E333A">
        <w:rPr>
          <w:rFonts w:ascii="LMRoman12-Regular" w:hAnsi="LMRoman12-Regular" w:cs="LMRoman12-Regular"/>
        </w:rPr>
        <w:t xml:space="preserve"> deg</w:t>
      </w:r>
      <w:r>
        <w:rPr>
          <w:rFonts w:ascii="LMRoman12-Regular" w:hAnsi="LMRoman12-Regular" w:cs="LMRoman12-Regular"/>
        </w:rPr>
        <w:t>rau n</w:t>
      </w:r>
      <w:r w:rsidRPr="001E333A">
        <w:rPr>
          <w:rFonts w:ascii="LMRoman12-Regular" w:hAnsi="LMRoman12-Regular" w:cs="LMRoman12-Regular"/>
        </w:rPr>
        <w:t xml:space="preserve"> do núcleo do transformador</w:t>
      </w:r>
      <w:r>
        <w:t xml:space="preserve"> </w:t>
      </w:r>
      <w:r w:rsidR="00C04F8B">
        <w:t xml:space="preserve">[m] </w:t>
      </w:r>
      <w:r w:rsidR="00C04F8B" w:rsidRPr="00420BED">
        <w:rPr>
          <w:position w:val="-12"/>
        </w:rPr>
        <w:object w:dxaOrig="1540" w:dyaOrig="360" w14:anchorId="184A8AEE">
          <v:shape id="_x0000_i1078" type="#_x0000_t75" style="width:76.5pt;height:18pt" o:ole="">
            <v:imagedata r:id="rId106" o:title=""/>
          </v:shape>
          <o:OLEObject Type="Embed" ProgID="Equation.DSMT4" ShapeID="_x0000_i1078" DrawAspect="Content" ObjectID="_1690304369" r:id="rId117"/>
        </w:object>
      </w:r>
      <w:r w:rsidR="00C04F8B">
        <w:t>;</w:t>
      </w:r>
    </w:p>
    <w:p w14:paraId="05111D74" w14:textId="09DE2FC8" w:rsidR="001E333A" w:rsidRDefault="001E333A" w:rsidP="001E333A">
      <w:pPr>
        <w:pStyle w:val="TCC-Texto"/>
        <w:ind w:firstLine="0"/>
      </w:pPr>
      <w:r w:rsidRPr="001E333A">
        <w:rPr>
          <w:position w:val="-16"/>
        </w:rPr>
        <w:object w:dxaOrig="480" w:dyaOrig="460" w14:anchorId="48E49ABD">
          <v:shape id="_x0000_i1079" type="#_x0000_t75" style="width:24pt;height:23.25pt" o:ole="">
            <v:imagedata r:id="rId118" o:title=""/>
          </v:shape>
          <o:OLEObject Type="Embed" ProgID="Equation.DSMT4" ShapeID="_x0000_i1079" DrawAspect="Content" ObjectID="_1690304370" r:id="rId119"/>
        </w:object>
      </w:r>
      <w:r w:rsidRPr="001E333A">
        <w:t xml:space="preserve"> </w:t>
      </w:r>
      <w:proofErr w:type="gramStart"/>
      <w:r w:rsidRPr="001E333A">
        <w:t>é</w:t>
      </w:r>
      <w:proofErr w:type="gramEnd"/>
      <w:r w:rsidRPr="001E333A">
        <w:t xml:space="preserve"> o diâmetro da coluna do núcleo</w:t>
      </w:r>
      <w:r>
        <w:t>;</w:t>
      </w:r>
    </w:p>
    <w:p w14:paraId="49B892CD" w14:textId="77777777" w:rsidR="001E333A" w:rsidRDefault="001E333A" w:rsidP="00C04F8B">
      <w:pPr>
        <w:pStyle w:val="TCC-Texto"/>
        <w:ind w:firstLine="0"/>
      </w:pPr>
    </w:p>
    <w:p w14:paraId="15F2EC25" w14:textId="5DCA53F6" w:rsidR="00C956AC" w:rsidRDefault="00420BED" w:rsidP="008A6A36">
      <w:pPr>
        <w:pStyle w:val="TCC-Texto"/>
      </w:pPr>
      <w:r>
        <w:t xml:space="preserve">Usando o teorema fundamental da trigonometria podemos </w:t>
      </w:r>
      <w:proofErr w:type="gramStart"/>
      <w:r w:rsidR="00C04F8B">
        <w:t xml:space="preserve">substituir </w:t>
      </w:r>
      <w:r w:rsidR="00C04F8B">
        <w:fldChar w:fldCharType="begin"/>
      </w:r>
      <w:r w:rsidR="00C04F8B">
        <w:instrText xml:space="preserve"> GOTOBUTTON ZEqnNum859509  \* MERGEFORMAT </w:instrText>
      </w:r>
      <w:r w:rsidR="00294FF6">
        <w:fldChar w:fldCharType="begin"/>
      </w:r>
      <w:r w:rsidR="00294FF6">
        <w:instrText xml:space="preserve"> REF ZEqnNum859509 \* Charformat \! \* MERGEFORMAT </w:instrText>
      </w:r>
      <w:r w:rsidR="00294FF6">
        <w:fldChar w:fldCharType="separate"/>
      </w:r>
      <w:r w:rsidR="00B320F3">
        <w:instrText>(2.13)</w:instrText>
      </w:r>
      <w:r w:rsidR="00294FF6">
        <w:fldChar w:fldCharType="end"/>
      </w:r>
      <w:r w:rsidR="00C04F8B">
        <w:fldChar w:fldCharType="end"/>
      </w:r>
      <w:r w:rsidR="00C04F8B">
        <w:t xml:space="preserve"> em</w:t>
      </w:r>
      <w:proofErr w:type="gramEnd"/>
      <w:r>
        <w:t xml:space="preserve"> </w:t>
      </w:r>
      <w:r w:rsidR="00C04F8B">
        <w:fldChar w:fldCharType="begin"/>
      </w:r>
      <w:r w:rsidR="00C04F8B">
        <w:instrText xml:space="preserve"> GOTOBUTTON ZEqnNum300493  \* MERGEFORMAT </w:instrText>
      </w:r>
      <w:r w:rsidR="00294FF6">
        <w:fldChar w:fldCharType="begin"/>
      </w:r>
      <w:r w:rsidR="00294FF6">
        <w:instrText xml:space="preserve"> REF ZEqnNum300493 \* Charformat \! \* MERGEFORMAT </w:instrText>
      </w:r>
      <w:r w:rsidR="00294FF6">
        <w:fldChar w:fldCharType="separate"/>
      </w:r>
      <w:r w:rsidR="00B320F3">
        <w:instrText>(2.14)</w:instrText>
      </w:r>
      <w:r w:rsidR="00294FF6">
        <w:fldChar w:fldCharType="end"/>
      </w:r>
      <w:r w:rsidR="00C04F8B">
        <w:fldChar w:fldCharType="end"/>
      </w:r>
      <w:r w:rsidR="00C04F8B">
        <w:t xml:space="preserve"> a fim de minimizar os cálculos, durante a implementação do algoritmo. Substituindo e rearranjando a equação, chegamos na </w:t>
      </w:r>
      <w:proofErr w:type="gramStart"/>
      <w:r w:rsidR="00C04F8B">
        <w:t xml:space="preserve">equação </w:t>
      </w:r>
      <w:r w:rsidR="001E333A">
        <w:fldChar w:fldCharType="begin"/>
      </w:r>
      <w:r w:rsidR="001E333A">
        <w:instrText xml:space="preserve"> GOTOBUTTON ZEqnNum272545  \* MERGEFORMAT </w:instrText>
      </w:r>
      <w:r w:rsidR="00294FF6">
        <w:fldChar w:fldCharType="begin"/>
      </w:r>
      <w:r w:rsidR="00294FF6">
        <w:instrText xml:space="preserve"> REF ZEqnNum272545 \* Charformat \! \* MERGEFORMAT </w:instrText>
      </w:r>
      <w:r w:rsidR="00294FF6">
        <w:fldChar w:fldCharType="separate"/>
      </w:r>
      <w:r w:rsidR="00B320F3">
        <w:instrText>(2.15)</w:instrText>
      </w:r>
      <w:r w:rsidR="00294FF6">
        <w:fldChar w:fldCharType="end"/>
      </w:r>
      <w:r w:rsidR="001E333A">
        <w:fldChar w:fldCharType="end"/>
      </w:r>
      <w:r w:rsidR="00C04F8B">
        <w:t>,</w:t>
      </w:r>
      <w:proofErr w:type="gramEnd"/>
      <w:r w:rsidR="00C04F8B">
        <w:t xml:space="preserve"> abaixo.</w:t>
      </w:r>
    </w:p>
    <w:p w14:paraId="4E2DB33C" w14:textId="256700C6" w:rsidR="00C04F8B" w:rsidRDefault="00C04F8B" w:rsidP="00C04F8B">
      <w:pPr>
        <w:pStyle w:val="MTDisplayEquation"/>
      </w:pPr>
      <w:r>
        <w:tab/>
      </w:r>
      <w:r w:rsidR="001E333A" w:rsidRPr="00C04F8B">
        <w:rPr>
          <w:position w:val="-42"/>
        </w:rPr>
        <w:object w:dxaOrig="2560" w:dyaOrig="1120" w14:anchorId="5CFB39E4">
          <v:shape id="_x0000_i1080" type="#_x0000_t75" style="width:127.5pt;height:55.5pt" o:ole="">
            <v:imagedata r:id="rId120" o:title=""/>
          </v:shape>
          <o:OLEObject Type="Embed" ProgID="Equation.DSMT4" ShapeID="_x0000_i1080" DrawAspect="Content" ObjectID="_1690304371"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15</w:instrText>
      </w:r>
      <w:r w:rsidR="007540B4">
        <w:rPr>
          <w:noProof/>
        </w:rPr>
        <w:fldChar w:fldCharType="end"/>
      </w:r>
      <w:r>
        <w:instrText>)</w:instrText>
      </w:r>
      <w:bookmarkEnd w:id="38"/>
      <w:r>
        <w:fldChar w:fldCharType="end"/>
      </w:r>
    </w:p>
    <w:p w14:paraId="4C326E61" w14:textId="1D484F88" w:rsidR="00C04F8B" w:rsidRDefault="001E333A" w:rsidP="008A6A36">
      <w:pPr>
        <w:pStyle w:val="TCC-Texto"/>
      </w:pPr>
      <w:r>
        <w:t xml:space="preserve">A profundidade total é a somatória das profundidades de todos os dentes </w:t>
      </w:r>
      <w:sdt>
        <w:sdtPr>
          <w:id w:val="-1900276086"/>
          <w:citation/>
        </w:sdtPr>
        <w:sdtContent>
          <w:r>
            <w:fldChar w:fldCharType="begin"/>
          </w:r>
          <w:r>
            <w:instrText xml:space="preserve"> CITATION Sob19 \l 1046 </w:instrText>
          </w:r>
          <w:r>
            <w:fldChar w:fldCharType="separate"/>
          </w:r>
          <w:r w:rsidR="00B320F3">
            <w:rPr>
              <w:noProof/>
            </w:rPr>
            <w:t>(SOBRINHO, 2019)</w:t>
          </w:r>
          <w:r>
            <w:fldChar w:fldCharType="end"/>
          </w:r>
        </w:sdtContent>
      </w:sdt>
      <w:r>
        <w:t xml:space="preserve">, conforme a </w:t>
      </w:r>
      <w:proofErr w:type="gramStart"/>
      <w:r>
        <w:t xml:space="preserve">equação </w:t>
      </w:r>
      <w:r>
        <w:fldChar w:fldCharType="begin"/>
      </w:r>
      <w:r>
        <w:instrText xml:space="preserve"> GOTOBUTTON ZEqnNum480287  \* MERGEFORMAT </w:instrText>
      </w:r>
      <w:r w:rsidR="00294FF6">
        <w:fldChar w:fldCharType="begin"/>
      </w:r>
      <w:r w:rsidR="00294FF6">
        <w:instrText xml:space="preserve"> REF ZEqnNum480287 \* Charformat \! \* MERGEFORMAT </w:instrText>
      </w:r>
      <w:r w:rsidR="00294FF6">
        <w:fldChar w:fldCharType="separate"/>
      </w:r>
      <w:r w:rsidR="00B320F3">
        <w:instrText>(2.16)</w:instrText>
      </w:r>
      <w:r w:rsidR="00294FF6">
        <w:fldChar w:fldCharType="end"/>
      </w:r>
      <w:r>
        <w:fldChar w:fldCharType="end"/>
      </w:r>
      <w:r>
        <w:t>,</w:t>
      </w:r>
      <w:proofErr w:type="gramEnd"/>
      <w:r>
        <w:t xml:space="preserve"> onde </w:t>
      </w:r>
      <w:r w:rsidRPr="001E333A">
        <w:rPr>
          <w:position w:val="-10"/>
        </w:rPr>
        <w:object w:dxaOrig="680" w:dyaOrig="340" w14:anchorId="18C6A4D0">
          <v:shape id="_x0000_i1081" type="#_x0000_t75" style="width:33pt;height:17.25pt" o:ole="">
            <v:imagedata r:id="rId122" o:title=""/>
          </v:shape>
          <o:OLEObject Type="Embed" ProgID="Equation.DSMT4" ShapeID="_x0000_i1081" DrawAspect="Content" ObjectID="_1690304372" r:id="rId123"/>
        </w:object>
      </w:r>
      <w:r>
        <w:t xml:space="preserve"> é a profundidade total do núcleo do transformador [m].</w:t>
      </w:r>
    </w:p>
    <w:p w14:paraId="45C14D50" w14:textId="15667BF2" w:rsidR="00C04F8B" w:rsidRDefault="001E333A" w:rsidP="001E333A">
      <w:pPr>
        <w:pStyle w:val="MTDisplayEquation"/>
      </w:pPr>
      <w:r>
        <w:tab/>
      </w:r>
      <w:r w:rsidRPr="001E333A">
        <w:rPr>
          <w:position w:val="-48"/>
        </w:rPr>
        <w:object w:dxaOrig="1700" w:dyaOrig="1120" w14:anchorId="4DFD4297">
          <v:shape id="_x0000_i1082" type="#_x0000_t75" style="width:84.75pt;height:55.5pt" o:ole="">
            <v:imagedata r:id="rId124" o:title=""/>
          </v:shape>
          <o:OLEObject Type="Embed" ProgID="Equation.DSMT4" ShapeID="_x0000_i1082" DrawAspect="Content" ObjectID="_1690304373"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16</w:instrText>
      </w:r>
      <w:r w:rsidR="007540B4">
        <w:rPr>
          <w:noProof/>
        </w:rPr>
        <w:fldChar w:fldCharType="end"/>
      </w:r>
      <w:r>
        <w:instrText>)</w:instrText>
      </w:r>
      <w:bookmarkEnd w:id="39"/>
      <w:r>
        <w:fldChar w:fldCharType="end"/>
      </w:r>
    </w:p>
    <w:p w14:paraId="174CBF53" w14:textId="5443E735" w:rsidR="008926B4" w:rsidRDefault="008926B4" w:rsidP="008926B4">
      <w:pPr>
        <w:pStyle w:val="TCC-Texto"/>
      </w:pPr>
      <w:r>
        <w:t>O diâmetro interno (</w:t>
      </w:r>
      <w:r w:rsidRPr="008926B4">
        <w:rPr>
          <w:position w:val="-6"/>
        </w:rPr>
        <w:object w:dxaOrig="260" w:dyaOrig="300" w14:anchorId="01651623">
          <v:shape id="_x0000_i1083" type="#_x0000_t75" style="width:12.75pt;height:15pt" o:ole="">
            <v:imagedata r:id="rId126" o:title=""/>
          </v:shape>
          <o:OLEObject Type="Embed" ProgID="Equation.DSMT4" ShapeID="_x0000_i1083" DrawAspect="Content" ObjectID="_1690304374" r:id="rId127"/>
        </w:object>
      </w:r>
      <w:r>
        <w:t>) da bobina e a largura das colunas do núcleo (</w:t>
      </w:r>
      <w:r w:rsidRPr="008926B4">
        <w:rPr>
          <w:position w:val="-16"/>
        </w:rPr>
        <w:object w:dxaOrig="400" w:dyaOrig="460" w14:anchorId="31B6C5D2">
          <v:shape id="_x0000_i1084" type="#_x0000_t75" style="width:19.5pt;height:23.25pt" o:ole="">
            <v:imagedata r:id="rId128" o:title=""/>
          </v:shape>
          <o:OLEObject Type="Embed" ProgID="Equation.DSMT4" ShapeID="_x0000_i1084" DrawAspect="Content" ObjectID="_1690304375" r:id="rId129"/>
        </w:object>
      </w:r>
      <w:r>
        <w:t xml:space="preserve">) são definidos pelas equações X e Y </w:t>
      </w:r>
      <w:sdt>
        <w:sdtPr>
          <w:id w:val="-762923916"/>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2FD88D55" w14:textId="00C254CC" w:rsidR="008926B4" w:rsidRDefault="008926B4" w:rsidP="008926B4">
      <w:pPr>
        <w:pStyle w:val="MTDisplayEquation"/>
      </w:pPr>
      <w:r>
        <w:tab/>
      </w:r>
      <w:r w:rsidRPr="008926B4">
        <w:rPr>
          <w:position w:val="-28"/>
        </w:rPr>
        <w:object w:dxaOrig="1080" w:dyaOrig="840" w14:anchorId="1117A81B">
          <v:shape id="_x0000_i1085" type="#_x0000_t75" style="width:54pt;height:42pt" o:ole="">
            <v:imagedata r:id="rId130" o:title=""/>
          </v:shape>
          <o:OLEObject Type="Embed" ProgID="Equation.DSMT4" ShapeID="_x0000_i1085" DrawAspect="Content" ObjectID="_1690304376"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17</w:instrText>
      </w:r>
      <w:r w:rsidR="007540B4">
        <w:rPr>
          <w:noProof/>
        </w:rPr>
        <w:fldChar w:fldCharType="end"/>
      </w:r>
      <w:r>
        <w:instrText>)</w:instrText>
      </w:r>
      <w:r>
        <w:fldChar w:fldCharType="end"/>
      </w:r>
    </w:p>
    <w:p w14:paraId="765499F5" w14:textId="2A7C6647" w:rsidR="008926B4" w:rsidRDefault="008926B4" w:rsidP="008926B4">
      <w:pPr>
        <w:pStyle w:val="MTDisplayEquation"/>
      </w:pPr>
      <w:r>
        <w:tab/>
      </w:r>
      <w:r w:rsidRPr="008926B4">
        <w:rPr>
          <w:position w:val="-16"/>
        </w:rPr>
        <w:object w:dxaOrig="920" w:dyaOrig="460" w14:anchorId="249CF4AB">
          <v:shape id="_x0000_i1086" type="#_x0000_t75" style="width:46.5pt;height:23.25pt" o:ole="">
            <v:imagedata r:id="rId132" o:title=""/>
          </v:shape>
          <o:OLEObject Type="Embed" ProgID="Equation.DSMT4" ShapeID="_x0000_i1086" DrawAspect="Content" ObjectID="_1690304377"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236A4956" w:rsidR="008926B4" w:rsidRDefault="008926B4" w:rsidP="008926B4">
      <w:pPr>
        <w:pStyle w:val="TCC-Texto"/>
        <w:ind w:firstLine="0"/>
      </w:pPr>
      <w:r w:rsidRPr="008926B4">
        <w:rPr>
          <w:position w:val="-4"/>
        </w:rPr>
        <w:object w:dxaOrig="260" w:dyaOrig="279" w14:anchorId="1D9ED1A8">
          <v:shape id="_x0000_i1087" type="#_x0000_t75" style="width:12.75pt;height:14.25pt" o:ole="">
            <v:imagedata r:id="rId134" o:title=""/>
          </v:shape>
          <o:OLEObject Type="Embed" ProgID="Equation.DSMT4" ShapeID="_x0000_i1087" DrawAspect="Content" ObjectID="_1690304378" r:id="rId135"/>
        </w:object>
      </w:r>
      <w:r>
        <w:t xml:space="preserve"> </w:t>
      </w:r>
      <w:proofErr w:type="gramStart"/>
      <w:r>
        <w:t>é</w:t>
      </w:r>
      <w:proofErr w:type="gramEnd"/>
      <w:r>
        <w:t xml:space="preserve"> a constante referente ao número de degraus;</w:t>
      </w:r>
    </w:p>
    <w:p w14:paraId="41D06D77" w14:textId="6E9D4B9A" w:rsidR="008926B4" w:rsidRDefault="008926B4" w:rsidP="008926B4">
      <w:pPr>
        <w:pStyle w:val="TCC-Texto"/>
        <w:ind w:firstLine="0"/>
      </w:pPr>
      <w:r w:rsidRPr="008926B4">
        <w:rPr>
          <w:position w:val="-14"/>
        </w:rPr>
        <w:object w:dxaOrig="300" w:dyaOrig="440" w14:anchorId="565FA380">
          <v:shape id="_x0000_i1088" type="#_x0000_t75" style="width:15pt;height:22.5pt" o:ole="">
            <v:imagedata r:id="rId136" o:title=""/>
          </v:shape>
          <o:OLEObject Type="Embed" ProgID="Equation.DSMT4" ShapeID="_x0000_i1088" DrawAspect="Content" ObjectID="_1690304379" r:id="rId137"/>
        </w:object>
      </w:r>
      <w:r>
        <w:t xml:space="preserve"> </w:t>
      </w:r>
      <w:proofErr w:type="gramStart"/>
      <w:r w:rsidRPr="008926B4">
        <w:t>é</w:t>
      </w:r>
      <w:proofErr w:type="gramEnd"/>
      <w:r w:rsidRPr="008926B4">
        <w:t xml:space="preserve"> a largura do dente de índice 1 do núcleo do transformador (maior dente) [</w:t>
      </w:r>
      <w:r w:rsidRPr="008926B4">
        <w:rPr>
          <w:rFonts w:ascii="Cambria Math" w:hAnsi="Cambria Math" w:cs="Cambria Math"/>
        </w:rPr>
        <w:t>𝑚</w:t>
      </w:r>
      <w:r w:rsidRPr="008926B4">
        <w:t>];</w:t>
      </w:r>
    </w:p>
    <w:p w14:paraId="1149BFDF" w14:textId="43F0A930" w:rsidR="008926B4" w:rsidRDefault="008926B4" w:rsidP="008926B4">
      <w:pPr>
        <w:pStyle w:val="TCC-Texto"/>
      </w:pPr>
      <w:r>
        <w:lastRenderedPageBreak/>
        <w:t xml:space="preserve">Para encontrarmos o valor </w:t>
      </w:r>
      <w:proofErr w:type="gramStart"/>
      <w:r>
        <w:t xml:space="preserve">de </w:t>
      </w:r>
      <w:r w:rsidRPr="008926B4">
        <w:rPr>
          <w:position w:val="-4"/>
        </w:rPr>
        <w:object w:dxaOrig="260" w:dyaOrig="279" w14:anchorId="7B5E5F53">
          <v:shape id="_x0000_i1089" type="#_x0000_t75" style="width:12.75pt;height:14.25pt" o:ole="">
            <v:imagedata r:id="rId134" o:title=""/>
          </v:shape>
          <o:OLEObject Type="Embed" ProgID="Equation.DSMT4" ShapeID="_x0000_i1089" DrawAspect="Content" ObjectID="_1690304380" r:id="rId138"/>
        </w:object>
      </w:r>
      <w:r>
        <w:t>,</w:t>
      </w:r>
      <w:proofErr w:type="gramEnd"/>
      <w:r>
        <w:t xml:space="preserve"> podemos usar a tabela XXX </w:t>
      </w:r>
      <w:sdt>
        <w:sdtPr>
          <w:id w:val="-1087918620"/>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55AEE353" w14:textId="77777777" w:rsidR="008926B4" w:rsidRDefault="008926B4" w:rsidP="008926B4">
      <w:pPr>
        <w:pStyle w:val="TCC-Texto"/>
      </w:pPr>
    </w:p>
    <w:p w14:paraId="4E6B0898" w14:textId="733ED88E" w:rsidR="00B76C8C" w:rsidRDefault="00B76C8C" w:rsidP="00B76C8C">
      <w:pPr>
        <w:pStyle w:val="EstiloLegendaABNT"/>
      </w:pPr>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B320F3">
        <w:rPr>
          <w:noProof/>
        </w:rPr>
        <w:t>3</w:t>
      </w:r>
      <w:r w:rsidR="00294FF6">
        <w:rPr>
          <w:noProof/>
        </w:rPr>
        <w:fldChar w:fldCharType="end"/>
      </w:r>
      <w:r>
        <w:t xml:space="preserve"> - Valores de k em relação ao número de degraus</w:t>
      </w:r>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Número</w:t>
            </w:r>
            <w:proofErr w:type="spellEnd"/>
            <w:r w:rsidRPr="008926B4">
              <w:rPr>
                <w:rFonts w:ascii="Times New Roman" w:eastAsia="Times New Roman" w:hAnsi="Times New Roman" w:cs="Times New Roman"/>
                <w:b/>
                <w:bCs/>
                <w:color w:val="000000"/>
                <w:sz w:val="20"/>
                <w:szCs w:val="20"/>
                <w:lang w:val="en-US"/>
              </w:rPr>
              <w:t xml:space="preserve"> de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Núcleo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Quadrado</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Dois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Três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Quatro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Cinco </w:t>
            </w:r>
            <w:proofErr w:type="spellStart"/>
            <w:r w:rsidRPr="008926B4">
              <w:rPr>
                <w:rFonts w:ascii="Times New Roman" w:eastAsia="Times New Roman" w:hAnsi="Times New Roman" w:cs="Times New Roman"/>
                <w:b/>
                <w:bCs/>
                <w:color w:val="000000"/>
                <w:sz w:val="20"/>
                <w:szCs w:val="20"/>
                <w:lang w:val="en-US"/>
              </w:rPr>
              <w:t>degraus</w:t>
            </w:r>
            <w:proofErr w:type="spellEnd"/>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3C505FBC" w:rsidR="008926B4" w:rsidRDefault="008926B4" w:rsidP="00B76C8C">
      <w:pPr>
        <w:pStyle w:val="EstiloLegendaABNT"/>
      </w:pPr>
      <w:r>
        <w:t xml:space="preserve">Fonte: </w:t>
      </w:r>
      <w:sdt>
        <w:sdtPr>
          <w:id w:val="72484087"/>
          <w:citation/>
        </w:sdtPr>
        <w:sdtContent>
          <w:r>
            <w:fldChar w:fldCharType="begin"/>
          </w:r>
          <w:r>
            <w:instrText xml:space="preserve"> CITATION Sob19 \l 1046 </w:instrText>
          </w:r>
          <w:r>
            <w:fldChar w:fldCharType="separate"/>
          </w:r>
          <w:r w:rsidR="00B320F3">
            <w:rPr>
              <w:noProof/>
            </w:rPr>
            <w:t>(SOBRINHO, 2019)</w:t>
          </w:r>
          <w:r>
            <w:fldChar w:fldCharType="end"/>
          </w:r>
        </w:sdtContent>
      </w:sdt>
    </w:p>
    <w:p w14:paraId="55527A71" w14:textId="77777777" w:rsidR="008926B4" w:rsidRDefault="008926B4" w:rsidP="00B76C8C">
      <w:pPr>
        <w:pStyle w:val="TCC-Texto"/>
        <w:ind w:firstLine="0"/>
      </w:pPr>
    </w:p>
    <w:p w14:paraId="2B37C1EF" w14:textId="72021C9F" w:rsidR="00F001A5" w:rsidRDefault="00F001A5" w:rsidP="00B76C8C">
      <w:pPr>
        <w:pStyle w:val="TCC-Texto"/>
        <w:ind w:firstLine="0"/>
      </w:pPr>
      <w:r>
        <w:t xml:space="preserve">Para número de degraus maiores, </w:t>
      </w:r>
      <w:r w:rsidR="003A3945">
        <w:t>podemos realizar ajuste de curvas usando o método os mínimos quadrados.</w:t>
      </w:r>
    </w:p>
    <w:p w14:paraId="59B260C8" w14:textId="00204841" w:rsidR="00F001A5" w:rsidRDefault="00F001A5" w:rsidP="00B76C8C">
      <w:pPr>
        <w:pStyle w:val="TCC-Texto"/>
        <w:ind w:firstLine="0"/>
      </w:pPr>
      <w:r>
        <w:t>A relação entre a altura (</w:t>
      </w:r>
      <w:r w:rsidRPr="00F001A5">
        <w:rPr>
          <w:position w:val="-14"/>
        </w:rPr>
        <w:object w:dxaOrig="380" w:dyaOrig="440" w14:anchorId="755DE840">
          <v:shape id="_x0000_i1090" type="#_x0000_t75" style="width:18.75pt;height:22.5pt" o:ole="">
            <v:imagedata r:id="rId139" o:title=""/>
          </v:shape>
          <o:OLEObject Type="Embed" ProgID="Equation.DSMT4" ShapeID="_x0000_i1090" DrawAspect="Content" ObjectID="_1690304381" r:id="rId140"/>
        </w:object>
      </w:r>
      <w:r>
        <w:t>) e largura das janelas (</w:t>
      </w:r>
      <w:r w:rsidRPr="00F001A5">
        <w:rPr>
          <w:position w:val="-14"/>
        </w:rPr>
        <w:object w:dxaOrig="460" w:dyaOrig="440" w14:anchorId="7ED26235">
          <v:shape id="_x0000_i1091" type="#_x0000_t75" style="width:23.25pt;height:22.5pt" o:ole="">
            <v:imagedata r:id="rId141" o:title=""/>
          </v:shape>
          <o:OLEObject Type="Embed" ProgID="Equation.DSMT4" ShapeID="_x0000_i1091" DrawAspect="Content" ObjectID="_1690304382" r:id="rId142"/>
        </w:object>
      </w:r>
      <w:r>
        <w:t>) é um parâmetro importante nos projetos de transformadores. Podemos</w:t>
      </w:r>
      <w:r w:rsidR="00422CF8">
        <w:t xml:space="preserve"> calcula-lo usando a </w:t>
      </w:r>
      <w:proofErr w:type="gramStart"/>
      <w:r w:rsidR="00422CF8">
        <w:t xml:space="preserve">equação </w:t>
      </w:r>
      <w:r w:rsidR="00422CF8">
        <w:fldChar w:fldCharType="begin"/>
      </w:r>
      <w:r w:rsidR="00422CF8">
        <w:instrText xml:space="preserve"> GOTOBUTTON ZEqnNum208112  \* MERGEFORMAT </w:instrText>
      </w:r>
      <w:r w:rsidR="00294FF6">
        <w:fldChar w:fldCharType="begin"/>
      </w:r>
      <w:r w:rsidR="00294FF6">
        <w:instrText xml:space="preserve"> REF ZEqnNum208112 \* Charformat \! \* MERGEFORMAT </w:instrText>
      </w:r>
      <w:r w:rsidR="00294FF6">
        <w:fldChar w:fldCharType="separate"/>
      </w:r>
      <w:r w:rsidR="00B320F3">
        <w:instrText>(2.19)</w:instrText>
      </w:r>
      <w:r w:rsidR="00294FF6">
        <w:fldChar w:fldCharType="end"/>
      </w:r>
      <w:r w:rsidR="00422CF8">
        <w:fldChar w:fldCharType="end"/>
      </w:r>
      <w:r>
        <w:t>.</w:t>
      </w:r>
      <w:proofErr w:type="gramEnd"/>
      <w:r>
        <w:t xml:space="preserve"> Aplicando geometria básica, temos que a área da janela (</w:t>
      </w:r>
      <w:r w:rsidRPr="00F001A5">
        <w:rPr>
          <w:position w:val="-14"/>
        </w:rPr>
        <w:object w:dxaOrig="420" w:dyaOrig="440" w14:anchorId="15CCCF74">
          <v:shape id="_x0000_i1092" type="#_x0000_t75" style="width:21pt;height:22.5pt" o:ole="">
            <v:imagedata r:id="rId143" o:title=""/>
          </v:shape>
          <o:OLEObject Type="Embed" ProgID="Equation.DSMT4" ShapeID="_x0000_i1092" DrawAspect="Content" ObjectID="_1690304383" r:id="rId144"/>
        </w:object>
      </w:r>
      <w:r>
        <w:t>) é o produto da sua altura (</w:t>
      </w:r>
      <w:r w:rsidRPr="00F001A5">
        <w:rPr>
          <w:position w:val="-14"/>
        </w:rPr>
        <w:object w:dxaOrig="380" w:dyaOrig="440" w14:anchorId="6DF4EE7D">
          <v:shape id="_x0000_i1093" type="#_x0000_t75" style="width:18.75pt;height:22.5pt" o:ole="">
            <v:imagedata r:id="rId145" o:title=""/>
          </v:shape>
          <o:OLEObject Type="Embed" ProgID="Equation.DSMT4" ShapeID="_x0000_i1093" DrawAspect="Content" ObjectID="_1690304384" r:id="rId146"/>
        </w:object>
      </w:r>
      <w:r>
        <w:t>) pela largura (</w:t>
      </w:r>
      <w:r w:rsidRPr="00F001A5">
        <w:rPr>
          <w:position w:val="-14"/>
        </w:rPr>
        <w:object w:dxaOrig="460" w:dyaOrig="440" w14:anchorId="1A0317F3">
          <v:shape id="_x0000_i1094" type="#_x0000_t75" style="width:23.25pt;height:22.5pt" o:ole="">
            <v:imagedata r:id="rId147" o:title=""/>
          </v:shape>
          <o:OLEObject Type="Embed" ProgID="Equation.DSMT4" ShapeID="_x0000_i1094" DrawAspect="Content" ObjectID="_1690304385" r:id="rId148"/>
        </w:object>
      </w:r>
      <w:r w:rsidR="00422CF8">
        <w:t xml:space="preserve">), de acordo com a </w:t>
      </w:r>
      <w:proofErr w:type="gramStart"/>
      <w:r w:rsidR="00422CF8">
        <w:t xml:space="preserve">equação </w:t>
      </w:r>
      <w:r w:rsidR="00422CF8">
        <w:fldChar w:fldCharType="begin"/>
      </w:r>
      <w:r w:rsidR="00422CF8">
        <w:instrText xml:space="preserve"> GOTOBUTTON ZEqnNum851044  \* MERGEFORMAT </w:instrText>
      </w:r>
      <w:r w:rsidR="00294FF6">
        <w:fldChar w:fldCharType="begin"/>
      </w:r>
      <w:r w:rsidR="00294FF6">
        <w:instrText xml:space="preserve"> REF ZEqnNum851044 \* Charformat \! \* MERGEFORMAT </w:instrText>
      </w:r>
      <w:r w:rsidR="00294FF6">
        <w:fldChar w:fldCharType="separate"/>
      </w:r>
      <w:r w:rsidR="00B320F3">
        <w:instrText>(2.20)</w:instrText>
      </w:r>
      <w:r w:rsidR="00294FF6">
        <w:fldChar w:fldCharType="end"/>
      </w:r>
      <w:r w:rsidR="00422CF8">
        <w:fldChar w:fldCharType="end"/>
      </w:r>
      <w:r>
        <w:t>.</w:t>
      </w:r>
      <w:proofErr w:type="gramEnd"/>
    </w:p>
    <w:p w14:paraId="7CAF346F" w14:textId="2C092394" w:rsidR="00F001A5" w:rsidRDefault="00F001A5" w:rsidP="00F001A5">
      <w:pPr>
        <w:pStyle w:val="MTDisplayEquation"/>
      </w:pPr>
      <w:r>
        <w:tab/>
      </w:r>
      <w:r w:rsidRPr="00F001A5">
        <w:rPr>
          <w:position w:val="-36"/>
        </w:rPr>
        <w:object w:dxaOrig="1340" w:dyaOrig="859" w14:anchorId="26ADBB54">
          <v:shape id="_x0000_i1095" type="#_x0000_t75" style="width:67.5pt;height:42.75pt" o:ole="">
            <v:imagedata r:id="rId149" o:title=""/>
          </v:shape>
          <o:OLEObject Type="Embed" ProgID="Equation.DSMT4" ShapeID="_x0000_i1095" DrawAspect="Content" ObjectID="_1690304386" r:id="rId1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19</w:instrText>
      </w:r>
      <w:r w:rsidR="007540B4">
        <w:rPr>
          <w:noProof/>
        </w:rPr>
        <w:fldChar w:fldCharType="end"/>
      </w:r>
      <w:r>
        <w:instrText>)</w:instrText>
      </w:r>
      <w:bookmarkEnd w:id="40"/>
      <w:r>
        <w:fldChar w:fldCharType="end"/>
      </w:r>
    </w:p>
    <w:p w14:paraId="0E2876E8" w14:textId="0F88A227" w:rsidR="00F001A5" w:rsidRDefault="00F001A5" w:rsidP="00F001A5">
      <w:pPr>
        <w:pStyle w:val="MTDisplayEquation"/>
      </w:pPr>
      <w:r>
        <w:tab/>
      </w:r>
      <w:r w:rsidR="00422CF8" w:rsidRPr="00F001A5">
        <w:rPr>
          <w:position w:val="-14"/>
        </w:rPr>
        <w:object w:dxaOrig="1560" w:dyaOrig="440" w14:anchorId="6F055418">
          <v:shape id="_x0000_i1096" type="#_x0000_t75" style="width:78pt;height:21.75pt" o:ole="">
            <v:imagedata r:id="rId151" o:title=""/>
          </v:shape>
          <o:OLEObject Type="Embed" ProgID="Equation.DSMT4" ShapeID="_x0000_i1096" DrawAspect="Content" ObjectID="_1690304387"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20</w:instrText>
      </w:r>
      <w:r w:rsidR="007540B4">
        <w:rPr>
          <w:noProof/>
        </w:rPr>
        <w:fldChar w:fldCharType="end"/>
      </w:r>
      <w:r>
        <w:instrText>)</w:instrText>
      </w:r>
      <w:bookmarkEnd w:id="41"/>
      <w:r>
        <w:fldChar w:fldCharType="end"/>
      </w:r>
    </w:p>
    <w:p w14:paraId="0EB55C7D" w14:textId="77777777" w:rsidR="00F001A5" w:rsidRDefault="00F001A5" w:rsidP="00B76C8C">
      <w:pPr>
        <w:pStyle w:val="TCC-Texto"/>
        <w:ind w:firstLine="0"/>
      </w:pPr>
    </w:p>
    <w:p w14:paraId="63A62142" w14:textId="64366CF4"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w:t>
      </w:r>
      <w:proofErr w:type="gramStart"/>
      <w:r>
        <w:t>da e</w:t>
      </w:r>
      <w:proofErr w:type="gramEnd"/>
      <w:r>
        <w:t xml:space="preserve"> a área da janela do núcleo, o volume do núcleo e o comprimento médio do caminho do fluxo pelo núcleo </w:t>
      </w:r>
      <w:sdt>
        <w:sdtPr>
          <w:id w:val="-444229052"/>
          <w:citation/>
        </w:sdtPr>
        <w:sdtContent>
          <w:r>
            <w:fldChar w:fldCharType="begin"/>
          </w:r>
          <w:r>
            <w:instrText xml:space="preserve"> CITATION SAL12 \l 1046 </w:instrText>
          </w:r>
          <w:r>
            <w:fldChar w:fldCharType="separate"/>
          </w:r>
          <w:r w:rsidR="00B320F3">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629E0315" w:rsidR="008B4F06" w:rsidRDefault="002548EE" w:rsidP="008B4F06">
      <w:pPr>
        <w:pStyle w:val="11Ttulo2"/>
      </w:pPr>
      <w:bookmarkStart w:id="42" w:name="_Toc78396108"/>
      <w:r>
        <w:t>Transformador de distribuição trifásico</w:t>
      </w:r>
      <w:bookmarkEnd w:id="42"/>
    </w:p>
    <w:p w14:paraId="5D6E4C7F" w14:textId="7A157439"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w:t>
      </w:r>
      <w:r w:rsidR="00EF1F32">
        <w:lastRenderedPageBreak/>
        <w:t xml:space="preserve">transformadores trifásicos sistemas trifásicos, os quais são construídos colocando os enrolamentos sobre o mesmo núcleo trifásico </w:t>
      </w:r>
      <w:sdt>
        <w:sdtPr>
          <w:id w:val="-1647966088"/>
          <w:citation/>
        </w:sdtPr>
        <w:sdtContent>
          <w:r w:rsidR="00EF1F32">
            <w:fldChar w:fldCharType="begin"/>
          </w:r>
          <w:r w:rsidR="00EF1F32">
            <w:instrText xml:space="preserve"> CITATION MAR91 \l 1046 </w:instrText>
          </w:r>
          <w:r w:rsidR="00EF1F32">
            <w:fldChar w:fldCharType="separate"/>
          </w:r>
          <w:r w:rsidR="00B320F3">
            <w:rPr>
              <w:noProof/>
            </w:rPr>
            <w:t>(MARTIGNONI, 1991)</w:t>
          </w:r>
          <w:r w:rsidR="00EF1F32">
            <w:fldChar w:fldCharType="end"/>
          </w:r>
        </w:sdtContent>
      </w:sdt>
      <w:r w:rsidR="00EF1F32">
        <w:t xml:space="preserve">. </w:t>
      </w:r>
    </w:p>
    <w:p w14:paraId="6DFB7400" w14:textId="5A1BDF2F" w:rsidR="002548EE" w:rsidRPr="002548EE" w:rsidRDefault="00147654" w:rsidP="002548EE">
      <w:pPr>
        <w:pStyle w:val="TCC-Texto"/>
      </w:pPr>
      <w:r>
        <w:t xml:space="preserve">O núcleo de um transformador é constituído basicamente por colunas (onde são montadas as bobinas) e culatras que complementam o retorno do circuito magnético do fluxo mútuo </w:t>
      </w:r>
      <w:proofErr w:type="gramStart"/>
      <w:r>
        <w:t>(</w:t>
      </w:r>
      <w:sdt>
        <w:sdtPr>
          <w:id w:val="-1131006361"/>
          <w:citation/>
        </w:sdtPr>
        <w:sdtContent>
          <w:r>
            <w:fldChar w:fldCharType="begin"/>
          </w:r>
          <w:r>
            <w:instrText xml:space="preserve"> CITATION FIT14 \l 1046 </w:instrText>
          </w:r>
          <w:r>
            <w:fldChar w:fldCharType="separate"/>
          </w:r>
          <w:r w:rsidR="00B320F3">
            <w:rPr>
              <w:noProof/>
            </w:rPr>
            <w:t xml:space="preserve"> (</w:t>
          </w:r>
          <w:proofErr w:type="gramEnd"/>
          <w:r w:rsidR="00B320F3">
            <w:rPr>
              <w:noProof/>
            </w:rPr>
            <w:t>FITZGERALD, KINGSLEY e UMANS., 2014)</w:t>
          </w:r>
          <w:r>
            <w:fldChar w:fldCharType="end"/>
          </w:r>
        </w:sdtContent>
      </w:sdt>
      <w:r>
        <w:t xml:space="preserve"> apud </w:t>
      </w:r>
      <w:sdt>
        <w:sdtPr>
          <w:id w:val="1943413336"/>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2B21860E" w14:textId="59BA2A1E" w:rsidR="006E3C84" w:rsidRDefault="00EF1F32" w:rsidP="008A6A36">
      <w:pPr>
        <w:pStyle w:val="TCC-Texto"/>
      </w:pPr>
      <w:r>
        <w:t xml:space="preserve">Para melhor entendimento do dimensionamento das grandezas referentes ao núcleo, a </w:t>
      </w:r>
      <w:r>
        <w:fldChar w:fldCharType="begin"/>
      </w:r>
      <w:r>
        <w:instrText xml:space="preserve"> REF _Ref78390624 \h </w:instrText>
      </w:r>
      <w:r>
        <w:fldChar w:fldCharType="separate"/>
      </w:r>
      <w:r w:rsidR="00B320F3">
        <w:t xml:space="preserve">Figura </w:t>
      </w:r>
      <w:r w:rsidR="00B320F3">
        <w:rPr>
          <w:noProof/>
        </w:rPr>
        <w:t>7</w:t>
      </w:r>
      <w:r>
        <w:fldChar w:fldCharType="end"/>
      </w:r>
      <w:r>
        <w:t xml:space="preserve"> mostra os seus principais parâmetros </w:t>
      </w:r>
      <w:proofErr w:type="gramStart"/>
      <w:r>
        <w:t>(</w:t>
      </w:r>
      <w:sdt>
        <w:sdtPr>
          <w:id w:val="2071766097"/>
          <w:citation/>
        </w:sdtPr>
        <w:sdtContent>
          <w:r>
            <w:fldChar w:fldCharType="begin"/>
          </w:r>
          <w:r>
            <w:instrText xml:space="preserve"> CITATION UPA08 \l 1046 </w:instrText>
          </w:r>
          <w:r>
            <w:fldChar w:fldCharType="separate"/>
          </w:r>
          <w:r w:rsidR="00B320F3">
            <w:rPr>
              <w:noProof/>
            </w:rPr>
            <w:t xml:space="preserve"> (</w:t>
          </w:r>
          <w:proofErr w:type="gramEnd"/>
          <w:r w:rsidR="00B320F3">
            <w:rPr>
              <w:noProof/>
            </w:rPr>
            <w:t>UPADHYAY, 2008)</w:t>
          </w:r>
          <w:r>
            <w:fldChar w:fldCharType="end"/>
          </w:r>
        </w:sdtContent>
      </w:sdt>
      <w:r>
        <w:t xml:space="preserve"> apud </w:t>
      </w:r>
      <w:sdt>
        <w:sdtPr>
          <w:id w:val="-1326812057"/>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2C1E51CA" w14:textId="77777777" w:rsidR="00EF1F32" w:rsidRDefault="00EF1F32" w:rsidP="008A6A36">
      <w:pPr>
        <w:pStyle w:val="TCC-Texto"/>
      </w:pPr>
    </w:p>
    <w:p w14:paraId="215109DD" w14:textId="6B479E00" w:rsidR="00EF1F32" w:rsidRDefault="00422CF8" w:rsidP="00EF1F32">
      <w:pPr>
        <w:pStyle w:val="EstiloLegendaABNT"/>
      </w:pPr>
      <w:bookmarkStart w:id="43" w:name="_Ref78390624"/>
      <w:bookmarkStart w:id="44" w:name="_Ref78395740"/>
      <w:r>
        <w:t>Figura</w:t>
      </w:r>
      <w:r w:rsidR="00EF1F32">
        <w:t xml:space="preserve"> </w:t>
      </w:r>
      <w:r w:rsidR="00294FF6">
        <w:rPr>
          <w:noProof/>
        </w:rPr>
        <w:fldChar w:fldCharType="begin"/>
      </w:r>
      <w:r w:rsidR="00294FF6">
        <w:rPr>
          <w:noProof/>
        </w:rPr>
        <w:instrText xml:space="preserve"> SEQ Figure \* ARABIC </w:instrText>
      </w:r>
      <w:r w:rsidR="00294FF6">
        <w:rPr>
          <w:noProof/>
        </w:rPr>
        <w:fldChar w:fldCharType="separate"/>
      </w:r>
      <w:r w:rsidR="00B320F3">
        <w:rPr>
          <w:noProof/>
        </w:rPr>
        <w:t>7</w:t>
      </w:r>
      <w:r w:rsidR="00294FF6">
        <w:rPr>
          <w:noProof/>
        </w:rPr>
        <w:fldChar w:fldCharType="end"/>
      </w:r>
      <w:bookmarkEnd w:id="43"/>
      <w:r w:rsidR="00EF1F32">
        <w:t xml:space="preserve"> - Transformador trifásico do tipo núcleo envolvido</w:t>
      </w:r>
      <w:bookmarkEnd w:id="44"/>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147420" cy="3657600"/>
                    </a:xfrm>
                    <a:prstGeom prst="rect">
                      <a:avLst/>
                    </a:prstGeom>
                  </pic:spPr>
                </pic:pic>
              </a:graphicData>
            </a:graphic>
          </wp:inline>
        </w:drawing>
      </w:r>
    </w:p>
    <w:p w14:paraId="23D4F8E5" w14:textId="776B9697" w:rsidR="00EF1F32" w:rsidRDefault="00EF1F32" w:rsidP="00EF1F32">
      <w:pPr>
        <w:pStyle w:val="EstiloLegendaABNT"/>
      </w:pPr>
      <w:r>
        <w:t xml:space="preserve">Fonte: </w:t>
      </w:r>
      <w:sdt>
        <w:sdtPr>
          <w:id w:val="-97181709"/>
          <w:citation/>
        </w:sdtPr>
        <w:sdtContent>
          <w:r>
            <w:fldChar w:fldCharType="begin"/>
          </w:r>
          <w:r>
            <w:instrText xml:space="preserve"> CITATION Sob19 \l 1046 </w:instrText>
          </w:r>
          <w:r>
            <w:fldChar w:fldCharType="separate"/>
          </w:r>
          <w:r w:rsidR="00B320F3">
            <w:rPr>
              <w:noProof/>
            </w:rPr>
            <w:t>(SOBRINHO, 2019)</w:t>
          </w:r>
          <w:r>
            <w:fldChar w:fldCharType="end"/>
          </w:r>
        </w:sdtContent>
      </w:sdt>
    </w:p>
    <w:p w14:paraId="3C5D2163" w14:textId="06C2F3D7" w:rsidR="00EF1F32" w:rsidRDefault="00FE105C" w:rsidP="008A6A36">
      <w:pPr>
        <w:pStyle w:val="TCC-Texto"/>
      </w:pPr>
      <w:r>
        <w:t>Onde:</w:t>
      </w:r>
    </w:p>
    <w:p w14:paraId="4BAEAA2A" w14:textId="09342FD7" w:rsidR="00FE105C" w:rsidRDefault="00FE105C" w:rsidP="00FE105C">
      <w:pPr>
        <w:pStyle w:val="TCC-Texto"/>
        <w:ind w:firstLine="0"/>
      </w:pPr>
      <w:r w:rsidRPr="00FE105C">
        <w:rPr>
          <w:position w:val="-16"/>
        </w:rPr>
        <w:object w:dxaOrig="360" w:dyaOrig="460" w14:anchorId="4E73CC0B">
          <v:shape id="_x0000_i1097" type="#_x0000_t75" style="width:18pt;height:23.25pt" o:ole="">
            <v:imagedata r:id="rId154" o:title=""/>
          </v:shape>
          <o:OLEObject Type="Embed" ProgID="Equation.DSMT4" ShapeID="_x0000_i1097" DrawAspect="Content" ObjectID="_1690304388" r:id="rId155"/>
        </w:object>
      </w:r>
      <w:proofErr w:type="gramStart"/>
      <w:r>
        <w:t>é</w:t>
      </w:r>
      <w:proofErr w:type="gramEnd"/>
      <w:r>
        <w:t xml:space="preserve"> a área efetiva da coluna [m²];</w:t>
      </w:r>
    </w:p>
    <w:p w14:paraId="42A2863F" w14:textId="35916A12" w:rsidR="00FE105C" w:rsidRDefault="00FE105C" w:rsidP="00FE105C">
      <w:pPr>
        <w:pStyle w:val="TCC-Texto"/>
        <w:ind w:firstLine="0"/>
      </w:pPr>
      <w:r w:rsidRPr="00FE105C">
        <w:rPr>
          <w:position w:val="-20"/>
        </w:rPr>
        <w:object w:dxaOrig="340" w:dyaOrig="499" w14:anchorId="321C1091">
          <v:shape id="_x0000_i1098" type="#_x0000_t75" style="width:17.25pt;height:25.5pt" o:ole="">
            <v:imagedata r:id="rId156" o:title=""/>
          </v:shape>
          <o:OLEObject Type="Embed" ProgID="Equation.DSMT4" ShapeID="_x0000_i1098" DrawAspect="Content" ObjectID="_1690304389" r:id="rId157"/>
        </w:object>
      </w:r>
      <w:r>
        <w:t xml:space="preserve"> </w:t>
      </w:r>
      <w:proofErr w:type="gramStart"/>
      <w:r>
        <w:t>é</w:t>
      </w:r>
      <w:proofErr w:type="gramEnd"/>
      <w:r>
        <w:t xml:space="preserve"> a área da culatra [m²];</w:t>
      </w:r>
    </w:p>
    <w:p w14:paraId="7CA73461" w14:textId="24D1AA6E" w:rsidR="00FE105C" w:rsidRDefault="00FE105C" w:rsidP="00FE105C">
      <w:pPr>
        <w:pStyle w:val="TCC-Texto"/>
        <w:ind w:firstLine="0"/>
      </w:pPr>
      <w:r w:rsidRPr="00FE105C">
        <w:rPr>
          <w:position w:val="-6"/>
        </w:rPr>
        <w:object w:dxaOrig="260" w:dyaOrig="300" w14:anchorId="58CDBDE6">
          <v:shape id="_x0000_i1099" type="#_x0000_t75" style="width:12.75pt;height:15pt" o:ole="">
            <v:imagedata r:id="rId158" o:title=""/>
          </v:shape>
          <o:OLEObject Type="Embed" ProgID="Equation.DSMT4" ShapeID="_x0000_i1099" DrawAspect="Content" ObjectID="_1690304390" r:id="rId159"/>
        </w:object>
      </w:r>
      <w:r>
        <w:t xml:space="preserve"> </w:t>
      </w:r>
      <w:proofErr w:type="gramStart"/>
      <w:r w:rsidRPr="00FE105C">
        <w:t>é</w:t>
      </w:r>
      <w:proofErr w:type="gramEnd"/>
      <w:r w:rsidRPr="00FE105C">
        <w:t xml:space="preserve"> o diâmetro interno do enrolamento de baixa tensão [</w:t>
      </w:r>
      <w:r w:rsidRPr="00FE105C">
        <w:rPr>
          <w:rFonts w:ascii="Cambria Math" w:hAnsi="Cambria Math" w:cs="Cambria Math"/>
        </w:rPr>
        <w:t>𝑚</w:t>
      </w:r>
      <w:r w:rsidRPr="00FE105C">
        <w:t>];</w:t>
      </w:r>
    </w:p>
    <w:p w14:paraId="44E216AE" w14:textId="778A455A" w:rsidR="00FE105C" w:rsidRDefault="00FE105C" w:rsidP="00FE105C">
      <w:pPr>
        <w:pStyle w:val="TCC-Texto"/>
        <w:ind w:firstLine="0"/>
      </w:pPr>
      <w:r w:rsidRPr="00FE105C">
        <w:rPr>
          <w:position w:val="-4"/>
        </w:rPr>
        <w:object w:dxaOrig="279" w:dyaOrig="279" w14:anchorId="308CF6BD">
          <v:shape id="_x0000_i1100" type="#_x0000_t75" style="width:14.25pt;height:14.25pt" o:ole="">
            <v:imagedata r:id="rId160" o:title=""/>
          </v:shape>
          <o:OLEObject Type="Embed" ProgID="Equation.DSMT4" ShapeID="_x0000_i1100" DrawAspect="Content" ObjectID="_1690304391" r:id="rId161"/>
        </w:object>
      </w:r>
      <w:r>
        <w:t xml:space="preserve"> </w:t>
      </w:r>
      <w:proofErr w:type="gramStart"/>
      <w:r w:rsidRPr="00FE105C">
        <w:t>é</w:t>
      </w:r>
      <w:proofErr w:type="gramEnd"/>
      <w:r w:rsidRPr="00FE105C">
        <w:t xml:space="preserve"> a distância entre os centros de duas colunas [</w:t>
      </w:r>
      <w:r w:rsidRPr="00FE105C">
        <w:rPr>
          <w:rFonts w:ascii="Cambria Math" w:hAnsi="Cambria Math" w:cs="Cambria Math"/>
        </w:rPr>
        <w:t>𝑚</w:t>
      </w:r>
      <w:r w:rsidRPr="00FE105C">
        <w:t>];</w:t>
      </w:r>
    </w:p>
    <w:p w14:paraId="0E93812A" w14:textId="78FD8FEB" w:rsidR="00FE105C" w:rsidRPr="00FE105C" w:rsidRDefault="00FE105C" w:rsidP="00FE105C">
      <w:pPr>
        <w:pStyle w:val="TCC-Texto"/>
        <w:ind w:firstLine="0"/>
      </w:pPr>
      <w:r w:rsidRPr="00FE105C">
        <w:rPr>
          <w:position w:val="-4"/>
        </w:rPr>
        <w:object w:dxaOrig="320" w:dyaOrig="279" w14:anchorId="08A36C5C">
          <v:shape id="_x0000_i1101" type="#_x0000_t75" style="width:16.5pt;height:14.25pt" o:ole="">
            <v:imagedata r:id="rId162" o:title=""/>
          </v:shape>
          <o:OLEObject Type="Embed" ProgID="Equation.DSMT4" ShapeID="_x0000_i1101" DrawAspect="Content" ObjectID="_1690304392" r:id="rId163"/>
        </w:object>
      </w:r>
      <w:r>
        <w:t xml:space="preserve"> </w:t>
      </w:r>
      <w:proofErr w:type="gramStart"/>
      <w:r w:rsidRPr="00FE105C">
        <w:t>é</w:t>
      </w:r>
      <w:proofErr w:type="gramEnd"/>
      <w:r w:rsidRPr="00FE105C">
        <w:t xml:space="preserve"> a altura total do núcleo [</w:t>
      </w:r>
      <w:r w:rsidRPr="00FE105C">
        <w:rPr>
          <w:rFonts w:ascii="Cambria Math" w:hAnsi="Cambria Math" w:cs="Cambria Math"/>
        </w:rPr>
        <w:t>𝑚</w:t>
      </w:r>
      <w:r w:rsidRPr="00FE105C">
        <w:t>];</w:t>
      </w:r>
    </w:p>
    <w:p w14:paraId="5DD4BC46" w14:textId="2B425536" w:rsidR="00FE105C" w:rsidRPr="00FE105C" w:rsidRDefault="00FE105C" w:rsidP="00FE105C">
      <w:pPr>
        <w:pStyle w:val="TCC-Texto"/>
        <w:ind w:firstLine="0"/>
      </w:pPr>
      <w:r w:rsidRPr="00FE105C">
        <w:rPr>
          <w:position w:val="-20"/>
        </w:rPr>
        <w:object w:dxaOrig="320" w:dyaOrig="499" w14:anchorId="4547AD29">
          <v:shape id="_x0000_i1102" type="#_x0000_t75" style="width:16.5pt;height:25.5pt" o:ole="">
            <v:imagedata r:id="rId164" o:title=""/>
          </v:shape>
          <o:OLEObject Type="Embed" ProgID="Equation.DSMT4" ShapeID="_x0000_i1102" DrawAspect="Content" ObjectID="_1690304393" r:id="rId165"/>
        </w:object>
      </w:r>
      <w:r>
        <w:t xml:space="preserve"> </w:t>
      </w:r>
      <w:proofErr w:type="gramStart"/>
      <w:r w:rsidRPr="00FE105C">
        <w:t>é</w:t>
      </w:r>
      <w:proofErr w:type="gramEnd"/>
      <w:r w:rsidRPr="00FE105C">
        <w:t xml:space="preserve"> a altura da culatra [</w:t>
      </w:r>
      <w:r w:rsidRPr="00FE105C">
        <w:rPr>
          <w:rFonts w:ascii="Cambria Math" w:hAnsi="Cambria Math" w:cs="Cambria Math"/>
        </w:rPr>
        <w:t>𝑚</w:t>
      </w:r>
      <w:r w:rsidRPr="00FE105C">
        <w:t>];</w:t>
      </w:r>
    </w:p>
    <w:p w14:paraId="51F57E6B" w14:textId="56D6A6B4" w:rsidR="00FE105C" w:rsidRDefault="00FE105C" w:rsidP="00FE105C">
      <w:pPr>
        <w:pStyle w:val="TCC-Texto"/>
        <w:ind w:firstLine="0"/>
      </w:pPr>
      <w:r w:rsidRPr="00FE105C">
        <w:rPr>
          <w:position w:val="-14"/>
        </w:rPr>
        <w:object w:dxaOrig="380" w:dyaOrig="440" w14:anchorId="51FFA4F7">
          <v:shape id="_x0000_i1103" type="#_x0000_t75" style="width:18.75pt;height:22.5pt" o:ole="">
            <v:imagedata r:id="rId166" o:title=""/>
          </v:shape>
          <o:OLEObject Type="Embed" ProgID="Equation.DSMT4" ShapeID="_x0000_i1103" DrawAspect="Content" ObjectID="_1690304394" r:id="rId167"/>
        </w:object>
      </w:r>
      <w:r>
        <w:t xml:space="preserve"> </w:t>
      </w:r>
      <w:proofErr w:type="gramStart"/>
      <w:r w:rsidRPr="00FE105C">
        <w:t>é</w:t>
      </w:r>
      <w:proofErr w:type="gramEnd"/>
      <w:r w:rsidRPr="00FE105C">
        <w:t xml:space="preserve"> a altura da janela [</w:t>
      </w:r>
      <w:r w:rsidRPr="00FE105C">
        <w:rPr>
          <w:rFonts w:ascii="Cambria Math" w:hAnsi="Cambria Math" w:cs="Cambria Math"/>
        </w:rPr>
        <w:t>𝑚</w:t>
      </w:r>
      <w:r w:rsidRPr="00FE105C">
        <w:t>];</w:t>
      </w:r>
    </w:p>
    <w:p w14:paraId="1D140D05" w14:textId="60AC5B01" w:rsidR="00FE105C" w:rsidRDefault="00FE105C" w:rsidP="00FE105C">
      <w:pPr>
        <w:pStyle w:val="TCC-Texto"/>
        <w:ind w:firstLine="0"/>
      </w:pPr>
      <w:r w:rsidRPr="00FE105C">
        <w:rPr>
          <w:position w:val="-4"/>
        </w:rPr>
        <w:object w:dxaOrig="340" w:dyaOrig="279" w14:anchorId="254434D6">
          <v:shape id="_x0000_i1104" type="#_x0000_t75" style="width:17.25pt;height:14.25pt" o:ole="">
            <v:imagedata r:id="rId168" o:title=""/>
          </v:shape>
          <o:OLEObject Type="Embed" ProgID="Equation.DSMT4" ShapeID="_x0000_i1104" DrawAspect="Content" ObjectID="_1690304395" r:id="rId169"/>
        </w:object>
      </w:r>
      <w:r>
        <w:t xml:space="preserve"> </w:t>
      </w:r>
      <w:proofErr w:type="gramStart"/>
      <w:r w:rsidRPr="00FE105C">
        <w:t>é</w:t>
      </w:r>
      <w:proofErr w:type="gramEnd"/>
      <w:r w:rsidRPr="00FE105C">
        <w:t xml:space="preserve"> a largura total do núcleo [</w:t>
      </w:r>
      <w:r w:rsidRPr="00FE105C">
        <w:rPr>
          <w:rFonts w:ascii="Cambria Math" w:hAnsi="Cambria Math" w:cs="Cambria Math"/>
        </w:rPr>
        <w:t>𝑚</w:t>
      </w:r>
      <w:r w:rsidRPr="00FE105C">
        <w:t>];</w:t>
      </w:r>
    </w:p>
    <w:p w14:paraId="250E8B7F" w14:textId="4468DE01" w:rsidR="00FE105C" w:rsidRDefault="00FE105C" w:rsidP="00FE105C">
      <w:pPr>
        <w:pStyle w:val="TCC-Texto"/>
        <w:ind w:firstLine="0"/>
      </w:pPr>
      <w:r w:rsidRPr="00FE105C">
        <w:rPr>
          <w:position w:val="-16"/>
        </w:rPr>
        <w:object w:dxaOrig="400" w:dyaOrig="460" w14:anchorId="3A0A494D">
          <v:shape id="_x0000_i1105" type="#_x0000_t75" style="width:19.5pt;height:23.25pt" o:ole="">
            <v:imagedata r:id="rId170" o:title=""/>
          </v:shape>
          <o:OLEObject Type="Embed" ProgID="Equation.DSMT4" ShapeID="_x0000_i1105" DrawAspect="Content" ObjectID="_1690304396" r:id="rId171"/>
        </w:object>
      </w:r>
      <w:r>
        <w:t xml:space="preserve"> </w:t>
      </w:r>
      <w:proofErr w:type="gramStart"/>
      <w:r w:rsidRPr="00FE105C">
        <w:t>é</w:t>
      </w:r>
      <w:proofErr w:type="gramEnd"/>
      <w:r w:rsidRPr="00FE105C">
        <w:t xml:space="preserve"> a maior largura da coluna do núcleo do transformador [</w:t>
      </w:r>
      <w:r w:rsidRPr="00FE105C">
        <w:rPr>
          <w:rFonts w:ascii="Cambria Math" w:hAnsi="Cambria Math" w:cs="Cambria Math"/>
        </w:rPr>
        <w:t>𝑚</w:t>
      </w:r>
      <w:r w:rsidRPr="00FE105C">
        <w:t>];</w:t>
      </w:r>
    </w:p>
    <w:p w14:paraId="2F2E8DB7" w14:textId="748C35C0" w:rsidR="00FE105C" w:rsidRPr="00FE105C" w:rsidRDefault="00FE105C" w:rsidP="00FE105C">
      <w:pPr>
        <w:pStyle w:val="TCC-Texto"/>
        <w:ind w:firstLine="0"/>
      </w:pPr>
      <w:r w:rsidRPr="00FE105C">
        <w:rPr>
          <w:position w:val="-14"/>
        </w:rPr>
        <w:object w:dxaOrig="460" w:dyaOrig="440" w14:anchorId="27FF7069">
          <v:shape id="_x0000_i1106" type="#_x0000_t75" style="width:23.25pt;height:22.5pt" o:ole="">
            <v:imagedata r:id="rId172" o:title=""/>
          </v:shape>
          <o:OLEObject Type="Embed" ProgID="Equation.DSMT4" ShapeID="_x0000_i1106" DrawAspect="Content" ObjectID="_1690304397" r:id="rId173"/>
        </w:object>
      </w:r>
      <w:r>
        <w:t xml:space="preserve"> </w:t>
      </w:r>
      <w:proofErr w:type="gramStart"/>
      <w:r w:rsidRPr="00FE105C">
        <w:t>é</w:t>
      </w:r>
      <w:proofErr w:type="gramEnd"/>
      <w:r w:rsidRPr="00FE105C">
        <w:t xml:space="preserve"> a largura da janela [</w:t>
      </w:r>
      <w:r w:rsidRPr="00FE105C">
        <w:rPr>
          <w:rFonts w:ascii="Cambria Math" w:hAnsi="Cambria Math" w:cs="Cambria Math"/>
        </w:rPr>
        <w:t>𝑚</w:t>
      </w:r>
      <w:r w:rsidRPr="00FE105C">
        <w:t>].</w:t>
      </w:r>
    </w:p>
    <w:p w14:paraId="41F6FA71" w14:textId="02F7366D" w:rsidR="00FE105C" w:rsidRDefault="00FE105C" w:rsidP="008A6A36">
      <w:pPr>
        <w:pStyle w:val="TCC-Texto"/>
      </w:pPr>
    </w:p>
    <w:p w14:paraId="60EFB0E3" w14:textId="34ADAA81" w:rsidR="00FE105C" w:rsidRDefault="00FE105C" w:rsidP="008A6A36">
      <w:pPr>
        <w:pStyle w:val="TCC-Texto"/>
      </w:pPr>
      <w:r>
        <w:t xml:space="preserve">Generalizando a </w:t>
      </w:r>
      <w:proofErr w:type="gramStart"/>
      <w:r>
        <w:t>equaç</w:t>
      </w:r>
      <w:r w:rsidR="00F74329">
        <w:t xml:space="preserve">ão </w:t>
      </w:r>
      <w:r w:rsidR="00F74329">
        <w:fldChar w:fldCharType="begin"/>
      </w:r>
      <w:r w:rsidR="00F74329">
        <w:instrText xml:space="preserve"> GOTOBUTTON ZEqnNum335275  \* MERGEFORMAT </w:instrText>
      </w:r>
      <w:r w:rsidR="00294FF6">
        <w:fldChar w:fldCharType="begin"/>
      </w:r>
      <w:r w:rsidR="00294FF6">
        <w:instrText xml:space="preserve"> REF ZEqnNum335275 \* Charformat \! \* MERGEFORMAT </w:instrText>
      </w:r>
      <w:r w:rsidR="00294FF6">
        <w:fldChar w:fldCharType="separate"/>
      </w:r>
      <w:r w:rsidR="00B320F3">
        <w:instrText>(2.6)</w:instrText>
      </w:r>
      <w:r w:rsidR="00294FF6">
        <w:fldChar w:fldCharType="end"/>
      </w:r>
      <w:r w:rsidR="00F74329">
        <w:fldChar w:fldCharType="end"/>
      </w:r>
      <w:r>
        <w:t xml:space="preserve"> para</w:t>
      </w:r>
      <w:proofErr w:type="gramEnd"/>
      <w:r>
        <w:t xml:space="preserve"> transformadores trifásicos, obtém-se a equação </w:t>
      </w:r>
      <w:r w:rsidR="00F74329">
        <w:fldChar w:fldCharType="begin"/>
      </w:r>
      <w:r w:rsidR="00F74329">
        <w:instrText xml:space="preserve"> GOTOBUTTON ZEqnNum611396  \* MERGEFORMAT </w:instrText>
      </w:r>
      <w:r w:rsidR="00294FF6">
        <w:fldChar w:fldCharType="begin"/>
      </w:r>
      <w:r w:rsidR="00294FF6">
        <w:instrText xml:space="preserve"> REF ZEqnNum611396 \* Charformat \! \* MERGEFORMAT </w:instrText>
      </w:r>
      <w:r w:rsidR="00294FF6">
        <w:fldChar w:fldCharType="separate"/>
      </w:r>
      <w:r w:rsidR="00B320F3">
        <w:instrText>(2.21)</w:instrText>
      </w:r>
      <w:r w:rsidR="00294FF6">
        <w:fldChar w:fldCharType="end"/>
      </w:r>
      <w:r w:rsidR="00F74329">
        <w:fldChar w:fldCharType="end"/>
      </w:r>
      <w:r w:rsidR="00F74329">
        <w:t xml:space="preserve"> </w:t>
      </w:r>
      <w:r>
        <w:t>(</w:t>
      </w:r>
      <w:sdt>
        <w:sdtPr>
          <w:id w:val="-1900436984"/>
          <w:citation/>
        </w:sdtPr>
        <w:sdtContent>
          <w:r>
            <w:fldChar w:fldCharType="begin"/>
          </w:r>
          <w:r>
            <w:instrText xml:space="preserve"> CITATION UPA08 \l 1046 </w:instrText>
          </w:r>
          <w:r>
            <w:fldChar w:fldCharType="separate"/>
          </w:r>
          <w:r w:rsidR="00B320F3">
            <w:rPr>
              <w:noProof/>
            </w:rPr>
            <w:t xml:space="preserve"> (UPADHYAY, 2008)</w:t>
          </w:r>
          <w:r>
            <w:fldChar w:fldCharType="end"/>
          </w:r>
        </w:sdtContent>
      </w:sdt>
      <w:r>
        <w:t xml:space="preserve"> apud </w:t>
      </w:r>
      <w:sdt>
        <w:sdtPr>
          <w:id w:val="1804188846"/>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r w:rsidR="00F74329">
        <w:t>, abaixo</w:t>
      </w:r>
      <w:r>
        <w:t>.</w:t>
      </w:r>
    </w:p>
    <w:p w14:paraId="6E753E1C" w14:textId="1A075E26" w:rsidR="00EF1F32" w:rsidRDefault="00F74329" w:rsidP="00F74329">
      <w:pPr>
        <w:pStyle w:val="MTDisplayEquation"/>
      </w:pPr>
      <w:r>
        <w:tab/>
      </w:r>
      <w:r w:rsidRPr="00F74329">
        <w:rPr>
          <w:position w:val="-26"/>
        </w:rPr>
        <w:object w:dxaOrig="4520" w:dyaOrig="800" w14:anchorId="6F4AB03F">
          <v:shape id="_x0000_i1107" type="#_x0000_t75" style="width:226.5pt;height:39.75pt" o:ole="">
            <v:imagedata r:id="rId174" o:title=""/>
          </v:shape>
          <o:OLEObject Type="Embed" ProgID="Equation.DSMT4" ShapeID="_x0000_i1107" DrawAspect="Content" ObjectID="_1690304398"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21</w:instrText>
      </w:r>
      <w:r w:rsidR="007540B4">
        <w:rPr>
          <w:noProof/>
        </w:rPr>
        <w:fldChar w:fldCharType="end"/>
      </w:r>
      <w:r>
        <w:instrText>)</w:instrText>
      </w:r>
      <w:bookmarkEnd w:id="45"/>
      <w:r>
        <w:fldChar w:fldCharType="end"/>
      </w:r>
    </w:p>
    <w:p w14:paraId="6612FDEE" w14:textId="77777777" w:rsidR="00F74329" w:rsidRDefault="00F74329" w:rsidP="00F74329">
      <w:pPr>
        <w:pStyle w:val="TCC-Texto"/>
      </w:pPr>
      <w:r>
        <w:t>Onde:</w:t>
      </w:r>
    </w:p>
    <w:p w14:paraId="471A5775" w14:textId="24CD1840" w:rsidR="00F74329" w:rsidRDefault="00F74329" w:rsidP="00F74329">
      <w:pPr>
        <w:pStyle w:val="TCC-Texto"/>
        <w:ind w:firstLine="0"/>
      </w:pPr>
      <w:r w:rsidRPr="00FE105C">
        <w:rPr>
          <w:position w:val="-20"/>
        </w:rPr>
        <w:object w:dxaOrig="440" w:dyaOrig="499" w14:anchorId="589A0ECD">
          <v:shape id="_x0000_i1108" type="#_x0000_t75" style="width:21.75pt;height:25.5pt" o:ole="">
            <v:imagedata r:id="rId176" o:title=""/>
          </v:shape>
          <o:OLEObject Type="Embed" ProgID="Equation.DSMT4" ShapeID="_x0000_i1108" DrawAspect="Content" ObjectID="_1690304399" r:id="rId177"/>
        </w:object>
      </w:r>
      <w:r>
        <w:t xml:space="preserve"> </w:t>
      </w:r>
      <w:proofErr w:type="gramStart"/>
      <w:r w:rsidRPr="00F74329">
        <w:t>é</w:t>
      </w:r>
      <w:proofErr w:type="gramEnd"/>
      <w:r w:rsidRPr="00F74329">
        <w:t xml:space="preserve"> a potência aparente do transformador trifásico [</w:t>
      </w:r>
      <w:r w:rsidRPr="00F74329">
        <w:rPr>
          <w:rFonts w:ascii="Cambria Math" w:hAnsi="Cambria Math" w:cs="Cambria Math"/>
        </w:rPr>
        <w:t>𝑘𝑉</w:t>
      </w:r>
      <w:r w:rsidRPr="00F74329">
        <w:t xml:space="preserve"> </w:t>
      </w:r>
      <w:r w:rsidRPr="00F74329">
        <w:rPr>
          <w:rFonts w:ascii="Cambria Math" w:hAnsi="Cambria Math" w:cs="Cambria Math"/>
        </w:rPr>
        <w:t>𝐴</w:t>
      </w:r>
      <w:r>
        <w:t>];</w:t>
      </w:r>
    </w:p>
    <w:p w14:paraId="01A47638" w14:textId="6B28209F" w:rsidR="00F74329" w:rsidRDefault="00F74329" w:rsidP="00F74329">
      <w:pPr>
        <w:pStyle w:val="TCC-Texto"/>
        <w:ind w:firstLine="0"/>
      </w:pPr>
      <w:r w:rsidRPr="00F74329">
        <w:rPr>
          <w:position w:val="-10"/>
        </w:rPr>
        <w:object w:dxaOrig="240" w:dyaOrig="340" w14:anchorId="07F464BF">
          <v:shape id="_x0000_i1109" type="#_x0000_t75" style="width:12pt;height:17.25pt" o:ole="">
            <v:imagedata r:id="rId178" o:title=""/>
          </v:shape>
          <o:OLEObject Type="Embed" ProgID="Equation.DSMT4" ShapeID="_x0000_i1109" DrawAspect="Content" ObjectID="_1690304400" r:id="rId179"/>
        </w:object>
      </w:r>
      <w:r w:rsidRPr="00F74329">
        <w:t xml:space="preserve"> </w:t>
      </w:r>
      <w:proofErr w:type="gramStart"/>
      <w:r w:rsidRPr="00F74329">
        <w:t>é</w:t>
      </w:r>
      <w:proofErr w:type="gramEnd"/>
      <w:r w:rsidRPr="00F74329">
        <w:t xml:space="preserve"> a densidade de corrente nos condutores das bobinas</w:t>
      </w:r>
      <w:r>
        <w:t xml:space="preserve"> [A/mm²];</w:t>
      </w:r>
    </w:p>
    <w:p w14:paraId="26D9119D" w14:textId="56227657" w:rsidR="00F74329" w:rsidRDefault="00F74329" w:rsidP="00F74329">
      <w:pPr>
        <w:pStyle w:val="TCC-Texto"/>
        <w:ind w:firstLine="0"/>
      </w:pPr>
      <w:r w:rsidRPr="00F74329">
        <w:rPr>
          <w:position w:val="-14"/>
        </w:rPr>
        <w:object w:dxaOrig="420" w:dyaOrig="440" w14:anchorId="70856B41">
          <v:shape id="_x0000_i1110" type="#_x0000_t75" style="width:21pt;height:22.5pt" o:ole="">
            <v:imagedata r:id="rId180" o:title=""/>
          </v:shape>
          <o:OLEObject Type="Embed" ProgID="Equation.DSMT4" ShapeID="_x0000_i1110" DrawAspect="Content" ObjectID="_1690304401" r:id="rId181"/>
        </w:object>
      </w:r>
      <w:r>
        <w:t xml:space="preserve"> </w:t>
      </w:r>
      <w:proofErr w:type="gramStart"/>
      <w:r w:rsidRPr="00F74329">
        <w:t>é</w:t>
      </w:r>
      <w:proofErr w:type="gramEnd"/>
      <w:r w:rsidRPr="00F74329">
        <w:t xml:space="preserve"> a área da janela [</w:t>
      </w:r>
      <w:r w:rsidRPr="00F74329">
        <w:rPr>
          <w:rFonts w:ascii="Cambria Math" w:hAnsi="Cambria Math" w:cs="Cambria Math"/>
        </w:rPr>
        <w:t>𝑚</w:t>
      </w:r>
      <w:r w:rsidRPr="00F74329">
        <w:t>2];</w:t>
      </w:r>
    </w:p>
    <w:p w14:paraId="5B87434C" w14:textId="24F2BEAB" w:rsidR="00F74329" w:rsidRDefault="00F74329" w:rsidP="00F74329">
      <w:pPr>
        <w:pStyle w:val="TCC-Texto"/>
        <w:ind w:firstLine="0"/>
      </w:pPr>
      <w:r w:rsidRPr="00F74329">
        <w:rPr>
          <w:position w:val="-14"/>
        </w:rPr>
        <w:object w:dxaOrig="460" w:dyaOrig="440" w14:anchorId="6F2D963E">
          <v:shape id="_x0000_i1111" type="#_x0000_t75" style="width:23.25pt;height:22.5pt" o:ole="">
            <v:imagedata r:id="rId182" o:title=""/>
          </v:shape>
          <o:OLEObject Type="Embed" ProgID="Equation.DSMT4" ShapeID="_x0000_i1111" DrawAspect="Content" ObjectID="_1690304402" r:id="rId183"/>
        </w:object>
      </w:r>
      <w:r>
        <w:t xml:space="preserve"> </w:t>
      </w:r>
      <w:proofErr w:type="gramStart"/>
      <w:r w:rsidRPr="00F74329">
        <w:t>é</w:t>
      </w:r>
      <w:proofErr w:type="gramEnd"/>
      <w:r w:rsidRPr="00F74329">
        <w:t xml:space="preserve"> o fator de espaço do núcleo, definido conforme a </w:t>
      </w:r>
      <w:r>
        <w:fldChar w:fldCharType="begin"/>
      </w:r>
      <w:r>
        <w:instrText xml:space="preserve"> REF _Ref78376568 \h </w:instrText>
      </w:r>
      <w:r>
        <w:fldChar w:fldCharType="separate"/>
      </w:r>
      <w:r w:rsidR="00B320F3">
        <w:t xml:space="preserve">Tabela </w:t>
      </w:r>
      <w:r w:rsidR="00B320F3">
        <w:rPr>
          <w:noProof/>
        </w:rPr>
        <w:t>2</w:t>
      </w:r>
      <w:r>
        <w:fldChar w:fldCharType="end"/>
      </w:r>
      <w:r>
        <w:t>.</w:t>
      </w:r>
    </w:p>
    <w:p w14:paraId="39FC2D1F" w14:textId="56EF72F8" w:rsidR="006E3C84" w:rsidRDefault="00422CF8" w:rsidP="008A6A36">
      <w:pPr>
        <w:pStyle w:val="TCC-Texto"/>
      </w:pPr>
      <w:r>
        <w:t xml:space="preserve">Observando a </w:t>
      </w:r>
      <w:r>
        <w:fldChar w:fldCharType="begin"/>
      </w:r>
      <w:r>
        <w:instrText xml:space="preserve"> REF _Ref78390624 \h </w:instrText>
      </w:r>
      <w:r>
        <w:fldChar w:fldCharType="separate"/>
      </w:r>
      <w:r w:rsidR="00B320F3">
        <w:t xml:space="preserve">Figura </w:t>
      </w:r>
      <w:r w:rsidR="00B320F3">
        <w:rPr>
          <w:noProof/>
        </w:rPr>
        <w:t>7</w:t>
      </w:r>
      <w:r>
        <w:fldChar w:fldCharType="end"/>
      </w:r>
      <w:r>
        <w:t xml:space="preserve"> e aplicando conceitos básicos de geometria, podemos calcular a distância entre os centros das colunas (</w:t>
      </w:r>
      <w:r w:rsidRPr="00422CF8">
        <w:rPr>
          <w:position w:val="-4"/>
        </w:rPr>
        <w:object w:dxaOrig="279" w:dyaOrig="279" w14:anchorId="4ED64B87">
          <v:shape id="_x0000_i1112" type="#_x0000_t75" style="width:14.25pt;height:14.25pt" o:ole="">
            <v:imagedata r:id="rId184" o:title=""/>
          </v:shape>
          <o:OLEObject Type="Embed" ProgID="Equation.DSMT4" ShapeID="_x0000_i1112" DrawAspect="Content" ObjectID="_1690304403" r:id="rId185"/>
        </w:object>
      </w:r>
      <w:r>
        <w:t xml:space="preserve">) pela equação </w:t>
      </w:r>
      <w:r>
        <w:fldChar w:fldCharType="begin"/>
      </w:r>
      <w:r>
        <w:instrText xml:space="preserve"> GOTOBUTTON ZEqnNum299597  \* MERGEFORMAT </w:instrText>
      </w:r>
      <w:r w:rsidR="00294FF6">
        <w:fldChar w:fldCharType="begin"/>
      </w:r>
      <w:r w:rsidR="00294FF6">
        <w:instrText xml:space="preserve"> REF ZEqnNum299597 \* Charformat \! \* MERGEFORMAT </w:instrText>
      </w:r>
      <w:r w:rsidR="00294FF6">
        <w:fldChar w:fldCharType="separate"/>
      </w:r>
      <w:r w:rsidR="00B320F3">
        <w:instrText>(2.22)</w:instrText>
      </w:r>
      <w:r w:rsidR="00294FF6">
        <w:fldChar w:fldCharType="end"/>
      </w:r>
      <w:r>
        <w:fldChar w:fldCharType="end"/>
      </w:r>
      <w:r>
        <w:t>, e então podemos calcular a largura total do núcleo (</w:t>
      </w:r>
      <w:r w:rsidRPr="00422CF8">
        <w:rPr>
          <w:position w:val="-4"/>
        </w:rPr>
        <w:object w:dxaOrig="340" w:dyaOrig="279" w14:anchorId="302E5B4A">
          <v:shape id="_x0000_i1113" type="#_x0000_t75" style="width:17.25pt;height:14.25pt" o:ole="">
            <v:imagedata r:id="rId186" o:title=""/>
          </v:shape>
          <o:OLEObject Type="Embed" ProgID="Equation.DSMT4" ShapeID="_x0000_i1113" DrawAspect="Content" ObjectID="_1690304404" r:id="rId187"/>
        </w:object>
      </w:r>
      <w:r>
        <w:t xml:space="preserve">), usando a equação </w:t>
      </w:r>
      <w:r>
        <w:fldChar w:fldCharType="begin"/>
      </w:r>
      <w:r>
        <w:instrText xml:space="preserve"> GOTOBUTTON ZEqnNum121382  \* MERGEFORMAT </w:instrText>
      </w:r>
      <w:r w:rsidR="00294FF6">
        <w:fldChar w:fldCharType="begin"/>
      </w:r>
      <w:r w:rsidR="00294FF6">
        <w:instrText xml:space="preserve"> REF ZEqnNum121382 \* Charformat \! \* MERGEFORMAT </w:instrText>
      </w:r>
      <w:r w:rsidR="00294FF6">
        <w:fldChar w:fldCharType="separate"/>
      </w:r>
      <w:r w:rsidR="00B320F3">
        <w:instrText>(2.23)</w:instrText>
      </w:r>
      <w:r w:rsidR="00294FF6">
        <w:fldChar w:fldCharType="end"/>
      </w:r>
      <w:r>
        <w:fldChar w:fldCharType="end"/>
      </w:r>
      <w:r>
        <w:t>.</w:t>
      </w:r>
    </w:p>
    <w:p w14:paraId="119A6783" w14:textId="47C5F29F" w:rsidR="0051358D" w:rsidRDefault="00422CF8" w:rsidP="00422CF8">
      <w:pPr>
        <w:pStyle w:val="MTDisplayEquation"/>
      </w:pPr>
      <w:r>
        <w:tab/>
      </w:r>
      <w:r w:rsidRPr="00422CF8">
        <w:rPr>
          <w:position w:val="-16"/>
        </w:rPr>
        <w:object w:dxaOrig="1520" w:dyaOrig="460" w14:anchorId="2E14D18B">
          <v:shape id="_x0000_i1114" type="#_x0000_t75" style="width:75.75pt;height:23.25pt" o:ole="">
            <v:imagedata r:id="rId188" o:title=""/>
          </v:shape>
          <o:OLEObject Type="Embed" ProgID="Equation.DSMT4" ShapeID="_x0000_i1114" DrawAspect="Content" ObjectID="_1690304405" r:id="rId1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22</w:instrText>
      </w:r>
      <w:r w:rsidR="007540B4">
        <w:rPr>
          <w:noProof/>
        </w:rPr>
        <w:fldChar w:fldCharType="end"/>
      </w:r>
      <w:r>
        <w:instrText>)</w:instrText>
      </w:r>
      <w:bookmarkEnd w:id="46"/>
      <w:r>
        <w:fldChar w:fldCharType="end"/>
      </w:r>
    </w:p>
    <w:p w14:paraId="54DB4BE3" w14:textId="5BBF1CDC" w:rsidR="008A6A36" w:rsidRDefault="00422CF8" w:rsidP="00422CF8">
      <w:pPr>
        <w:pStyle w:val="MTDisplayEquation"/>
      </w:pPr>
      <w:r>
        <w:tab/>
      </w:r>
      <w:r w:rsidRPr="00422CF8">
        <w:rPr>
          <w:position w:val="-16"/>
        </w:rPr>
        <w:object w:dxaOrig="1640" w:dyaOrig="460" w14:anchorId="66160A8C">
          <v:shape id="_x0000_i1115" type="#_x0000_t75" style="width:82.5pt;height:23.25pt" o:ole="">
            <v:imagedata r:id="rId190" o:title=""/>
          </v:shape>
          <o:OLEObject Type="Embed" ProgID="Equation.DSMT4" ShapeID="_x0000_i1115" DrawAspect="Content" ObjectID="_1690304406"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B320F3">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B320F3">
        <w:rPr>
          <w:noProof/>
        </w:rPr>
        <w:instrText>23</w:instrText>
      </w:r>
      <w:r w:rsidR="007540B4">
        <w:rPr>
          <w:noProof/>
        </w:rPr>
        <w:fldChar w:fldCharType="end"/>
      </w:r>
      <w:r>
        <w:instrText>)</w:instrText>
      </w:r>
      <w:bookmarkEnd w:id="47"/>
      <w:r>
        <w:fldChar w:fldCharType="end"/>
      </w:r>
    </w:p>
    <w:p w14:paraId="71595563" w14:textId="7D7FA424" w:rsidR="00263962" w:rsidRDefault="007540B4" w:rsidP="007540B4">
      <w:pPr>
        <w:pStyle w:val="TCC-Texto"/>
      </w:pPr>
      <w:proofErr w:type="gramStart"/>
      <w:r>
        <w:t>Uma importante constante</w:t>
      </w:r>
      <w:proofErr w:type="gramEnd"/>
      <w:r>
        <w:t xml:space="preserve"> para o projeto é a relação entre a área da culatra pela área da coluna. Podemos calc</w:t>
      </w:r>
      <w:r w:rsidR="00746765">
        <w:t xml:space="preserve">ula-la pela </w:t>
      </w:r>
      <w:proofErr w:type="gramStart"/>
      <w:r w:rsidR="00746765">
        <w:t xml:space="preserve">equação </w:t>
      </w:r>
      <w:r w:rsidR="00746765">
        <w:fldChar w:fldCharType="begin"/>
      </w:r>
      <w:r w:rsidR="00746765">
        <w:instrText xml:space="preserve"> GOTOBUTTON ZEqnNum636102  \* MERGEFORMAT </w:instrText>
      </w:r>
      <w:r w:rsidR="00294FF6">
        <w:fldChar w:fldCharType="begin"/>
      </w:r>
      <w:r w:rsidR="00294FF6">
        <w:instrText xml:space="preserve"> REF ZEqnNum636102 \* Charformat \! \* MERGEFORMAT </w:instrText>
      </w:r>
      <w:r w:rsidR="00294FF6">
        <w:fldChar w:fldCharType="separate"/>
      </w:r>
      <w:r w:rsidR="00B320F3">
        <w:instrText>(2.24)</w:instrText>
      </w:r>
      <w:r w:rsidR="00294FF6">
        <w:fldChar w:fldCharType="end"/>
      </w:r>
      <w:r w:rsidR="00746765">
        <w:fldChar w:fldCharType="end"/>
      </w:r>
      <w:r w:rsidR="00746765">
        <w:t>.</w:t>
      </w:r>
      <w:proofErr w:type="gramEnd"/>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Content>
          <w:r w:rsidR="00746765">
            <w:fldChar w:fldCharType="begin"/>
          </w:r>
          <w:r w:rsidR="00746765">
            <w:instrText xml:space="preserve"> CITATION SAL12 \l 1046 </w:instrText>
          </w:r>
          <w:r w:rsidR="00746765">
            <w:fldChar w:fldCharType="separate"/>
          </w:r>
          <w:r w:rsidR="00B320F3">
            <w:rPr>
              <w:noProof/>
            </w:rPr>
            <w:t>(SALUSTIANO, 2012)</w:t>
          </w:r>
          <w:r w:rsidR="00746765">
            <w:fldChar w:fldCharType="end"/>
          </w:r>
        </w:sdtContent>
      </w:sdt>
      <w:r w:rsidR="00746765">
        <w:t xml:space="preserve">. Para diminuir essas perdas, são construídos transformadores de forma que a seção culatra seja 15 a 30% maior que a da coluna </w:t>
      </w:r>
      <w:proofErr w:type="gramStart"/>
      <w:r w:rsidR="00746765">
        <w:t>(</w:t>
      </w:r>
      <w:sdt>
        <w:sdtPr>
          <w:id w:val="-1445761725"/>
          <w:citation/>
        </w:sdtPr>
        <w:sdtContent>
          <w:r w:rsidR="00746765">
            <w:fldChar w:fldCharType="begin"/>
          </w:r>
          <w:r w:rsidR="00746765">
            <w:instrText xml:space="preserve"> CITATION MAR91 \l 1046 </w:instrText>
          </w:r>
          <w:r w:rsidR="00746765">
            <w:fldChar w:fldCharType="separate"/>
          </w:r>
          <w:r w:rsidR="00B320F3">
            <w:rPr>
              <w:noProof/>
            </w:rPr>
            <w:t xml:space="preserve"> (</w:t>
          </w:r>
          <w:proofErr w:type="gramEnd"/>
          <w:r w:rsidR="00B320F3">
            <w:rPr>
              <w:noProof/>
            </w:rPr>
            <w:t>MARTIGNONI, 1991)</w:t>
          </w:r>
          <w:r w:rsidR="00746765">
            <w:fldChar w:fldCharType="end"/>
          </w:r>
        </w:sdtContent>
      </w:sdt>
      <w:r w:rsidR="00746765">
        <w:t xml:space="preserve"> apud </w:t>
      </w:r>
      <w:sdt>
        <w:sdtPr>
          <w:id w:val="-503203298"/>
          <w:citation/>
        </w:sdtPr>
        <w:sdtContent>
          <w:r w:rsidR="00746765">
            <w:fldChar w:fldCharType="begin"/>
          </w:r>
          <w:r w:rsidR="00746765">
            <w:instrText xml:space="preserve"> CITATION Sob19 \l 1046 </w:instrText>
          </w:r>
          <w:r w:rsidR="00746765">
            <w:fldChar w:fldCharType="separate"/>
          </w:r>
          <w:r w:rsidR="00B320F3">
            <w:rPr>
              <w:noProof/>
            </w:rPr>
            <w:t>(SOBRINHO, 2019)</w:t>
          </w:r>
          <w:r w:rsidR="00746765">
            <w:fldChar w:fldCharType="end"/>
          </w:r>
        </w:sdtContent>
      </w:sdt>
      <w:r w:rsidR="00746765">
        <w:t>).</w:t>
      </w:r>
    </w:p>
    <w:p w14:paraId="412CBBBB" w14:textId="28AEEBBD" w:rsidR="00746765" w:rsidRDefault="00746765" w:rsidP="00746765">
      <w:pPr>
        <w:pStyle w:val="MTDisplayEquation"/>
      </w:pPr>
      <w:r>
        <w:lastRenderedPageBreak/>
        <w:tab/>
      </w:r>
      <w:r w:rsidRPr="00746765">
        <w:rPr>
          <w:position w:val="-38"/>
        </w:rPr>
        <w:object w:dxaOrig="1040" w:dyaOrig="920" w14:anchorId="28629E80">
          <v:shape id="_x0000_i1116" type="#_x0000_t75" style="width:51.75pt;height:45.75pt" o:ole="">
            <v:imagedata r:id="rId192" o:title=""/>
          </v:shape>
          <o:OLEObject Type="Embed" ProgID="Equation.DSMT4" ShapeID="_x0000_i1116" DrawAspect="Content" ObjectID="_1690304407"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24</w:instrText>
      </w:r>
      <w:r w:rsidR="00294FF6">
        <w:rPr>
          <w:noProof/>
        </w:rPr>
        <w:fldChar w:fldCharType="end"/>
      </w:r>
      <w:r>
        <w:instrText>)</w:instrText>
      </w:r>
      <w:bookmarkEnd w:id="48"/>
      <w:r>
        <w:fldChar w:fldCharType="end"/>
      </w:r>
    </w:p>
    <w:p w14:paraId="0BFC417D" w14:textId="77777777" w:rsidR="00746765" w:rsidRDefault="00746765" w:rsidP="00746765">
      <w:pPr>
        <w:pStyle w:val="TCC-Texto"/>
      </w:pPr>
      <w:r>
        <w:t>Onde:</w:t>
      </w:r>
    </w:p>
    <w:p w14:paraId="6768FDB9" w14:textId="0DB78687" w:rsidR="00746765" w:rsidRDefault="00746765" w:rsidP="00746765">
      <w:pPr>
        <w:pStyle w:val="TCC-Texto"/>
        <w:ind w:firstLine="0"/>
      </w:pPr>
      <w:r w:rsidRPr="00746765">
        <w:rPr>
          <w:position w:val="-6"/>
        </w:rPr>
        <w:object w:dxaOrig="440" w:dyaOrig="300" w14:anchorId="11E36409">
          <v:shape id="_x0000_i1117" type="#_x0000_t75" style="width:21.75pt;height:15pt" o:ole="">
            <v:imagedata r:id="rId194" o:title=""/>
          </v:shape>
          <o:OLEObject Type="Embed" ProgID="Equation.DSMT4" ShapeID="_x0000_i1117" DrawAspect="Content" ObjectID="_1690304408" r:id="rId195"/>
        </w:object>
      </w:r>
      <w:r>
        <w:t xml:space="preserve"> </w:t>
      </w:r>
      <w:proofErr w:type="gramStart"/>
      <w:r w:rsidRPr="00F74329">
        <w:t>é</w:t>
      </w:r>
      <w:proofErr w:type="gramEnd"/>
      <w:r w:rsidRPr="00F74329">
        <w:t xml:space="preserve"> a </w:t>
      </w:r>
      <w:r>
        <w:t>relação entre a área da culatra e da coluna;</w:t>
      </w:r>
    </w:p>
    <w:p w14:paraId="0C3AE032" w14:textId="54B09254" w:rsidR="00746765" w:rsidRDefault="00746765" w:rsidP="00746765">
      <w:pPr>
        <w:pStyle w:val="TCC-Texto"/>
        <w:ind w:firstLine="0"/>
      </w:pPr>
      <w:r w:rsidRPr="00746765">
        <w:rPr>
          <w:position w:val="-20"/>
        </w:rPr>
        <w:object w:dxaOrig="340" w:dyaOrig="499" w14:anchorId="5B81573A">
          <v:shape id="_x0000_i1118" type="#_x0000_t75" style="width:17.25pt;height:24.75pt" o:ole="">
            <v:imagedata r:id="rId196" o:title=""/>
          </v:shape>
          <o:OLEObject Type="Embed" ProgID="Equation.DSMT4" ShapeID="_x0000_i1118" DrawAspect="Content" ObjectID="_1690304409" r:id="rId197"/>
        </w:object>
      </w:r>
      <w:r w:rsidRPr="00F74329">
        <w:t xml:space="preserve"> </w:t>
      </w:r>
      <w:proofErr w:type="gramStart"/>
      <w:r w:rsidRPr="00F74329">
        <w:t>é</w:t>
      </w:r>
      <w:proofErr w:type="gramEnd"/>
      <w:r w:rsidRPr="00F74329">
        <w:t xml:space="preserve"> a </w:t>
      </w:r>
      <w:r>
        <w:t>área da culatra [m²]</w:t>
      </w:r>
    </w:p>
    <w:p w14:paraId="24C8F683" w14:textId="692E80CA" w:rsidR="00746765" w:rsidRDefault="00D03D90" w:rsidP="00746765">
      <w:pPr>
        <w:pStyle w:val="TCC-Texto"/>
      </w:pPr>
      <w:r>
        <w:t>Ao dar prosseguimento aos cálculos</w:t>
      </w:r>
      <w:r w:rsidR="00D84E84">
        <w:t>,</w:t>
      </w:r>
      <w:r>
        <w:t xml:space="preserve"> podemos calcular a altura da culatra </w:t>
      </w:r>
      <w:r w:rsidR="00D84E84">
        <w:t>(</w:t>
      </w:r>
      <w:r w:rsidR="00D84E84" w:rsidRPr="00D84E84">
        <w:rPr>
          <w:position w:val="-20"/>
        </w:rPr>
        <w:object w:dxaOrig="320" w:dyaOrig="499" w14:anchorId="38A8D625">
          <v:shape id="_x0000_i1119" type="#_x0000_t75" style="width:15.75pt;height:24.75pt" o:ole="">
            <v:imagedata r:id="rId198" o:title=""/>
          </v:shape>
          <o:OLEObject Type="Embed" ProgID="Equation.DSMT4" ShapeID="_x0000_i1119" DrawAspect="Content" ObjectID="_1690304410" r:id="rId199"/>
        </w:object>
      </w:r>
      <w:r w:rsidR="00D84E84">
        <w:t xml:space="preserve">) que é definida pela </w:t>
      </w:r>
      <w:proofErr w:type="gramStart"/>
      <w:r w:rsidR="00D84E84">
        <w:t xml:space="preserve">equação </w:t>
      </w:r>
      <w:r w:rsidR="00D84E84">
        <w:fldChar w:fldCharType="begin"/>
      </w:r>
      <w:r w:rsidR="00D84E84">
        <w:instrText xml:space="preserve"> GOTOBUTTON ZEqnNum650201  \* MERGEFORMAT </w:instrText>
      </w:r>
      <w:r w:rsidR="00294FF6">
        <w:fldChar w:fldCharType="begin"/>
      </w:r>
      <w:r w:rsidR="00294FF6">
        <w:instrText xml:space="preserve"> REF ZEqnNum650201 \* Charformat \! \* MERGEFORMAT </w:instrText>
      </w:r>
      <w:r w:rsidR="00294FF6">
        <w:fldChar w:fldCharType="separate"/>
      </w:r>
      <w:r w:rsidR="00B320F3">
        <w:instrText>(2.25)</w:instrText>
      </w:r>
      <w:r w:rsidR="00294FF6">
        <w:fldChar w:fldCharType="end"/>
      </w:r>
      <w:r w:rsidR="00D84E84">
        <w:fldChar w:fldCharType="end"/>
      </w:r>
      <w:r>
        <w:t>,</w:t>
      </w:r>
      <w:proofErr w:type="gramEnd"/>
      <w:r>
        <w:t xml:space="preserve"> e a altura total (</w:t>
      </w:r>
      <w:r w:rsidR="00D84E84" w:rsidRPr="00D84E84">
        <w:rPr>
          <w:position w:val="-4"/>
        </w:rPr>
        <w:object w:dxaOrig="320" w:dyaOrig="279" w14:anchorId="18C426C8">
          <v:shape id="_x0000_i1120" type="#_x0000_t75" style="width:15.75pt;height:14.25pt" o:ole="">
            <v:imagedata r:id="rId200" o:title=""/>
          </v:shape>
          <o:OLEObject Type="Embed" ProgID="Equation.DSMT4" ShapeID="_x0000_i1120" DrawAspect="Content" ObjectID="_1690304411" r:id="rId201"/>
        </w:object>
      </w:r>
      <w:r>
        <w:t>)</w:t>
      </w:r>
      <w:r w:rsidR="00D84E84">
        <w:t xml:space="preserve"> que é calculada pela equação </w:t>
      </w:r>
      <w:r w:rsidR="00D84E84">
        <w:fldChar w:fldCharType="begin"/>
      </w:r>
      <w:r w:rsidR="00D84E84">
        <w:instrText xml:space="preserve"> GOTOBUTTON ZEqnNum324620  \* MERGEFORMAT </w:instrText>
      </w:r>
      <w:r w:rsidR="00294FF6">
        <w:fldChar w:fldCharType="begin"/>
      </w:r>
      <w:r w:rsidR="00294FF6">
        <w:instrText xml:space="preserve"> REF ZEqnNum324620 \* Charformat \! \* MERGEFORMAT </w:instrText>
      </w:r>
      <w:r w:rsidR="00294FF6">
        <w:fldChar w:fldCharType="separate"/>
      </w:r>
      <w:r w:rsidR="00B320F3">
        <w:instrText>(2.26)</w:instrText>
      </w:r>
      <w:r w:rsidR="00294FF6">
        <w:fldChar w:fldCharType="end"/>
      </w:r>
      <w:r w:rsidR="00D84E84">
        <w:fldChar w:fldCharType="end"/>
      </w:r>
      <w:r>
        <w:t>.</w:t>
      </w:r>
    </w:p>
    <w:p w14:paraId="4CA5B5C3" w14:textId="743502EA" w:rsidR="00746765" w:rsidRDefault="00D03D90" w:rsidP="00D03D90">
      <w:pPr>
        <w:pStyle w:val="MTDisplayEquation"/>
      </w:pPr>
      <w:r>
        <w:tab/>
      </w:r>
      <w:r w:rsidRPr="00D03D90">
        <w:rPr>
          <w:position w:val="-32"/>
        </w:rPr>
        <w:object w:dxaOrig="1260" w:dyaOrig="859" w14:anchorId="105D2FBB">
          <v:shape id="_x0000_i1121" type="#_x0000_t75" style="width:63pt;height:42.75pt" o:ole="">
            <v:imagedata r:id="rId202" o:title=""/>
          </v:shape>
          <o:OLEObject Type="Embed" ProgID="Equation.DSMT4" ShapeID="_x0000_i1121" DrawAspect="Content" ObjectID="_1690304412" r:id="rId20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25</w:instrText>
      </w:r>
      <w:r w:rsidR="00294FF6">
        <w:rPr>
          <w:noProof/>
        </w:rPr>
        <w:fldChar w:fldCharType="end"/>
      </w:r>
      <w:r>
        <w:instrText>)</w:instrText>
      </w:r>
      <w:bookmarkEnd w:id="49"/>
      <w:r>
        <w:fldChar w:fldCharType="end"/>
      </w:r>
    </w:p>
    <w:p w14:paraId="2BBAD88E" w14:textId="540A3A1C" w:rsidR="00D03D90" w:rsidRDefault="00D03D90" w:rsidP="00D03D90">
      <w:pPr>
        <w:pStyle w:val="MTDisplayEquation"/>
      </w:pPr>
      <w:r>
        <w:tab/>
      </w:r>
      <w:r w:rsidRPr="00D03D90">
        <w:rPr>
          <w:position w:val="-20"/>
        </w:rPr>
        <w:object w:dxaOrig="1660" w:dyaOrig="499" w14:anchorId="0F486764">
          <v:shape id="_x0000_i1122" type="#_x0000_t75" style="width:83.25pt;height:24.75pt" o:ole="">
            <v:imagedata r:id="rId204" o:title=""/>
          </v:shape>
          <o:OLEObject Type="Embed" ProgID="Equation.DSMT4" ShapeID="_x0000_i1122" DrawAspect="Content" ObjectID="_1690304413" r:id="rId2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0"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26</w:instrText>
      </w:r>
      <w:r w:rsidR="00294FF6">
        <w:rPr>
          <w:noProof/>
        </w:rPr>
        <w:fldChar w:fldCharType="end"/>
      </w:r>
      <w:r>
        <w:instrText>)</w:instrText>
      </w:r>
      <w:bookmarkEnd w:id="50"/>
      <w:r>
        <w:fldChar w:fldCharType="end"/>
      </w:r>
    </w:p>
    <w:p w14:paraId="0BD19F1E" w14:textId="77777777" w:rsidR="00D84E84" w:rsidRDefault="00D84E84" w:rsidP="00D84E84">
      <w:pPr>
        <w:pStyle w:val="TCC-Texto"/>
      </w:pPr>
      <w:r>
        <w:t>Onde:</w:t>
      </w:r>
    </w:p>
    <w:p w14:paraId="03D1F288" w14:textId="55394D7C" w:rsidR="00D84E84" w:rsidRDefault="00D84E84" w:rsidP="00D84E84">
      <w:pPr>
        <w:pStyle w:val="TCC-Texto"/>
        <w:ind w:firstLine="0"/>
      </w:pPr>
      <w:r w:rsidRPr="00FE105C">
        <w:rPr>
          <w:position w:val="-20"/>
        </w:rPr>
        <w:object w:dxaOrig="440" w:dyaOrig="499" w14:anchorId="62766219">
          <v:shape id="_x0000_i1123" type="#_x0000_t75" style="width:21.75pt;height:25.5pt" o:ole="">
            <v:imagedata r:id="rId206" o:title=""/>
          </v:shape>
          <o:OLEObject Type="Embed" ProgID="Equation.DSMT4" ShapeID="_x0000_i1123" DrawAspect="Content" ObjectID="_1690304414" r:id="rId207"/>
        </w:object>
      </w:r>
      <w:r>
        <w:t xml:space="preserve"> </w:t>
      </w:r>
      <w:proofErr w:type="gramStart"/>
      <w:r w:rsidRPr="00D84E84">
        <w:t>é</w:t>
      </w:r>
      <w:proofErr w:type="gramEnd"/>
      <w:r w:rsidRPr="00D84E84">
        <w:t xml:space="preserve"> a área bruta da culatra [</w:t>
      </w:r>
      <w:r w:rsidRPr="00D84E84">
        <w:rPr>
          <w:rFonts w:ascii="Cambria Math" w:hAnsi="Cambria Math" w:cs="Cambria Math"/>
        </w:rPr>
        <w:t>𝑚</w:t>
      </w:r>
      <w:r w:rsidRPr="00D84E84">
        <w:t>2];</w:t>
      </w:r>
    </w:p>
    <w:p w14:paraId="2851FA77" w14:textId="6B5BF051" w:rsidR="00D84E84" w:rsidRDefault="00D84E84" w:rsidP="00D84E84">
      <w:pPr>
        <w:pStyle w:val="TCC-Texto"/>
        <w:ind w:firstLine="0"/>
      </w:pPr>
      <w:r w:rsidRPr="00F74329">
        <w:rPr>
          <w:position w:val="-10"/>
        </w:rPr>
        <w:object w:dxaOrig="680" w:dyaOrig="340" w14:anchorId="729E408E">
          <v:shape id="_x0000_i1124" type="#_x0000_t75" style="width:34.5pt;height:17.25pt" o:ole="">
            <v:imagedata r:id="rId208" o:title=""/>
          </v:shape>
          <o:OLEObject Type="Embed" ProgID="Equation.DSMT4" ShapeID="_x0000_i1124" DrawAspect="Content" ObjectID="_1690304415" r:id="rId209"/>
        </w:object>
      </w:r>
      <w:r w:rsidRPr="00F74329">
        <w:t xml:space="preserve"> </w:t>
      </w:r>
      <w:proofErr w:type="gramStart"/>
      <w:r w:rsidRPr="00D84E84">
        <w:t>é</w:t>
      </w:r>
      <w:proofErr w:type="gramEnd"/>
      <w:r w:rsidRPr="00D84E84">
        <w:t xml:space="preserve"> a profundidade total do núcleo do transformador [</w:t>
      </w:r>
      <w:r w:rsidRPr="00D84E84">
        <w:rPr>
          <w:rFonts w:ascii="Cambria Math" w:hAnsi="Cambria Math" w:cs="Cambria Math"/>
        </w:rPr>
        <w:t>𝑚</w:t>
      </w:r>
      <w:r>
        <w:t>];</w:t>
      </w:r>
    </w:p>
    <w:p w14:paraId="3A1283FF" w14:textId="77777777" w:rsidR="00D03D90" w:rsidRDefault="00D03D90" w:rsidP="00746765">
      <w:pPr>
        <w:pStyle w:val="TCC-Texto"/>
      </w:pPr>
    </w:p>
    <w:p w14:paraId="380FABBC" w14:textId="333720E5" w:rsidR="00D84E84" w:rsidRDefault="00D84E84" w:rsidP="00D84E84">
      <w:pPr>
        <w:pStyle w:val="11Ttulo2"/>
      </w:pPr>
      <w:r>
        <w:t>Relação entre tensão, corrente e número de espiras</w:t>
      </w:r>
    </w:p>
    <w:p w14:paraId="216DC1E7" w14:textId="573DCADE" w:rsidR="00D84E84" w:rsidRDefault="00F545A5" w:rsidP="00746765">
      <w:pPr>
        <w:pStyle w:val="TCC-Texto"/>
      </w:pPr>
      <w:r>
        <w:t>Para melhor compreensão das relações te tensão e corrente, considera-se um transformador ideal (</w:t>
      </w:r>
      <w:r w:rsidR="00C16A50">
        <w:t>resistência interna desprezível e todo o fluxo está confinado no núcleo</w:t>
      </w:r>
      <w:r>
        <w:t>) com uma quantidade de espiras de primário (</w:t>
      </w:r>
      <w:r w:rsidRPr="00F545A5">
        <w:rPr>
          <w:position w:val="-14"/>
        </w:rPr>
        <w:object w:dxaOrig="380" w:dyaOrig="440" w14:anchorId="2D0A752B">
          <v:shape id="_x0000_i1125" type="#_x0000_t75" style="width:18.75pt;height:22.5pt" o:ole="">
            <v:imagedata r:id="rId210" o:title=""/>
          </v:shape>
          <o:OLEObject Type="Embed" ProgID="Equation.DSMT4" ShapeID="_x0000_i1125" DrawAspect="Content" ObjectID="_1690304416" r:id="rId211"/>
        </w:object>
      </w:r>
      <w:r>
        <w:t>) e com uma quantidade de espiras no secundário (</w:t>
      </w:r>
      <w:r w:rsidRPr="00F545A5">
        <w:rPr>
          <w:position w:val="-14"/>
        </w:rPr>
        <w:object w:dxaOrig="380" w:dyaOrig="440" w14:anchorId="19172510">
          <v:shape id="_x0000_i1126" type="#_x0000_t75" style="width:18.75pt;height:22.5pt" o:ole="">
            <v:imagedata r:id="rId212" o:title=""/>
          </v:shape>
          <o:OLEObject Type="Embed" ProgID="Equation.DSMT4" ShapeID="_x0000_i1126" DrawAspect="Content" ObjectID="_1690304417" r:id="rId213"/>
        </w:object>
      </w:r>
      <w:r>
        <w:t xml:space="preserve">) </w:t>
      </w:r>
      <w:sdt>
        <w:sdtPr>
          <w:id w:val="1184473549"/>
          <w:citation/>
        </w:sdtPr>
        <w:sdtContent>
          <w:r>
            <w:fldChar w:fldCharType="begin"/>
          </w:r>
          <w:r>
            <w:instrText xml:space="preserve"> CITATION Sob19 \l 1046 </w:instrText>
          </w:r>
          <w:r>
            <w:fldChar w:fldCharType="separate"/>
          </w:r>
          <w:r w:rsidR="00B320F3">
            <w:rPr>
              <w:noProof/>
            </w:rPr>
            <w:t>(SOBRINHO, 2019)</w:t>
          </w:r>
          <w:r>
            <w:fldChar w:fldCharType="end"/>
          </w:r>
        </w:sdtContent>
      </w:sdt>
      <w:r w:rsidR="00C16A50">
        <w:t xml:space="preserve">. A </w:t>
      </w:r>
      <w:proofErr w:type="gramStart"/>
      <w:r w:rsidR="00C16A50">
        <w:t xml:space="preserve">equação </w:t>
      </w:r>
      <w:r>
        <w:fldChar w:fldCharType="begin"/>
      </w:r>
      <w:r>
        <w:instrText xml:space="preserve"> GOTOBUTTON ZEqnNum197706  \* MERGEFORMAT </w:instrText>
      </w:r>
      <w:r w:rsidR="00294FF6">
        <w:fldChar w:fldCharType="begin"/>
      </w:r>
      <w:r w:rsidR="00294FF6">
        <w:instrText xml:space="preserve"> REF ZEqnNum197706 \* Charformat \! \* MERGEFORMAT </w:instrText>
      </w:r>
      <w:r w:rsidR="00294FF6">
        <w:fldChar w:fldCharType="separate"/>
      </w:r>
      <w:r w:rsidR="00B320F3">
        <w:instrText>(2.4)</w:instrText>
      </w:r>
      <w:r w:rsidR="00294FF6">
        <w:fldChar w:fldCharType="end"/>
      </w:r>
      <w:r>
        <w:fldChar w:fldCharType="end"/>
      </w:r>
      <w:r w:rsidR="00C16A50">
        <w:t xml:space="preserve"> relaciona</w:t>
      </w:r>
      <w:proofErr w:type="gramEnd"/>
      <w:r w:rsidR="00C16A50">
        <w:t xml:space="preserve"> o número de espiras do primário (</w:t>
      </w:r>
      <w:r w:rsidR="00C16A50" w:rsidRPr="00F545A5">
        <w:rPr>
          <w:position w:val="-14"/>
        </w:rPr>
        <w:object w:dxaOrig="380" w:dyaOrig="440" w14:anchorId="6EC646E9">
          <v:shape id="_x0000_i1127" type="#_x0000_t75" style="width:18.75pt;height:22.5pt" o:ole="">
            <v:imagedata r:id="rId210" o:title=""/>
          </v:shape>
          <o:OLEObject Type="Embed" ProgID="Equation.DSMT4" ShapeID="_x0000_i1127" DrawAspect="Content" ObjectID="_1690304418" r:id="rId214"/>
        </w:object>
      </w:r>
      <w:r w:rsidR="00C16A50">
        <w:t>) com a FEM induzida no primário (</w:t>
      </w:r>
      <w:r w:rsidR="00C16A50" w:rsidRPr="00F545A5">
        <w:rPr>
          <w:position w:val="-14"/>
        </w:rPr>
        <w:object w:dxaOrig="300" w:dyaOrig="440" w14:anchorId="6B5DB682">
          <v:shape id="_x0000_i1128" type="#_x0000_t75" style="width:15pt;height:22.5pt" o:ole="">
            <v:imagedata r:id="rId215" o:title=""/>
          </v:shape>
          <o:OLEObject Type="Embed" ProgID="Equation.DSMT4" ShapeID="_x0000_i1128" DrawAspect="Content" ObjectID="_1690304419" r:id="rId216"/>
        </w:object>
      </w:r>
      <w:r w:rsidR="00C16A50">
        <w:t xml:space="preserve">). Ao aplicar o mesmo princípio no secundário é possível obter a </w:t>
      </w:r>
      <w:proofErr w:type="gramStart"/>
      <w:r w:rsidR="00C16A50">
        <w:t xml:space="preserve">equação </w:t>
      </w:r>
      <w:r w:rsidR="00C16A50">
        <w:fldChar w:fldCharType="begin"/>
      </w:r>
      <w:r w:rsidR="00C16A50">
        <w:instrText xml:space="preserve"> GOTOBUTTON ZEqnNum492730  \* MERGEFORMAT </w:instrText>
      </w:r>
      <w:r w:rsidR="00294FF6">
        <w:fldChar w:fldCharType="begin"/>
      </w:r>
      <w:r w:rsidR="00294FF6">
        <w:instrText xml:space="preserve"> REF ZEqnNum492730 \* Charformat \! \* MERGEFORMAT </w:instrText>
      </w:r>
      <w:r w:rsidR="00294FF6">
        <w:fldChar w:fldCharType="separate"/>
      </w:r>
      <w:r w:rsidR="00B320F3">
        <w:instrText>(2.27)</w:instrText>
      </w:r>
      <w:r w:rsidR="00294FF6">
        <w:fldChar w:fldCharType="end"/>
      </w:r>
      <w:r w:rsidR="00C16A50">
        <w:fldChar w:fldCharType="end"/>
      </w:r>
      <w:r w:rsidR="00C16A50">
        <w:t>,</w:t>
      </w:r>
      <w:proofErr w:type="gramEnd"/>
      <w:r w:rsidR="00C16A50">
        <w:t xml:space="preserve"> que </w:t>
      </w:r>
      <w:r w:rsidR="00C16A50" w:rsidRPr="00F545A5">
        <w:rPr>
          <w:position w:val="-14"/>
        </w:rPr>
        <w:object w:dxaOrig="300" w:dyaOrig="440" w14:anchorId="61E0F87A">
          <v:shape id="_x0000_i1129" type="#_x0000_t75" style="width:15pt;height:22.5pt" o:ole="">
            <v:imagedata r:id="rId217" o:title=""/>
          </v:shape>
          <o:OLEObject Type="Embed" ProgID="Equation.DSMT4" ShapeID="_x0000_i1129" DrawAspect="Content" ObjectID="_1690304420" r:id="rId218"/>
        </w:object>
      </w:r>
      <w:r w:rsidR="00C16A50">
        <w:t>é FEM induzia no secundário.</w:t>
      </w:r>
    </w:p>
    <w:p w14:paraId="3E7D9BC7" w14:textId="41B7DA67" w:rsidR="00D84E84" w:rsidRPr="00C16A50" w:rsidRDefault="00C16A50" w:rsidP="00C16A50">
      <w:pPr>
        <w:pStyle w:val="MTDisplayEquation"/>
      </w:pPr>
      <w:r>
        <w:tab/>
      </w:r>
      <w:r w:rsidRPr="00C16A50">
        <w:rPr>
          <w:position w:val="-28"/>
        </w:rPr>
        <w:object w:dxaOrig="1920" w:dyaOrig="760" w14:anchorId="049C8218">
          <v:shape id="_x0000_i1130" type="#_x0000_t75" style="width:96pt;height:38.25pt" o:ole="">
            <v:imagedata r:id="rId219" o:title=""/>
          </v:shape>
          <o:OLEObject Type="Embed" ProgID="Equation.DSMT4" ShapeID="_x0000_i1130" DrawAspect="Content" ObjectID="_1690304421" r:id="rId2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1"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27</w:instrText>
      </w:r>
      <w:r w:rsidR="00294FF6">
        <w:rPr>
          <w:noProof/>
        </w:rPr>
        <w:fldChar w:fldCharType="end"/>
      </w:r>
      <w:r>
        <w:instrText>)</w:instrText>
      </w:r>
      <w:bookmarkEnd w:id="51"/>
      <w:r>
        <w:fldChar w:fldCharType="end"/>
      </w:r>
    </w:p>
    <w:p w14:paraId="3D84976A" w14:textId="6BBA669A" w:rsidR="00D84E84" w:rsidRDefault="006643B8" w:rsidP="006643B8">
      <w:pPr>
        <w:pStyle w:val="TCC-Texto"/>
        <w:jc w:val="left"/>
      </w:pPr>
      <w:r>
        <w:t xml:space="preserve">Dada a suposição de que o transformador é ideal, então quando uma tensão variável no </w:t>
      </w:r>
      <w:proofErr w:type="gramStart"/>
      <w:r>
        <w:t xml:space="preserve">tempo </w:t>
      </w:r>
      <w:r w:rsidRPr="006643B8">
        <w:rPr>
          <w:position w:val="-14"/>
        </w:rPr>
        <w:object w:dxaOrig="300" w:dyaOrig="440" w14:anchorId="6E3D2A48">
          <v:shape id="_x0000_i1131" type="#_x0000_t75" style="width:15pt;height:21.75pt" o:ole="">
            <v:imagedata r:id="rId221" o:title=""/>
          </v:shape>
          <o:OLEObject Type="Embed" ProgID="Equation.DSMT4" ShapeID="_x0000_i1131" DrawAspect="Content" ObjectID="_1690304422" r:id="rId222"/>
        </w:object>
      </w:r>
      <w:r>
        <w:t xml:space="preserve"> é</w:t>
      </w:r>
      <w:proofErr w:type="gramEnd"/>
      <w:r>
        <w:t xml:space="preserve"> aplicada aos terminais do primário, então </w:t>
      </w:r>
      <w:r w:rsidRPr="006643B8">
        <w:rPr>
          <w:position w:val="-14"/>
        </w:rPr>
        <w:object w:dxaOrig="300" w:dyaOrig="440" w14:anchorId="35AC5A6C">
          <v:shape id="_x0000_i1132" type="#_x0000_t75" style="width:15pt;height:21.75pt" o:ole="">
            <v:imagedata r:id="rId221" o:title=""/>
          </v:shape>
          <o:OLEObject Type="Embed" ProgID="Equation.DSMT4" ShapeID="_x0000_i1132" DrawAspect="Content" ObjectID="_1690304423" r:id="rId223"/>
        </w:object>
      </w:r>
      <w:r>
        <w:t xml:space="preserve">será a FEM, e </w:t>
      </w:r>
      <w:r>
        <w:lastRenderedPageBreak/>
        <w:t xml:space="preserve">portanto é possível usar equação </w:t>
      </w:r>
      <w:r>
        <w:fldChar w:fldCharType="begin"/>
      </w:r>
      <w:r>
        <w:instrText xml:space="preserve"> GOTOBUTTON ZEqnNum197706  \* MERGEFORMAT </w:instrText>
      </w:r>
      <w:r w:rsidR="00294FF6">
        <w:fldChar w:fldCharType="begin"/>
      </w:r>
      <w:r w:rsidR="00294FF6">
        <w:instrText xml:space="preserve"> REF ZEqnNum197706 \* Charformat \! \* MERGEFORMAT </w:instrText>
      </w:r>
      <w:r w:rsidR="00294FF6">
        <w:fldChar w:fldCharType="separate"/>
      </w:r>
      <w:r w:rsidR="00B320F3">
        <w:instrText>(2.4)</w:instrText>
      </w:r>
      <w:r w:rsidR="00294FF6">
        <w:fldChar w:fldCharType="end"/>
      </w:r>
      <w:r>
        <w:fldChar w:fldCharType="end"/>
      </w:r>
      <w:r>
        <w:t xml:space="preserve">, assim obtendo a equação </w:t>
      </w:r>
      <w:r>
        <w:fldChar w:fldCharType="begin"/>
      </w:r>
      <w:r>
        <w:instrText xml:space="preserve"> GOTOBUTTON ZEqnNum516772  \* MERGEFORMAT </w:instrText>
      </w:r>
      <w:r w:rsidR="00294FF6">
        <w:fldChar w:fldCharType="begin"/>
      </w:r>
      <w:r w:rsidR="00294FF6">
        <w:instrText xml:space="preserve"> REF ZEqnNum516772 \* Charformat \! \* MERGEFORMAT </w:instrText>
      </w:r>
      <w:r w:rsidR="00294FF6">
        <w:fldChar w:fldCharType="separate"/>
      </w:r>
      <w:r w:rsidR="00B320F3">
        <w:instrText>(2.28)</w:instrText>
      </w:r>
      <w:r w:rsidR="00294FF6">
        <w:fldChar w:fldCharType="end"/>
      </w:r>
      <w:r>
        <w:fldChar w:fldCharType="end"/>
      </w:r>
      <w:r>
        <w:t xml:space="preserve">. Por outro lado, ao aplicar o mesmo procedimento aos terminais do secundário, obtém-se a </w:t>
      </w:r>
      <w:proofErr w:type="gramStart"/>
      <w:r>
        <w:t xml:space="preserve">equação </w:t>
      </w:r>
      <w:r>
        <w:fldChar w:fldCharType="begin"/>
      </w:r>
      <w:r>
        <w:instrText xml:space="preserve"> GOTOBUTTON ZEqnNum942464  \* MERGEFORMAT </w:instrText>
      </w:r>
      <w:r w:rsidR="00294FF6">
        <w:fldChar w:fldCharType="begin"/>
      </w:r>
      <w:r w:rsidR="00294FF6">
        <w:instrText xml:space="preserve"> REF ZEqnNum942464 \* Charformat \! \* MERGEFORMAT </w:instrText>
      </w:r>
      <w:r w:rsidR="00294FF6">
        <w:fldChar w:fldCharType="separate"/>
      </w:r>
      <w:r w:rsidR="00B320F3">
        <w:instrText>(2.29)</w:instrText>
      </w:r>
      <w:r w:rsidR="00294FF6">
        <w:fldChar w:fldCharType="end"/>
      </w:r>
      <w:r>
        <w:fldChar w:fldCharType="end"/>
      </w:r>
      <w:r>
        <w:t>.</w:t>
      </w:r>
      <w:proofErr w:type="gramEnd"/>
    </w:p>
    <w:p w14:paraId="0A1FFF79" w14:textId="7A47E069" w:rsidR="006643B8" w:rsidRDefault="006643B8" w:rsidP="006643B8">
      <w:pPr>
        <w:pStyle w:val="MTDisplayEquation"/>
      </w:pPr>
      <w:r>
        <w:tab/>
      </w:r>
      <w:r w:rsidRPr="006643B8">
        <w:rPr>
          <w:position w:val="-28"/>
        </w:rPr>
        <w:object w:dxaOrig="2420" w:dyaOrig="760" w14:anchorId="5B8AB4EB">
          <v:shape id="_x0000_i1133" type="#_x0000_t75" style="width:120.75pt;height:38.25pt" o:ole="">
            <v:imagedata r:id="rId224" o:title=""/>
          </v:shape>
          <o:OLEObject Type="Embed" ProgID="Equation.DSMT4" ShapeID="_x0000_i1133" DrawAspect="Content" ObjectID="_1690304424" r:id="rId2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28</w:instrText>
      </w:r>
      <w:r w:rsidR="00294FF6">
        <w:rPr>
          <w:noProof/>
        </w:rPr>
        <w:fldChar w:fldCharType="end"/>
      </w:r>
      <w:r>
        <w:instrText>)</w:instrText>
      </w:r>
      <w:bookmarkEnd w:id="52"/>
      <w:r>
        <w:fldChar w:fldCharType="end"/>
      </w:r>
    </w:p>
    <w:p w14:paraId="707E2726" w14:textId="5BFA344E" w:rsidR="00422CF8" w:rsidRDefault="006643B8" w:rsidP="006643B8">
      <w:pPr>
        <w:pStyle w:val="MTDisplayEquation"/>
      </w:pPr>
      <w:r>
        <w:tab/>
      </w:r>
      <w:r w:rsidRPr="006643B8">
        <w:rPr>
          <w:position w:val="-28"/>
        </w:rPr>
        <w:object w:dxaOrig="2420" w:dyaOrig="760" w14:anchorId="7CAF9550">
          <v:shape id="_x0000_i1134" type="#_x0000_t75" style="width:120.75pt;height:38.25pt" o:ole="">
            <v:imagedata r:id="rId226" o:title=""/>
          </v:shape>
          <o:OLEObject Type="Embed" ProgID="Equation.DSMT4" ShapeID="_x0000_i1134" DrawAspect="Content" ObjectID="_1690304425" r:id="rId22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29</w:instrText>
      </w:r>
      <w:r w:rsidR="00294FF6">
        <w:rPr>
          <w:noProof/>
        </w:rPr>
        <w:fldChar w:fldCharType="end"/>
      </w:r>
      <w:r>
        <w:instrText>)</w:instrText>
      </w:r>
      <w:bookmarkEnd w:id="53"/>
      <w:r>
        <w:fldChar w:fldCharType="end"/>
      </w:r>
    </w:p>
    <w:p w14:paraId="32B0C6E7" w14:textId="20A702FA" w:rsidR="00422CF8" w:rsidRDefault="006643B8" w:rsidP="006643B8">
      <w:pPr>
        <w:pStyle w:val="TCC-Texto"/>
      </w:pPr>
      <w:r>
        <w:t xml:space="preserve">Dividindo a </w:t>
      </w:r>
      <w:proofErr w:type="gramStart"/>
      <w:r>
        <w:t xml:space="preserve">equação </w:t>
      </w:r>
      <w:r>
        <w:fldChar w:fldCharType="begin"/>
      </w:r>
      <w:r>
        <w:instrText xml:space="preserve"> GOTOBUTTON ZEqnNum516772  \* MERGEFORMAT </w:instrText>
      </w:r>
      <w:r w:rsidR="00294FF6">
        <w:fldChar w:fldCharType="begin"/>
      </w:r>
      <w:r w:rsidR="00294FF6">
        <w:instrText xml:space="preserve"> REF ZEqnNum516772 \* Charformat \! \* MERGEFORMAT </w:instrText>
      </w:r>
      <w:r w:rsidR="00294FF6">
        <w:fldChar w:fldCharType="separate"/>
      </w:r>
      <w:r w:rsidR="00B320F3">
        <w:instrText>(2.28)</w:instrText>
      </w:r>
      <w:r w:rsidR="00294FF6">
        <w:fldChar w:fldCharType="end"/>
      </w:r>
      <w:r>
        <w:fldChar w:fldCharType="end"/>
      </w:r>
      <w:r>
        <w:t xml:space="preserve"> pela</w:t>
      </w:r>
      <w:proofErr w:type="gramEnd"/>
      <w:r>
        <w:t xml:space="preserve"> equação </w:t>
      </w:r>
      <w:r>
        <w:fldChar w:fldCharType="begin"/>
      </w:r>
      <w:r>
        <w:instrText xml:space="preserve"> GOTOBUTTON ZEqnNum942464  \* MERGEFORMAT </w:instrText>
      </w:r>
      <w:r w:rsidR="00294FF6">
        <w:fldChar w:fldCharType="begin"/>
      </w:r>
      <w:r w:rsidR="00294FF6">
        <w:instrText xml:space="preserve"> REF ZEqnNum942464 \* Charformat \! \* MERGEFORMAT </w:instrText>
      </w:r>
      <w:r w:rsidR="00294FF6">
        <w:fldChar w:fldCharType="separate"/>
      </w:r>
      <w:r w:rsidR="00B320F3">
        <w:instrText>(2.29)</w:instrText>
      </w:r>
      <w:r w:rsidR="00294FF6">
        <w:fldChar w:fldCharType="end"/>
      </w:r>
      <w:r>
        <w:fldChar w:fldCharType="end"/>
      </w:r>
      <w:r>
        <w:t xml:space="preserve">, obtém-se a equação </w:t>
      </w:r>
      <w:r>
        <w:fldChar w:fldCharType="begin"/>
      </w:r>
      <w:r>
        <w:instrText xml:space="preserve"> GOTOBUTTON ZEqnNum134217  \* MERGEFORMAT </w:instrText>
      </w:r>
      <w:r w:rsidR="00294FF6">
        <w:fldChar w:fldCharType="begin"/>
      </w:r>
      <w:r w:rsidR="00294FF6">
        <w:instrText xml:space="preserve"> REF ZEqnNum134217 \* Charformat \! \* MERGEFORMAT </w:instrText>
      </w:r>
      <w:r w:rsidR="00294FF6">
        <w:fldChar w:fldCharType="separate"/>
      </w:r>
      <w:r w:rsidR="00B320F3">
        <w:instrText>(2.30)</w:instrText>
      </w:r>
      <w:r w:rsidR="00294FF6">
        <w:fldChar w:fldCharType="end"/>
      </w:r>
      <w:r>
        <w:fldChar w:fldCharType="end"/>
      </w:r>
      <w:r>
        <w:t>, abaixo.</w:t>
      </w:r>
    </w:p>
    <w:p w14:paraId="74532115" w14:textId="19BBACB9" w:rsidR="006643B8" w:rsidRDefault="006643B8" w:rsidP="006643B8">
      <w:pPr>
        <w:pStyle w:val="MTDisplayEquation"/>
      </w:pPr>
      <w:r>
        <w:tab/>
      </w:r>
      <w:r w:rsidRPr="006643B8">
        <w:rPr>
          <w:position w:val="-36"/>
        </w:rPr>
        <w:object w:dxaOrig="999" w:dyaOrig="859" w14:anchorId="78CA8B02">
          <v:shape id="_x0000_i1135" type="#_x0000_t75" style="width:50.25pt;height:42.75pt" o:ole="">
            <v:imagedata r:id="rId228" o:title=""/>
          </v:shape>
          <o:OLEObject Type="Embed" ProgID="Equation.DSMT4" ShapeID="_x0000_i1135" DrawAspect="Content" ObjectID="_1690304426" r:id="rId22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4"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30</w:instrText>
      </w:r>
      <w:r w:rsidR="00294FF6">
        <w:rPr>
          <w:noProof/>
        </w:rPr>
        <w:fldChar w:fldCharType="end"/>
      </w:r>
      <w:r>
        <w:instrText>)</w:instrText>
      </w:r>
      <w:bookmarkEnd w:id="54"/>
      <w:r>
        <w:fldChar w:fldCharType="end"/>
      </w:r>
    </w:p>
    <w:p w14:paraId="579A949E" w14:textId="6BB3E931" w:rsidR="006643B8" w:rsidRDefault="006643B8" w:rsidP="006643B8">
      <w:pPr>
        <w:pStyle w:val="TCC-Texto"/>
      </w:pPr>
      <w:r>
        <w:t xml:space="preserve">Segundo </w:t>
      </w:r>
      <w:sdt>
        <w:sdtPr>
          <w:id w:val="-1792659710"/>
          <w:citation/>
        </w:sdtPr>
        <w:sdtContent>
          <w:r>
            <w:fldChar w:fldCharType="begin"/>
          </w:r>
          <w:r>
            <w:instrText xml:space="preserve"> CITATION FIT14 \l 1046 </w:instrText>
          </w:r>
          <w:r>
            <w:fldChar w:fldCharType="separate"/>
          </w:r>
          <w:r w:rsidR="00B320F3">
            <w:rPr>
              <w:noProof/>
            </w:rPr>
            <w:t>(FITZGERALD, KINGSLEY e UMANS., 2014)</w:t>
          </w:r>
          <w:r>
            <w:fldChar w:fldCharType="end"/>
          </w:r>
        </w:sdtContent>
      </w:sdt>
      <w:r>
        <w:t xml:space="preserve"> a </w:t>
      </w:r>
      <w:r w:rsidR="000D5310">
        <w:t xml:space="preserve">tensão aplicada no primário determina o fluxo no núcleo conforme a </w:t>
      </w:r>
      <w:proofErr w:type="gramStart"/>
      <w:r w:rsidR="000D5310">
        <w:t xml:space="preserve">equação </w:t>
      </w:r>
      <w:r w:rsidR="000D5310">
        <w:fldChar w:fldCharType="begin"/>
      </w:r>
      <w:r w:rsidR="000D5310">
        <w:instrText xml:space="preserve"> GOTOBUTTON ZEqnNum516772  \* MERGEFORMAT </w:instrText>
      </w:r>
      <w:r w:rsidR="00294FF6">
        <w:fldChar w:fldCharType="begin"/>
      </w:r>
      <w:r w:rsidR="00294FF6">
        <w:instrText xml:space="preserve"> REF ZEqnNum516772 \* Charformat \! \* MERGEFORMAT </w:instrText>
      </w:r>
      <w:r w:rsidR="00294FF6">
        <w:fldChar w:fldCharType="separate"/>
      </w:r>
      <w:r w:rsidR="00B320F3">
        <w:instrText>(2.28)</w:instrText>
      </w:r>
      <w:r w:rsidR="00294FF6">
        <w:fldChar w:fldCharType="end"/>
      </w:r>
      <w:r w:rsidR="000D5310">
        <w:fldChar w:fldCharType="end"/>
      </w:r>
      <w:r w:rsidR="000D5310">
        <w:t>.</w:t>
      </w:r>
      <w:proofErr w:type="gramEnd"/>
      <w:r w:rsidR="000D5310">
        <w:t xml:space="preserve"> Sendo assim o fluxo no núcleo não se altera com a presença de uma carga no secundário. Além disso, a FEM líquida que atua no núcleo deve permanecer desprezível. Sendo assim, a </w:t>
      </w:r>
      <w:proofErr w:type="gramStart"/>
      <w:r w:rsidR="000D5310">
        <w:t xml:space="preserve">equação </w:t>
      </w:r>
      <w:r w:rsidR="000D5310">
        <w:fldChar w:fldCharType="begin"/>
      </w:r>
      <w:r w:rsidR="000D5310">
        <w:instrText xml:space="preserve"> GOTOBUTTON ZEqnNum413478  \* MERGEFORMAT </w:instrText>
      </w:r>
      <w:r w:rsidR="00294FF6">
        <w:fldChar w:fldCharType="begin"/>
      </w:r>
      <w:r w:rsidR="00294FF6">
        <w:instrText xml:space="preserve"> REF ZEqnNum413478 \* Charformat \! \* MERGEFORMAT </w:instrText>
      </w:r>
      <w:r w:rsidR="00294FF6">
        <w:fldChar w:fldCharType="separate"/>
      </w:r>
      <w:r w:rsidR="00B320F3">
        <w:instrText>(2.31)</w:instrText>
      </w:r>
      <w:r w:rsidR="00294FF6">
        <w:fldChar w:fldCharType="end"/>
      </w:r>
      <w:r w:rsidR="000D5310">
        <w:fldChar w:fldCharType="end"/>
      </w:r>
      <w:r w:rsidR="000D5310">
        <w:t xml:space="preserve"> deve</w:t>
      </w:r>
      <w:proofErr w:type="gramEnd"/>
      <w:r w:rsidR="000D5310">
        <w:t xml:space="preserve"> ser satisfeita.</w:t>
      </w:r>
    </w:p>
    <w:p w14:paraId="60444970" w14:textId="07B2CFF9" w:rsidR="006643B8" w:rsidRPr="006643B8" w:rsidRDefault="000D5310" w:rsidP="000D5310">
      <w:pPr>
        <w:pStyle w:val="MTDisplayEquation"/>
      </w:pPr>
      <w:r>
        <w:tab/>
      </w:r>
      <w:r w:rsidRPr="000D5310">
        <w:rPr>
          <w:position w:val="-14"/>
        </w:rPr>
        <w:object w:dxaOrig="1820" w:dyaOrig="440" w14:anchorId="3A5AFF87">
          <v:shape id="_x0000_i1136" type="#_x0000_t75" style="width:90.75pt;height:21.75pt" o:ole="">
            <v:imagedata r:id="rId230" o:title=""/>
          </v:shape>
          <o:OLEObject Type="Embed" ProgID="Equation.DSMT4" ShapeID="_x0000_i1136" DrawAspect="Content" ObjectID="_1690304427" r:id="rId2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31</w:instrText>
      </w:r>
      <w:r w:rsidR="00294FF6">
        <w:rPr>
          <w:noProof/>
        </w:rPr>
        <w:fldChar w:fldCharType="end"/>
      </w:r>
      <w:r>
        <w:instrText>)</w:instrText>
      </w:r>
      <w:bookmarkEnd w:id="55"/>
      <w:r>
        <w:fldChar w:fldCharType="end"/>
      </w:r>
    </w:p>
    <w:p w14:paraId="36C237F0" w14:textId="4F34711F" w:rsidR="006643B8" w:rsidRPr="006643B8" w:rsidRDefault="000D5310" w:rsidP="000D5310">
      <w:pPr>
        <w:pStyle w:val="TCC-Texto"/>
      </w:pPr>
      <w:r>
        <w:t xml:space="preserve">Rearranjando a </w:t>
      </w:r>
      <w:proofErr w:type="gramStart"/>
      <w:r>
        <w:t xml:space="preserve">equação </w:t>
      </w:r>
      <w:r>
        <w:fldChar w:fldCharType="begin"/>
      </w:r>
      <w:r>
        <w:instrText xml:space="preserve"> GOTOBUTTON ZEqnNum413478  \* MERGEFORMAT </w:instrText>
      </w:r>
      <w:r>
        <w:fldChar w:fldCharType="begin"/>
      </w:r>
      <w:r>
        <w:instrText xml:space="preserve"> REF ZEqnNum413478 \* Charformat \! \* MERGEFORMAT </w:instrText>
      </w:r>
      <w:r>
        <w:fldChar w:fldCharType="separate"/>
      </w:r>
      <w:r w:rsidR="00B320F3">
        <w:instrText>(2.31)</w:instrText>
      </w:r>
      <w:r>
        <w:fldChar w:fldCharType="end"/>
      </w:r>
      <w:r>
        <w:fldChar w:fldCharType="end"/>
      </w:r>
      <w:r>
        <w:t xml:space="preserve"> e</w:t>
      </w:r>
      <w:proofErr w:type="gramEnd"/>
      <w:r>
        <w:t xml:space="preserve"> substituindo na equação </w:t>
      </w:r>
      <w:r>
        <w:fldChar w:fldCharType="begin"/>
      </w:r>
      <w:r>
        <w:instrText xml:space="preserve"> GOTOBUTTON ZEqnNum134217  \* MERGEFORMAT </w:instrText>
      </w:r>
      <w:r>
        <w:fldChar w:fldCharType="begin"/>
      </w:r>
      <w:r>
        <w:instrText xml:space="preserve"> REF ZEqnNum134217 \* Charformat \! \* MERGEFORMAT </w:instrText>
      </w:r>
      <w:r>
        <w:fldChar w:fldCharType="separate"/>
      </w:r>
      <w:r w:rsidR="00B320F3">
        <w:instrText>(2.30)</w:instrText>
      </w:r>
      <w:r>
        <w:fldChar w:fldCharType="end"/>
      </w:r>
      <w:r>
        <w:fldChar w:fldCharType="end"/>
      </w:r>
      <w:r>
        <w:t xml:space="preserve">, obtém-se a equação </w:t>
      </w:r>
      <w:r>
        <w:fldChar w:fldCharType="begin"/>
      </w:r>
      <w:r>
        <w:instrText xml:space="preserve"> GOTOBUTTON ZEqnNum502558  \* MERGEFORMAT </w:instrText>
      </w:r>
      <w:r w:rsidR="00294FF6">
        <w:fldChar w:fldCharType="begin"/>
      </w:r>
      <w:r w:rsidR="00294FF6">
        <w:instrText xml:space="preserve"> REF ZEqnNum502558 \* Charformat \! \* MERGEFORMAT </w:instrText>
      </w:r>
      <w:r w:rsidR="00294FF6">
        <w:fldChar w:fldCharType="separate"/>
      </w:r>
      <w:r w:rsidR="00B320F3">
        <w:instrText>(2.32)</w:instrText>
      </w:r>
      <w:r w:rsidR="00294FF6">
        <w:fldChar w:fldCharType="end"/>
      </w:r>
      <w:r>
        <w:fldChar w:fldCharType="end"/>
      </w:r>
    </w:p>
    <w:p w14:paraId="53E8BB64" w14:textId="2D754EB5" w:rsidR="006643B8" w:rsidRPr="006643B8" w:rsidRDefault="000D5310" w:rsidP="000D5310">
      <w:pPr>
        <w:pStyle w:val="MTDisplayEquation"/>
      </w:pPr>
      <w:r>
        <w:tab/>
      </w:r>
      <w:r w:rsidRPr="000D5310">
        <w:rPr>
          <w:position w:val="-36"/>
        </w:rPr>
        <w:object w:dxaOrig="1540" w:dyaOrig="859" w14:anchorId="1E3F8181">
          <v:shape id="_x0000_i1137" type="#_x0000_t75" style="width:77.25pt;height:42.75pt" o:ole="">
            <v:imagedata r:id="rId232" o:title=""/>
          </v:shape>
          <o:OLEObject Type="Embed" ProgID="Equation.DSMT4" ShapeID="_x0000_i1137" DrawAspect="Content" ObjectID="_1690304428" r:id="rId23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B320F3">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B320F3">
        <w:rPr>
          <w:noProof/>
        </w:rPr>
        <w:instrText>32</w:instrText>
      </w:r>
      <w:r w:rsidR="00294FF6">
        <w:rPr>
          <w:noProof/>
        </w:rPr>
        <w:fldChar w:fldCharType="end"/>
      </w:r>
      <w:r>
        <w:instrText>)</w:instrText>
      </w:r>
      <w:bookmarkEnd w:id="56"/>
      <w:r>
        <w:fldChar w:fldCharType="end"/>
      </w:r>
    </w:p>
    <w:p w14:paraId="42CB6D8D" w14:textId="4E77DA09" w:rsidR="00422CF8" w:rsidRDefault="000D5310" w:rsidP="000D5310">
      <w:pPr>
        <w:pStyle w:val="TCC-Texto"/>
      </w:pPr>
      <w:r>
        <w:t>Portanto, um transformador ideal transforma correntes na razão inversa das espiras de seus enrolamentos</w:t>
      </w:r>
      <w:sdt>
        <w:sdtPr>
          <w:id w:val="2013098604"/>
          <w:citation/>
        </w:sdtPr>
        <w:sdtContent>
          <w:r>
            <w:fldChar w:fldCharType="begin"/>
          </w:r>
          <w:r>
            <w:instrText xml:space="preserve"> CITATION FIT14 \l 1046 </w:instrText>
          </w:r>
          <w:r>
            <w:fldChar w:fldCharType="separate"/>
          </w:r>
          <w:r w:rsidR="00B320F3">
            <w:rPr>
              <w:noProof/>
            </w:rPr>
            <w:t xml:space="preserve"> (FITZGERALD, KINGSLEY e UMANS., 2014)</w:t>
          </w:r>
          <w:r>
            <w:fldChar w:fldCharType="end"/>
          </w:r>
        </w:sdtContent>
      </w:sdt>
      <w:r>
        <w:t>.</w:t>
      </w:r>
    </w:p>
    <w:p w14:paraId="29E4A3B4" w14:textId="77777777" w:rsidR="000D5310" w:rsidRDefault="000D5310" w:rsidP="000D5310">
      <w:pPr>
        <w:pStyle w:val="TCC-Texto"/>
      </w:pPr>
    </w:p>
    <w:p w14:paraId="43690A61" w14:textId="672D3D98" w:rsidR="000D5310" w:rsidRDefault="00294FF6" w:rsidP="00294FF6">
      <w:pPr>
        <w:pStyle w:val="11Ttulo2"/>
      </w:pPr>
      <w:r>
        <w:t>Cálculo das p</w:t>
      </w:r>
      <w:r w:rsidRPr="00294FF6">
        <w:t>erdas e corrente a vazio</w:t>
      </w:r>
    </w:p>
    <w:p w14:paraId="4DA0E747" w14:textId="3E7A2F54"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e portanto a eficiência de transformadores ideias é de 100%. Contudo na prática, parte potência transformada é dissipada nos enrolamentos, núcleo ou em nas outras estruturas </w:t>
      </w:r>
      <w:sdt>
        <w:sdtPr>
          <w:id w:val="1275214993"/>
          <w:citation/>
        </w:sdtPr>
        <w:sdtContent>
          <w:r>
            <w:fldChar w:fldCharType="begin"/>
          </w:r>
          <w:r>
            <w:instrText xml:space="preserve"> CITATION SAL12 \l 1046 </w:instrText>
          </w:r>
          <w:r>
            <w:fldChar w:fldCharType="separate"/>
          </w:r>
          <w:r w:rsidR="00B320F3">
            <w:rPr>
              <w:noProof/>
            </w:rPr>
            <w:t>(SALUSTIANO, 2012)</w:t>
          </w:r>
          <w:r>
            <w:fldChar w:fldCharType="end"/>
          </w:r>
        </w:sdtContent>
      </w:sdt>
      <w:r>
        <w:t xml:space="preserve">. Segundo </w:t>
      </w:r>
      <w:sdt>
        <w:sdtPr>
          <w:id w:val="1037786201"/>
          <w:citation/>
        </w:sdtPr>
        <w:sdtContent>
          <w:r>
            <w:fldChar w:fldCharType="begin"/>
          </w:r>
          <w:r>
            <w:instrText xml:space="preserve"> CITATION Sob19 \l 1046 </w:instrText>
          </w:r>
          <w:r>
            <w:fldChar w:fldCharType="separate"/>
          </w:r>
          <w:r w:rsidR="00B320F3">
            <w:rPr>
              <w:noProof/>
            </w:rPr>
            <w:t xml:space="preserve">(SOBRINHO, </w:t>
          </w:r>
          <w:r w:rsidR="00B320F3">
            <w:rPr>
              <w:noProof/>
            </w:rPr>
            <w:lastRenderedPageBreak/>
            <w:t>2019)</w:t>
          </w:r>
          <w:r>
            <w:fldChar w:fldCharType="end"/>
          </w:r>
        </w:sdtContent>
      </w:sdt>
      <w:r>
        <w:t xml:space="preserve"> essas perdas são causadas por histerese ou por correntes parasitas. Nessa seção será descrito um método prático para o cálculo dessas perdas.</w:t>
      </w:r>
    </w:p>
    <w:p w14:paraId="2ED89DCB" w14:textId="32E40C25" w:rsidR="004516A6" w:rsidRDefault="00D509B6" w:rsidP="004516A6">
      <w:pPr>
        <w:pStyle w:val="TCC-Texto"/>
      </w:pPr>
      <w:r>
        <w:t>Incialmente calcula</w:t>
      </w:r>
      <w:r w:rsidR="003A3945">
        <w:t>-se o volume do ferro nas colunas</w:t>
      </w:r>
      <w:r w:rsidR="004516A6">
        <w:t xml:space="preserve"> </w:t>
      </w:r>
      <w:r w:rsidR="003A3945">
        <w:t>(</w:t>
      </w:r>
      <w:r w:rsidR="004516A6" w:rsidRPr="004516A6">
        <w:rPr>
          <w:position w:val="-16"/>
        </w:rPr>
        <w:object w:dxaOrig="580" w:dyaOrig="460" w14:anchorId="7C0E08BE">
          <v:shape id="_x0000_i1138" type="#_x0000_t75" style="width:29.25pt;height:23.25pt" o:ole="">
            <v:imagedata r:id="rId234" o:title=""/>
          </v:shape>
          <o:OLEObject Type="Embed" ProgID="Equation.DSMT4" ShapeID="_x0000_i1138" DrawAspect="Content" ObjectID="_1690304429" r:id="rId235"/>
        </w:object>
      </w:r>
      <w:r w:rsidR="003A3945">
        <w:t>) e na</w:t>
      </w:r>
      <w:r w:rsidR="00443154">
        <w:t>s</w:t>
      </w:r>
      <w:r w:rsidR="003A3945">
        <w:t xml:space="preserve"> culatras (</w:t>
      </w:r>
      <w:r w:rsidR="003A3945" w:rsidRPr="003A3945">
        <w:rPr>
          <w:position w:val="-20"/>
        </w:rPr>
        <w:object w:dxaOrig="540" w:dyaOrig="499" w14:anchorId="06B7E08F">
          <v:shape id="_x0000_i1139" type="#_x0000_t75" style="width:27pt;height:24.75pt" o:ole="">
            <v:imagedata r:id="rId236" o:title=""/>
          </v:shape>
          <o:OLEObject Type="Embed" ProgID="Equation.DSMT4" ShapeID="_x0000_i1139" DrawAspect="Content" ObjectID="_1690304430" r:id="rId237"/>
        </w:object>
      </w:r>
      <w:r w:rsidR="003A3945">
        <w:t xml:space="preserve">) </w:t>
      </w:r>
      <w:r w:rsidR="004516A6">
        <w:t>usando a</w:t>
      </w:r>
      <w:r w:rsidR="003A3945">
        <w:t xml:space="preserve">s </w:t>
      </w:r>
      <w:proofErr w:type="gramStart"/>
      <w:r w:rsidR="003A3945">
        <w:t>equações</w:t>
      </w:r>
      <w:r w:rsidR="004516A6">
        <w:t xml:space="preserve"> </w:t>
      </w:r>
      <w:r w:rsidR="004516A6">
        <w:fldChar w:fldCharType="begin"/>
      </w:r>
      <w:r w:rsidR="004516A6">
        <w:instrText xml:space="preserve"> GOTOBUTTON ZEqnNum764202  \* MERGEFORMAT </w:instrText>
      </w:r>
      <w:r w:rsidR="004516A6">
        <w:fldChar w:fldCharType="begin"/>
      </w:r>
      <w:r w:rsidR="004516A6">
        <w:instrText xml:space="preserve"> REF ZEqnNum764202 \* Charformat \! \* MERGEFORMAT </w:instrText>
      </w:r>
      <w:r w:rsidR="004516A6">
        <w:fldChar w:fldCharType="separate"/>
      </w:r>
      <w:r w:rsidR="00B320F3">
        <w:instrText>(2.33)</w:instrText>
      </w:r>
      <w:r w:rsidR="004516A6">
        <w:fldChar w:fldCharType="end"/>
      </w:r>
      <w:r w:rsidR="004516A6">
        <w:fldChar w:fldCharType="end"/>
      </w:r>
      <w:r w:rsidR="003A3945">
        <w:t xml:space="preserve"> e</w:t>
      </w:r>
      <w:proofErr w:type="gramEnd"/>
      <w:r w:rsidR="003A3945">
        <w:t xml:space="preserve"> </w:t>
      </w:r>
      <w:r w:rsidR="003A3945">
        <w:fldChar w:fldCharType="begin"/>
      </w:r>
      <w:r w:rsidR="003A3945">
        <w:instrText xml:space="preserve"> GOTOBUTTON ZEqnNum827986  \* MERGEFORMAT </w:instrText>
      </w:r>
      <w:r w:rsidR="003A3945">
        <w:fldChar w:fldCharType="begin"/>
      </w:r>
      <w:r w:rsidR="003A3945">
        <w:instrText xml:space="preserve"> REF ZEqnNum827986 \* Charformat \! \* MERGEFORMAT </w:instrText>
      </w:r>
      <w:r w:rsidR="003A3945">
        <w:fldChar w:fldCharType="separate"/>
      </w:r>
      <w:r w:rsidR="00B320F3">
        <w:instrText>(2.34)</w:instrText>
      </w:r>
      <w:r w:rsidR="003A3945">
        <w:fldChar w:fldCharType="end"/>
      </w:r>
      <w:r w:rsidR="003A3945">
        <w:fldChar w:fldCharType="end"/>
      </w:r>
      <w:r w:rsidR="003A3945">
        <w:t xml:space="preserve"> respectivamente.</w:t>
      </w:r>
    </w:p>
    <w:p w14:paraId="169ED5AD" w14:textId="2A9635C4" w:rsidR="004516A6" w:rsidRDefault="004516A6" w:rsidP="004516A6">
      <w:pPr>
        <w:pStyle w:val="MTDisplayEquation"/>
      </w:pPr>
      <w:r>
        <w:tab/>
      </w:r>
      <w:r w:rsidRPr="004516A6">
        <w:rPr>
          <w:position w:val="-16"/>
        </w:rPr>
        <w:object w:dxaOrig="1860" w:dyaOrig="460" w14:anchorId="2C28B8CC">
          <v:shape id="_x0000_i1140" type="#_x0000_t75" style="width:93pt;height:23.25pt" o:ole="">
            <v:imagedata r:id="rId238" o:title=""/>
          </v:shape>
          <o:OLEObject Type="Embed" ProgID="Equation.DSMT4" ShapeID="_x0000_i1140" DrawAspect="Content" ObjectID="_1690304431"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33</w:instrText>
      </w:r>
      <w:r w:rsidR="00421824">
        <w:rPr>
          <w:noProof/>
        </w:rPr>
        <w:fldChar w:fldCharType="end"/>
      </w:r>
      <w:r>
        <w:instrText>)</w:instrText>
      </w:r>
      <w:bookmarkEnd w:id="57"/>
      <w:r>
        <w:fldChar w:fldCharType="end"/>
      </w:r>
    </w:p>
    <w:p w14:paraId="25EEF314" w14:textId="536825FC" w:rsidR="003A3945" w:rsidRDefault="003A3945" w:rsidP="003A3945">
      <w:pPr>
        <w:pStyle w:val="MTDisplayEquation"/>
      </w:pPr>
      <w:r>
        <w:tab/>
      </w:r>
      <w:r w:rsidRPr="003A3945">
        <w:rPr>
          <w:position w:val="-20"/>
        </w:rPr>
        <w:object w:dxaOrig="1760" w:dyaOrig="499" w14:anchorId="48012982">
          <v:shape id="_x0000_i1141" type="#_x0000_t75" style="width:87.75pt;height:24.75pt" o:ole="">
            <v:imagedata r:id="rId240" o:title=""/>
          </v:shape>
          <o:OLEObject Type="Embed" ProgID="Equation.DSMT4" ShapeID="_x0000_i1141" DrawAspect="Content" ObjectID="_1690304432" r:id="rId24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34</w:instrText>
      </w:r>
      <w:r w:rsidR="00421824">
        <w:rPr>
          <w:noProof/>
        </w:rPr>
        <w:fldChar w:fldCharType="end"/>
      </w:r>
      <w:r>
        <w:instrText>)</w:instrText>
      </w:r>
      <w:bookmarkEnd w:id="58"/>
      <w:r>
        <w:fldChar w:fldCharType="end"/>
      </w:r>
    </w:p>
    <w:p w14:paraId="6B3A61C5" w14:textId="57064BAD" w:rsidR="00D509B6" w:rsidRDefault="004516A6" w:rsidP="00443154">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w:r w:rsidRPr="004516A6">
        <w:rPr>
          <w:position w:val="-16"/>
        </w:rPr>
        <w:object w:dxaOrig="460" w:dyaOrig="460" w14:anchorId="558D2BA8">
          <v:shape id="_x0000_i1142" type="#_x0000_t75" style="width:23.25pt;height:23.25pt" o:ole="">
            <v:imagedata r:id="rId242" o:title=""/>
          </v:shape>
          <o:OLEObject Type="Embed" ProgID="Equation.DSMT4" ShapeID="_x0000_i1142" DrawAspect="Content" ObjectID="_1690304433" r:id="rId243"/>
        </w:object>
      </w:r>
      <w:r w:rsidR="00443154">
        <w:t>)</w:t>
      </w:r>
      <w:r w:rsidR="003A3945">
        <w:t xml:space="preserve"> </w:t>
      </w:r>
      <w:r w:rsidR="00443154">
        <w:t>e nas culatras (</w:t>
      </w:r>
      <w:r w:rsidR="00443154" w:rsidRPr="004516A6">
        <w:rPr>
          <w:position w:val="-16"/>
        </w:rPr>
        <w:object w:dxaOrig="460" w:dyaOrig="460" w14:anchorId="7340E950">
          <v:shape id="_x0000_i1143" type="#_x0000_t75" style="width:23.25pt;height:23.25pt" o:ole="">
            <v:imagedata r:id="rId242" o:title=""/>
          </v:shape>
          <o:OLEObject Type="Embed" ProgID="Equation.DSMT4" ShapeID="_x0000_i1143" DrawAspect="Content" ObjectID="_1690304434" r:id="rId244"/>
        </w:object>
      </w:r>
      <w:r w:rsidR="00443154">
        <w:t xml:space="preserve">), usando as </w:t>
      </w:r>
      <w:proofErr w:type="gramStart"/>
      <w:r w:rsidR="00443154">
        <w:t xml:space="preserve">equações </w:t>
      </w:r>
      <w:r w:rsidR="003A3945">
        <w:fldChar w:fldCharType="begin"/>
      </w:r>
      <w:r w:rsidR="003A3945">
        <w:instrText xml:space="preserve"> GOTOBUTTON ZEqnNum590340  \* MERGEFORMAT </w:instrText>
      </w:r>
      <w:r w:rsidR="003A3945">
        <w:fldChar w:fldCharType="begin"/>
      </w:r>
      <w:r w:rsidR="003A3945">
        <w:instrText xml:space="preserve"> REF ZEqnNum590340 \* Charformat \! \* MERGEFORMAT </w:instrText>
      </w:r>
      <w:r w:rsidR="003A3945">
        <w:fldChar w:fldCharType="separate"/>
      </w:r>
      <w:r w:rsidR="00B320F3">
        <w:instrText>(2.35)</w:instrText>
      </w:r>
      <w:r w:rsidR="003A3945">
        <w:fldChar w:fldCharType="end"/>
      </w:r>
      <w:r w:rsidR="003A3945">
        <w:fldChar w:fldCharType="end"/>
      </w:r>
      <w:r>
        <w:t>.</w:t>
      </w:r>
      <w:r w:rsidR="00443154">
        <w:t>e</w:t>
      </w:r>
      <w:proofErr w:type="gramEnd"/>
      <w:r w:rsidR="00443154">
        <w:t xml:space="preserve"> </w:t>
      </w:r>
      <w:r w:rsidR="00443154">
        <w:fldChar w:fldCharType="begin"/>
      </w:r>
      <w:r w:rsidR="00443154">
        <w:instrText xml:space="preserve"> GOTOBUTTON ZEqnNum212153  \* MERGEFORMAT </w:instrText>
      </w:r>
      <w:r w:rsidR="00443154">
        <w:fldChar w:fldCharType="begin"/>
      </w:r>
      <w:r w:rsidR="00443154">
        <w:instrText xml:space="preserve"> REF ZEqnNum212153 \* Charformat \! \* MERGEFORMAT </w:instrText>
      </w:r>
      <w:r w:rsidR="00443154">
        <w:fldChar w:fldCharType="separate"/>
      </w:r>
      <w:r w:rsidR="00B320F3">
        <w:instrText>(2.36)</w:instrText>
      </w:r>
      <w:r w:rsidR="00443154">
        <w:fldChar w:fldCharType="end"/>
      </w:r>
      <w:r w:rsidR="00443154">
        <w:fldChar w:fldCharType="end"/>
      </w:r>
      <w:r w:rsidR="00443154">
        <w:t>, respectivamente.</w:t>
      </w:r>
    </w:p>
    <w:p w14:paraId="43223B3D" w14:textId="58F0790A" w:rsidR="00D509B6" w:rsidRDefault="004516A6" w:rsidP="004516A6">
      <w:pPr>
        <w:pStyle w:val="MTDisplayEquation"/>
      </w:pPr>
      <w:r>
        <w:tab/>
      </w:r>
      <w:r w:rsidRPr="004516A6">
        <w:rPr>
          <w:position w:val="-16"/>
        </w:rPr>
        <w:object w:dxaOrig="2280" w:dyaOrig="460" w14:anchorId="4BEE71CE">
          <v:shape id="_x0000_i1144" type="#_x0000_t75" style="width:114pt;height:23.25pt" o:ole="">
            <v:imagedata r:id="rId245" o:title=""/>
          </v:shape>
          <o:OLEObject Type="Embed" ProgID="Equation.DSMT4" ShapeID="_x0000_i1144" DrawAspect="Content" ObjectID="_1690304435"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35</w:instrText>
      </w:r>
      <w:r w:rsidR="00421824">
        <w:rPr>
          <w:noProof/>
        </w:rPr>
        <w:fldChar w:fldCharType="end"/>
      </w:r>
      <w:r>
        <w:instrText>)</w:instrText>
      </w:r>
      <w:bookmarkEnd w:id="59"/>
      <w:r>
        <w:fldChar w:fldCharType="end"/>
      </w:r>
    </w:p>
    <w:p w14:paraId="34C891C0" w14:textId="3AAD47FA" w:rsidR="00443154" w:rsidRDefault="00443154" w:rsidP="00443154">
      <w:pPr>
        <w:pStyle w:val="MTDisplayEquation"/>
      </w:pPr>
      <w:r>
        <w:tab/>
      </w:r>
      <w:r w:rsidRPr="00443154">
        <w:rPr>
          <w:position w:val="-20"/>
        </w:rPr>
        <w:object w:dxaOrig="2160" w:dyaOrig="499" w14:anchorId="5B9C606E">
          <v:shape id="_x0000_i1145" type="#_x0000_t75" style="width:108pt;height:24.75pt" o:ole="">
            <v:imagedata r:id="rId247" o:title=""/>
          </v:shape>
          <o:OLEObject Type="Embed" ProgID="Equation.DSMT4" ShapeID="_x0000_i1145" DrawAspect="Content" ObjectID="_1690304436"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36</w:instrText>
      </w:r>
      <w:r w:rsidR="00421824">
        <w:rPr>
          <w:noProof/>
        </w:rPr>
        <w:fldChar w:fldCharType="end"/>
      </w:r>
      <w:r>
        <w:instrText>)</w:instrText>
      </w:r>
      <w:bookmarkEnd w:id="60"/>
      <w:r>
        <w:fldChar w:fldCharType="end"/>
      </w:r>
    </w:p>
    <w:p w14:paraId="02139015" w14:textId="3CCB65D0" w:rsidR="00443154" w:rsidRDefault="003A3945" w:rsidP="00294FF6">
      <w:pPr>
        <w:pStyle w:val="TCC-Texto"/>
      </w:pPr>
      <w:proofErr w:type="gramStart"/>
      <w:r>
        <w:t>Onde</w:t>
      </w:r>
      <w:r w:rsidR="00D25F1A">
        <w:t xml:space="preserve"> </w:t>
      </w:r>
      <w:r w:rsidR="00D25F1A" w:rsidRPr="004516A6">
        <w:rPr>
          <w:position w:val="-16"/>
        </w:rPr>
        <w:object w:dxaOrig="440" w:dyaOrig="460" w14:anchorId="2DF02CD7">
          <v:shape id="_x0000_i1146" type="#_x0000_t75" style="width:21.75pt;height:23.25pt" o:ole="">
            <v:imagedata r:id="rId249" o:title=""/>
          </v:shape>
          <o:OLEObject Type="Embed" ProgID="Equation.DSMT4" ShapeID="_x0000_i1146" DrawAspect="Content" ObjectID="_1690304437" r:id="rId250"/>
        </w:object>
      </w:r>
      <w:r>
        <w:t xml:space="preserve"> </w:t>
      </w:r>
      <w:r w:rsidR="00D25F1A">
        <w:t>é</w:t>
      </w:r>
      <w:proofErr w:type="gramEnd"/>
      <w:r w:rsidR="00D25F1A">
        <w:t xml:space="preserve"> a densidade do ferro silício (7650 Kg/m³) e </w:t>
      </w:r>
      <w:r w:rsidRPr="004516A6">
        <w:rPr>
          <w:position w:val="-16"/>
        </w:rPr>
        <w:object w:dxaOrig="400" w:dyaOrig="460" w14:anchorId="2A7B5ACF">
          <v:shape id="_x0000_i1147" type="#_x0000_t75" style="width:20.25pt;height:23.25pt" o:ole="">
            <v:imagedata r:id="rId251" o:title=""/>
          </v:shape>
          <o:OLEObject Type="Embed" ProgID="Equation.DSMT4" ShapeID="_x0000_i1147" DrawAspect="Content" ObjectID="_1690304438" r:id="rId252"/>
        </w:object>
      </w:r>
      <w:r w:rsidR="00443154">
        <w:t xml:space="preserve"> </w:t>
      </w:r>
      <w:proofErr w:type="spellStart"/>
      <w:r w:rsidR="00443154">
        <w:t>e</w:t>
      </w:r>
      <w:proofErr w:type="spellEnd"/>
      <w:r w:rsidR="00443154">
        <w:t xml:space="preserve"> </w:t>
      </w:r>
      <w:r w:rsidR="00443154" w:rsidRPr="00443154">
        <w:rPr>
          <w:position w:val="-20"/>
        </w:rPr>
        <w:object w:dxaOrig="360" w:dyaOrig="499" w14:anchorId="6F94F296">
          <v:shape id="_x0000_i1148" type="#_x0000_t75" style="width:18pt;height:24.75pt" o:ole="">
            <v:imagedata r:id="rId253" o:title=""/>
          </v:shape>
          <o:OLEObject Type="Embed" ProgID="Equation.DSMT4" ShapeID="_x0000_i1148" DrawAspect="Content" ObjectID="_1690304439" r:id="rId254"/>
        </w:object>
      </w:r>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Content>
          <w:r w:rsidR="00443154">
            <w:fldChar w:fldCharType="begin"/>
          </w:r>
          <w:r w:rsidR="00443154">
            <w:instrText xml:space="preserve"> CITATION Sob19 \l 1046 </w:instrText>
          </w:r>
          <w:r w:rsidR="00443154">
            <w:fldChar w:fldCharType="separate"/>
          </w:r>
          <w:r w:rsidR="00B320F3">
            <w:rPr>
              <w:noProof/>
            </w:rPr>
            <w:t>(SOBRINHO, 2019)</w:t>
          </w:r>
          <w:r w:rsidR="00443154">
            <w:fldChar w:fldCharType="end"/>
          </w:r>
        </w:sdtContent>
      </w:sdt>
      <w:r w:rsidR="00443154">
        <w:t>. Um exemplo pode ser consultado na</w:t>
      </w:r>
      <w:r w:rsidR="00654672">
        <w:t xml:space="preserve"> </w:t>
      </w:r>
      <w:r w:rsidR="00654672">
        <w:fldChar w:fldCharType="begin"/>
      </w:r>
      <w:r w:rsidR="00654672">
        <w:instrText xml:space="preserve"> REF _Ref78541370 \h </w:instrText>
      </w:r>
      <w:r w:rsidR="00654672">
        <w:fldChar w:fldCharType="separate"/>
      </w:r>
      <w:r w:rsidR="00B320F3">
        <w:t xml:space="preserve">Tabela </w:t>
      </w:r>
      <w:r w:rsidR="00B320F3">
        <w:rPr>
          <w:noProof/>
        </w:rPr>
        <w:t>4</w:t>
      </w:r>
      <w:r w:rsidR="00654672">
        <w:fldChar w:fldCharType="end"/>
      </w:r>
      <w:r w:rsidR="00443154">
        <w:t>, abaixo.</w:t>
      </w:r>
    </w:p>
    <w:p w14:paraId="49A12CB7" w14:textId="68FCE9EB" w:rsidR="00443154" w:rsidRDefault="00275094" w:rsidP="00275094">
      <w:pPr>
        <w:pStyle w:val="TCC-Texto"/>
      </w:pPr>
      <w:r>
        <w:t xml:space="preserve"> </w:t>
      </w:r>
    </w:p>
    <w:p w14:paraId="78B133D1" w14:textId="01680F80" w:rsidR="00443154" w:rsidRPr="00443154" w:rsidRDefault="00443154" w:rsidP="00443154">
      <w:pPr>
        <w:pStyle w:val="EstiloLegendaABNT"/>
      </w:pPr>
      <w:bookmarkStart w:id="61" w:name="_Ref78541370"/>
      <w:r>
        <w:t xml:space="preserve">Tabela </w:t>
      </w:r>
      <w:r>
        <w:fldChar w:fldCharType="begin"/>
      </w:r>
      <w:r>
        <w:instrText xml:space="preserve"> SEQ Tabela \* ARABIC </w:instrText>
      </w:r>
      <w:r>
        <w:fldChar w:fldCharType="separate"/>
      </w:r>
      <w:r w:rsidR="00B320F3">
        <w:rPr>
          <w:noProof/>
        </w:rPr>
        <w:t>4</w:t>
      </w:r>
      <w:r>
        <w:fldChar w:fldCharType="end"/>
      </w:r>
      <w:bookmarkEnd w:id="61"/>
      <w:r>
        <w:t xml:space="preserve"> - Perda Magnética do Material do Núcleo - (Dados fabricante APERAN-AÇO </w:t>
      </w:r>
      <w:r w:rsidRPr="00443154">
        <w:rPr>
          <w:rFonts w:ascii="LMRoman12-Regular" w:hAnsi="LMRoman12-Regular" w:cs="LMRoman12-Regular"/>
        </w:rPr>
        <w:t>silício grão orientado M125-27).</w:t>
      </w:r>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sz w:val="23"/>
                <w:szCs w:val="23"/>
                <w:lang w:val="en-US"/>
              </w:rPr>
              <w:t>Induçäo</w:t>
            </w:r>
            <w:proofErr w:type="spellEnd"/>
          </w:p>
          <w:p w14:paraId="017819DB" w14:textId="3D6AE19F" w:rsidR="00443154" w:rsidRPr="0044315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b/>
                <w:bCs/>
                <w:sz w:val="23"/>
                <w:szCs w:val="23"/>
                <w:lang w:val="en-US"/>
              </w:rPr>
              <w:t>Magnética</w:t>
            </w:r>
            <w:proofErr w:type="spellEnd"/>
            <w:r w:rsidRPr="00443154">
              <w:rPr>
                <w:rFonts w:eastAsia="Times New Roman" w:cs="Arial"/>
                <w:b/>
                <w:bCs/>
                <w:sz w:val="23"/>
                <w:szCs w:val="23"/>
                <w:lang w:val="en-US"/>
              </w:rPr>
              <w:t xml:space="preserve">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lastRenderedPageBreak/>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22DDE82F" w:rsidR="003A3945" w:rsidRDefault="00275094" w:rsidP="00275094">
      <w:pPr>
        <w:pStyle w:val="EstiloLegendaABNT"/>
      </w:pPr>
      <w:r>
        <w:t xml:space="preserve">Fonte: </w:t>
      </w:r>
      <w:sdt>
        <w:sdtPr>
          <w:id w:val="-1179345132"/>
          <w:citation/>
        </w:sdtPr>
        <w:sdtContent>
          <w:r>
            <w:fldChar w:fldCharType="begin"/>
          </w:r>
          <w:r>
            <w:instrText xml:space="preserve"> CITATION Sob19 \l 1046 </w:instrText>
          </w:r>
          <w:r>
            <w:fldChar w:fldCharType="separate"/>
          </w:r>
          <w:r w:rsidR="00B320F3">
            <w:rPr>
              <w:noProof/>
            </w:rPr>
            <w:t>(SOBRINHO, 2019)</w:t>
          </w:r>
          <w:r>
            <w:fldChar w:fldCharType="end"/>
          </w:r>
        </w:sdtContent>
      </w:sdt>
    </w:p>
    <w:p w14:paraId="62C2F4B9" w14:textId="77777777" w:rsidR="003A3945" w:rsidRDefault="003A3945" w:rsidP="00294FF6">
      <w:pPr>
        <w:pStyle w:val="TCC-Texto"/>
      </w:pPr>
    </w:p>
    <w:p w14:paraId="4BFDB91D" w14:textId="037E72F7" w:rsidR="00654672" w:rsidRDefault="00275094" w:rsidP="00654672">
      <w:pPr>
        <w:pStyle w:val="TCC-Texto"/>
      </w:pPr>
      <w:r>
        <w:t xml:space="preserve">Pode-se usar uma função </w:t>
      </w:r>
      <w:proofErr w:type="gramStart"/>
      <w:r>
        <w:t xml:space="preserve">interpoladora </w:t>
      </w:r>
      <w:r w:rsidRPr="00275094">
        <w:rPr>
          <w:position w:val="-14"/>
        </w:rPr>
        <w:object w:dxaOrig="1340" w:dyaOrig="440" w14:anchorId="3FA28979">
          <v:shape id="_x0000_i1149" type="#_x0000_t75" style="width:66.75pt;height:21.75pt" o:ole="">
            <v:imagedata r:id="rId255" o:title=""/>
          </v:shape>
          <o:OLEObject Type="Embed" ProgID="Equation.DSMT4" ShapeID="_x0000_i1149" DrawAspect="Content" ObjectID="_1690304440" r:id="rId256"/>
        </w:object>
      </w:r>
      <w:r>
        <w:t xml:space="preserve"> para</w:t>
      </w:r>
      <w:proofErr w:type="gramEnd"/>
      <w:r>
        <w:t xml:space="preserve"> calcular os valores das perdas </w:t>
      </w:r>
      <w:r w:rsidRPr="00275094">
        <w:rPr>
          <w:position w:val="-14"/>
        </w:rPr>
        <w:object w:dxaOrig="300" w:dyaOrig="440" w14:anchorId="664DA4A4">
          <v:shape id="_x0000_i1150" type="#_x0000_t75" style="width:15pt;height:21.75pt" o:ole="">
            <v:imagedata r:id="rId257" o:title=""/>
          </v:shape>
          <o:OLEObject Type="Embed" ProgID="Equation.DSMT4" ShapeID="_x0000_i1150" DrawAspect="Content" ObjectID="_1690304441" r:id="rId258"/>
        </w:object>
      </w:r>
      <w:r>
        <w:t xml:space="preserve"> em função das indução magnética </w:t>
      </w:r>
      <w:r w:rsidR="00654672" w:rsidRPr="00654672">
        <w:rPr>
          <w:position w:val="-4"/>
        </w:rPr>
        <w:object w:dxaOrig="279" w:dyaOrig="279" w14:anchorId="5B16CEFB">
          <v:shape id="_x0000_i1151" type="#_x0000_t75" style="width:14.25pt;height:14.25pt" o:ole="">
            <v:imagedata r:id="rId259" o:title=""/>
          </v:shape>
          <o:OLEObject Type="Embed" ProgID="Equation.DSMT4" ShapeID="_x0000_i1151" DrawAspect="Content" ObjectID="_1690304442" r:id="rId260"/>
        </w:object>
      </w:r>
      <w:r>
        <w:t xml:space="preserve">. </w:t>
      </w:r>
      <w:r w:rsidR="00654672">
        <w:t>Para calcular o valor da perda magnética nas colunas (</w:t>
      </w:r>
      <w:r w:rsidR="00654672" w:rsidRPr="00654672">
        <w:rPr>
          <w:position w:val="-16"/>
        </w:rPr>
        <w:object w:dxaOrig="400" w:dyaOrig="460" w14:anchorId="1204D093">
          <v:shape id="_x0000_i1152" type="#_x0000_t75" style="width:20.25pt;height:23.25pt" o:ole="">
            <v:imagedata r:id="rId261" o:title=""/>
          </v:shape>
          <o:OLEObject Type="Embed" ProgID="Equation.DSMT4" ShapeID="_x0000_i1152" DrawAspect="Content" ObjectID="_1690304443" r:id="rId262"/>
        </w:object>
      </w:r>
      <w:r w:rsidR="00654672">
        <w:t>), usa-se o valor da indução magnética nas colunas do núcleo (</w:t>
      </w:r>
      <w:r w:rsidR="00654672" w:rsidRPr="00654672">
        <w:rPr>
          <w:position w:val="-16"/>
        </w:rPr>
        <w:object w:dxaOrig="360" w:dyaOrig="460" w14:anchorId="4B940A99">
          <v:shape id="_x0000_i1153" type="#_x0000_t75" style="width:18pt;height:23.25pt" o:ole="">
            <v:imagedata r:id="rId263" o:title=""/>
          </v:shape>
          <o:OLEObject Type="Embed" ProgID="Equation.DSMT4" ShapeID="_x0000_i1153" DrawAspect="Content" ObjectID="_1690304444" r:id="rId264"/>
        </w:object>
      </w:r>
      <w:r w:rsidR="00654672">
        <w:t>), que é igual a indução magnética máxima (</w:t>
      </w:r>
      <w:r w:rsidR="00654672" w:rsidRPr="00654672">
        <w:rPr>
          <w:position w:val="-14"/>
        </w:rPr>
        <w:object w:dxaOrig="440" w:dyaOrig="440" w14:anchorId="5B352644">
          <v:shape id="_x0000_i1154" type="#_x0000_t75" style="width:21.75pt;height:21.75pt" o:ole="">
            <v:imagedata r:id="rId265" o:title=""/>
          </v:shape>
          <o:OLEObject Type="Embed" ProgID="Equation.DSMT4" ShapeID="_x0000_i1154" DrawAspect="Content" ObjectID="_1690304445" r:id="rId266"/>
        </w:object>
      </w:r>
      <w:r w:rsidR="00654672">
        <w:t>). Por outo lado, para calcular o valor da perda magnética nas culatras (</w:t>
      </w:r>
      <w:r w:rsidR="00654672" w:rsidRPr="00654672">
        <w:rPr>
          <w:position w:val="-20"/>
        </w:rPr>
        <w:object w:dxaOrig="360" w:dyaOrig="499" w14:anchorId="7442A43A">
          <v:shape id="_x0000_i1155" type="#_x0000_t75" style="width:18pt;height:24.75pt" o:ole="">
            <v:imagedata r:id="rId267" o:title=""/>
          </v:shape>
          <o:OLEObject Type="Embed" ProgID="Equation.DSMT4" ShapeID="_x0000_i1155" DrawAspect="Content" ObjectID="_1690304446" r:id="rId268"/>
        </w:object>
      </w:r>
      <w:r w:rsidR="00654672">
        <w:t>) usa-se a indução magnética nas culatras</w:t>
      </w:r>
      <w:r w:rsidR="00B93D50">
        <w:t xml:space="preserve"> (</w:t>
      </w:r>
      <w:r w:rsidR="00B93D50" w:rsidRPr="00B93D50">
        <w:rPr>
          <w:position w:val="-20"/>
        </w:rPr>
        <w:object w:dxaOrig="360" w:dyaOrig="499" w14:anchorId="18415B86">
          <v:shape id="_x0000_i1156" type="#_x0000_t75" style="width:18pt;height:24.75pt" o:ole="">
            <v:imagedata r:id="rId269" o:title=""/>
          </v:shape>
          <o:OLEObject Type="Embed" ProgID="Equation.DSMT4" ShapeID="_x0000_i1156" DrawAspect="Content" ObjectID="_1690304447" r:id="rId270"/>
        </w:object>
      </w:r>
      <w:r w:rsidR="00B93D50">
        <w:t>)</w:t>
      </w:r>
      <w:r w:rsidR="00654672">
        <w:t xml:space="preserve">, que pode ser calculado com o uso da </w:t>
      </w:r>
      <w:proofErr w:type="gramStart"/>
      <w:r w:rsidR="00654672">
        <w:t xml:space="preserve">equação </w:t>
      </w:r>
      <w:r w:rsidR="00654672">
        <w:fldChar w:fldCharType="begin"/>
      </w:r>
      <w:r w:rsidR="00654672">
        <w:instrText xml:space="preserve"> GOTOBUTTON ZEqnNum714993  \* MERGEFORMAT </w:instrText>
      </w:r>
      <w:r w:rsidR="00654672">
        <w:fldChar w:fldCharType="begin"/>
      </w:r>
      <w:r w:rsidR="00654672">
        <w:instrText xml:space="preserve"> REF ZEqnNum714993 \* Charformat \! \* MERGEFORMAT </w:instrText>
      </w:r>
      <w:r w:rsidR="00654672">
        <w:fldChar w:fldCharType="separate"/>
      </w:r>
      <w:r w:rsidR="00B320F3">
        <w:instrText>(2.37)</w:instrText>
      </w:r>
      <w:r w:rsidR="00654672">
        <w:fldChar w:fldCharType="end"/>
      </w:r>
      <w:r w:rsidR="00654672">
        <w:fldChar w:fldCharType="end"/>
      </w:r>
      <w:r w:rsidR="00654672">
        <w:t xml:space="preserve"> (</w:t>
      </w:r>
      <w:proofErr w:type="gramEnd"/>
      <w:sdt>
        <w:sdtPr>
          <w:id w:val="747150496"/>
          <w:citation/>
        </w:sdtPr>
        <w:sdtContent>
          <w:r w:rsidR="00654672">
            <w:fldChar w:fldCharType="begin"/>
          </w:r>
          <w:r w:rsidR="00654672">
            <w:instrText xml:space="preserve"> CITATION UPA08 \l 1046 </w:instrText>
          </w:r>
          <w:r w:rsidR="00654672">
            <w:fldChar w:fldCharType="separate"/>
          </w:r>
          <w:r w:rsidR="00B320F3">
            <w:rPr>
              <w:noProof/>
            </w:rPr>
            <w:t xml:space="preserve"> (UPADHYAY, 2008)</w:t>
          </w:r>
          <w:r w:rsidR="00654672">
            <w:fldChar w:fldCharType="end"/>
          </w:r>
        </w:sdtContent>
      </w:sdt>
      <w:r w:rsidR="00654672">
        <w:t xml:space="preserve"> apud </w:t>
      </w:r>
      <w:sdt>
        <w:sdtPr>
          <w:id w:val="1799719487"/>
          <w:citation/>
        </w:sdtPr>
        <w:sdtContent>
          <w:r w:rsidR="00654672">
            <w:fldChar w:fldCharType="begin"/>
          </w:r>
          <w:r w:rsidR="00654672">
            <w:instrText xml:space="preserve"> CITATION Sob19 \l 1046 </w:instrText>
          </w:r>
          <w:r w:rsidR="00654672">
            <w:fldChar w:fldCharType="separate"/>
          </w:r>
          <w:r w:rsidR="00B320F3">
            <w:rPr>
              <w:noProof/>
            </w:rPr>
            <w:t>(SOBRINHO, 2019)</w:t>
          </w:r>
          <w:r w:rsidR="00654672">
            <w:fldChar w:fldCharType="end"/>
          </w:r>
        </w:sdtContent>
      </w:sdt>
      <w:r w:rsidR="00654672">
        <w:t>), abaixo.</w:t>
      </w:r>
    </w:p>
    <w:p w14:paraId="35291090" w14:textId="5FA00D59" w:rsidR="00654672" w:rsidRDefault="00654672" w:rsidP="00654672">
      <w:pPr>
        <w:pStyle w:val="MTDisplayEquation"/>
      </w:pPr>
      <w:r>
        <w:tab/>
      </w:r>
      <w:r w:rsidRPr="00654672">
        <w:rPr>
          <w:position w:val="-28"/>
        </w:rPr>
        <w:object w:dxaOrig="1060" w:dyaOrig="780" w14:anchorId="0DA92CDE">
          <v:shape id="_x0000_i1157" type="#_x0000_t75" style="width:53.25pt;height:39pt" o:ole="">
            <v:imagedata r:id="rId271" o:title=""/>
          </v:shape>
          <o:OLEObject Type="Embed" ProgID="Equation.DSMT4" ShapeID="_x0000_i1157" DrawAspect="Content" ObjectID="_1690304448" r:id="rId27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37</w:instrText>
      </w:r>
      <w:r w:rsidR="00421824">
        <w:rPr>
          <w:noProof/>
        </w:rPr>
        <w:fldChar w:fldCharType="end"/>
      </w:r>
      <w:r>
        <w:instrText>)</w:instrText>
      </w:r>
      <w:bookmarkEnd w:id="62"/>
      <w:r>
        <w:fldChar w:fldCharType="end"/>
      </w:r>
    </w:p>
    <w:p w14:paraId="74FCE471" w14:textId="77777777" w:rsidR="00253FA0" w:rsidRDefault="00B93D50" w:rsidP="00654672">
      <w:pPr>
        <w:pStyle w:val="TCC-Texto"/>
      </w:pPr>
      <w:r>
        <w:t xml:space="preserve">Onde </w:t>
      </w:r>
    </w:p>
    <w:p w14:paraId="0B3CD894" w14:textId="09E2CDAC" w:rsidR="00654672" w:rsidRDefault="00253FA0" w:rsidP="00253FA0">
      <w:pPr>
        <w:pStyle w:val="TCC-Texto"/>
        <w:ind w:firstLine="0"/>
      </w:pPr>
      <w:r w:rsidRPr="00B93D50">
        <w:rPr>
          <w:position w:val="-20"/>
        </w:rPr>
        <w:object w:dxaOrig="360" w:dyaOrig="499" w14:anchorId="4C20D7B7">
          <v:shape id="_x0000_i1158" type="#_x0000_t75" style="width:18pt;height:24.75pt" o:ole="">
            <v:imagedata r:id="rId273" o:title=""/>
          </v:shape>
          <o:OLEObject Type="Embed" ProgID="Equation.DSMT4" ShapeID="_x0000_i1158" DrawAspect="Content" ObjectID="_1690304449" r:id="rId274"/>
        </w:object>
      </w:r>
      <w:r>
        <w:t xml:space="preserve"> </w:t>
      </w:r>
      <w:proofErr w:type="gramStart"/>
      <w:r>
        <w:t>é</w:t>
      </w:r>
      <w:proofErr w:type="gramEnd"/>
      <w:r>
        <w:t xml:space="preserve"> a indução magnética nas culatras</w:t>
      </w:r>
      <w:r w:rsidR="0092161B">
        <w:t xml:space="preserve"> [T]</w:t>
      </w:r>
      <w:r>
        <w:t>;</w:t>
      </w:r>
    </w:p>
    <w:p w14:paraId="11C0A173" w14:textId="30AA21E3" w:rsidR="00253FA0" w:rsidRDefault="0092161B" w:rsidP="00253FA0">
      <w:pPr>
        <w:pStyle w:val="TCC-Texto"/>
        <w:ind w:firstLine="0"/>
      </w:pPr>
      <w:r w:rsidRPr="0092161B">
        <w:rPr>
          <w:position w:val="-14"/>
        </w:rPr>
        <w:object w:dxaOrig="440" w:dyaOrig="440" w14:anchorId="7121135E">
          <v:shape id="_x0000_i1159" type="#_x0000_t75" style="width:21.75pt;height:21.75pt" o:ole="">
            <v:imagedata r:id="rId275" o:title=""/>
          </v:shape>
          <o:OLEObject Type="Embed" ProgID="Equation.DSMT4" ShapeID="_x0000_i1159" DrawAspect="Content" ObjectID="_1690304450" r:id="rId276"/>
        </w:object>
      </w:r>
      <w:r>
        <w:t xml:space="preserve"> </w:t>
      </w:r>
      <w:proofErr w:type="gramStart"/>
      <w:r>
        <w:t>é</w:t>
      </w:r>
      <w:proofErr w:type="gramEnd"/>
      <w:r>
        <w:t xml:space="preserve"> a indução magnética máxima no núcleo [T];</w:t>
      </w:r>
    </w:p>
    <w:p w14:paraId="1FE7799C" w14:textId="264E9B57" w:rsidR="0092161B" w:rsidRDefault="0092161B" w:rsidP="00253FA0">
      <w:pPr>
        <w:pStyle w:val="TCC-Texto"/>
        <w:ind w:firstLine="0"/>
      </w:pPr>
      <w:r w:rsidRPr="0092161B">
        <w:rPr>
          <w:position w:val="-6"/>
        </w:rPr>
        <w:object w:dxaOrig="440" w:dyaOrig="300" w14:anchorId="75DF7E41">
          <v:shape id="_x0000_i1160" type="#_x0000_t75" style="width:21.75pt;height:15pt" o:ole="">
            <v:imagedata r:id="rId277" o:title=""/>
          </v:shape>
          <o:OLEObject Type="Embed" ProgID="Equation.DSMT4" ShapeID="_x0000_i1160" DrawAspect="Content" ObjectID="_1690304451" r:id="rId278"/>
        </w:object>
      </w:r>
      <w:proofErr w:type="gramStart"/>
      <w:r>
        <w:t>é</w:t>
      </w:r>
      <w:proofErr w:type="gramEnd"/>
      <w:r>
        <w:t xml:space="preserve"> a relação entre a área da coluna e a área da culatra. </w:t>
      </w:r>
    </w:p>
    <w:p w14:paraId="6057E966" w14:textId="65841596" w:rsidR="00DE6384" w:rsidRDefault="00275094" w:rsidP="00DE6384">
      <w:pPr>
        <w:pStyle w:val="TCC-Texto"/>
      </w:pPr>
      <w:r>
        <w:t xml:space="preserve">Usando as perdas magnéticas </w:t>
      </w:r>
      <w:r w:rsidR="00DE6384">
        <w:t>nas colunas (</w:t>
      </w:r>
      <w:r w:rsidR="00DE6384" w:rsidRPr="004516A6">
        <w:rPr>
          <w:position w:val="-16"/>
        </w:rPr>
        <w:object w:dxaOrig="460" w:dyaOrig="460" w14:anchorId="166A7A75">
          <v:shape id="_x0000_i1161" type="#_x0000_t75" style="width:23.25pt;height:23.25pt" o:ole="">
            <v:imagedata r:id="rId242" o:title=""/>
          </v:shape>
          <o:OLEObject Type="Embed" ProgID="Equation.DSMT4" ShapeID="_x0000_i1161" DrawAspect="Content" ObjectID="_1690304452" r:id="rId279"/>
        </w:object>
      </w:r>
      <w:r w:rsidR="00DE6384">
        <w:t>) e nas culatras (</w:t>
      </w:r>
      <w:r w:rsidR="00DE6384" w:rsidRPr="004516A6">
        <w:rPr>
          <w:position w:val="-16"/>
        </w:rPr>
        <w:object w:dxaOrig="460" w:dyaOrig="460" w14:anchorId="50F7F44E">
          <v:shape id="_x0000_i1162" type="#_x0000_t75" style="width:23.25pt;height:23.25pt" o:ole="">
            <v:imagedata r:id="rId242" o:title=""/>
          </v:shape>
          <o:OLEObject Type="Embed" ProgID="Equation.DSMT4" ShapeID="_x0000_i1162" DrawAspect="Content" ObjectID="_1690304453" r:id="rId280"/>
        </w:object>
      </w:r>
      <w:r w:rsidR="00DE6384">
        <w:t>)</w:t>
      </w:r>
      <w:r>
        <w:t xml:space="preserve"> usando as equações </w:t>
      </w:r>
      <w:r>
        <w:fldChar w:fldCharType="begin"/>
      </w:r>
      <w:r>
        <w:instrText xml:space="preserve"> GOTOBUTTON ZEqnNum590340  \* MERGEFORMAT </w:instrText>
      </w:r>
      <w:r>
        <w:fldChar w:fldCharType="begin"/>
      </w:r>
      <w:r>
        <w:instrText xml:space="preserve"> REF ZEqnNum590340 \* Charformat \! \* MERGEFORMAT </w:instrText>
      </w:r>
      <w:r>
        <w:fldChar w:fldCharType="separate"/>
      </w:r>
      <w:r w:rsidR="00B320F3">
        <w:instrText>(2.35)</w:instrText>
      </w:r>
      <w:r>
        <w:fldChar w:fldCharType="end"/>
      </w:r>
      <w:r>
        <w:fldChar w:fldCharType="end"/>
      </w:r>
      <w:r w:rsidR="00DE6384">
        <w:t xml:space="preserve"> e </w:t>
      </w:r>
      <w:r w:rsidR="00DE6384">
        <w:fldChar w:fldCharType="begin"/>
      </w:r>
      <w:r w:rsidR="00DE6384">
        <w:instrText xml:space="preserve"> GOTOBUTTON ZEqnNum212153  \* MERGEFORMAT </w:instrText>
      </w:r>
      <w:r w:rsidR="00DE6384">
        <w:fldChar w:fldCharType="begin"/>
      </w:r>
      <w:r w:rsidR="00DE6384">
        <w:instrText xml:space="preserve"> REF ZEqnNum212153 \* Charformat \! \* MERGEFORMAT </w:instrText>
      </w:r>
      <w:r w:rsidR="00DE6384">
        <w:fldChar w:fldCharType="separate"/>
      </w:r>
      <w:r w:rsidR="00B320F3">
        <w:instrText>(2.36)</w:instrText>
      </w:r>
      <w:r w:rsidR="00DE6384">
        <w:fldChar w:fldCharType="end"/>
      </w:r>
      <w:r w:rsidR="00DE6384">
        <w:fldChar w:fldCharType="end"/>
      </w:r>
      <w:r w:rsidR="00DE6384">
        <w:t>, respectivamente, pode-se calcular a perda a vazio do transformador (</w:t>
      </w:r>
      <w:r w:rsidR="001B2D9C" w:rsidRPr="004516A6">
        <w:rPr>
          <w:position w:val="-16"/>
        </w:rPr>
        <w:object w:dxaOrig="320" w:dyaOrig="460" w14:anchorId="6027B547">
          <v:shape id="_x0000_i1163" type="#_x0000_t75" style="width:15.75pt;height:23.25pt" o:ole="">
            <v:imagedata r:id="rId281" o:title=""/>
          </v:shape>
          <o:OLEObject Type="Embed" ProgID="Equation.DSMT4" ShapeID="_x0000_i1163" DrawAspect="Content" ObjectID="_1690304454" r:id="rId282"/>
        </w:object>
      </w:r>
      <w:r w:rsidR="00DE6384">
        <w:t>), com o auxílio da equ</w:t>
      </w:r>
      <w:r w:rsidR="00C24660">
        <w:t xml:space="preserve">ação </w:t>
      </w:r>
      <w:r w:rsidR="00C24660">
        <w:fldChar w:fldCharType="begin"/>
      </w:r>
      <w:r w:rsidR="00C24660">
        <w:instrText xml:space="preserve"> GOTOBUTTON ZEqnNum703932  \* MERGEFORMAT </w:instrText>
      </w:r>
      <w:r w:rsidR="00C24660">
        <w:fldChar w:fldCharType="begin"/>
      </w:r>
      <w:r w:rsidR="00C24660">
        <w:instrText xml:space="preserve"> REF ZEqnNum703932 \* Charformat \! \* MERGEFORMAT </w:instrText>
      </w:r>
      <w:r w:rsidR="00C24660">
        <w:fldChar w:fldCharType="separate"/>
      </w:r>
      <w:r w:rsidR="00B320F3">
        <w:instrText>(2.38)</w:instrText>
      </w:r>
      <w:r w:rsidR="00C24660">
        <w:fldChar w:fldCharType="end"/>
      </w:r>
      <w:r w:rsidR="00C24660">
        <w:fldChar w:fldCharType="end"/>
      </w:r>
      <w:r w:rsidR="00DE6384">
        <w:t>, abaixo.</w:t>
      </w:r>
    </w:p>
    <w:p w14:paraId="2BA0FD58" w14:textId="66DD957D" w:rsidR="00DE6384" w:rsidRDefault="00DE6384" w:rsidP="00DE6384">
      <w:pPr>
        <w:pStyle w:val="MTDisplayEquation"/>
      </w:pPr>
      <w:r>
        <w:tab/>
      </w:r>
      <w:r w:rsidR="00B07BED" w:rsidRPr="00DE6384">
        <w:rPr>
          <w:position w:val="-20"/>
        </w:rPr>
        <w:object w:dxaOrig="1640" w:dyaOrig="499" w14:anchorId="13B577B7">
          <v:shape id="_x0000_i1164" type="#_x0000_t75" style="width:81.75pt;height:24.75pt" o:ole="">
            <v:imagedata r:id="rId283" o:title=""/>
          </v:shape>
          <o:OLEObject Type="Embed" ProgID="Equation.DSMT4" ShapeID="_x0000_i1164" DrawAspect="Content" ObjectID="_1690304455" r:id="rId28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38</w:instrText>
      </w:r>
      <w:r w:rsidR="00421824">
        <w:rPr>
          <w:noProof/>
        </w:rPr>
        <w:fldChar w:fldCharType="end"/>
      </w:r>
      <w:r>
        <w:instrText>)</w:instrText>
      </w:r>
      <w:bookmarkEnd w:id="63"/>
      <w:r>
        <w:fldChar w:fldCharType="end"/>
      </w:r>
    </w:p>
    <w:p w14:paraId="2AAD5229" w14:textId="74F242B9" w:rsidR="00863112" w:rsidRDefault="00B07BED" w:rsidP="00294FF6">
      <w:pPr>
        <w:pStyle w:val="TCC-Texto"/>
      </w:pPr>
      <w:r>
        <w:t>Para calcular a corrente a vazio (</w:t>
      </w:r>
      <w:r w:rsidR="00863112" w:rsidRPr="004516A6">
        <w:rPr>
          <w:position w:val="-16"/>
        </w:rPr>
        <w:object w:dxaOrig="279" w:dyaOrig="460" w14:anchorId="01F5C78F">
          <v:shape id="_x0000_i1165" type="#_x0000_t75" style="width:14.25pt;height:23.25pt" o:ole="">
            <v:imagedata r:id="rId285" o:title=""/>
          </v:shape>
          <o:OLEObject Type="Embed" ProgID="Equation.DSMT4" ShapeID="_x0000_i1165" DrawAspect="Content" ObjectID="_1690304456" r:id="rId286"/>
        </w:object>
      </w:r>
      <w:r>
        <w:t>)</w:t>
      </w:r>
      <w:r w:rsidR="00863112">
        <w:t xml:space="preserve">, usamos a </w:t>
      </w:r>
      <w:proofErr w:type="gramStart"/>
      <w:r w:rsidR="00863112">
        <w:t xml:space="preserve">equação </w:t>
      </w:r>
      <w:r w:rsidR="00863112">
        <w:fldChar w:fldCharType="begin"/>
      </w:r>
      <w:r w:rsidR="00863112">
        <w:instrText xml:space="preserve"> GOTOBUTTON ZEqnNum336293  \* MERGEFORMAT </w:instrText>
      </w:r>
      <w:r w:rsidR="00863112">
        <w:fldChar w:fldCharType="begin"/>
      </w:r>
      <w:r w:rsidR="00863112">
        <w:instrText xml:space="preserve"> REF ZEqnNum336293 \* Charformat \! \* MERGEFORMAT </w:instrText>
      </w:r>
      <w:r w:rsidR="00863112">
        <w:fldChar w:fldCharType="separate"/>
      </w:r>
      <w:r w:rsidR="00B320F3">
        <w:instrText>(2.39)</w:instrText>
      </w:r>
      <w:r w:rsidR="00863112">
        <w:fldChar w:fldCharType="end"/>
      </w:r>
      <w:r w:rsidR="00863112">
        <w:fldChar w:fldCharType="end"/>
      </w:r>
      <w:r w:rsidR="00863112">
        <w:t>,</w:t>
      </w:r>
      <w:proofErr w:type="gramEnd"/>
      <w:r w:rsidR="00863112">
        <w:t xml:space="preserve"> onde (</w:t>
      </w:r>
      <w:r w:rsidR="00863112" w:rsidRPr="004516A6">
        <w:rPr>
          <w:position w:val="-16"/>
        </w:rPr>
        <w:object w:dxaOrig="300" w:dyaOrig="460" w14:anchorId="47BCF72C">
          <v:shape id="_x0000_i1166" type="#_x0000_t75" style="width:15pt;height:23.25pt" o:ole="">
            <v:imagedata r:id="rId287" o:title=""/>
          </v:shape>
          <o:OLEObject Type="Embed" ProgID="Equation.DSMT4" ShapeID="_x0000_i1166" DrawAspect="Content" ObjectID="_1690304457" r:id="rId288"/>
        </w:object>
      </w:r>
      <w:r w:rsidR="00863112">
        <w:t>) é a componente da corrente nas colunas e (</w:t>
      </w:r>
      <w:r w:rsidR="00863112" w:rsidRPr="00863112">
        <w:rPr>
          <w:position w:val="-20"/>
        </w:rPr>
        <w:object w:dxaOrig="300" w:dyaOrig="499" w14:anchorId="6BA97627">
          <v:shape id="_x0000_i1167" type="#_x0000_t75" style="width:15pt;height:24.75pt" o:ole="">
            <v:imagedata r:id="rId289" o:title=""/>
          </v:shape>
          <o:OLEObject Type="Embed" ProgID="Equation.DSMT4" ShapeID="_x0000_i1167" DrawAspect="Content" ObjectID="_1690304458" r:id="rId290"/>
        </w:object>
      </w:r>
      <w:r w:rsidR="00863112">
        <w:t xml:space="preserve">) é a componente magnética da corrente </w:t>
      </w:r>
      <w:sdt>
        <w:sdtPr>
          <w:id w:val="2132745725"/>
          <w:citation/>
        </w:sdtPr>
        <w:sdtContent>
          <w:r w:rsidR="00863112">
            <w:fldChar w:fldCharType="begin"/>
          </w:r>
          <w:r w:rsidR="00863112">
            <w:instrText xml:space="preserve"> CITATION UPA08 \l 1046 </w:instrText>
          </w:r>
          <w:r w:rsidR="00863112">
            <w:fldChar w:fldCharType="separate"/>
          </w:r>
          <w:r w:rsidR="00B320F3">
            <w:rPr>
              <w:noProof/>
            </w:rPr>
            <w:t>(UPADHYAY, 2008)</w:t>
          </w:r>
          <w:r w:rsidR="00863112">
            <w:fldChar w:fldCharType="end"/>
          </w:r>
        </w:sdtContent>
      </w:sdt>
      <w:r w:rsidR="00863112">
        <w:t>.</w:t>
      </w:r>
    </w:p>
    <w:p w14:paraId="0B24C95C" w14:textId="70332ED1" w:rsidR="00863112" w:rsidRDefault="00863112" w:rsidP="00863112">
      <w:pPr>
        <w:pStyle w:val="MTDisplayEquation"/>
      </w:pPr>
      <w:r>
        <w:tab/>
      </w:r>
      <w:r w:rsidRPr="00863112">
        <w:rPr>
          <w:position w:val="-22"/>
        </w:rPr>
        <w:object w:dxaOrig="1760" w:dyaOrig="639" w14:anchorId="75212B06">
          <v:shape id="_x0000_i1168" type="#_x0000_t75" style="width:87.75pt;height:32.25pt" o:ole="">
            <v:imagedata r:id="rId291" o:title=""/>
          </v:shape>
          <o:OLEObject Type="Embed" ProgID="Equation.DSMT4" ShapeID="_x0000_i1168" DrawAspect="Content" ObjectID="_1690304459" r:id="rId29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39</w:instrText>
      </w:r>
      <w:r w:rsidR="00421824">
        <w:rPr>
          <w:noProof/>
        </w:rPr>
        <w:fldChar w:fldCharType="end"/>
      </w:r>
      <w:r>
        <w:instrText>)</w:instrText>
      </w:r>
      <w:bookmarkEnd w:id="64"/>
      <w:r>
        <w:fldChar w:fldCharType="end"/>
      </w:r>
    </w:p>
    <w:p w14:paraId="31F96A9E" w14:textId="5472CDF6" w:rsidR="003A3945" w:rsidRDefault="00421824" w:rsidP="00294FF6">
      <w:pPr>
        <w:pStyle w:val="TCC-Texto"/>
      </w:pPr>
      <w:r>
        <w:lastRenderedPageBreak/>
        <w:t>As</w:t>
      </w:r>
      <w:r w:rsidR="00863112">
        <w:t xml:space="preserve"> </w:t>
      </w:r>
      <w:proofErr w:type="gramStart"/>
      <w:r w:rsidR="00863112">
        <w:t xml:space="preserve">componentes </w:t>
      </w:r>
      <w:r w:rsidR="00863112" w:rsidRPr="004516A6">
        <w:rPr>
          <w:position w:val="-16"/>
        </w:rPr>
        <w:object w:dxaOrig="300" w:dyaOrig="460" w14:anchorId="7A7ECD31">
          <v:shape id="_x0000_i1169" type="#_x0000_t75" style="width:15pt;height:23.25pt" o:ole="">
            <v:imagedata r:id="rId287" o:title=""/>
          </v:shape>
          <o:OLEObject Type="Embed" ProgID="Equation.DSMT4" ShapeID="_x0000_i1169" DrawAspect="Content" ObjectID="_1690304460" r:id="rId293"/>
        </w:object>
      </w:r>
      <w:r w:rsidR="00863112">
        <w:t xml:space="preserve"> e</w:t>
      </w:r>
      <w:proofErr w:type="gramEnd"/>
      <w:r w:rsidR="00863112">
        <w:t xml:space="preserve"> </w:t>
      </w:r>
      <w:r w:rsidRPr="00421824">
        <w:rPr>
          <w:position w:val="-20"/>
        </w:rPr>
        <w:object w:dxaOrig="300" w:dyaOrig="499" w14:anchorId="1378DD2D">
          <v:shape id="_x0000_i1170" type="#_x0000_t75" style="width:15pt;height:25.5pt" o:ole="">
            <v:imagedata r:id="rId294" o:title=""/>
          </v:shape>
          <o:OLEObject Type="Embed" ProgID="Equation.DSMT4" ShapeID="_x0000_i1170" DrawAspect="Content" ObjectID="_1690304461" r:id="rId295"/>
        </w:object>
      </w:r>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r w:rsidR="009A32FA">
        <w:fldChar w:fldCharType="begin"/>
      </w:r>
      <w:r w:rsidR="009A32FA">
        <w:instrText xml:space="preserve"> REF ZEqnNum985960 \* Charformat \! \* MERGEFORMAT </w:instrText>
      </w:r>
      <w:r w:rsidR="009A32FA">
        <w:fldChar w:fldCharType="separate"/>
      </w:r>
      <w:r w:rsidR="00B320F3">
        <w:instrText>(2.40)</w:instrText>
      </w:r>
      <w:r w:rsidR="009A32FA">
        <w:fldChar w:fldCharType="end"/>
      </w:r>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r w:rsidR="009A32FA">
        <w:fldChar w:fldCharType="begin"/>
      </w:r>
      <w:r w:rsidR="009A32FA">
        <w:instrText xml:space="preserve"> REF ZEqnNum585702 \* Charformat \! \* MERGEFORMAT </w:instrText>
      </w:r>
      <w:r w:rsidR="009A32FA">
        <w:fldChar w:fldCharType="separate"/>
      </w:r>
      <w:r w:rsidR="00B320F3">
        <w:instrText>(2.41)</w:instrText>
      </w:r>
      <w:r w:rsidR="009A32FA">
        <w:fldChar w:fldCharType="end"/>
      </w:r>
      <w:r w:rsidR="009A32FA">
        <w:fldChar w:fldCharType="end"/>
      </w:r>
      <w:r w:rsidR="00863112">
        <w:t xml:space="preserve"> </w:t>
      </w:r>
      <w:sdt>
        <w:sdtPr>
          <w:id w:val="1514499862"/>
          <w:citation/>
        </w:sdtPr>
        <w:sdtContent>
          <w:r w:rsidR="00863112">
            <w:fldChar w:fldCharType="begin"/>
          </w:r>
          <w:r w:rsidR="00863112">
            <w:instrText xml:space="preserve"> CITATION UPA08 \l 1046 </w:instrText>
          </w:r>
          <w:r w:rsidR="00863112">
            <w:fldChar w:fldCharType="separate"/>
          </w:r>
          <w:r w:rsidR="00B320F3">
            <w:rPr>
              <w:noProof/>
            </w:rPr>
            <w:t>(UPADHYAY, 2008)</w:t>
          </w:r>
          <w:r w:rsidR="00863112">
            <w:fldChar w:fldCharType="end"/>
          </w:r>
        </w:sdtContent>
      </w:sdt>
      <w:r w:rsidR="00863112">
        <w:t>.</w:t>
      </w:r>
    </w:p>
    <w:p w14:paraId="41DC6C3B" w14:textId="1390554F" w:rsidR="00B07BED" w:rsidRDefault="00B07BED" w:rsidP="00B07BED">
      <w:pPr>
        <w:pStyle w:val="MTDisplayEquation"/>
      </w:pPr>
      <w:r>
        <w:tab/>
      </w:r>
      <w:r w:rsidR="00863112" w:rsidRPr="00B07BED">
        <w:rPr>
          <w:position w:val="-36"/>
        </w:rPr>
        <w:object w:dxaOrig="1140" w:dyaOrig="859" w14:anchorId="353C2E74">
          <v:shape id="_x0000_i1171" type="#_x0000_t75" style="width:57pt;height:42.75pt" o:ole="">
            <v:imagedata r:id="rId296" o:title=""/>
          </v:shape>
          <o:OLEObject Type="Embed" ProgID="Equation.DSMT4" ShapeID="_x0000_i1171" DrawAspect="Content" ObjectID="_1690304462" r:id="rId2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40</w:instrText>
      </w:r>
      <w:r w:rsidR="00421824">
        <w:rPr>
          <w:noProof/>
        </w:rPr>
        <w:fldChar w:fldCharType="end"/>
      </w:r>
      <w:r>
        <w:instrText>)</w:instrText>
      </w:r>
      <w:bookmarkEnd w:id="65"/>
      <w:r>
        <w:fldChar w:fldCharType="end"/>
      </w:r>
    </w:p>
    <w:p w14:paraId="564DBF6E" w14:textId="014BD6C1" w:rsidR="003A3945" w:rsidRDefault="009A32FA" w:rsidP="009A32FA">
      <w:pPr>
        <w:pStyle w:val="MTDisplayEquation"/>
      </w:pPr>
      <w:r>
        <w:tab/>
      </w:r>
      <w:r w:rsidRPr="009A32FA">
        <w:rPr>
          <w:position w:val="-36"/>
        </w:rPr>
        <w:object w:dxaOrig="1219" w:dyaOrig="859" w14:anchorId="0C763421">
          <v:shape id="_x0000_i1172" type="#_x0000_t75" style="width:60.75pt;height:42.75pt" o:ole="">
            <v:imagedata r:id="rId298" o:title=""/>
          </v:shape>
          <o:OLEObject Type="Embed" ProgID="Equation.DSMT4" ShapeID="_x0000_i1172" DrawAspect="Content" ObjectID="_1690304463" r:id="rId29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41</w:instrText>
      </w:r>
      <w:r w:rsidR="00421824">
        <w:rPr>
          <w:noProof/>
        </w:rPr>
        <w:fldChar w:fldCharType="end"/>
      </w:r>
      <w:r>
        <w:instrText>)</w:instrText>
      </w:r>
      <w:bookmarkEnd w:id="66"/>
      <w:r>
        <w:fldChar w:fldCharType="end"/>
      </w:r>
    </w:p>
    <w:p w14:paraId="7FB5C7B5" w14:textId="691FA7F2" w:rsidR="003A3945" w:rsidRDefault="001B2D9C" w:rsidP="00294FF6">
      <w:pPr>
        <w:pStyle w:val="TCC-Texto"/>
      </w:pPr>
      <w:r>
        <w:t xml:space="preserve">Onde </w:t>
      </w:r>
    </w:p>
    <w:p w14:paraId="7BBB6868" w14:textId="65F4E0FE" w:rsidR="003A3945" w:rsidRDefault="001B2D9C" w:rsidP="001B2D9C">
      <w:pPr>
        <w:pStyle w:val="TCC-Texto"/>
        <w:ind w:firstLine="0"/>
      </w:pPr>
      <w:r w:rsidRPr="004516A6">
        <w:rPr>
          <w:position w:val="-16"/>
        </w:rPr>
        <w:object w:dxaOrig="320" w:dyaOrig="460" w14:anchorId="18A5B93D">
          <v:shape id="_x0000_i1173" type="#_x0000_t75" style="width:15.75pt;height:23.25pt" o:ole="">
            <v:imagedata r:id="rId281" o:title=""/>
          </v:shape>
          <o:OLEObject Type="Embed" ProgID="Equation.DSMT4" ShapeID="_x0000_i1173" DrawAspect="Content" ObjectID="_1690304464" r:id="rId300"/>
        </w:object>
      </w:r>
      <w:r>
        <w:t xml:space="preserve"> </w:t>
      </w:r>
      <w:proofErr w:type="gramStart"/>
      <w:r>
        <w:t>é</w:t>
      </w:r>
      <w:proofErr w:type="gramEnd"/>
      <w:r>
        <w:t xml:space="preserve"> a perda a vazio do transformador [W];</w:t>
      </w:r>
    </w:p>
    <w:p w14:paraId="65EC56B7" w14:textId="51695DD9" w:rsidR="001B2D9C" w:rsidRDefault="001B2D9C" w:rsidP="001B2D9C">
      <w:pPr>
        <w:pStyle w:val="TCC-Texto"/>
        <w:ind w:firstLine="0"/>
      </w:pPr>
      <w:r w:rsidRPr="001B2D9C">
        <w:rPr>
          <w:position w:val="-14"/>
        </w:rPr>
        <w:object w:dxaOrig="300" w:dyaOrig="440" w14:anchorId="0A8BB813">
          <v:shape id="_x0000_i1174" type="#_x0000_t75" style="width:15pt;height:21.75pt" o:ole="">
            <v:imagedata r:id="rId301" o:title=""/>
          </v:shape>
          <o:OLEObject Type="Embed" ProgID="Equation.DSMT4" ShapeID="_x0000_i1174" DrawAspect="Content" ObjectID="_1690304465" r:id="rId302"/>
        </w:object>
      </w:r>
      <w:r>
        <w:t xml:space="preserve"> </w:t>
      </w:r>
      <w:proofErr w:type="gramStart"/>
      <w:r>
        <w:t>é</w:t>
      </w:r>
      <w:proofErr w:type="gramEnd"/>
      <w:r>
        <w:t xml:space="preserve"> a tensão no primário [V];</w:t>
      </w:r>
    </w:p>
    <w:p w14:paraId="0E67E241" w14:textId="597326E0" w:rsidR="001B2D9C" w:rsidRDefault="001B2D9C" w:rsidP="001B2D9C">
      <w:pPr>
        <w:pStyle w:val="TCC-Texto"/>
        <w:ind w:firstLine="0"/>
      </w:pPr>
      <w:r w:rsidRPr="001B2D9C">
        <w:rPr>
          <w:position w:val="-14"/>
        </w:rPr>
        <w:object w:dxaOrig="560" w:dyaOrig="440" w14:anchorId="425F82FF">
          <v:shape id="_x0000_i1175" type="#_x0000_t75" style="width:27.75pt;height:21.75pt" o:ole="">
            <v:imagedata r:id="rId303" o:title=""/>
          </v:shape>
          <o:OLEObject Type="Embed" ProgID="Equation.DSMT4" ShapeID="_x0000_i1175" DrawAspect="Content" ObjectID="_1690304466" r:id="rId304"/>
        </w:object>
      </w:r>
      <w:r>
        <w:t xml:space="preserve"> </w:t>
      </w:r>
      <w:proofErr w:type="gramStart"/>
      <w:r>
        <w:t>é</w:t>
      </w:r>
      <w:proofErr w:type="gramEnd"/>
      <w:r>
        <w:t xml:space="preserve"> </w:t>
      </w:r>
      <w:r w:rsidR="00A85643">
        <w:t>a força eletromotriz total [</w:t>
      </w:r>
      <w:proofErr w:type="spellStart"/>
      <w:r w:rsidR="00A85643">
        <w:t>Ae</w:t>
      </w:r>
      <w:proofErr w:type="spellEnd"/>
      <w:r>
        <w:t>];</w:t>
      </w:r>
    </w:p>
    <w:p w14:paraId="279A6796" w14:textId="58084C71" w:rsidR="001B2D9C" w:rsidRDefault="001B2D9C" w:rsidP="001B2D9C">
      <w:pPr>
        <w:pStyle w:val="TCC-Texto"/>
        <w:ind w:firstLine="0"/>
      </w:pPr>
      <w:r w:rsidRPr="001B2D9C">
        <w:rPr>
          <w:position w:val="-14"/>
        </w:rPr>
        <w:object w:dxaOrig="380" w:dyaOrig="440" w14:anchorId="6984BE5B">
          <v:shape id="_x0000_i1176" type="#_x0000_t75" style="width:18.75pt;height:21.75pt" o:ole="">
            <v:imagedata r:id="rId305" o:title=""/>
          </v:shape>
          <o:OLEObject Type="Embed" ProgID="Equation.DSMT4" ShapeID="_x0000_i1176" DrawAspect="Content" ObjectID="_1690304467" r:id="rId306"/>
        </w:object>
      </w:r>
      <w:r>
        <w:t xml:space="preserve"> </w:t>
      </w:r>
      <w:proofErr w:type="gramStart"/>
      <w:r>
        <w:t>é</w:t>
      </w:r>
      <w:proofErr w:type="gramEnd"/>
      <w:r>
        <w:t xml:space="preserve"> o número de espiras no primário;</w:t>
      </w:r>
    </w:p>
    <w:p w14:paraId="76A0FA0D" w14:textId="3DA084BC" w:rsidR="001B2D9C" w:rsidRDefault="001B2D9C" w:rsidP="00294FF6">
      <w:pPr>
        <w:pStyle w:val="TCC-Texto"/>
      </w:pPr>
      <w:r>
        <w:t xml:space="preserve">Para calcular o valor </w:t>
      </w:r>
      <w:proofErr w:type="gramStart"/>
      <w:r>
        <w:t xml:space="preserve">de </w:t>
      </w:r>
      <w:r w:rsidRPr="001B2D9C">
        <w:rPr>
          <w:position w:val="-14"/>
        </w:rPr>
        <w:object w:dxaOrig="560" w:dyaOrig="440" w14:anchorId="772B71C5">
          <v:shape id="_x0000_i1177" type="#_x0000_t75" style="width:27.75pt;height:21.75pt" o:ole="">
            <v:imagedata r:id="rId303" o:title=""/>
          </v:shape>
          <o:OLEObject Type="Embed" ProgID="Equation.DSMT4" ShapeID="_x0000_i1177" DrawAspect="Content" ObjectID="_1690304468" r:id="rId307"/>
        </w:object>
      </w:r>
      <w:r>
        <w:t>,</w:t>
      </w:r>
      <w:proofErr w:type="gramEnd"/>
      <w:r>
        <w:t xml:space="preserve"> primeiramente calcula-se os valores das </w:t>
      </w:r>
      <w:r w:rsidR="008C3DEC">
        <w:t>forças</w:t>
      </w:r>
      <w:r>
        <w:t xml:space="preserve"> eletromotrizes na coluna (</w:t>
      </w:r>
      <w:r w:rsidRPr="001B2D9C">
        <w:rPr>
          <w:position w:val="-16"/>
        </w:rPr>
        <w:object w:dxaOrig="540" w:dyaOrig="460" w14:anchorId="3D07A391">
          <v:shape id="_x0000_i1178" type="#_x0000_t75" style="width:27pt;height:23.25pt" o:ole="">
            <v:imagedata r:id="rId308" o:title=""/>
          </v:shape>
          <o:OLEObject Type="Embed" ProgID="Equation.DSMT4" ShapeID="_x0000_i1178" DrawAspect="Content" ObjectID="_1690304469" r:id="rId309"/>
        </w:object>
      </w:r>
      <w:r>
        <w:t>) e na culatra (</w:t>
      </w:r>
      <w:r w:rsidRPr="001B2D9C">
        <w:rPr>
          <w:position w:val="-20"/>
        </w:rPr>
        <w:object w:dxaOrig="540" w:dyaOrig="499" w14:anchorId="1F7EB34A">
          <v:shape id="_x0000_i1179" type="#_x0000_t75" style="width:27pt;height:24.75pt" o:ole="">
            <v:imagedata r:id="rId310" o:title=""/>
          </v:shape>
          <o:OLEObject Type="Embed" ProgID="Equation.DSMT4" ShapeID="_x0000_i1179" DrawAspect="Content" ObjectID="_1690304470" r:id="rId311"/>
        </w:object>
      </w:r>
      <w:r w:rsidR="008C3DEC">
        <w:t xml:space="preserve">) por meio das equações </w:t>
      </w:r>
      <w:r w:rsidR="008C3DEC">
        <w:fldChar w:fldCharType="begin"/>
      </w:r>
      <w:r w:rsidR="008C3DEC">
        <w:instrText xml:space="preserve"> GOTOBUTTON ZEqnNum522280  \* MERGEFORMAT </w:instrText>
      </w:r>
      <w:r w:rsidR="008C3DEC">
        <w:fldChar w:fldCharType="begin"/>
      </w:r>
      <w:r w:rsidR="008C3DEC">
        <w:instrText xml:space="preserve"> REF ZEqnNum522280 \* Charformat \! \* MERGEFORMAT </w:instrText>
      </w:r>
      <w:r w:rsidR="008C3DEC">
        <w:fldChar w:fldCharType="separate"/>
      </w:r>
      <w:r w:rsidR="00B320F3">
        <w:instrText>(2.42)</w:instrText>
      </w:r>
      <w:r w:rsidR="008C3DEC">
        <w:fldChar w:fldCharType="end"/>
      </w:r>
      <w:r w:rsidR="008C3DEC">
        <w:fldChar w:fldCharType="end"/>
      </w:r>
      <w:r w:rsidR="008C3DEC">
        <w:t xml:space="preserve"> e </w:t>
      </w:r>
      <w:r w:rsidR="008C3DEC">
        <w:fldChar w:fldCharType="begin"/>
      </w:r>
      <w:r w:rsidR="008C3DEC">
        <w:instrText xml:space="preserve"> GOTOBUTTON ZEqnNum580023  \* MERGEFORMAT </w:instrText>
      </w:r>
      <w:r w:rsidR="008C3DEC">
        <w:fldChar w:fldCharType="begin"/>
      </w:r>
      <w:r w:rsidR="008C3DEC">
        <w:instrText xml:space="preserve"> REF ZEqnNum580023 \* Charformat \! \* MERGEFORMAT </w:instrText>
      </w:r>
      <w:r w:rsidR="008C3DEC">
        <w:fldChar w:fldCharType="separate"/>
      </w:r>
      <w:r w:rsidR="00B320F3">
        <w:instrText>(2.43)</w:instrText>
      </w:r>
      <w:r w:rsidR="008C3DEC">
        <w:fldChar w:fldCharType="end"/>
      </w:r>
      <w:r w:rsidR="008C3DEC">
        <w:fldChar w:fldCharType="end"/>
      </w:r>
      <w:r>
        <w:t xml:space="preserve"> respectivamente.</w:t>
      </w:r>
      <w:r w:rsidR="008C3DEC">
        <w:t xml:space="preserve"> O valor </w:t>
      </w:r>
      <w:proofErr w:type="gramStart"/>
      <w:r w:rsidR="008C3DEC">
        <w:t xml:space="preserve">de </w:t>
      </w:r>
      <w:r w:rsidR="008C3DEC" w:rsidRPr="001B2D9C">
        <w:rPr>
          <w:position w:val="-14"/>
        </w:rPr>
        <w:object w:dxaOrig="560" w:dyaOrig="440" w14:anchorId="2F42F9CF">
          <v:shape id="_x0000_i1180" type="#_x0000_t75" style="width:27.75pt;height:21.75pt" o:ole="">
            <v:imagedata r:id="rId303" o:title=""/>
          </v:shape>
          <o:OLEObject Type="Embed" ProgID="Equation.DSMT4" ShapeID="_x0000_i1180" DrawAspect="Content" ObjectID="_1690304471" r:id="rId312"/>
        </w:object>
      </w:r>
      <w:r w:rsidR="008C3DEC">
        <w:t xml:space="preserve"> é</w:t>
      </w:r>
      <w:proofErr w:type="gramEnd"/>
      <w:r w:rsidR="008C3DEC">
        <w:t xml:space="preserve"> então calculado pela equação </w:t>
      </w:r>
      <w:r w:rsidR="008C3DEC">
        <w:fldChar w:fldCharType="begin"/>
      </w:r>
      <w:r w:rsidR="008C3DEC">
        <w:instrText xml:space="preserve"> GOTOBUTTON ZEqnNum849218  \* MERGEFORMAT </w:instrText>
      </w:r>
      <w:r w:rsidR="008C3DEC">
        <w:fldChar w:fldCharType="begin"/>
      </w:r>
      <w:r w:rsidR="008C3DEC">
        <w:instrText xml:space="preserve"> REF ZEqnNum849218 \* Charformat \! \* MERGEFORMAT </w:instrText>
      </w:r>
      <w:r w:rsidR="008C3DEC">
        <w:fldChar w:fldCharType="separate"/>
      </w:r>
      <w:r w:rsidR="00B320F3">
        <w:instrText>(2.44)</w:instrText>
      </w:r>
      <w:r w:rsidR="008C3DEC">
        <w:fldChar w:fldCharType="end"/>
      </w:r>
      <w:r w:rsidR="008C3DEC">
        <w:fldChar w:fldCharType="end"/>
      </w:r>
      <w:r w:rsidR="008C3DEC">
        <w:t>.</w:t>
      </w:r>
    </w:p>
    <w:p w14:paraId="0AA291AC" w14:textId="103F2967" w:rsidR="001B2D9C" w:rsidRPr="00294FF6" w:rsidRDefault="001B2D9C" w:rsidP="001B2D9C">
      <w:pPr>
        <w:pStyle w:val="MTDisplayEquation"/>
      </w:pPr>
      <w:r>
        <w:tab/>
      </w:r>
      <w:r w:rsidRPr="001B2D9C">
        <w:rPr>
          <w:position w:val="-16"/>
        </w:rPr>
        <w:object w:dxaOrig="1920" w:dyaOrig="460" w14:anchorId="53C2F8AB">
          <v:shape id="_x0000_i1181" type="#_x0000_t75" style="width:96pt;height:23.25pt" o:ole="">
            <v:imagedata r:id="rId313" o:title=""/>
          </v:shape>
          <o:OLEObject Type="Embed" ProgID="Equation.DSMT4" ShapeID="_x0000_i1181" DrawAspect="Content" ObjectID="_1690304472" r:id="rId3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42</w:instrText>
      </w:r>
      <w:r w:rsidR="00421824">
        <w:rPr>
          <w:noProof/>
        </w:rPr>
        <w:fldChar w:fldCharType="end"/>
      </w:r>
      <w:r>
        <w:instrText>)</w:instrText>
      </w:r>
      <w:bookmarkEnd w:id="67"/>
      <w:r>
        <w:fldChar w:fldCharType="end"/>
      </w:r>
    </w:p>
    <w:p w14:paraId="3E2147E9" w14:textId="5BF206A7" w:rsidR="000D5310" w:rsidRDefault="008C3DEC" w:rsidP="008C3DEC">
      <w:pPr>
        <w:pStyle w:val="MTDisplayEquation"/>
      </w:pPr>
      <w:r>
        <w:tab/>
      </w:r>
      <w:r w:rsidRPr="008C3DEC">
        <w:rPr>
          <w:position w:val="-20"/>
        </w:rPr>
        <w:object w:dxaOrig="1840" w:dyaOrig="499" w14:anchorId="78048AB8">
          <v:shape id="_x0000_i1182" type="#_x0000_t75" style="width:92.25pt;height:24.75pt" o:ole="">
            <v:imagedata r:id="rId315" o:title=""/>
          </v:shape>
          <o:OLEObject Type="Embed" ProgID="Equation.DSMT4" ShapeID="_x0000_i1182" DrawAspect="Content" ObjectID="_1690304473" r:id="rId31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43</w:instrText>
      </w:r>
      <w:r w:rsidR="00421824">
        <w:rPr>
          <w:noProof/>
        </w:rPr>
        <w:fldChar w:fldCharType="end"/>
      </w:r>
      <w:r>
        <w:instrText>)</w:instrText>
      </w:r>
      <w:bookmarkEnd w:id="68"/>
      <w:r>
        <w:fldChar w:fldCharType="end"/>
      </w:r>
    </w:p>
    <w:p w14:paraId="760E52CB" w14:textId="3FA15636" w:rsidR="008C3DEC" w:rsidRDefault="008C3DEC" w:rsidP="008C3DEC">
      <w:pPr>
        <w:pStyle w:val="MTDisplayEquation"/>
      </w:pPr>
      <w:r>
        <w:tab/>
      </w:r>
      <w:r w:rsidRPr="008C3DEC">
        <w:rPr>
          <w:position w:val="-20"/>
        </w:rPr>
        <w:object w:dxaOrig="2040" w:dyaOrig="499" w14:anchorId="4FD86A23">
          <v:shape id="_x0000_i1183" type="#_x0000_t75" style="width:102pt;height:24.75pt" o:ole="">
            <v:imagedata r:id="rId317" o:title=""/>
          </v:shape>
          <o:OLEObject Type="Embed" ProgID="Equation.DSMT4" ShapeID="_x0000_i1183" DrawAspect="Content" ObjectID="_1690304474" r:id="rId3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B320F3">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B320F3">
        <w:rPr>
          <w:noProof/>
        </w:rPr>
        <w:instrText>44</w:instrText>
      </w:r>
      <w:r w:rsidR="00421824">
        <w:rPr>
          <w:noProof/>
        </w:rPr>
        <w:fldChar w:fldCharType="end"/>
      </w:r>
      <w:r>
        <w:instrText>)</w:instrText>
      </w:r>
      <w:bookmarkEnd w:id="69"/>
      <w:r>
        <w:fldChar w:fldCharType="end"/>
      </w:r>
    </w:p>
    <w:p w14:paraId="4356E0CB" w14:textId="77777777" w:rsidR="008C3DEC" w:rsidRDefault="008C3DEC" w:rsidP="008C3DEC">
      <w:pPr>
        <w:pStyle w:val="TCC-Texto"/>
      </w:pPr>
      <w:r>
        <w:t xml:space="preserve">Onde </w:t>
      </w:r>
    </w:p>
    <w:p w14:paraId="76FAA1FC" w14:textId="71188F3D" w:rsidR="008C3DEC" w:rsidRDefault="008C3DEC" w:rsidP="008C3DEC">
      <w:pPr>
        <w:pStyle w:val="TCC-Texto"/>
        <w:ind w:firstLine="0"/>
      </w:pPr>
      <w:r w:rsidRPr="008C3DEC">
        <w:rPr>
          <w:position w:val="-16"/>
        </w:rPr>
        <w:object w:dxaOrig="540" w:dyaOrig="460" w14:anchorId="7A682E63">
          <v:shape id="_x0000_i1184" type="#_x0000_t75" style="width:27pt;height:23.25pt" o:ole="">
            <v:imagedata r:id="rId319" o:title=""/>
          </v:shape>
          <o:OLEObject Type="Embed" ProgID="Equation.DSMT4" ShapeID="_x0000_i1184" DrawAspect="Content" ObjectID="_1690304475" r:id="rId320"/>
        </w:object>
      </w:r>
      <w:r>
        <w:t xml:space="preserve"> </w:t>
      </w:r>
      <w:proofErr w:type="gramStart"/>
      <w:r>
        <w:t>é</w:t>
      </w:r>
      <w:proofErr w:type="gramEnd"/>
      <w:r>
        <w:t xml:space="preserve"> a força eletromotriz na col</w:t>
      </w:r>
      <w:r w:rsidR="00A85643">
        <w:t>una [</w:t>
      </w:r>
      <w:proofErr w:type="spellStart"/>
      <w:r w:rsidR="00A85643">
        <w:t>Ae</w:t>
      </w:r>
      <w:proofErr w:type="spellEnd"/>
      <w:r>
        <w:t>];</w:t>
      </w:r>
    </w:p>
    <w:p w14:paraId="5D6283C4" w14:textId="65B4099A" w:rsidR="00A85643" w:rsidRDefault="00A85643" w:rsidP="00A85643">
      <w:pPr>
        <w:pStyle w:val="TCC-Texto"/>
        <w:ind w:firstLine="0"/>
      </w:pPr>
      <w:r w:rsidRPr="008C3DEC">
        <w:rPr>
          <w:position w:val="-16"/>
        </w:rPr>
        <w:object w:dxaOrig="440" w:dyaOrig="460" w14:anchorId="740E1542">
          <v:shape id="_x0000_i1185" type="#_x0000_t75" style="width:21.75pt;height:23.25pt" o:ole="">
            <v:imagedata r:id="rId321" o:title=""/>
          </v:shape>
          <o:OLEObject Type="Embed" ProgID="Equation.DSMT4" ShapeID="_x0000_i1185" DrawAspect="Content" ObjectID="_1690304476" r:id="rId322"/>
        </w:object>
      </w:r>
      <w:r>
        <w:t xml:space="preserve"> </w:t>
      </w:r>
      <w:proofErr w:type="gramStart"/>
      <w:r>
        <w:t>é</w:t>
      </w:r>
      <w:proofErr w:type="gramEnd"/>
      <w:r>
        <w:t xml:space="preserve"> a intensidade de campo magnético para produção da densidade de fluxo nas colunas [</w:t>
      </w:r>
      <w:proofErr w:type="spellStart"/>
      <w:r>
        <w:t>Ae</w:t>
      </w:r>
      <w:proofErr w:type="spellEnd"/>
      <w:r>
        <w:t>/m];</w:t>
      </w:r>
    </w:p>
    <w:p w14:paraId="7B8D3405" w14:textId="63B05687" w:rsidR="008C3DEC" w:rsidRDefault="008C3DEC" w:rsidP="008C3DEC">
      <w:pPr>
        <w:pStyle w:val="TCC-Texto"/>
        <w:ind w:firstLine="0"/>
      </w:pPr>
      <w:r w:rsidRPr="008C3DEC">
        <w:rPr>
          <w:position w:val="-20"/>
        </w:rPr>
        <w:object w:dxaOrig="540" w:dyaOrig="499" w14:anchorId="09C88C3F">
          <v:shape id="_x0000_i1186" type="#_x0000_t75" style="width:27pt;height:24.75pt" o:ole="">
            <v:imagedata r:id="rId323" o:title=""/>
          </v:shape>
          <o:OLEObject Type="Embed" ProgID="Equation.DSMT4" ShapeID="_x0000_i1186" DrawAspect="Content" ObjectID="_1690304477" r:id="rId324"/>
        </w:object>
      </w:r>
      <w:r>
        <w:t xml:space="preserve"> </w:t>
      </w:r>
      <w:proofErr w:type="gramStart"/>
      <w:r>
        <w:t>é</w:t>
      </w:r>
      <w:proofErr w:type="gramEnd"/>
      <w:r>
        <w:t xml:space="preserve"> a for</w:t>
      </w:r>
      <w:r w:rsidR="00A85643">
        <w:t>ça eletromotriz na culatra [</w:t>
      </w:r>
      <w:proofErr w:type="spellStart"/>
      <w:r w:rsidR="00A85643">
        <w:t>Ae</w:t>
      </w:r>
      <w:proofErr w:type="spellEnd"/>
      <w:r>
        <w:t>];</w:t>
      </w:r>
    </w:p>
    <w:p w14:paraId="213D1D08" w14:textId="46E135A2" w:rsidR="00A85643" w:rsidRDefault="00A85643" w:rsidP="008C3DEC">
      <w:pPr>
        <w:pStyle w:val="TCC-Texto"/>
        <w:ind w:firstLine="0"/>
      </w:pPr>
      <w:r w:rsidRPr="00A85643">
        <w:rPr>
          <w:position w:val="-20"/>
        </w:rPr>
        <w:object w:dxaOrig="420" w:dyaOrig="499" w14:anchorId="408F70F5">
          <v:shape id="_x0000_i1187" type="#_x0000_t75" style="width:21pt;height:24.75pt" o:ole="">
            <v:imagedata r:id="rId325" o:title=""/>
          </v:shape>
          <o:OLEObject Type="Embed" ProgID="Equation.DSMT4" ShapeID="_x0000_i1187" DrawAspect="Content" ObjectID="_1690304478" r:id="rId326"/>
        </w:object>
      </w:r>
      <w:r>
        <w:t xml:space="preserve"> </w:t>
      </w:r>
      <w:proofErr w:type="gramStart"/>
      <w:r>
        <w:t>é</w:t>
      </w:r>
      <w:proofErr w:type="gramEnd"/>
      <w:r>
        <w:t xml:space="preserve"> a intensidade de campo magnético para produção da densidade de fluxo nas culatras [</w:t>
      </w:r>
      <w:proofErr w:type="spellStart"/>
      <w:r>
        <w:t>Ae</w:t>
      </w:r>
      <w:proofErr w:type="spellEnd"/>
      <w:r>
        <w:t>/m].</w:t>
      </w:r>
    </w:p>
    <w:p w14:paraId="1E8B3593" w14:textId="11ED5F58" w:rsidR="008C3DEC" w:rsidRDefault="00A85643" w:rsidP="008C3DEC">
      <w:pPr>
        <w:pStyle w:val="TCC-Texto"/>
      </w:pPr>
      <w:r>
        <w:lastRenderedPageBreak/>
        <w:t xml:space="preserve">Os valores </w:t>
      </w:r>
      <w:proofErr w:type="gramStart"/>
      <w:r>
        <w:t xml:space="preserve">de </w:t>
      </w:r>
      <w:r w:rsidRPr="008C3DEC">
        <w:rPr>
          <w:position w:val="-16"/>
        </w:rPr>
        <w:object w:dxaOrig="440" w:dyaOrig="460" w14:anchorId="354C5BDD">
          <v:shape id="_x0000_i1188" type="#_x0000_t75" style="width:21.75pt;height:23.25pt" o:ole="">
            <v:imagedata r:id="rId321" o:title=""/>
          </v:shape>
          <o:OLEObject Type="Embed" ProgID="Equation.DSMT4" ShapeID="_x0000_i1188" DrawAspect="Content" ObjectID="_1690304479" r:id="rId327"/>
        </w:object>
      </w:r>
      <w:r>
        <w:t xml:space="preserve"> e</w:t>
      </w:r>
      <w:proofErr w:type="gramEnd"/>
      <w:r>
        <w:t xml:space="preserve"> </w:t>
      </w:r>
      <w:r w:rsidRPr="00A85643">
        <w:rPr>
          <w:position w:val="-20"/>
        </w:rPr>
        <w:object w:dxaOrig="420" w:dyaOrig="499" w14:anchorId="526C1B18">
          <v:shape id="_x0000_i1189" type="#_x0000_t75" style="width:21pt;height:24.75pt" o:ole="">
            <v:imagedata r:id="rId328" o:title=""/>
          </v:shape>
          <o:OLEObject Type="Embed" ProgID="Equation.DSMT4" ShapeID="_x0000_i1189" DrawAspect="Content" ObjectID="_1690304480" r:id="rId329"/>
        </w:object>
      </w:r>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3F2DDAFA" w:rsidR="007E7DF5" w:rsidRDefault="007E7DF5" w:rsidP="007E7DF5">
      <w:pPr>
        <w:pStyle w:val="11Ttulo2"/>
      </w:pPr>
      <w:r>
        <w:t>Cálculo das p</w:t>
      </w:r>
      <w:r w:rsidRPr="00294FF6">
        <w:t xml:space="preserve">erdas </w:t>
      </w:r>
      <w:r>
        <w:t>nos enrolamentos</w:t>
      </w:r>
    </w:p>
    <w:p w14:paraId="521104A0" w14:textId="76D00C50" w:rsidR="008C3DEC" w:rsidRDefault="007E7DF5" w:rsidP="008C3DEC">
      <w:pPr>
        <w:pStyle w:val="TCC-Texto"/>
      </w:pPr>
      <w:r>
        <w:t xml:space="preserve">Os enrolamentos primários e secundários dos transformadores possuem inevitavelmente uma determinada resistência elétrica. Estas exercem </w:t>
      </w:r>
      <w:r w:rsidR="00762174">
        <w:t xml:space="preserve">no funcionamento do transformador dois efeitos: queda de tensão ôhmica primária e secundária e perda de energia devido </w:t>
      </w:r>
      <w:proofErr w:type="spellStart"/>
      <w:r w:rsidR="00762174">
        <w:t>o</w:t>
      </w:r>
      <w:proofErr w:type="spellEnd"/>
      <w:r w:rsidR="00762174">
        <w:t xml:space="preserve"> efeito Joule </w:t>
      </w:r>
      <w:sdt>
        <w:sdtPr>
          <w:id w:val="43572146"/>
          <w:citation/>
        </w:sdtPr>
        <w:sdtContent>
          <w:r w:rsidR="00762174">
            <w:fldChar w:fldCharType="begin"/>
          </w:r>
          <w:r w:rsidR="00762174">
            <w:instrText xml:space="preserve"> CITATION MAR91 \l 1046 </w:instrText>
          </w:r>
          <w:r w:rsidR="00762174">
            <w:fldChar w:fldCharType="separate"/>
          </w:r>
          <w:r w:rsidR="00B320F3">
            <w:rPr>
              <w:noProof/>
            </w:rPr>
            <w:t>(MARTIGNONI, 1991)</w:t>
          </w:r>
          <w:r w:rsidR="00762174">
            <w:fldChar w:fldCharType="end"/>
          </w:r>
        </w:sdtContent>
      </w:sdt>
      <w:r w:rsidR="00762174">
        <w:t xml:space="preserve">. </w:t>
      </w:r>
    </w:p>
    <w:p w14:paraId="2C9B88A1" w14:textId="174A46EF" w:rsidR="00762174" w:rsidRDefault="00762174" w:rsidP="008C3DEC">
      <w:pPr>
        <w:pStyle w:val="TCC-Texto"/>
      </w:pPr>
      <w:r>
        <w:t>Para a estimativa des</w:t>
      </w:r>
      <w:r w:rsidR="00DB41D0">
        <w:t xml:space="preserve">sas perdas usa-se as </w:t>
      </w:r>
      <w:proofErr w:type="gramStart"/>
      <w:r w:rsidR="00DB41D0">
        <w:t xml:space="preserve">equações </w:t>
      </w:r>
      <w:r w:rsidR="00DB41D0">
        <w:fldChar w:fldCharType="begin"/>
      </w:r>
      <w:r w:rsidR="00DB41D0">
        <w:instrText xml:space="preserve"> GOTOBUTTON ZEqnNum535384  \* MERGEFORMAT </w:instrText>
      </w:r>
      <w:r w:rsidR="00DB41D0">
        <w:fldChar w:fldCharType="begin"/>
      </w:r>
      <w:r w:rsidR="00DB41D0">
        <w:instrText xml:space="preserve"> REF ZEqnNum535384 \* Charformat \! \* MERGEFORMAT </w:instrText>
      </w:r>
      <w:r w:rsidR="00DB41D0">
        <w:fldChar w:fldCharType="separate"/>
      </w:r>
      <w:r w:rsidR="00B320F3">
        <w:instrText>(2.45)</w:instrText>
      </w:r>
      <w:r w:rsidR="00DB41D0">
        <w:fldChar w:fldCharType="end"/>
      </w:r>
      <w:r w:rsidR="00DB41D0">
        <w:fldChar w:fldCharType="end"/>
      </w:r>
      <w:r w:rsidR="00DB41D0">
        <w:t xml:space="preserve"> a</w:t>
      </w:r>
      <w:proofErr w:type="gramEnd"/>
      <w:r w:rsidR="00DB41D0">
        <w:t xml:space="preserve"> </w:t>
      </w:r>
      <w:r w:rsidR="00DB41D0">
        <w:fldChar w:fldCharType="begin"/>
      </w:r>
      <w:r w:rsidR="00DB41D0">
        <w:instrText xml:space="preserve"> GOTOBUTTON ZEqnNum424116  \* MERGEFORMAT </w:instrText>
      </w:r>
      <w:r w:rsidR="00DB41D0">
        <w:fldChar w:fldCharType="begin"/>
      </w:r>
      <w:r w:rsidR="00DB41D0">
        <w:instrText xml:space="preserve"> REF ZEqnNum424116 \* Charformat \! \* MERGEFORMAT </w:instrText>
      </w:r>
      <w:r w:rsidR="00DB41D0">
        <w:fldChar w:fldCharType="separate"/>
      </w:r>
      <w:r w:rsidR="00B320F3">
        <w:instrText>(2.50)</w:instrText>
      </w:r>
      <w:r w:rsidR="00DB41D0">
        <w:fldChar w:fldCharType="end"/>
      </w:r>
      <w:r w:rsidR="00DB41D0">
        <w:fldChar w:fldCharType="end"/>
      </w:r>
      <w:r>
        <w:t xml:space="preserve"> </w:t>
      </w:r>
      <w:sdt>
        <w:sdtPr>
          <w:id w:val="2012250516"/>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32AD41E1" w14:textId="1073A03C" w:rsidR="008C3DEC" w:rsidRDefault="00762174" w:rsidP="00762174">
      <w:pPr>
        <w:pStyle w:val="MTDisplayEquation"/>
      </w:pPr>
      <w:r>
        <w:tab/>
      </w:r>
      <w:r w:rsidR="000F5ABA" w:rsidRPr="00762174">
        <w:rPr>
          <w:position w:val="-38"/>
        </w:rPr>
        <w:object w:dxaOrig="2260" w:dyaOrig="880" w14:anchorId="79F24CC9">
          <v:shape id="_x0000_i1190" type="#_x0000_t75" style="width:113.25pt;height:44.25pt" o:ole="">
            <v:imagedata r:id="rId330" o:title=""/>
          </v:shape>
          <o:OLEObject Type="Embed" ProgID="Equation.DSMT4" ShapeID="_x0000_i1190" DrawAspect="Content" ObjectID="_1690304481" r:id="rId3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45</w:instrText>
      </w:r>
      <w:r w:rsidR="00F06CE3">
        <w:rPr>
          <w:noProof/>
        </w:rPr>
        <w:fldChar w:fldCharType="end"/>
      </w:r>
      <w:r>
        <w:instrText>)</w:instrText>
      </w:r>
      <w:bookmarkEnd w:id="70"/>
      <w:r>
        <w:fldChar w:fldCharType="end"/>
      </w:r>
    </w:p>
    <w:p w14:paraId="3BC51C12" w14:textId="291D8B6E" w:rsidR="008C3DEC" w:rsidRDefault="00762174" w:rsidP="00762174">
      <w:pPr>
        <w:pStyle w:val="MTDisplayEquation"/>
      </w:pPr>
      <w:r>
        <w:tab/>
      </w:r>
      <w:r w:rsidRPr="00762174">
        <w:rPr>
          <w:position w:val="-16"/>
        </w:rPr>
        <w:object w:dxaOrig="1820" w:dyaOrig="460" w14:anchorId="00DCBF25">
          <v:shape id="_x0000_i1191" type="#_x0000_t75" style="width:90.75pt;height:23.25pt" o:ole="">
            <v:imagedata r:id="rId332" o:title=""/>
          </v:shape>
          <o:OLEObject Type="Embed" ProgID="Equation.DSMT4" ShapeID="_x0000_i1191" DrawAspect="Content" ObjectID="_1690304482" r:id="rId3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46</w:instrText>
      </w:r>
      <w:r w:rsidR="00F06CE3">
        <w:rPr>
          <w:noProof/>
        </w:rPr>
        <w:fldChar w:fldCharType="end"/>
      </w:r>
      <w:r>
        <w:instrText>)</w:instrText>
      </w:r>
      <w:r>
        <w:fldChar w:fldCharType="end"/>
      </w:r>
    </w:p>
    <w:p w14:paraId="0A1123BB" w14:textId="4E1A72AC" w:rsidR="000F5ABA" w:rsidRPr="000F5ABA" w:rsidRDefault="000F5ABA" w:rsidP="000F5ABA">
      <w:pPr>
        <w:pStyle w:val="MTDisplayEquation"/>
      </w:pPr>
      <w:r>
        <w:tab/>
      </w:r>
      <w:r w:rsidRPr="000F5ABA">
        <w:rPr>
          <w:position w:val="-26"/>
        </w:rPr>
        <w:object w:dxaOrig="2200" w:dyaOrig="760" w14:anchorId="2F0B24EE">
          <v:shape id="_x0000_i1192" type="#_x0000_t75" style="width:110.25pt;height:38.25pt" o:ole="">
            <v:imagedata r:id="rId334" o:title=""/>
          </v:shape>
          <o:OLEObject Type="Embed" ProgID="Equation.DSMT4" ShapeID="_x0000_i1192" DrawAspect="Content" ObjectID="_1690304483" r:id="rId3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47</w:instrText>
      </w:r>
      <w:r w:rsidR="00F06CE3">
        <w:rPr>
          <w:noProof/>
        </w:rPr>
        <w:fldChar w:fldCharType="end"/>
      </w:r>
      <w:r>
        <w:instrText>)</w:instrText>
      </w:r>
      <w:r>
        <w:fldChar w:fldCharType="end"/>
      </w:r>
    </w:p>
    <w:p w14:paraId="13D2B562" w14:textId="07DA5FE9" w:rsidR="008C3DEC" w:rsidRDefault="00762174" w:rsidP="00762174">
      <w:pPr>
        <w:pStyle w:val="MTDisplayEquation"/>
      </w:pPr>
      <w:r>
        <w:tab/>
      </w:r>
      <w:r w:rsidRPr="00762174">
        <w:rPr>
          <w:position w:val="-38"/>
        </w:rPr>
        <w:object w:dxaOrig="2240" w:dyaOrig="880" w14:anchorId="2ED89F03">
          <v:shape id="_x0000_i1193" type="#_x0000_t75" style="width:111.75pt;height:44.25pt" o:ole="">
            <v:imagedata r:id="rId336" o:title=""/>
          </v:shape>
          <o:OLEObject Type="Embed" ProgID="Equation.DSMT4" ShapeID="_x0000_i1193" DrawAspect="Content" ObjectID="_1690304484" r:id="rId33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48</w:instrText>
      </w:r>
      <w:r w:rsidR="00F06CE3">
        <w:rPr>
          <w:noProof/>
        </w:rPr>
        <w:fldChar w:fldCharType="end"/>
      </w:r>
      <w:r>
        <w:instrText>)</w:instrText>
      </w:r>
      <w:bookmarkEnd w:id="71"/>
      <w:r>
        <w:fldChar w:fldCharType="end"/>
      </w:r>
    </w:p>
    <w:p w14:paraId="15853816" w14:textId="3C3667EE" w:rsidR="008C3DEC" w:rsidRDefault="00762174" w:rsidP="00762174">
      <w:pPr>
        <w:pStyle w:val="MTDisplayEquation"/>
      </w:pPr>
      <w:r>
        <w:tab/>
      </w:r>
      <w:r w:rsidR="000F5ABA" w:rsidRPr="00762174">
        <w:rPr>
          <w:position w:val="-16"/>
        </w:rPr>
        <w:object w:dxaOrig="1800" w:dyaOrig="460" w14:anchorId="6BB2A88F">
          <v:shape id="_x0000_i1194" type="#_x0000_t75" style="width:90pt;height:23.25pt" o:ole="">
            <v:imagedata r:id="rId338" o:title=""/>
          </v:shape>
          <o:OLEObject Type="Embed" ProgID="Equation.DSMT4" ShapeID="_x0000_i1194" DrawAspect="Content" ObjectID="_1690304485" r:id="rId3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49</w:instrText>
      </w:r>
      <w:r w:rsidR="00F06CE3">
        <w:rPr>
          <w:noProof/>
        </w:rPr>
        <w:fldChar w:fldCharType="end"/>
      </w:r>
      <w:r>
        <w:instrText>)</w:instrText>
      </w:r>
      <w:r>
        <w:fldChar w:fldCharType="end"/>
      </w:r>
    </w:p>
    <w:p w14:paraId="32C56269" w14:textId="6715E362" w:rsidR="008C3DEC" w:rsidRDefault="00762174" w:rsidP="00762174">
      <w:pPr>
        <w:pStyle w:val="MTDisplayEquation"/>
      </w:pPr>
      <w:r>
        <w:tab/>
      </w:r>
      <w:r w:rsidR="000F5ABA" w:rsidRPr="00762174">
        <w:rPr>
          <w:position w:val="-26"/>
        </w:rPr>
        <w:object w:dxaOrig="2180" w:dyaOrig="760" w14:anchorId="05BA0335">
          <v:shape id="_x0000_i1195" type="#_x0000_t75" style="width:108.75pt;height:38.25pt" o:ole="">
            <v:imagedata r:id="rId340" o:title=""/>
          </v:shape>
          <o:OLEObject Type="Embed" ProgID="Equation.DSMT4" ShapeID="_x0000_i1195" DrawAspect="Content" ObjectID="_1690304486" r:id="rId34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50</w:instrText>
      </w:r>
      <w:r w:rsidR="00F06CE3">
        <w:rPr>
          <w:noProof/>
        </w:rPr>
        <w:fldChar w:fldCharType="end"/>
      </w:r>
      <w:r>
        <w:instrText>)</w:instrText>
      </w:r>
      <w:bookmarkEnd w:id="72"/>
      <w:r>
        <w:fldChar w:fldCharType="end"/>
      </w:r>
    </w:p>
    <w:p w14:paraId="7B1C3EAE" w14:textId="77777777" w:rsidR="000F5ABA" w:rsidRDefault="000F5ABA" w:rsidP="000F5ABA">
      <w:pPr>
        <w:pStyle w:val="TCC-Texto"/>
      </w:pPr>
      <w:r>
        <w:t xml:space="preserve">Onde </w:t>
      </w:r>
    </w:p>
    <w:p w14:paraId="059D8E41" w14:textId="078F5261" w:rsidR="000F5ABA" w:rsidRPr="000F5ABA" w:rsidRDefault="000F5ABA" w:rsidP="000F5ABA">
      <w:pPr>
        <w:pStyle w:val="TCC-Texto"/>
        <w:ind w:firstLine="0"/>
        <w:rPr>
          <w:rFonts w:cs="Arial"/>
        </w:rPr>
      </w:pPr>
      <w:r w:rsidRPr="000F5ABA">
        <w:rPr>
          <w:position w:val="-6"/>
        </w:rPr>
        <w:object w:dxaOrig="260" w:dyaOrig="300" w14:anchorId="131E69C3">
          <v:shape id="_x0000_i1196" type="#_x0000_t75" style="width:12.75pt;height:15pt" o:ole="">
            <v:imagedata r:id="rId342" o:title=""/>
          </v:shape>
          <o:OLEObject Type="Embed" ProgID="Equation.DSMT4" ShapeID="_x0000_i1196" DrawAspect="Content" ObjectID="_1690304487" r:id="rId343"/>
        </w:object>
      </w:r>
      <w:r>
        <w:t xml:space="preserve"> </w:t>
      </w:r>
      <w:proofErr w:type="gramStart"/>
      <w:r w:rsidRPr="000F5ABA">
        <w:t>é</w:t>
      </w:r>
      <w:proofErr w:type="gramEnd"/>
      <w:r w:rsidRPr="000F5ABA">
        <w:t xml:space="preserve"> o diâmetro </w:t>
      </w:r>
      <w:r w:rsidRPr="000F5ABA">
        <w:rPr>
          <w:rFonts w:cs="Arial"/>
        </w:rPr>
        <w:t xml:space="preserve">interno </w:t>
      </w:r>
      <w:r>
        <w:rPr>
          <w:rFonts w:cs="Arial"/>
        </w:rPr>
        <w:t>do enrolamento de baixa tensão [m]</w:t>
      </w:r>
      <w:r w:rsidRPr="000F5ABA">
        <w:rPr>
          <w:rFonts w:cs="Arial"/>
        </w:rPr>
        <w:t>;</w:t>
      </w:r>
    </w:p>
    <w:p w14:paraId="0866FC9A" w14:textId="33D13B39" w:rsidR="000F5ABA" w:rsidRPr="000F5ABA" w:rsidRDefault="000F5ABA" w:rsidP="000F5ABA">
      <w:pPr>
        <w:pStyle w:val="TCC-Texto"/>
        <w:ind w:firstLine="0"/>
        <w:rPr>
          <w:rFonts w:cs="Arial"/>
        </w:rPr>
      </w:pPr>
      <w:r w:rsidRPr="000F5ABA">
        <w:rPr>
          <w:rFonts w:cs="Arial"/>
          <w:position w:val="-16"/>
        </w:rPr>
        <w:object w:dxaOrig="820" w:dyaOrig="460" w14:anchorId="10CC1ECE">
          <v:shape id="_x0000_i1197" type="#_x0000_t75" style="width:40.5pt;height:23.25pt" o:ole="">
            <v:imagedata r:id="rId344" o:title=""/>
          </v:shape>
          <o:OLEObject Type="Embed" ProgID="Equation.DSMT4" ShapeID="_x0000_i1197" DrawAspect="Content" ObjectID="_1690304488" r:id="rId345"/>
        </w:object>
      </w:r>
      <w:r w:rsidRPr="000F5ABA">
        <w:rPr>
          <w:rFonts w:cs="Arial"/>
        </w:rPr>
        <w:t xml:space="preserve"> </w:t>
      </w:r>
      <w:proofErr w:type="gramStart"/>
      <w:r w:rsidRPr="000F5ABA">
        <w:rPr>
          <w:rFonts w:cs="Arial"/>
        </w:rPr>
        <w:t>é</w:t>
      </w:r>
      <w:proofErr w:type="gramEnd"/>
      <w:r w:rsidRPr="000F5ABA">
        <w:rPr>
          <w:rFonts w:cs="Arial"/>
        </w:rPr>
        <w:t xml:space="preserve"> o diâmetro ex</w:t>
      </w:r>
      <w:r>
        <w:rPr>
          <w:rFonts w:cs="Arial"/>
        </w:rPr>
        <w:t>terno da bobina de alta tensão [m]</w:t>
      </w:r>
      <w:r w:rsidRPr="000F5ABA">
        <w:rPr>
          <w:rFonts w:cs="Arial"/>
        </w:rPr>
        <w:t>;</w:t>
      </w:r>
    </w:p>
    <w:p w14:paraId="429A45FE" w14:textId="4DEA7D00" w:rsidR="000F5ABA" w:rsidRPr="000F5ABA" w:rsidRDefault="000F5ABA" w:rsidP="000F5ABA">
      <w:pPr>
        <w:pStyle w:val="TCC-Texto"/>
        <w:ind w:firstLine="0"/>
        <w:rPr>
          <w:rFonts w:cs="Arial"/>
        </w:rPr>
      </w:pPr>
      <w:r w:rsidRPr="000F5ABA">
        <w:rPr>
          <w:rFonts w:cs="Arial"/>
          <w:position w:val="-16"/>
        </w:rPr>
        <w:object w:dxaOrig="820" w:dyaOrig="460" w14:anchorId="337C0B86">
          <v:shape id="_x0000_i1198" type="#_x0000_t75" style="width:40.5pt;height:23.25pt" o:ole="">
            <v:imagedata r:id="rId346" o:title=""/>
          </v:shape>
          <o:OLEObject Type="Embed" ProgID="Equation.DSMT4" ShapeID="_x0000_i1198" DrawAspect="Content" ObjectID="_1690304489" r:id="rId347"/>
        </w:object>
      </w:r>
      <w:r w:rsidRPr="000F5ABA">
        <w:rPr>
          <w:rFonts w:cs="Arial"/>
        </w:rPr>
        <w:t xml:space="preserve"> </w:t>
      </w:r>
      <w:proofErr w:type="gramStart"/>
      <w:r w:rsidRPr="000F5ABA">
        <w:rPr>
          <w:rFonts w:cs="Arial"/>
        </w:rPr>
        <w:t>é</w:t>
      </w:r>
      <w:proofErr w:type="gramEnd"/>
      <w:r w:rsidRPr="000F5ABA">
        <w:rPr>
          <w:rFonts w:cs="Arial"/>
        </w:rPr>
        <w:t xml:space="preserve"> o diâmetro externo da bobina de baixa</w:t>
      </w:r>
      <w:r>
        <w:rPr>
          <w:rFonts w:cs="Arial"/>
        </w:rPr>
        <w:t xml:space="preserve"> tensão [m]</w:t>
      </w:r>
      <w:r w:rsidRPr="000F5ABA">
        <w:rPr>
          <w:rFonts w:cs="Arial"/>
        </w:rPr>
        <w:t>;</w:t>
      </w:r>
    </w:p>
    <w:p w14:paraId="71F56121" w14:textId="38EE7378" w:rsidR="000F5ABA" w:rsidRPr="000F5ABA" w:rsidRDefault="000F5ABA" w:rsidP="000F5ABA">
      <w:pPr>
        <w:pStyle w:val="TCC-Texto"/>
        <w:ind w:firstLine="0"/>
        <w:rPr>
          <w:rFonts w:cs="Arial"/>
        </w:rPr>
      </w:pPr>
      <w:r w:rsidRPr="000F5ABA">
        <w:rPr>
          <w:rFonts w:cs="Arial"/>
          <w:position w:val="-16"/>
        </w:rPr>
        <w:object w:dxaOrig="660" w:dyaOrig="460" w14:anchorId="01C68AD3">
          <v:shape id="_x0000_i1199" type="#_x0000_t75" style="width:33pt;height:22.5pt" o:ole="">
            <v:imagedata r:id="rId348" o:title=""/>
          </v:shape>
          <o:OLEObject Type="Embed" ProgID="Equation.DSMT4" ShapeID="_x0000_i1199" DrawAspect="Content" ObjectID="_1690304490" r:id="rId349"/>
        </w:object>
      </w:r>
      <w:r w:rsidRPr="000F5ABA">
        <w:rPr>
          <w:rFonts w:cs="Arial"/>
        </w:rPr>
        <w:t xml:space="preserve"> </w:t>
      </w:r>
      <w:proofErr w:type="gramStart"/>
      <w:r w:rsidRPr="000F5ABA">
        <w:rPr>
          <w:rFonts w:cs="Arial"/>
        </w:rPr>
        <w:t>é</w:t>
      </w:r>
      <w:proofErr w:type="gramEnd"/>
      <w:r w:rsidRPr="000F5ABA">
        <w:rPr>
          <w:rFonts w:cs="Arial"/>
        </w:rPr>
        <w:t xml:space="preserve"> o diâmetro </w:t>
      </w:r>
      <w:r>
        <w:rPr>
          <w:rFonts w:cs="Arial"/>
        </w:rPr>
        <w:t>médio da bobina de alta tensão [m]</w:t>
      </w:r>
      <w:r w:rsidRPr="000F5ABA">
        <w:rPr>
          <w:rFonts w:cs="Arial"/>
        </w:rPr>
        <w:t>;</w:t>
      </w:r>
    </w:p>
    <w:p w14:paraId="0C2F8E12" w14:textId="03A71C7B" w:rsidR="000F5ABA" w:rsidRPr="000F5ABA" w:rsidRDefault="000F5ABA" w:rsidP="000F5ABA">
      <w:pPr>
        <w:pStyle w:val="TCC-Texto"/>
        <w:ind w:firstLine="0"/>
        <w:rPr>
          <w:rFonts w:cs="Arial"/>
        </w:rPr>
      </w:pPr>
      <w:r w:rsidRPr="000F5ABA">
        <w:rPr>
          <w:rFonts w:cs="Arial"/>
          <w:position w:val="-16"/>
        </w:rPr>
        <w:object w:dxaOrig="660" w:dyaOrig="460" w14:anchorId="176A072F">
          <v:shape id="_x0000_i1200" type="#_x0000_t75" style="width:33pt;height:22.5pt" o:ole="">
            <v:imagedata r:id="rId350" o:title=""/>
          </v:shape>
          <o:OLEObject Type="Embed" ProgID="Equation.DSMT4" ShapeID="_x0000_i1200" DrawAspect="Content" ObjectID="_1690304491" r:id="rId351"/>
        </w:object>
      </w:r>
      <w:r w:rsidRPr="000F5ABA">
        <w:rPr>
          <w:rFonts w:cs="Arial"/>
        </w:rPr>
        <w:t xml:space="preserve"> </w:t>
      </w:r>
      <w:proofErr w:type="gramStart"/>
      <w:r w:rsidRPr="000F5ABA">
        <w:rPr>
          <w:rFonts w:cs="Arial"/>
        </w:rPr>
        <w:t>é</w:t>
      </w:r>
      <w:proofErr w:type="gramEnd"/>
      <w:r w:rsidRPr="000F5ABA">
        <w:rPr>
          <w:rFonts w:cs="Arial"/>
        </w:rPr>
        <w:t xml:space="preserve"> o diâmetro médio da bobina de baixa</w:t>
      </w:r>
      <w:r>
        <w:rPr>
          <w:rFonts w:cs="Arial"/>
        </w:rPr>
        <w:t xml:space="preserve"> tensão [m]</w:t>
      </w:r>
      <w:r w:rsidRPr="000F5ABA">
        <w:rPr>
          <w:rFonts w:cs="Arial"/>
        </w:rPr>
        <w:t>;</w:t>
      </w:r>
    </w:p>
    <w:p w14:paraId="6D9C303D" w14:textId="0E408994" w:rsidR="000F5ABA" w:rsidRDefault="000F5ABA" w:rsidP="000F5ABA">
      <w:pPr>
        <w:pStyle w:val="TCC-Texto"/>
        <w:ind w:firstLine="0"/>
        <w:rPr>
          <w:rFonts w:cs="Arial"/>
        </w:rPr>
      </w:pPr>
      <w:r w:rsidRPr="000F5ABA">
        <w:rPr>
          <w:rFonts w:cs="Arial"/>
          <w:position w:val="-16"/>
        </w:rPr>
        <w:object w:dxaOrig="560" w:dyaOrig="460" w14:anchorId="38C866CB">
          <v:shape id="_x0000_i1201" type="#_x0000_t75" style="width:27.75pt;height:22.5pt" o:ole="">
            <v:imagedata r:id="rId352" o:title=""/>
          </v:shape>
          <o:OLEObject Type="Embed" ProgID="Equation.DSMT4" ShapeID="_x0000_i1201" DrawAspect="Content" ObjectID="_1690304492" r:id="rId353"/>
        </w:object>
      </w:r>
      <w:r w:rsidRPr="000F5ABA">
        <w:rPr>
          <w:rFonts w:cs="Arial"/>
        </w:rPr>
        <w:t xml:space="preserve"> </w:t>
      </w:r>
      <w:proofErr w:type="gramStart"/>
      <w:r w:rsidRPr="000F5ABA">
        <w:rPr>
          <w:rFonts w:cs="Arial"/>
        </w:rPr>
        <w:t>é</w:t>
      </w:r>
      <w:proofErr w:type="gramEnd"/>
      <w:r w:rsidRPr="000F5ABA">
        <w:rPr>
          <w:rFonts w:cs="Arial"/>
        </w:rPr>
        <w:t xml:space="preserve"> a seção transversal dos condu</w:t>
      </w:r>
      <w:r>
        <w:rPr>
          <w:rFonts w:cs="Arial"/>
        </w:rPr>
        <w:t>tores da bobina de alta tensão [mm²];</w:t>
      </w:r>
    </w:p>
    <w:p w14:paraId="58AF53BA" w14:textId="56CC8A21" w:rsidR="000F5ABA" w:rsidRPr="000F5ABA" w:rsidRDefault="000F5ABA" w:rsidP="000F5ABA">
      <w:pPr>
        <w:pStyle w:val="TCC-Texto"/>
        <w:ind w:firstLine="0"/>
        <w:rPr>
          <w:rFonts w:cs="Arial"/>
        </w:rPr>
      </w:pPr>
      <w:r w:rsidRPr="000F5ABA">
        <w:rPr>
          <w:rFonts w:cs="Arial"/>
          <w:position w:val="-16"/>
        </w:rPr>
        <w:object w:dxaOrig="580" w:dyaOrig="460" w14:anchorId="315D05AC">
          <v:shape id="_x0000_i1202" type="#_x0000_t75" style="width:29.25pt;height:22.5pt" o:ole="">
            <v:imagedata r:id="rId354" o:title=""/>
          </v:shape>
          <o:OLEObject Type="Embed" ProgID="Equation.DSMT4" ShapeID="_x0000_i1202" DrawAspect="Content" ObjectID="_1690304493" r:id="rId355"/>
        </w:object>
      </w:r>
      <w:r w:rsidRPr="000F5ABA">
        <w:rPr>
          <w:rFonts w:cs="Arial"/>
        </w:rPr>
        <w:t xml:space="preserve"> </w:t>
      </w:r>
      <w:proofErr w:type="gramStart"/>
      <w:r w:rsidRPr="000F5ABA">
        <w:rPr>
          <w:rFonts w:cs="Arial"/>
        </w:rPr>
        <w:t>é</w:t>
      </w:r>
      <w:proofErr w:type="gramEnd"/>
      <w:r w:rsidRPr="000F5ABA">
        <w:rPr>
          <w:rFonts w:cs="Arial"/>
        </w:rPr>
        <w:t xml:space="preserve"> a seção transversal dos condu</w:t>
      </w:r>
      <w:r>
        <w:rPr>
          <w:rFonts w:cs="Arial"/>
        </w:rPr>
        <w:t>tores da bobina de baixa tensão [mm²]</w:t>
      </w:r>
    </w:p>
    <w:p w14:paraId="10495D1B" w14:textId="278793D8" w:rsidR="000F5ABA" w:rsidRPr="000F5ABA" w:rsidRDefault="000F5ABA" w:rsidP="000F5ABA">
      <w:pPr>
        <w:pStyle w:val="TCC-Texto"/>
        <w:ind w:firstLine="0"/>
        <w:rPr>
          <w:rFonts w:cs="Arial"/>
        </w:rPr>
      </w:pPr>
      <w:r>
        <w:rPr>
          <w:rFonts w:cs="Arial"/>
        </w:rPr>
        <w:t xml:space="preserve"> </w:t>
      </w:r>
      <w:r w:rsidRPr="000F5ABA">
        <w:rPr>
          <w:rFonts w:cs="Arial"/>
          <w:position w:val="-16"/>
        </w:rPr>
        <w:object w:dxaOrig="660" w:dyaOrig="460" w14:anchorId="37A424D9">
          <v:shape id="_x0000_i1203" type="#_x0000_t75" style="width:33pt;height:22.5pt" o:ole="">
            <v:imagedata r:id="rId356" o:title=""/>
          </v:shape>
          <o:OLEObject Type="Embed" ProgID="Equation.DSMT4" ShapeID="_x0000_i1203" DrawAspect="Content" ObjectID="_1690304494" r:id="rId357"/>
        </w:object>
      </w:r>
      <w:r>
        <w:rPr>
          <w:rFonts w:cs="Arial"/>
        </w:rPr>
        <w:t xml:space="preserve"> </w:t>
      </w:r>
      <w:proofErr w:type="gramStart"/>
      <w:r w:rsidRPr="000F5ABA">
        <w:rPr>
          <w:rFonts w:cs="Arial"/>
        </w:rPr>
        <w:t>é</w:t>
      </w:r>
      <w:proofErr w:type="gramEnd"/>
      <w:r w:rsidRPr="000F5ABA">
        <w:rPr>
          <w:rFonts w:cs="Arial"/>
        </w:rPr>
        <w:t xml:space="preserve"> o comprimento médio de uma e</w:t>
      </w:r>
      <w:r>
        <w:rPr>
          <w:rFonts w:cs="Arial"/>
        </w:rPr>
        <w:t>spira da bobina de alta tensão [m];</w:t>
      </w:r>
    </w:p>
    <w:p w14:paraId="5CEAA8DD" w14:textId="797728ED" w:rsidR="000F5ABA" w:rsidRDefault="000F5ABA" w:rsidP="000F5ABA">
      <w:pPr>
        <w:pStyle w:val="TCC-Texto"/>
        <w:ind w:firstLine="0"/>
        <w:rPr>
          <w:rFonts w:cs="Arial"/>
        </w:rPr>
      </w:pPr>
      <w:r w:rsidRPr="000F5ABA">
        <w:rPr>
          <w:rFonts w:cs="Arial"/>
          <w:position w:val="-16"/>
        </w:rPr>
        <w:object w:dxaOrig="660" w:dyaOrig="460" w14:anchorId="383FADE6">
          <v:shape id="_x0000_i1204" type="#_x0000_t75" style="width:33pt;height:22.5pt" o:ole="">
            <v:imagedata r:id="rId358" o:title=""/>
          </v:shape>
          <o:OLEObject Type="Embed" ProgID="Equation.DSMT4" ShapeID="_x0000_i1204" DrawAspect="Content" ObjectID="_1690304495" r:id="rId359"/>
        </w:object>
      </w:r>
      <w:r>
        <w:rPr>
          <w:rFonts w:cs="Arial"/>
        </w:rPr>
        <w:t xml:space="preserve"> </w:t>
      </w:r>
      <w:proofErr w:type="gramStart"/>
      <w:r w:rsidRPr="000F5ABA">
        <w:rPr>
          <w:rFonts w:cs="Arial"/>
        </w:rPr>
        <w:t>é</w:t>
      </w:r>
      <w:proofErr w:type="gramEnd"/>
      <w:r w:rsidRPr="000F5ABA">
        <w:rPr>
          <w:rFonts w:cs="Arial"/>
        </w:rPr>
        <w:t xml:space="preserve"> o comprimento médio de uma es</w:t>
      </w:r>
      <w:r>
        <w:rPr>
          <w:rFonts w:cs="Arial"/>
        </w:rPr>
        <w:t>pira da bobina de baixa tensão [m];</w:t>
      </w:r>
    </w:p>
    <w:p w14:paraId="4D4DBF9F" w14:textId="302A3BF7" w:rsidR="000F5ABA" w:rsidRDefault="000F5ABA" w:rsidP="000F5ABA">
      <w:pPr>
        <w:pStyle w:val="TCC-Texto"/>
        <w:ind w:firstLine="0"/>
        <w:rPr>
          <w:rFonts w:cs="Arial"/>
        </w:rPr>
      </w:pPr>
      <w:r w:rsidRPr="000F5ABA">
        <w:rPr>
          <w:rFonts w:cs="Arial"/>
          <w:position w:val="-16"/>
        </w:rPr>
        <w:object w:dxaOrig="499" w:dyaOrig="460" w14:anchorId="5D5BA2C0">
          <v:shape id="_x0000_i1205" type="#_x0000_t75" style="width:24.75pt;height:22.5pt" o:ole="">
            <v:imagedata r:id="rId360" o:title=""/>
          </v:shape>
          <o:OLEObject Type="Embed" ProgID="Equation.DSMT4" ShapeID="_x0000_i1205" DrawAspect="Content" ObjectID="_1690304496" r:id="rId361"/>
        </w:object>
      </w:r>
      <w:r>
        <w:rPr>
          <w:rFonts w:cs="Arial"/>
        </w:rPr>
        <w:t xml:space="preserve"> </w:t>
      </w:r>
      <w:proofErr w:type="gramStart"/>
      <w:r w:rsidRPr="000F5ABA">
        <w:rPr>
          <w:rFonts w:cs="Arial"/>
        </w:rPr>
        <w:t>é</w:t>
      </w:r>
      <w:proofErr w:type="gramEnd"/>
      <w:r w:rsidRPr="000F5ABA">
        <w:rPr>
          <w:rFonts w:cs="Arial"/>
        </w:rPr>
        <w:t xml:space="preserve"> o número de espiras do lado da al</w:t>
      </w:r>
      <w:r>
        <w:rPr>
          <w:rFonts w:cs="Arial"/>
        </w:rPr>
        <w:t>ta tensão;</w:t>
      </w:r>
    </w:p>
    <w:p w14:paraId="054BA751" w14:textId="3AA7AFB9" w:rsidR="000F5ABA" w:rsidRPr="000F5ABA" w:rsidRDefault="000F5ABA" w:rsidP="000F5ABA">
      <w:pPr>
        <w:pStyle w:val="TCC-Texto"/>
        <w:ind w:firstLine="0"/>
        <w:rPr>
          <w:rFonts w:cs="Arial"/>
        </w:rPr>
      </w:pPr>
      <w:r w:rsidRPr="000F5ABA">
        <w:rPr>
          <w:rFonts w:cs="Arial"/>
          <w:position w:val="-16"/>
        </w:rPr>
        <w:object w:dxaOrig="499" w:dyaOrig="460" w14:anchorId="029FF0B5">
          <v:shape id="_x0000_i1206" type="#_x0000_t75" style="width:24.75pt;height:22.5pt" o:ole="">
            <v:imagedata r:id="rId362" o:title=""/>
          </v:shape>
          <o:OLEObject Type="Embed" ProgID="Equation.DSMT4" ShapeID="_x0000_i1206" DrawAspect="Content" ObjectID="_1690304497" r:id="rId363"/>
        </w:object>
      </w:r>
      <w:r w:rsidRPr="000F5ABA">
        <w:rPr>
          <w:rFonts w:cs="Arial"/>
        </w:rPr>
        <w:t xml:space="preserve"> </w:t>
      </w:r>
      <w:proofErr w:type="gramStart"/>
      <w:r w:rsidRPr="000F5ABA">
        <w:rPr>
          <w:rFonts w:cs="Arial"/>
        </w:rPr>
        <w:t>é</w:t>
      </w:r>
      <w:proofErr w:type="gramEnd"/>
      <w:r w:rsidRPr="000F5ABA">
        <w:rPr>
          <w:rFonts w:cs="Arial"/>
        </w:rPr>
        <w:t xml:space="preserve"> o número de espiras do lado da baixa tensão;</w:t>
      </w:r>
    </w:p>
    <w:p w14:paraId="425E7C6F" w14:textId="07BB803D" w:rsidR="000F5ABA" w:rsidRPr="000F5ABA" w:rsidRDefault="000F5ABA" w:rsidP="000F5ABA">
      <w:pPr>
        <w:pStyle w:val="TCC-Texto"/>
        <w:ind w:firstLine="0"/>
        <w:rPr>
          <w:rFonts w:cs="Arial"/>
        </w:rPr>
      </w:pPr>
      <w:r w:rsidRPr="000F5ABA">
        <w:rPr>
          <w:rFonts w:cs="Arial"/>
          <w:position w:val="-16"/>
        </w:rPr>
        <w:object w:dxaOrig="460" w:dyaOrig="460" w14:anchorId="74C8B360">
          <v:shape id="_x0000_i1207" type="#_x0000_t75" style="width:23.25pt;height:22.5pt" o:ole="">
            <v:imagedata r:id="rId364" o:title=""/>
          </v:shape>
          <o:OLEObject Type="Embed" ProgID="Equation.DSMT4" ShapeID="_x0000_i1207" DrawAspect="Content" ObjectID="_1690304498" r:id="rId365"/>
        </w:object>
      </w:r>
      <w:r w:rsidRPr="000F5ABA">
        <w:rPr>
          <w:rFonts w:cs="Arial"/>
        </w:rPr>
        <w:t xml:space="preserve"> </w:t>
      </w:r>
      <w:proofErr w:type="gramStart"/>
      <w:r w:rsidRPr="000F5ABA">
        <w:rPr>
          <w:rFonts w:cs="Arial"/>
        </w:rPr>
        <w:t>é</w:t>
      </w:r>
      <w:proofErr w:type="gramEnd"/>
      <w:r w:rsidRPr="000F5ABA">
        <w:rPr>
          <w:rFonts w:cs="Arial"/>
        </w:rPr>
        <w:t xml:space="preserve"> a resistência por fase dos condutores d</w:t>
      </w:r>
      <w:r>
        <w:rPr>
          <w:rFonts w:cs="Arial"/>
        </w:rPr>
        <w:t>o enrolamento de alta tensão [Ω]</w:t>
      </w:r>
      <w:r w:rsidRPr="000F5ABA">
        <w:rPr>
          <w:rFonts w:cs="Arial"/>
        </w:rPr>
        <w:t>;</w:t>
      </w:r>
    </w:p>
    <w:p w14:paraId="3DD87608" w14:textId="74691F22" w:rsidR="000F5ABA" w:rsidRPr="000F5ABA" w:rsidRDefault="000F5ABA" w:rsidP="000F5ABA">
      <w:pPr>
        <w:pStyle w:val="TCC-Texto"/>
        <w:ind w:firstLine="0"/>
        <w:rPr>
          <w:rFonts w:cs="Arial"/>
        </w:rPr>
      </w:pPr>
      <w:r w:rsidRPr="000F5ABA">
        <w:rPr>
          <w:rFonts w:cs="Arial"/>
          <w:position w:val="-16"/>
        </w:rPr>
        <w:object w:dxaOrig="460" w:dyaOrig="460" w14:anchorId="29FA6809">
          <v:shape id="_x0000_i1208" type="#_x0000_t75" style="width:23.25pt;height:22.5pt" o:ole="">
            <v:imagedata r:id="rId366" o:title=""/>
          </v:shape>
          <o:OLEObject Type="Embed" ProgID="Equation.DSMT4" ShapeID="_x0000_i1208" DrawAspect="Content" ObjectID="_1690304499" r:id="rId367"/>
        </w:object>
      </w:r>
      <w:r w:rsidRPr="000F5ABA">
        <w:rPr>
          <w:rFonts w:cs="Arial"/>
        </w:rPr>
        <w:t xml:space="preserve"> </w:t>
      </w:r>
      <w:proofErr w:type="gramStart"/>
      <w:r w:rsidRPr="000F5ABA">
        <w:rPr>
          <w:rFonts w:cs="Arial"/>
        </w:rPr>
        <w:t>é</w:t>
      </w:r>
      <w:proofErr w:type="gramEnd"/>
      <w:r w:rsidRPr="000F5ABA">
        <w:rPr>
          <w:rFonts w:cs="Arial"/>
        </w:rPr>
        <w:t xml:space="preserve"> a resistência por fase dos condutores do</w:t>
      </w:r>
      <w:r>
        <w:rPr>
          <w:rFonts w:cs="Arial"/>
        </w:rPr>
        <w:t xml:space="preserve"> enrolamento de baixa tensão [Ω]</w:t>
      </w:r>
      <w:r w:rsidRPr="000F5ABA">
        <w:rPr>
          <w:rFonts w:cs="Arial"/>
        </w:rPr>
        <w:t>;</w:t>
      </w:r>
    </w:p>
    <w:p w14:paraId="173F7BA5" w14:textId="456B0536" w:rsidR="000F5ABA" w:rsidRPr="000F5ABA" w:rsidRDefault="00DB41D0" w:rsidP="000F5ABA">
      <w:pPr>
        <w:pStyle w:val="TCC-Texto"/>
        <w:ind w:firstLine="0"/>
        <w:rPr>
          <w:rFonts w:cs="Arial"/>
        </w:rPr>
      </w:pPr>
      <w:r w:rsidRPr="00DB41D0">
        <w:rPr>
          <w:rFonts w:cs="Arial"/>
          <w:position w:val="-10"/>
        </w:rPr>
        <w:object w:dxaOrig="220" w:dyaOrig="279" w14:anchorId="4013748C">
          <v:shape id="_x0000_i1209" type="#_x0000_t75" style="width:11.25pt;height:13.5pt" o:ole="">
            <v:imagedata r:id="rId368" o:title=""/>
          </v:shape>
          <o:OLEObject Type="Embed" ProgID="Equation.DSMT4" ShapeID="_x0000_i1209" DrawAspect="Content" ObjectID="_1690304500" r:id="rId369"/>
        </w:object>
      </w:r>
      <w:r w:rsidR="000F5ABA" w:rsidRPr="000F5ABA">
        <w:rPr>
          <w:rFonts w:cs="Arial"/>
        </w:rPr>
        <w:t xml:space="preserve"> </w:t>
      </w:r>
      <w:proofErr w:type="gramStart"/>
      <w:r w:rsidR="000F5ABA" w:rsidRPr="000F5ABA">
        <w:rPr>
          <w:rFonts w:cs="Arial"/>
        </w:rPr>
        <w:t>é</w:t>
      </w:r>
      <w:proofErr w:type="gramEnd"/>
      <w:r w:rsidR="000F5ABA" w:rsidRPr="000F5ABA">
        <w:rPr>
          <w:rFonts w:cs="Arial"/>
        </w:rPr>
        <w:t xml:space="preserve"> a re</w:t>
      </w:r>
      <w:r>
        <w:rPr>
          <w:rFonts w:cs="Arial"/>
        </w:rPr>
        <w:t>sistividade dos condutores [</w:t>
      </w:r>
      <w:r w:rsidRPr="00DB41D0">
        <w:rPr>
          <w:rFonts w:cs="Arial"/>
          <w:position w:val="-4"/>
        </w:rPr>
        <w:object w:dxaOrig="660" w:dyaOrig="279" w14:anchorId="0BDF0E79">
          <v:shape id="_x0000_i1210" type="#_x0000_t75" style="width:33pt;height:13.5pt" o:ole="">
            <v:imagedata r:id="rId370" o:title=""/>
          </v:shape>
          <o:OLEObject Type="Embed" ProgID="Equation.DSMT4" ShapeID="_x0000_i1210" DrawAspect="Content" ObjectID="_1690304501" r:id="rId371"/>
        </w:object>
      </w:r>
      <w:r>
        <w:rPr>
          <w:rFonts w:cs="Arial"/>
        </w:rPr>
        <w:t>]</w:t>
      </w:r>
      <w:r w:rsidR="000F5ABA" w:rsidRPr="000F5ABA">
        <w:rPr>
          <w:rFonts w:cs="Arial"/>
        </w:rPr>
        <w:t>.</w:t>
      </w:r>
    </w:p>
    <w:p w14:paraId="595D1562" w14:textId="77777777" w:rsidR="008C3DEC" w:rsidRDefault="008C3DEC" w:rsidP="008C3DEC">
      <w:pPr>
        <w:pStyle w:val="TCC-Texto"/>
      </w:pPr>
    </w:p>
    <w:p w14:paraId="630A3621" w14:textId="5191B4CC" w:rsidR="008C3DEC" w:rsidRDefault="00DB41D0" w:rsidP="008C3DEC">
      <w:pPr>
        <w:pStyle w:val="TCC-Texto"/>
      </w:pPr>
      <w:r>
        <w:t>Em seguida, podemos calcular as perdas pelo</w:t>
      </w:r>
      <w:r w:rsidR="00565A82">
        <w:t xml:space="preserve"> efeito Joule usado a </w:t>
      </w:r>
      <w:proofErr w:type="gramStart"/>
      <w:r w:rsidR="00565A82">
        <w:t xml:space="preserve">equação </w:t>
      </w:r>
      <w:r w:rsidR="00565A82">
        <w:fldChar w:fldCharType="begin"/>
      </w:r>
      <w:r w:rsidR="00565A82">
        <w:instrText xml:space="preserve"> GOTOBUTTON ZEqnNum416932  \* MERGEFORMAT </w:instrText>
      </w:r>
      <w:r w:rsidR="00565A82">
        <w:fldChar w:fldCharType="begin"/>
      </w:r>
      <w:r w:rsidR="00565A82">
        <w:instrText xml:space="preserve"> REF ZEqnNum416932 \* Charformat \! \* MERGEFORMAT </w:instrText>
      </w:r>
      <w:r w:rsidR="00565A82">
        <w:fldChar w:fldCharType="separate"/>
      </w:r>
      <w:r w:rsidR="00B320F3">
        <w:instrText>(2.51)</w:instrText>
      </w:r>
      <w:r w:rsidR="00565A82">
        <w:fldChar w:fldCharType="end"/>
      </w:r>
      <w:r w:rsidR="00565A82">
        <w:fldChar w:fldCharType="end"/>
      </w:r>
      <w:r>
        <w:t xml:space="preserve"> </w:t>
      </w:r>
      <w:sdt>
        <w:sdtPr>
          <w:id w:val="814215580"/>
          <w:citation/>
        </w:sdtPr>
        <w:sdtContent>
          <w:r>
            <w:fldChar w:fldCharType="begin"/>
          </w:r>
          <w:r>
            <w:instrText xml:space="preserve"> CITATION Sob19 \l 1046 </w:instrText>
          </w:r>
          <w:r>
            <w:fldChar w:fldCharType="separate"/>
          </w:r>
          <w:r w:rsidR="00B320F3">
            <w:rPr>
              <w:noProof/>
            </w:rPr>
            <w:t>(</w:t>
          </w:r>
          <w:proofErr w:type="gramEnd"/>
          <w:r w:rsidR="00B320F3">
            <w:rPr>
              <w:noProof/>
            </w:rPr>
            <w:t>SOBRINHO, 2019)</w:t>
          </w:r>
          <w:r>
            <w:fldChar w:fldCharType="end"/>
          </w:r>
        </w:sdtContent>
      </w:sdt>
      <w:r>
        <w:t>.</w:t>
      </w:r>
    </w:p>
    <w:p w14:paraId="5F0E1E52" w14:textId="3BAE0D00" w:rsidR="00565A82" w:rsidRDefault="00DB41D0" w:rsidP="00565A82">
      <w:pPr>
        <w:pStyle w:val="MTDisplayEquation"/>
      </w:pPr>
      <w:r>
        <w:tab/>
      </w:r>
      <w:r w:rsidR="00565A82" w:rsidRPr="00DB41D0">
        <w:rPr>
          <w:position w:val="-20"/>
        </w:rPr>
        <w:object w:dxaOrig="3480" w:dyaOrig="560" w14:anchorId="74547FCB">
          <v:shape id="_x0000_i1211" type="#_x0000_t75" style="width:174pt;height:27.75pt" o:ole="">
            <v:imagedata r:id="rId372" o:title=""/>
          </v:shape>
          <o:OLEObject Type="Embed" ProgID="Equation.DSMT4" ShapeID="_x0000_i1211" DrawAspect="Content" ObjectID="_1690304502" r:id="rId3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51</w:instrText>
      </w:r>
      <w:r w:rsidR="00F06CE3">
        <w:rPr>
          <w:noProof/>
        </w:rPr>
        <w:fldChar w:fldCharType="end"/>
      </w:r>
      <w:r>
        <w:instrText>)</w:instrText>
      </w:r>
      <w:bookmarkEnd w:id="73"/>
      <w:r>
        <w:fldChar w:fldCharType="end"/>
      </w:r>
    </w:p>
    <w:p w14:paraId="181E5B68" w14:textId="77777777" w:rsidR="00565A82" w:rsidRDefault="00565A82" w:rsidP="00565A82">
      <w:pPr>
        <w:pStyle w:val="TCC-Texto"/>
      </w:pPr>
      <w:r>
        <w:t xml:space="preserve">Onde </w:t>
      </w:r>
    </w:p>
    <w:p w14:paraId="0933384B" w14:textId="0411ED81" w:rsidR="00565A82" w:rsidRPr="00565A82" w:rsidRDefault="00565A82" w:rsidP="00565A82">
      <w:pPr>
        <w:pStyle w:val="TCC-Texto"/>
        <w:ind w:firstLine="0"/>
        <w:rPr>
          <w:rFonts w:cs="Arial"/>
        </w:rPr>
      </w:pPr>
      <w:r w:rsidRPr="00565A82">
        <w:rPr>
          <w:position w:val="-16"/>
        </w:rPr>
        <w:object w:dxaOrig="480" w:dyaOrig="460" w14:anchorId="53133E38">
          <v:shape id="_x0000_i1212" type="#_x0000_t75" style="width:24pt;height:23.25pt" o:ole="">
            <v:imagedata r:id="rId374" o:title=""/>
          </v:shape>
          <o:OLEObject Type="Embed" ProgID="Equation.DSMT4" ShapeID="_x0000_i1212" DrawAspect="Content" ObjectID="_1690304503" r:id="rId375"/>
        </w:object>
      </w:r>
      <w:r>
        <w:t xml:space="preserve"> </w:t>
      </w:r>
      <w:proofErr w:type="gramStart"/>
      <w:r w:rsidRPr="00565A82">
        <w:rPr>
          <w:rFonts w:cs="Arial"/>
        </w:rPr>
        <w:t>é</w:t>
      </w:r>
      <w:proofErr w:type="gramEnd"/>
      <w:r w:rsidRPr="00565A82">
        <w:rPr>
          <w:rFonts w:cs="Arial"/>
        </w:rPr>
        <w:t xml:space="preserve"> a corrente de fase</w:t>
      </w:r>
      <w:r>
        <w:rPr>
          <w:rFonts w:cs="Arial"/>
        </w:rPr>
        <w:t xml:space="preserve"> do enrolamento de alta tensão [A]</w:t>
      </w:r>
      <w:r w:rsidRPr="00565A82">
        <w:rPr>
          <w:rFonts w:cs="Arial"/>
        </w:rPr>
        <w:t>;</w:t>
      </w:r>
    </w:p>
    <w:p w14:paraId="0D034B1F" w14:textId="01D3D031" w:rsidR="00565A82" w:rsidRPr="00565A82" w:rsidRDefault="00565A82" w:rsidP="00565A82">
      <w:pPr>
        <w:pStyle w:val="TCC-Texto"/>
        <w:ind w:firstLine="0"/>
        <w:rPr>
          <w:rFonts w:cs="Arial"/>
        </w:rPr>
      </w:pPr>
      <w:r w:rsidRPr="00565A82">
        <w:rPr>
          <w:position w:val="-16"/>
        </w:rPr>
        <w:object w:dxaOrig="480" w:dyaOrig="460" w14:anchorId="5AACA456">
          <v:shape id="_x0000_i1213" type="#_x0000_t75" style="width:24pt;height:23.25pt" o:ole="">
            <v:imagedata r:id="rId376" o:title=""/>
          </v:shape>
          <o:OLEObject Type="Embed" ProgID="Equation.DSMT4" ShapeID="_x0000_i1213" DrawAspect="Content" ObjectID="_1690304504" r:id="rId377"/>
        </w:object>
      </w:r>
      <w:r w:rsidRPr="00565A82">
        <w:rPr>
          <w:rFonts w:cs="Arial"/>
        </w:rPr>
        <w:t xml:space="preserve"> </w:t>
      </w:r>
      <w:proofErr w:type="gramStart"/>
      <w:r w:rsidRPr="00565A82">
        <w:rPr>
          <w:rFonts w:cs="Arial"/>
        </w:rPr>
        <w:t>é</w:t>
      </w:r>
      <w:proofErr w:type="gramEnd"/>
      <w:r w:rsidRPr="00565A82">
        <w:rPr>
          <w:rFonts w:cs="Arial"/>
        </w:rPr>
        <w:t xml:space="preserve"> a corrente de fase do enrolamento </w:t>
      </w:r>
      <w:r>
        <w:rPr>
          <w:rFonts w:cs="Arial"/>
        </w:rPr>
        <w:t>de baixa tensão [A]</w:t>
      </w:r>
      <w:r w:rsidRPr="00565A82">
        <w:rPr>
          <w:rFonts w:cs="Arial"/>
        </w:rPr>
        <w:t>;</w:t>
      </w:r>
    </w:p>
    <w:p w14:paraId="5265AEBD" w14:textId="067F8648" w:rsidR="00565A82" w:rsidRPr="00565A82" w:rsidRDefault="00565A82" w:rsidP="00565A82">
      <w:pPr>
        <w:pStyle w:val="TCC-Texto"/>
        <w:ind w:firstLine="0"/>
        <w:rPr>
          <w:rFonts w:cs="Arial"/>
        </w:rPr>
      </w:pPr>
      <w:r w:rsidRPr="00565A82">
        <w:rPr>
          <w:position w:val="-20"/>
        </w:rPr>
        <w:object w:dxaOrig="320" w:dyaOrig="499" w14:anchorId="3D2D7623">
          <v:shape id="_x0000_i1214" type="#_x0000_t75" style="width:15.75pt;height:25.5pt" o:ole="">
            <v:imagedata r:id="rId378" o:title=""/>
          </v:shape>
          <o:OLEObject Type="Embed" ProgID="Equation.DSMT4" ShapeID="_x0000_i1214" DrawAspect="Content" ObjectID="_1690304505" r:id="rId379"/>
        </w:object>
      </w:r>
      <w:r w:rsidRPr="00565A82">
        <w:rPr>
          <w:rFonts w:cs="Arial"/>
        </w:rPr>
        <w:t xml:space="preserve"> </w:t>
      </w:r>
      <w:proofErr w:type="gramStart"/>
      <w:r w:rsidRPr="00565A82">
        <w:rPr>
          <w:rFonts w:cs="Arial"/>
        </w:rPr>
        <w:t>são</w:t>
      </w:r>
      <w:proofErr w:type="gramEnd"/>
      <w:r w:rsidRPr="00565A82">
        <w:rPr>
          <w:rFonts w:cs="Arial"/>
        </w:rPr>
        <w:t xml:space="preserve"> as perdas do transforma</w:t>
      </w:r>
      <w:r>
        <w:rPr>
          <w:rFonts w:cs="Arial"/>
        </w:rPr>
        <w:t>dor trifásico por efeito Joule [W];</w:t>
      </w:r>
    </w:p>
    <w:p w14:paraId="19CB6E8D" w14:textId="3C07FF9D" w:rsidR="008C3DEC" w:rsidRDefault="002660F4" w:rsidP="008C3DEC">
      <w:pPr>
        <w:pStyle w:val="TCC-Texto"/>
      </w:pPr>
      <w:r>
        <w:t xml:space="preserve">Os valores de </w:t>
      </w:r>
      <w:r w:rsidRPr="000F5ABA">
        <w:rPr>
          <w:rFonts w:cs="Arial"/>
          <w:position w:val="-16"/>
        </w:rPr>
        <w:object w:dxaOrig="460" w:dyaOrig="460" w14:anchorId="41C57D85">
          <v:shape id="_x0000_i1215" type="#_x0000_t75" style="width:23.25pt;height:22.5pt" o:ole="">
            <v:imagedata r:id="rId364" o:title=""/>
          </v:shape>
          <o:OLEObject Type="Embed" ProgID="Equation.DSMT4" ShapeID="_x0000_i1215" DrawAspect="Content" ObjectID="_1690304506" r:id="rId380"/>
        </w:object>
      </w:r>
      <w:proofErr w:type="gramStart"/>
      <w:r>
        <w:rPr>
          <w:rFonts w:cs="Arial"/>
        </w:rPr>
        <w:t xml:space="preserve">e </w:t>
      </w:r>
      <w:r w:rsidRPr="000F5ABA">
        <w:rPr>
          <w:rFonts w:cs="Arial"/>
          <w:position w:val="-16"/>
        </w:rPr>
        <w:object w:dxaOrig="460" w:dyaOrig="460" w14:anchorId="1F93DFBE">
          <v:shape id="_x0000_i1216" type="#_x0000_t75" style="width:23.25pt;height:22.5pt" o:ole="">
            <v:imagedata r:id="rId381" o:title=""/>
          </v:shape>
          <o:OLEObject Type="Embed" ProgID="Equation.DSMT4" ShapeID="_x0000_i1216" DrawAspect="Content" ObjectID="_1690304507" r:id="rId382"/>
        </w:object>
      </w:r>
      <w:r>
        <w:rPr>
          <w:rFonts w:cs="Arial"/>
        </w:rPr>
        <w:t xml:space="preserve"> são</w:t>
      </w:r>
      <w:proofErr w:type="gramEnd"/>
      <w:r>
        <w:rPr>
          <w:rFonts w:cs="Arial"/>
        </w:rPr>
        <w:t xml:space="preserve">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B320F3" w:rsidRPr="00B320F3">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B320F3" w:rsidRPr="00B320F3">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1C1C4647" w:rsidR="00A80461" w:rsidRDefault="00A80461" w:rsidP="00A80461">
      <w:pPr>
        <w:pStyle w:val="11Ttulo2"/>
      </w:pPr>
      <w:r>
        <w:t>Cálculo do fator de carga</w:t>
      </w:r>
    </w:p>
    <w:p w14:paraId="1E78D1FB" w14:textId="53D9CC63"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Content>
          <w:r>
            <w:fldChar w:fldCharType="begin"/>
          </w:r>
          <w:r>
            <w:instrText xml:space="preserve"> CITATION Sob19 \l 1046 </w:instrText>
          </w:r>
          <w:r>
            <w:fldChar w:fldCharType="separate"/>
          </w:r>
          <w:r w:rsidR="00B320F3">
            <w:rPr>
              <w:noProof/>
            </w:rPr>
            <w:t>(SOBRINHO, 2019)</w:t>
          </w:r>
          <w:r>
            <w:fldChar w:fldCharType="end"/>
          </w:r>
        </w:sdtContent>
      </w:sdt>
      <w:r>
        <w:t xml:space="preserve">. É calculador pela </w:t>
      </w:r>
      <w:proofErr w:type="gramStart"/>
      <w:r>
        <w:t xml:space="preserve">equação </w:t>
      </w:r>
      <w:r>
        <w:fldChar w:fldCharType="begin"/>
      </w:r>
      <w:r>
        <w:instrText xml:space="preserve"> GOTOBUTTON ZEqnNum316711  \* MERGEFORMAT </w:instrText>
      </w:r>
      <w:r>
        <w:fldChar w:fldCharType="begin"/>
      </w:r>
      <w:r>
        <w:instrText xml:space="preserve"> REF ZEqnNum316711 \* Charformat \! \* MERGEFORMAT </w:instrText>
      </w:r>
      <w:r>
        <w:fldChar w:fldCharType="separate"/>
      </w:r>
      <w:r w:rsidR="00B320F3">
        <w:instrText>(2.52)</w:instrText>
      </w:r>
      <w:r>
        <w:fldChar w:fldCharType="end"/>
      </w:r>
      <w:r>
        <w:fldChar w:fldCharType="end"/>
      </w:r>
      <w:r>
        <w:t xml:space="preserve"> (</w:t>
      </w:r>
      <w:proofErr w:type="gramEnd"/>
      <w:sdt>
        <w:sdtPr>
          <w:id w:val="1158112804"/>
          <w:citation/>
        </w:sdtPr>
        <w:sdtContent>
          <w:r>
            <w:fldChar w:fldCharType="begin"/>
          </w:r>
          <w:r>
            <w:instrText xml:space="preserve"> CITATION UPA08 \l 1046 </w:instrText>
          </w:r>
          <w:r>
            <w:fldChar w:fldCharType="separate"/>
          </w:r>
          <w:r w:rsidR="00B320F3">
            <w:rPr>
              <w:noProof/>
            </w:rPr>
            <w:t xml:space="preserve"> (UPADHYAY, 2008)</w:t>
          </w:r>
          <w:r>
            <w:fldChar w:fldCharType="end"/>
          </w:r>
        </w:sdtContent>
      </w:sdt>
      <w:r>
        <w:t xml:space="preserve"> apud </w:t>
      </w:r>
      <w:sdt>
        <w:sdtPr>
          <w:id w:val="-1465268370"/>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002C3771" w14:textId="4281E9CA" w:rsidR="008C3DEC" w:rsidRDefault="00A80461" w:rsidP="00A80461">
      <w:pPr>
        <w:pStyle w:val="MTDisplayEquation"/>
      </w:pPr>
      <w:r>
        <w:tab/>
      </w:r>
      <w:r w:rsidRPr="00A80461">
        <w:rPr>
          <w:position w:val="-44"/>
        </w:rPr>
        <w:object w:dxaOrig="1219" w:dyaOrig="999" w14:anchorId="6A18C305">
          <v:shape id="_x0000_i1217" type="#_x0000_t75" style="width:60.75pt;height:50.25pt" o:ole="">
            <v:imagedata r:id="rId383" o:title=""/>
          </v:shape>
          <o:OLEObject Type="Embed" ProgID="Equation.DSMT4" ShapeID="_x0000_i1217" DrawAspect="Content" ObjectID="_1690304508" r:id="rId38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B320F3">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B320F3">
        <w:rPr>
          <w:noProof/>
        </w:rPr>
        <w:instrText>52</w:instrText>
      </w:r>
      <w:r w:rsidR="00F06CE3">
        <w:rPr>
          <w:noProof/>
        </w:rPr>
        <w:fldChar w:fldCharType="end"/>
      </w:r>
      <w:r>
        <w:instrText>)</w:instrText>
      </w:r>
      <w:bookmarkEnd w:id="74"/>
      <w:r>
        <w:fldChar w:fldCharType="end"/>
      </w:r>
    </w:p>
    <w:p w14:paraId="3B57A984" w14:textId="64D47AE3" w:rsidR="008C3DEC" w:rsidRDefault="00A80461" w:rsidP="008C3DEC">
      <w:pPr>
        <w:pStyle w:val="TCC-Texto"/>
      </w:pPr>
      <w:r>
        <w:t>Onde:</w:t>
      </w:r>
    </w:p>
    <w:p w14:paraId="515743AE" w14:textId="1B86830A" w:rsidR="00A80461" w:rsidRDefault="00A80461" w:rsidP="00A80461">
      <w:pPr>
        <w:autoSpaceDE w:val="0"/>
        <w:autoSpaceDN w:val="0"/>
        <w:adjustRightInd w:val="0"/>
        <w:spacing w:line="240" w:lineRule="auto"/>
        <w:ind w:firstLine="0"/>
        <w:jc w:val="left"/>
      </w:pPr>
      <w:r w:rsidRPr="00A80461">
        <w:rPr>
          <w:position w:val="-16"/>
        </w:rPr>
        <w:object w:dxaOrig="320" w:dyaOrig="460" w14:anchorId="6FA7768E">
          <v:shape id="_x0000_i1218" type="#_x0000_t75" style="width:15.75pt;height:23.25pt" o:ole="">
            <v:imagedata r:id="rId385" o:title=""/>
          </v:shape>
          <o:OLEObject Type="Embed" ProgID="Equation.DSMT4" ShapeID="_x0000_i1218" DrawAspect="Content" ObjectID="_1690304509" r:id="rId386"/>
        </w:object>
      </w:r>
      <w:r>
        <w:t xml:space="preserve"> </w:t>
      </w:r>
      <w:proofErr w:type="gramStart"/>
      <w:r>
        <w:t>é</w:t>
      </w:r>
      <w:proofErr w:type="gramEnd"/>
      <w:r>
        <w:t xml:space="preserve"> o fator de carga para rendimento máximo do transformador;</w:t>
      </w:r>
    </w:p>
    <w:p w14:paraId="1BCC5523" w14:textId="07667776" w:rsidR="00A80461" w:rsidRDefault="00A80461" w:rsidP="00A80461">
      <w:pPr>
        <w:autoSpaceDE w:val="0"/>
        <w:autoSpaceDN w:val="0"/>
        <w:adjustRightInd w:val="0"/>
        <w:spacing w:line="240" w:lineRule="auto"/>
        <w:ind w:firstLine="0"/>
        <w:jc w:val="left"/>
      </w:pPr>
      <w:r w:rsidRPr="00A80461">
        <w:rPr>
          <w:position w:val="-16"/>
        </w:rPr>
        <w:object w:dxaOrig="320" w:dyaOrig="460" w14:anchorId="312E3282">
          <v:shape id="_x0000_i1219" type="#_x0000_t75" style="width:15.75pt;height:23.25pt" o:ole="">
            <v:imagedata r:id="rId387" o:title=""/>
          </v:shape>
          <o:OLEObject Type="Embed" ProgID="Equation.DSMT4" ShapeID="_x0000_i1219" DrawAspect="Content" ObjectID="_1690304510" r:id="rId388"/>
        </w:object>
      </w:r>
      <w:r>
        <w:t xml:space="preserve"> </w:t>
      </w:r>
      <w:proofErr w:type="gramStart"/>
      <w:r>
        <w:t>é</w:t>
      </w:r>
      <w:proofErr w:type="gramEnd"/>
      <w:r>
        <w:t xml:space="preserve"> a perda a vazio do transformador trifásico [W];</w:t>
      </w:r>
    </w:p>
    <w:p w14:paraId="6582C535" w14:textId="469E17E9" w:rsidR="00A80461" w:rsidRDefault="00A80461" w:rsidP="00A80461">
      <w:pPr>
        <w:autoSpaceDE w:val="0"/>
        <w:autoSpaceDN w:val="0"/>
        <w:adjustRightInd w:val="0"/>
        <w:spacing w:line="240" w:lineRule="auto"/>
        <w:ind w:firstLine="0"/>
        <w:jc w:val="left"/>
      </w:pPr>
      <w:r w:rsidRPr="00A80461">
        <w:rPr>
          <w:position w:val="-20"/>
        </w:rPr>
        <w:object w:dxaOrig="420" w:dyaOrig="499" w14:anchorId="451C641D">
          <v:shape id="_x0000_i1220" type="#_x0000_t75" style="width:21pt;height:25.5pt" o:ole="">
            <v:imagedata r:id="rId389" o:title=""/>
          </v:shape>
          <o:OLEObject Type="Embed" ProgID="Equation.DSMT4" ShapeID="_x0000_i1220" DrawAspect="Content" ObjectID="_1690304511" r:id="rId390"/>
        </w:object>
      </w:r>
      <w:r>
        <w:t xml:space="preserve"> </w:t>
      </w:r>
      <w:proofErr w:type="gramStart"/>
      <w:r>
        <w:t>é</w:t>
      </w:r>
      <w:proofErr w:type="gramEnd"/>
      <w:r>
        <w:t xml:space="preserve"> a perda no transformador por efeito Joule com carga nominal [W].</w:t>
      </w:r>
    </w:p>
    <w:p w14:paraId="55FAEAF3" w14:textId="77777777" w:rsidR="00A80461" w:rsidRDefault="00A80461" w:rsidP="008C3DEC">
      <w:pPr>
        <w:pStyle w:val="TCC-Texto"/>
      </w:pPr>
    </w:p>
    <w:p w14:paraId="454BA81E" w14:textId="6F25E38B" w:rsidR="00A80461" w:rsidRDefault="00A80461" w:rsidP="00A80461">
      <w:pPr>
        <w:pStyle w:val="11Ttulo2"/>
      </w:pPr>
      <w:r>
        <w:t>Corrente de magnetização transitória (Corrente Inrush)</w:t>
      </w:r>
    </w:p>
    <w:p w14:paraId="24DA8B7C" w14:textId="12D240E3" w:rsidR="00A80461" w:rsidRPr="00A80461" w:rsidRDefault="00F06CE3" w:rsidP="00A80461">
      <w:pPr>
        <w:pStyle w:val="TCC-Texto"/>
      </w:pPr>
      <w:r>
        <w:t xml:space="preserve">Segundo </w:t>
      </w:r>
      <w:sdt>
        <w:sdtPr>
          <w:id w:val="-619454105"/>
          <w:citation/>
        </w:sdtPr>
        <w:sdtContent>
          <w:r>
            <w:fldChar w:fldCharType="begin"/>
          </w:r>
          <w:r>
            <w:instrText xml:space="preserve"> CITATION Sob19 \l 1046 </w:instrText>
          </w:r>
          <w:r>
            <w:fldChar w:fldCharType="separate"/>
          </w:r>
          <w:r w:rsidR="00B320F3">
            <w:rPr>
              <w:noProof/>
            </w:rPr>
            <w:t>(SOBRINHO, 2019)</w:t>
          </w:r>
          <w:r>
            <w:fldChar w:fldCharType="end"/>
          </w:r>
        </w:sdtContent>
      </w:sdt>
      <w:r>
        <w:t xml:space="preserve"> para calcular a corrente de corrente de magnetização transitória (corrente inrush), é necessário calcular as indutâncias nas regiões saturadas e não saturadas. Essas grandezas são calculas através da linearização da curva BH, que é disponibilizada pelo fabricante. Na </w:t>
      </w:r>
      <w:r w:rsidR="00F12068">
        <w:fldChar w:fldCharType="begin"/>
      </w:r>
      <w:r w:rsidR="00F12068">
        <w:instrText xml:space="preserve"> REF _Ref79682154 \h </w:instrText>
      </w:r>
      <w:r w:rsidR="00F12068">
        <w:fldChar w:fldCharType="separate"/>
      </w:r>
      <w:r w:rsidR="00B320F3">
        <w:t xml:space="preserve">Figura </w:t>
      </w:r>
      <w:r w:rsidR="00B320F3">
        <w:rPr>
          <w:noProof/>
        </w:rPr>
        <w:t>8</w:t>
      </w:r>
      <w:r w:rsidR="00F12068">
        <w:fldChar w:fldCharType="end"/>
      </w:r>
      <w:r>
        <w:t>temos um exemplo desse tipo de curva.</w:t>
      </w:r>
    </w:p>
    <w:p w14:paraId="2D0F0107" w14:textId="77777777" w:rsidR="008C3DEC" w:rsidRDefault="008C3DEC" w:rsidP="008C3DEC">
      <w:pPr>
        <w:pStyle w:val="TCC-Texto"/>
      </w:pPr>
    </w:p>
    <w:p w14:paraId="2710062E" w14:textId="3B706AA9" w:rsidR="00F12068" w:rsidRDefault="00F12068" w:rsidP="00F12068">
      <w:pPr>
        <w:pStyle w:val="EstiloLegendaABNT"/>
      </w:pPr>
      <w:bookmarkStart w:id="75" w:name="_Ref79682154"/>
      <w:r>
        <w:t>Figura</w:t>
      </w:r>
      <w:r w:rsidR="00F06CE3">
        <w:t xml:space="preserve"> </w:t>
      </w:r>
      <w:r w:rsidR="00F06CE3">
        <w:fldChar w:fldCharType="begin"/>
      </w:r>
      <w:r w:rsidR="00F06CE3">
        <w:instrText xml:space="preserve"> SEQ Figure \* ARABIC </w:instrText>
      </w:r>
      <w:r w:rsidR="00F06CE3">
        <w:fldChar w:fldCharType="separate"/>
      </w:r>
      <w:r w:rsidR="00B320F3">
        <w:rPr>
          <w:noProof/>
        </w:rPr>
        <w:t>8</w:t>
      </w:r>
      <w:r w:rsidR="00F06CE3">
        <w:fldChar w:fldCharType="end"/>
      </w:r>
      <w:bookmarkEnd w:id="75"/>
      <w:r w:rsidR="00F06CE3">
        <w:t xml:space="preserve"> - C</w:t>
      </w:r>
      <w:r w:rsidR="00F06CE3" w:rsidRPr="003209E3">
        <w:t xml:space="preserve">urva BH das chapas do </w:t>
      </w:r>
      <w:r w:rsidR="00BD65D0" w:rsidRPr="003209E3">
        <w:t>núcleo</w:t>
      </w:r>
      <w:r w:rsidR="00F06CE3" w:rsidRPr="003209E3">
        <w:t xml:space="preserve"> do transformador</w:t>
      </w:r>
    </w:p>
    <w:p w14:paraId="2CC9D1A7" w14:textId="2265EC1E" w:rsidR="00F12068" w:rsidRDefault="00F12068" w:rsidP="00F12068">
      <w:pPr>
        <w:pStyle w:val="EstiloLegendaABNT"/>
      </w:pPr>
      <w:r>
        <w:rPr>
          <w:noProof/>
          <w:lang w:val="en-US"/>
        </w:rPr>
        <w:drawing>
          <wp:inline distT="0" distB="0" distL="0" distR="0" wp14:anchorId="3B1FFC63" wp14:editId="043ADCB5">
            <wp:extent cx="5514975" cy="3881755"/>
            <wp:effectExtent l="0" t="0" r="952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391">
                      <a:extLst>
                        <a:ext uri="{28A0092B-C50C-407E-A947-70E740481C1C}">
                          <a14:useLocalDpi xmlns:a14="http://schemas.microsoft.com/office/drawing/2010/main" val="0"/>
                        </a:ext>
                      </a:extLst>
                    </a:blip>
                    <a:srcRect l="1818" t="10143" r="2437"/>
                    <a:stretch/>
                  </pic:blipFill>
                  <pic:spPr bwMode="auto">
                    <a:xfrm>
                      <a:off x="0" y="0"/>
                      <a:ext cx="5514975" cy="3881755"/>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5C3C10F0" w:rsidR="00F06CE3" w:rsidRDefault="00F06CE3" w:rsidP="00F12068">
      <w:pPr>
        <w:pStyle w:val="EstiloLegendaABNT"/>
      </w:pPr>
      <w:r>
        <w:t xml:space="preserve">Fonte: </w:t>
      </w:r>
      <w:r w:rsidR="00F12068">
        <w:t xml:space="preserve">Adaptado de </w:t>
      </w:r>
      <w:sdt>
        <w:sdtPr>
          <w:id w:val="1270195533"/>
          <w:citation/>
        </w:sdtPr>
        <w:sdtContent>
          <w:r w:rsidR="00F12068">
            <w:fldChar w:fldCharType="begin"/>
          </w:r>
          <w:r w:rsidR="00F12068">
            <w:instrText xml:space="preserve"> CITATION Sob19 \l 1046 </w:instrText>
          </w:r>
          <w:r w:rsidR="00F12068">
            <w:fldChar w:fldCharType="separate"/>
          </w:r>
          <w:r w:rsidR="00B320F3">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20E2662A" w:rsidR="004117BF" w:rsidRDefault="004117BF" w:rsidP="004117BF">
      <w:pPr>
        <w:pStyle w:val="TCC-Texto"/>
        <w:ind w:firstLine="0"/>
      </w:pPr>
      <w:r w:rsidRPr="004117BF">
        <w:rPr>
          <w:position w:val="-16"/>
        </w:rPr>
        <w:object w:dxaOrig="320" w:dyaOrig="460" w14:anchorId="0F389229">
          <v:shape id="_x0000_i1221" type="#_x0000_t75" style="width:15.75pt;height:23.25pt" o:ole="">
            <v:imagedata r:id="rId392" o:title=""/>
          </v:shape>
          <o:OLEObject Type="Embed" ProgID="Equation.DSMT4" ShapeID="_x0000_i1221" DrawAspect="Content" ObjectID="_1690304512" r:id="rId393"/>
        </w:object>
      </w:r>
      <w:r>
        <w:t xml:space="preserve"> </w:t>
      </w:r>
      <w:proofErr w:type="gramStart"/>
      <w:r>
        <w:t>é</w:t>
      </w:r>
      <w:proofErr w:type="gramEnd"/>
      <w:r>
        <w:t xml:space="preserve"> a indutância </w:t>
      </w:r>
      <w:r w:rsidR="001317E2">
        <w:t xml:space="preserve">do transformador </w:t>
      </w:r>
      <w:r>
        <w:t>na região não saturada [H]</w:t>
      </w:r>
      <w:r w:rsidR="001317E2">
        <w:t>;</w:t>
      </w:r>
    </w:p>
    <w:p w14:paraId="0B5769B8" w14:textId="2759A4CD" w:rsidR="004117BF" w:rsidRDefault="004117BF" w:rsidP="004117BF">
      <w:pPr>
        <w:pStyle w:val="TCC-Texto"/>
        <w:ind w:firstLine="0"/>
      </w:pPr>
      <w:r w:rsidRPr="004117BF">
        <w:rPr>
          <w:position w:val="-16"/>
        </w:rPr>
        <w:object w:dxaOrig="320" w:dyaOrig="460" w14:anchorId="3738CE68">
          <v:shape id="_x0000_i1222" type="#_x0000_t75" style="width:15.75pt;height:23.25pt" o:ole="">
            <v:imagedata r:id="rId394" o:title=""/>
          </v:shape>
          <o:OLEObject Type="Embed" ProgID="Equation.DSMT4" ShapeID="_x0000_i1222" DrawAspect="Content" ObjectID="_1690304513" r:id="rId395"/>
        </w:object>
      </w:r>
      <w:r>
        <w:t xml:space="preserve"> </w:t>
      </w:r>
      <w:proofErr w:type="gramStart"/>
      <w:r>
        <w:t>é</w:t>
      </w:r>
      <w:proofErr w:type="gramEnd"/>
      <w:r>
        <w:t xml:space="preserve"> a indutância do transformador na região saturada [H];</w:t>
      </w:r>
    </w:p>
    <w:p w14:paraId="08075401" w14:textId="6019148E" w:rsidR="00F06CE3" w:rsidRDefault="00BD65D0" w:rsidP="008C3DEC">
      <w:pPr>
        <w:pStyle w:val="TCC-Texto"/>
      </w:pPr>
      <w:r>
        <w:lastRenderedPageBreak/>
        <w:t xml:space="preserve">Os pontos em vermelho na </w:t>
      </w:r>
      <w:r>
        <w:fldChar w:fldCharType="begin"/>
      </w:r>
      <w:r>
        <w:instrText xml:space="preserve"> REF _Ref79682154 \h </w:instrText>
      </w:r>
      <w:r>
        <w:fldChar w:fldCharType="separate"/>
      </w:r>
      <w:r w:rsidR="00B320F3">
        <w:t xml:space="preserve">Figura </w:t>
      </w:r>
      <w:r w:rsidR="00B320F3">
        <w:rPr>
          <w:noProof/>
        </w:rPr>
        <w:t>8</w:t>
      </w:r>
      <w:r>
        <w:fldChar w:fldCharType="end"/>
      </w:r>
      <w:r>
        <w:t xml:space="preserve"> são os pontos da curva BH fornecidos pelo fabricante. Usando um software de linearização de curvas (no caso Python) é possível, através do método dos mínimos quadrados, encontrar uma função que minimiza o resíduo calculado pela </w:t>
      </w:r>
      <w:proofErr w:type="gramStart"/>
      <w:r>
        <w:t xml:space="preserve">equação </w:t>
      </w:r>
      <w:r>
        <w:fldChar w:fldCharType="begin"/>
      </w:r>
      <w:r>
        <w:instrText xml:space="preserve"> GOTOBUTTON ZEqnNum863944  \* MERGEFORMAT </w:instrText>
      </w:r>
      <w:r>
        <w:fldChar w:fldCharType="begin"/>
      </w:r>
      <w:r>
        <w:instrText xml:space="preserve"> REF ZEqnNum863944 \* Charformat \! \* MERGEFORMAT </w:instrText>
      </w:r>
      <w:r>
        <w:fldChar w:fldCharType="separate"/>
      </w:r>
      <w:r w:rsidR="00B320F3">
        <w:instrText>(2.53)</w:instrText>
      </w:r>
      <w:r>
        <w:fldChar w:fldCharType="end"/>
      </w:r>
      <w:r>
        <w:fldChar w:fldCharType="end"/>
      </w:r>
      <w:r w:rsidR="00BB2432">
        <w:t xml:space="preserve"> </w:t>
      </w:r>
      <w:sdt>
        <w:sdtPr>
          <w:id w:val="962086990"/>
          <w:citation/>
        </w:sdtPr>
        <w:sdtContent>
          <w:r w:rsidR="00BB2432">
            <w:fldChar w:fldCharType="begin"/>
          </w:r>
          <w:r w:rsidR="00BB2432">
            <w:instrText xml:space="preserve"> CITATION Jus20 \l 1046 </w:instrText>
          </w:r>
          <w:r w:rsidR="00BB2432">
            <w:fldChar w:fldCharType="separate"/>
          </w:r>
          <w:r w:rsidR="00B320F3">
            <w:rPr>
              <w:noProof/>
            </w:rPr>
            <w:t>(</w:t>
          </w:r>
          <w:proofErr w:type="gramEnd"/>
          <w:r w:rsidR="00B320F3">
            <w:rPr>
              <w:noProof/>
            </w:rPr>
            <w:t xml:space="preserve">JUSTO, SAUTER, </w:t>
          </w:r>
          <w:r w:rsidR="00B320F3">
            <w:rPr>
              <w:i/>
              <w:iCs/>
              <w:noProof/>
            </w:rPr>
            <w:t>et al.</w:t>
          </w:r>
          <w:r w:rsidR="00B320F3">
            <w:rPr>
              <w:noProof/>
            </w:rPr>
            <w:t>, 2020)</w:t>
          </w:r>
          <w:r w:rsidR="00BB2432">
            <w:fldChar w:fldCharType="end"/>
          </w:r>
        </w:sdtContent>
      </w:sdt>
      <w:r w:rsidR="009E4D56">
        <w:t>.</w:t>
      </w:r>
    </w:p>
    <w:p w14:paraId="578BF538" w14:textId="1E5ACA75" w:rsidR="00BD65D0" w:rsidRDefault="00BD65D0" w:rsidP="00BD65D0">
      <w:pPr>
        <w:pStyle w:val="MTDisplayEquation"/>
      </w:pPr>
      <w:r>
        <w:tab/>
      </w:r>
      <w:r w:rsidR="009E4D56" w:rsidRPr="00BD65D0">
        <w:rPr>
          <w:position w:val="-48"/>
        </w:rPr>
        <w:object w:dxaOrig="2520" w:dyaOrig="1120" w14:anchorId="1A354FDE">
          <v:shape id="_x0000_i1223" type="#_x0000_t75" style="width:126pt;height:56.25pt" o:ole="">
            <v:imagedata r:id="rId396" o:title=""/>
          </v:shape>
          <o:OLEObject Type="Embed" ProgID="Equation.DSMT4" ShapeID="_x0000_i1223" DrawAspect="Content" ObjectID="_1690304514" r:id="rId3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320F3">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320F3">
        <w:rPr>
          <w:noProof/>
        </w:rPr>
        <w:instrText>53</w:instrText>
      </w:r>
      <w:r w:rsidR="00BB2432">
        <w:rPr>
          <w:noProof/>
        </w:rPr>
        <w:fldChar w:fldCharType="end"/>
      </w:r>
      <w:r>
        <w:instrText>)</w:instrText>
      </w:r>
      <w:bookmarkEnd w:id="76"/>
      <w:r>
        <w:fldChar w:fldCharType="end"/>
      </w:r>
    </w:p>
    <w:p w14:paraId="46E5251F" w14:textId="5DCFCFDF" w:rsidR="009E4D56" w:rsidRDefault="009E4D56" w:rsidP="009E4D56">
      <w:pPr>
        <w:pStyle w:val="TCC-Texto"/>
      </w:pPr>
      <w:r>
        <w:t xml:space="preserve">Onde: </w:t>
      </w:r>
    </w:p>
    <w:p w14:paraId="086682DE" w14:textId="7D28ED3D" w:rsidR="009E4D56" w:rsidRDefault="009E4D56" w:rsidP="009E4D56">
      <w:pPr>
        <w:pStyle w:val="TCC-Texto"/>
        <w:ind w:firstLine="0"/>
      </w:pPr>
      <w:r w:rsidRPr="009E4D56">
        <w:rPr>
          <w:position w:val="-12"/>
        </w:rPr>
        <w:object w:dxaOrig="720" w:dyaOrig="360" w14:anchorId="5FB744DB">
          <v:shape id="_x0000_i1224" type="#_x0000_t75" style="width:36pt;height:18pt" o:ole="">
            <v:imagedata r:id="rId398" o:title=""/>
          </v:shape>
          <o:OLEObject Type="Embed" ProgID="Equation.DSMT4" ShapeID="_x0000_i1224" DrawAspect="Content" ObjectID="_1690304515" r:id="rId399"/>
        </w:object>
      </w:r>
      <w:r>
        <w:t xml:space="preserve"> </w:t>
      </w:r>
      <w:proofErr w:type="gramStart"/>
      <w:r>
        <w:t>é</w:t>
      </w:r>
      <w:proofErr w:type="gramEnd"/>
      <w:r>
        <w:t xml:space="preserve"> a função </w:t>
      </w:r>
      <w:r w:rsidR="004117BF">
        <w:t>procurada</w:t>
      </w:r>
      <w:r>
        <w:t xml:space="preserve">; </w:t>
      </w:r>
    </w:p>
    <w:p w14:paraId="03E0C7FB" w14:textId="5B27F28D" w:rsidR="009E4D56" w:rsidRDefault="009E4D56" w:rsidP="009E4D56">
      <w:pPr>
        <w:pStyle w:val="TCC-Texto"/>
        <w:ind w:firstLine="0"/>
      </w:pPr>
      <w:r w:rsidRPr="009E4D56">
        <w:rPr>
          <w:position w:val="-14"/>
        </w:rPr>
        <w:object w:dxaOrig="380" w:dyaOrig="440" w14:anchorId="5C13EFBB">
          <v:shape id="_x0000_i1225" type="#_x0000_t75" style="width:18.75pt;height:21.75pt" o:ole="">
            <v:imagedata r:id="rId400" o:title=""/>
          </v:shape>
          <o:OLEObject Type="Embed" ProgID="Equation.DSMT4" ShapeID="_x0000_i1225" DrawAspect="Content" ObjectID="_1690304516" r:id="rId401"/>
        </w:object>
      </w:r>
      <w:proofErr w:type="gramStart"/>
      <w:r>
        <w:t>é</w:t>
      </w:r>
      <w:proofErr w:type="gramEnd"/>
      <w:r>
        <w:t xml:space="preserve"> o </w:t>
      </w:r>
      <w:proofErr w:type="spellStart"/>
      <w:r>
        <w:t>iésimo</w:t>
      </w:r>
      <w:proofErr w:type="spellEnd"/>
      <w:r>
        <w:t xml:space="preserve"> termo da indução magnética [A/m]; </w:t>
      </w:r>
    </w:p>
    <w:p w14:paraId="57A662BE" w14:textId="218D5A4B" w:rsidR="009E4D56" w:rsidRDefault="009E4D56" w:rsidP="009E4D56">
      <w:pPr>
        <w:pStyle w:val="TCC-Texto"/>
        <w:ind w:firstLine="0"/>
      </w:pPr>
      <w:r w:rsidRPr="009E4D56">
        <w:rPr>
          <w:position w:val="-14"/>
        </w:rPr>
        <w:object w:dxaOrig="340" w:dyaOrig="440" w14:anchorId="76509A6B">
          <v:shape id="_x0000_i1226" type="#_x0000_t75" style="width:17.25pt;height:21.75pt" o:ole="">
            <v:imagedata r:id="rId402" o:title=""/>
          </v:shape>
          <o:OLEObject Type="Embed" ProgID="Equation.DSMT4" ShapeID="_x0000_i1226" DrawAspect="Content" ObjectID="_1690304517" r:id="rId403"/>
        </w:object>
      </w:r>
      <w:proofErr w:type="gramStart"/>
      <w:r>
        <w:t>é</w:t>
      </w:r>
      <w:proofErr w:type="gramEnd"/>
      <w:r>
        <w:t xml:space="preserve"> o </w:t>
      </w:r>
      <w:proofErr w:type="spellStart"/>
      <w:r>
        <w:t>iésimo</w:t>
      </w:r>
      <w:proofErr w:type="spellEnd"/>
      <w:r>
        <w:t xml:space="preserve"> termo do fluxo magnético [T]; </w:t>
      </w:r>
    </w:p>
    <w:p w14:paraId="39F5513A" w14:textId="6F1E9D94" w:rsidR="00F06CE3" w:rsidRDefault="004117BF" w:rsidP="008C3DEC">
      <w:pPr>
        <w:pStyle w:val="TCC-Texto"/>
      </w:pPr>
      <w:r>
        <w:t>A função encontrad</w:t>
      </w:r>
      <w:r w:rsidR="00144E85">
        <w:t xml:space="preserve">a está apresentada na </w:t>
      </w:r>
      <w:proofErr w:type="gramStart"/>
      <w:r w:rsidR="00144E85">
        <w:t xml:space="preserve">equação </w:t>
      </w:r>
      <w:r w:rsidR="00144E85">
        <w:fldChar w:fldCharType="begin"/>
      </w:r>
      <w:r w:rsidR="00144E85">
        <w:instrText xml:space="preserve"> GOTOBUTTON ZEqnNum652067  \* MERGEFORMAT </w:instrText>
      </w:r>
      <w:r w:rsidR="00144E85">
        <w:fldChar w:fldCharType="begin"/>
      </w:r>
      <w:r w:rsidR="00144E85">
        <w:instrText xml:space="preserve"> REF ZEqnNum652067 \* Charformat \! \* MERGEFORMAT </w:instrText>
      </w:r>
      <w:r w:rsidR="00144E85">
        <w:fldChar w:fldCharType="separate"/>
      </w:r>
      <w:r w:rsidR="00B320F3">
        <w:instrText>(2.54)</w:instrText>
      </w:r>
      <w:r w:rsidR="00144E85">
        <w:fldChar w:fldCharType="end"/>
      </w:r>
      <w:r w:rsidR="00144E85">
        <w:fldChar w:fldCharType="end"/>
      </w:r>
      <w:r>
        <w:t>.</w:t>
      </w:r>
      <w:proofErr w:type="gramEnd"/>
    </w:p>
    <w:p w14:paraId="7D6E07E2" w14:textId="0E90CE85" w:rsidR="004117BF" w:rsidRDefault="004117BF" w:rsidP="004117BF">
      <w:pPr>
        <w:pStyle w:val="MTDisplayEquation"/>
      </w:pPr>
      <w:r>
        <w:tab/>
      </w:r>
      <w:r w:rsidRPr="004117BF">
        <w:rPr>
          <w:position w:val="-12"/>
        </w:rPr>
        <w:object w:dxaOrig="5160" w:dyaOrig="580" w14:anchorId="2022B347">
          <v:shape id="_x0000_i1227" type="#_x0000_t75" style="width:258pt;height:29.25pt" o:ole="">
            <v:imagedata r:id="rId404" o:title=""/>
          </v:shape>
          <o:OLEObject Type="Embed" ProgID="Equation.DSMT4" ShapeID="_x0000_i1227" DrawAspect="Content" ObjectID="_1690304518" r:id="rId4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320F3">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320F3">
        <w:rPr>
          <w:noProof/>
        </w:rPr>
        <w:instrText>54</w:instrText>
      </w:r>
      <w:r w:rsidR="00BB2432">
        <w:rPr>
          <w:noProof/>
        </w:rPr>
        <w:fldChar w:fldCharType="end"/>
      </w:r>
      <w:r>
        <w:instrText>)</w:instrText>
      </w:r>
      <w:bookmarkEnd w:id="77"/>
      <w:r>
        <w:fldChar w:fldCharType="end"/>
      </w:r>
    </w:p>
    <w:p w14:paraId="1339EC60" w14:textId="54620A3A" w:rsidR="00F06CE3" w:rsidRDefault="004117BF" w:rsidP="008C3DEC">
      <w:pPr>
        <w:pStyle w:val="TCC-Texto"/>
      </w:pPr>
      <w:r>
        <w:t xml:space="preserve">Em seguida pode-se calcular os valore das indutâncias nas regiões saturada e não saturada através das </w:t>
      </w:r>
      <w:proofErr w:type="gramStart"/>
      <w:r>
        <w:t>equações</w:t>
      </w:r>
      <w:r w:rsidR="00DA1FC3">
        <w:t xml:space="preserve"> </w:t>
      </w:r>
      <w:r w:rsidR="00DA1FC3">
        <w:fldChar w:fldCharType="begin"/>
      </w:r>
      <w:r w:rsidR="00DA1FC3">
        <w:instrText xml:space="preserve"> GOTOBUTTON ZEqnNum918431  \* MERGEFORMAT </w:instrText>
      </w:r>
      <w:r w:rsidR="00DA1FC3">
        <w:fldChar w:fldCharType="begin"/>
      </w:r>
      <w:r w:rsidR="00DA1FC3">
        <w:instrText xml:space="preserve"> REF ZEqnNum918431 \* Charformat \! \* MERGEFORMAT </w:instrText>
      </w:r>
      <w:r w:rsidR="00DA1FC3">
        <w:fldChar w:fldCharType="separate"/>
      </w:r>
      <w:r w:rsidR="00B320F3">
        <w:instrText>(2.56)</w:instrText>
      </w:r>
      <w:r w:rsidR="00DA1FC3">
        <w:fldChar w:fldCharType="end"/>
      </w:r>
      <w:r w:rsidR="00DA1FC3">
        <w:fldChar w:fldCharType="end"/>
      </w:r>
      <w:r w:rsidR="00DA1FC3">
        <w:t xml:space="preserve"> e</w:t>
      </w:r>
      <w:proofErr w:type="gramEnd"/>
      <w:r w:rsidR="00DA1FC3">
        <w:t xml:space="preserve"> </w:t>
      </w:r>
      <w:r w:rsidR="00DA1FC3">
        <w:fldChar w:fldCharType="begin"/>
      </w:r>
      <w:r w:rsidR="00DA1FC3">
        <w:instrText xml:space="preserve"> GOTOBUTTON ZEqnNum470355  \* MERGEFORMAT </w:instrText>
      </w:r>
      <w:r w:rsidR="00DA1FC3">
        <w:fldChar w:fldCharType="begin"/>
      </w:r>
      <w:r w:rsidR="00DA1FC3">
        <w:instrText xml:space="preserve"> REF ZEqnNum470355 \* Charformat \! \* MERGEFORMAT </w:instrText>
      </w:r>
      <w:r w:rsidR="00DA1FC3">
        <w:fldChar w:fldCharType="separate"/>
      </w:r>
      <w:r w:rsidR="00B320F3">
        <w:instrText>(2.55)</w:instrText>
      </w:r>
      <w:r w:rsidR="00DA1FC3">
        <w:fldChar w:fldCharType="end"/>
      </w:r>
      <w:r w:rsidR="00DA1FC3">
        <w:fldChar w:fldCharType="end"/>
      </w:r>
      <w:r w:rsidR="00DA1FC3">
        <w:t>,</w:t>
      </w:r>
      <w:r w:rsidR="001317E2">
        <w:t xml:space="preserve"> respectivamente</w:t>
      </w:r>
      <w:r w:rsidR="00BB2432">
        <w:t xml:space="preserve"> </w:t>
      </w:r>
      <w:sdt>
        <w:sdtPr>
          <w:id w:val="724112028"/>
          <w:citation/>
        </w:sdtPr>
        <w:sdtContent>
          <w:r w:rsidR="00BB2432">
            <w:fldChar w:fldCharType="begin"/>
          </w:r>
          <w:r w:rsidR="00BB2432">
            <w:instrText xml:space="preserve"> CITATION Sob19 \l 1046 </w:instrText>
          </w:r>
          <w:r w:rsidR="00BB2432">
            <w:fldChar w:fldCharType="separate"/>
          </w:r>
          <w:r w:rsidR="00B320F3">
            <w:rPr>
              <w:noProof/>
            </w:rPr>
            <w:t>(SOBRINHO, 2019)</w:t>
          </w:r>
          <w:r w:rsidR="00BB2432">
            <w:fldChar w:fldCharType="end"/>
          </w:r>
        </w:sdtContent>
      </w:sdt>
      <w:r w:rsidR="001317E2">
        <w:t>.</w:t>
      </w:r>
      <w:r>
        <w:t xml:space="preserve"> </w:t>
      </w:r>
    </w:p>
    <w:p w14:paraId="1476D683" w14:textId="5730C797" w:rsidR="004117BF" w:rsidRDefault="004117BF" w:rsidP="004117BF">
      <w:pPr>
        <w:pStyle w:val="MTDisplayEquation"/>
      </w:pPr>
      <w:r>
        <w:tab/>
      </w:r>
      <w:r w:rsidR="001317E2" w:rsidRPr="001317E2">
        <w:rPr>
          <w:position w:val="-38"/>
        </w:rPr>
        <w:object w:dxaOrig="3060" w:dyaOrig="880" w14:anchorId="3A1440B6">
          <v:shape id="_x0000_i1228" type="#_x0000_t75" style="width:153pt;height:44.25pt" o:ole="">
            <v:imagedata r:id="rId406" o:title=""/>
          </v:shape>
          <o:OLEObject Type="Embed" ProgID="Equation.DSMT4" ShapeID="_x0000_i1228" DrawAspect="Content" ObjectID="_1690304519" r:id="rId40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320F3">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320F3">
        <w:rPr>
          <w:noProof/>
        </w:rPr>
        <w:instrText>55</w:instrText>
      </w:r>
      <w:r w:rsidR="00BB2432">
        <w:rPr>
          <w:noProof/>
        </w:rPr>
        <w:fldChar w:fldCharType="end"/>
      </w:r>
      <w:r>
        <w:instrText>)</w:instrText>
      </w:r>
      <w:bookmarkEnd w:id="78"/>
      <w:r>
        <w:fldChar w:fldCharType="end"/>
      </w:r>
    </w:p>
    <w:p w14:paraId="65D91996" w14:textId="375D16C1" w:rsidR="001317E2" w:rsidRDefault="001317E2" w:rsidP="001317E2">
      <w:pPr>
        <w:pStyle w:val="MTDisplayEquation"/>
      </w:pPr>
      <w:r>
        <w:tab/>
      </w:r>
      <w:r w:rsidR="00DA1FC3" w:rsidRPr="00DA1FC3">
        <w:rPr>
          <w:position w:val="-36"/>
        </w:rPr>
        <w:object w:dxaOrig="2120" w:dyaOrig="859" w14:anchorId="7A0C1A08">
          <v:shape id="_x0000_i1229" type="#_x0000_t75" style="width:105.75pt;height:42.75pt" o:ole="">
            <v:imagedata r:id="rId408" o:title=""/>
          </v:shape>
          <o:OLEObject Type="Embed" ProgID="Equation.DSMT4" ShapeID="_x0000_i1229" DrawAspect="Content" ObjectID="_1690304520" r:id="rId40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B320F3">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B320F3">
        <w:rPr>
          <w:noProof/>
        </w:rPr>
        <w:instrText>56</w:instrText>
      </w:r>
      <w:r w:rsidR="00BB2432">
        <w:rPr>
          <w:noProof/>
        </w:rPr>
        <w:fldChar w:fldCharType="end"/>
      </w:r>
      <w:r>
        <w:instrText>)</w:instrText>
      </w:r>
      <w:bookmarkEnd w:id="79"/>
      <w:r>
        <w:fldChar w:fldCharType="end"/>
      </w:r>
    </w:p>
    <w:p w14:paraId="302DCB3C" w14:textId="33739909" w:rsidR="00F06CE3" w:rsidRDefault="001317E2" w:rsidP="008C3DEC">
      <w:pPr>
        <w:pStyle w:val="TCC-Texto"/>
      </w:pPr>
      <w:r>
        <w:t>Onde:</w:t>
      </w:r>
      <w:r w:rsidR="00DA1FC3">
        <w:t xml:space="preserve"> </w:t>
      </w:r>
    </w:p>
    <w:p w14:paraId="777687A2" w14:textId="29D20840" w:rsidR="001317E2" w:rsidRDefault="001317E2" w:rsidP="001317E2">
      <w:pPr>
        <w:pStyle w:val="TCC-Texto"/>
        <w:ind w:firstLine="0"/>
      </w:pPr>
      <w:r w:rsidRPr="004117BF">
        <w:rPr>
          <w:position w:val="-16"/>
        </w:rPr>
        <w:object w:dxaOrig="320" w:dyaOrig="460" w14:anchorId="130A4A8C">
          <v:shape id="_x0000_i1230" type="#_x0000_t75" style="width:15.75pt;height:23.25pt" o:ole="">
            <v:imagedata r:id="rId392" o:title=""/>
          </v:shape>
          <o:OLEObject Type="Embed" ProgID="Equation.DSMT4" ShapeID="_x0000_i1230" DrawAspect="Content" ObjectID="_1690304521" r:id="rId410"/>
        </w:object>
      </w:r>
      <w:r>
        <w:t xml:space="preserve"> </w:t>
      </w:r>
      <w:proofErr w:type="gramStart"/>
      <w:r>
        <w:t>é</w:t>
      </w:r>
      <w:proofErr w:type="gramEnd"/>
      <w:r>
        <w:t xml:space="preserve"> a indutância do transformador na região não saturada [H];</w:t>
      </w:r>
    </w:p>
    <w:p w14:paraId="43AAE531" w14:textId="7FE5B42D" w:rsidR="00DA1FC3" w:rsidRDefault="00DA1FC3" w:rsidP="001317E2">
      <w:pPr>
        <w:pStyle w:val="TCC-Texto"/>
        <w:ind w:firstLine="0"/>
      </w:pPr>
      <w:r w:rsidRPr="004117BF">
        <w:rPr>
          <w:position w:val="-16"/>
        </w:rPr>
        <w:object w:dxaOrig="320" w:dyaOrig="460" w14:anchorId="0E276FFB">
          <v:shape id="_x0000_i1231" type="#_x0000_t75" style="width:15.75pt;height:23.25pt" o:ole="">
            <v:imagedata r:id="rId411" o:title=""/>
          </v:shape>
          <o:OLEObject Type="Embed" ProgID="Equation.DSMT4" ShapeID="_x0000_i1231" DrawAspect="Content" ObjectID="_1690304522" r:id="rId412"/>
        </w:object>
      </w:r>
      <w:r>
        <w:t xml:space="preserve"> </w:t>
      </w:r>
      <w:proofErr w:type="gramStart"/>
      <w:r>
        <w:t>é</w:t>
      </w:r>
      <w:proofErr w:type="gramEnd"/>
      <w:r>
        <w:t xml:space="preserve"> a indutância do transformador na região não saturada [H];</w:t>
      </w:r>
    </w:p>
    <w:p w14:paraId="42C50CAC" w14:textId="182F6E7F" w:rsidR="001317E2" w:rsidRDefault="001317E2" w:rsidP="001317E2">
      <w:pPr>
        <w:pStyle w:val="TCC-Texto"/>
        <w:ind w:firstLine="0"/>
      </w:pPr>
      <w:r w:rsidRPr="001317E2">
        <w:rPr>
          <w:position w:val="-16"/>
        </w:rPr>
        <w:object w:dxaOrig="340" w:dyaOrig="460" w14:anchorId="55A6C084">
          <v:shape id="_x0000_i1232" type="#_x0000_t75" style="width:17.25pt;height:23.25pt" o:ole="">
            <v:imagedata r:id="rId413" o:title=""/>
          </v:shape>
          <o:OLEObject Type="Embed" ProgID="Equation.DSMT4" ShapeID="_x0000_i1232" DrawAspect="Content" ObjectID="_1690304523" r:id="rId414"/>
        </w:object>
      </w:r>
      <w:r>
        <w:t xml:space="preserve"> </w:t>
      </w:r>
      <w:proofErr w:type="spellStart"/>
      <w:proofErr w:type="gramStart"/>
      <w:r>
        <w:t>é</w:t>
      </w:r>
      <w:proofErr w:type="spellEnd"/>
      <w:proofErr w:type="gramEnd"/>
      <w:r>
        <w:t xml:space="preserve"> permeabilidade magnética do vácuo cujo valor é </w:t>
      </w:r>
      <w:r w:rsidRPr="001317E2">
        <w:rPr>
          <w:position w:val="-6"/>
        </w:rPr>
        <w:object w:dxaOrig="1040" w:dyaOrig="420" w14:anchorId="5D2FF58D">
          <v:shape id="_x0000_i1233" type="#_x0000_t75" style="width:51.75pt;height:21pt" o:ole="">
            <v:imagedata r:id="rId415" o:title=""/>
          </v:shape>
          <o:OLEObject Type="Embed" ProgID="Equation.DSMT4" ShapeID="_x0000_i1233" DrawAspect="Content" ObjectID="_1690304524" r:id="rId416"/>
        </w:object>
      </w:r>
      <w:r>
        <w:t xml:space="preserve"> [H/m];</w:t>
      </w:r>
    </w:p>
    <w:p w14:paraId="164A433E" w14:textId="18F85BD2" w:rsidR="001317E2" w:rsidRDefault="001317E2" w:rsidP="001317E2">
      <w:pPr>
        <w:pStyle w:val="TCC-Texto"/>
        <w:ind w:firstLine="0"/>
      </w:pPr>
      <w:r w:rsidRPr="001317E2">
        <w:rPr>
          <w:position w:val="-16"/>
        </w:rPr>
        <w:object w:dxaOrig="499" w:dyaOrig="460" w14:anchorId="7996F797">
          <v:shape id="_x0000_i1234" type="#_x0000_t75" style="width:24.75pt;height:23.25pt" o:ole="">
            <v:imagedata r:id="rId417" o:title=""/>
          </v:shape>
          <o:OLEObject Type="Embed" ProgID="Equation.DSMT4" ShapeID="_x0000_i1234" DrawAspect="Content" ObjectID="_1690304525" r:id="rId418"/>
        </w:object>
      </w:r>
      <w:r>
        <w:t xml:space="preserve"> </w:t>
      </w:r>
      <w:proofErr w:type="gramStart"/>
      <w:r>
        <w:t>é</w:t>
      </w:r>
      <w:proofErr w:type="gramEnd"/>
      <w:r>
        <w:t xml:space="preserve"> o número de espiras no terminal de baixa tensão;</w:t>
      </w:r>
    </w:p>
    <w:p w14:paraId="3A024FAE" w14:textId="2F015D2B" w:rsidR="001317E2" w:rsidRDefault="001317E2" w:rsidP="001317E2">
      <w:pPr>
        <w:pStyle w:val="TCC-Texto"/>
        <w:ind w:firstLine="0"/>
      </w:pPr>
      <w:r w:rsidRPr="001317E2">
        <w:rPr>
          <w:position w:val="-16"/>
        </w:rPr>
        <w:object w:dxaOrig="340" w:dyaOrig="460" w14:anchorId="661DC39A">
          <v:shape id="_x0000_i1235" type="#_x0000_t75" style="width:17.25pt;height:23.25pt" o:ole="">
            <v:imagedata r:id="rId419" o:title=""/>
          </v:shape>
          <o:OLEObject Type="Embed" ProgID="Equation.DSMT4" ShapeID="_x0000_i1235" DrawAspect="Content" ObjectID="_1690304526" r:id="rId420"/>
        </w:object>
      </w:r>
      <w:r>
        <w:t xml:space="preserve"> </w:t>
      </w:r>
      <w:proofErr w:type="gramStart"/>
      <w:r>
        <w:t>é</w:t>
      </w:r>
      <w:proofErr w:type="gramEnd"/>
      <w:r>
        <w:t xml:space="preserve"> a altura da bobina [m];</w:t>
      </w:r>
    </w:p>
    <w:p w14:paraId="1C83F223" w14:textId="1F4B357E" w:rsidR="001317E2" w:rsidRDefault="001317E2" w:rsidP="001317E2">
      <w:pPr>
        <w:pStyle w:val="TCC-Texto"/>
        <w:ind w:firstLine="0"/>
      </w:pPr>
      <w:r w:rsidRPr="001317E2">
        <w:rPr>
          <w:position w:val="-16"/>
        </w:rPr>
        <w:object w:dxaOrig="340" w:dyaOrig="460" w14:anchorId="793469BB">
          <v:shape id="_x0000_i1236" type="#_x0000_t75" style="width:17.25pt;height:23.25pt" o:ole="">
            <v:imagedata r:id="rId421" o:title=""/>
          </v:shape>
          <o:OLEObject Type="Embed" ProgID="Equation.DSMT4" ShapeID="_x0000_i1236" DrawAspect="Content" ObjectID="_1690304527" r:id="rId422"/>
        </w:object>
      </w:r>
      <w:r>
        <w:t xml:space="preserve"> </w:t>
      </w:r>
      <w:proofErr w:type="gramStart"/>
      <w:r>
        <w:t>é</w:t>
      </w:r>
      <w:proofErr w:type="gramEnd"/>
      <w:r>
        <w:t xml:space="preserve"> a área da seção circunscrita do núcleo [m²];</w:t>
      </w:r>
    </w:p>
    <w:p w14:paraId="71678AB5" w14:textId="68CEBC73" w:rsidR="001317E2" w:rsidRDefault="001317E2" w:rsidP="001317E2">
      <w:pPr>
        <w:pStyle w:val="TCC-Texto"/>
        <w:ind w:firstLine="0"/>
      </w:pPr>
      <w:r w:rsidRPr="001317E2">
        <w:rPr>
          <w:position w:val="-16"/>
        </w:rPr>
        <w:object w:dxaOrig="480" w:dyaOrig="460" w14:anchorId="6AC92CB5">
          <v:shape id="_x0000_i1237" type="#_x0000_t75" style="width:24pt;height:23.25pt" o:ole="">
            <v:imagedata r:id="rId423" o:title=""/>
          </v:shape>
          <o:OLEObject Type="Embed" ProgID="Equation.DSMT4" ShapeID="_x0000_i1237" DrawAspect="Content" ObjectID="_1690304528" r:id="rId424"/>
        </w:object>
      </w:r>
      <w:r>
        <w:t xml:space="preserve"> </w:t>
      </w:r>
      <w:proofErr w:type="gramStart"/>
      <w:r>
        <w:t>é</w:t>
      </w:r>
      <w:proofErr w:type="gramEnd"/>
      <w:r>
        <w:t xml:space="preserve"> o diâmetro da seção circu</w:t>
      </w:r>
      <w:r w:rsidR="00BB2432">
        <w:t>nscrita da coluna do núcleo [m];</w:t>
      </w:r>
    </w:p>
    <w:p w14:paraId="1DDA3EB7" w14:textId="4016FE9D" w:rsidR="00BB2432" w:rsidRDefault="00BB2432" w:rsidP="00BB2432">
      <w:pPr>
        <w:pStyle w:val="TCC-Texto"/>
        <w:ind w:firstLine="0"/>
      </w:pPr>
      <w:r w:rsidRPr="00BB2432">
        <w:rPr>
          <w:position w:val="-14"/>
        </w:rPr>
        <w:object w:dxaOrig="320" w:dyaOrig="440" w14:anchorId="5E2072A0">
          <v:shape id="_x0000_i1238" type="#_x0000_t75" style="width:15.75pt;height:22.5pt" o:ole="">
            <v:imagedata r:id="rId425" o:title=""/>
          </v:shape>
          <o:OLEObject Type="Embed" ProgID="Equation.DSMT4" ShapeID="_x0000_i1238" DrawAspect="Content" ObjectID="_1690304529" r:id="rId426"/>
        </w:object>
      </w:r>
      <w:r>
        <w:t xml:space="preserve"> </w:t>
      </w:r>
      <w:proofErr w:type="gramStart"/>
      <w:r>
        <w:t>é</w:t>
      </w:r>
      <w:proofErr w:type="gramEnd"/>
      <w:r>
        <w:t xml:space="preserve"> o fluxo magnético na região não saturada [</w:t>
      </w:r>
      <w:proofErr w:type="spellStart"/>
      <w:r>
        <w:t>Wb</w:t>
      </w:r>
      <w:proofErr w:type="spellEnd"/>
      <w:r>
        <w:t>];</w:t>
      </w:r>
    </w:p>
    <w:p w14:paraId="7FA2C28E" w14:textId="4E1FC9B7" w:rsidR="00BB2432" w:rsidRDefault="00BB2432" w:rsidP="00BB2432">
      <w:pPr>
        <w:pStyle w:val="TCC-Texto"/>
        <w:ind w:firstLine="0"/>
      </w:pPr>
      <w:r w:rsidRPr="00BB2432">
        <w:rPr>
          <w:position w:val="-14"/>
        </w:rPr>
        <w:object w:dxaOrig="320" w:dyaOrig="440" w14:anchorId="21597323">
          <v:shape id="_x0000_i1239" type="#_x0000_t75" style="width:15.75pt;height:22.5pt" o:ole="">
            <v:imagedata r:id="rId427" o:title=""/>
          </v:shape>
          <o:OLEObject Type="Embed" ProgID="Equation.DSMT4" ShapeID="_x0000_i1239" DrawAspect="Content" ObjectID="_1690304530" r:id="rId428"/>
        </w:object>
      </w:r>
      <w:r>
        <w:t xml:space="preserve"> </w:t>
      </w:r>
      <w:proofErr w:type="gramStart"/>
      <w:r>
        <w:t>é</w:t>
      </w:r>
      <w:proofErr w:type="gramEnd"/>
      <w:r>
        <w:t xml:space="preserve"> o fluxo magnético na região saturada [</w:t>
      </w:r>
      <w:proofErr w:type="spellStart"/>
      <w:r>
        <w:t>Wb</w:t>
      </w:r>
      <w:proofErr w:type="spellEnd"/>
      <w:r>
        <w:t>];</w:t>
      </w:r>
    </w:p>
    <w:p w14:paraId="3B66A42C" w14:textId="33E4CEFF" w:rsidR="00BB2432" w:rsidRDefault="00BB2432" w:rsidP="00BB2432">
      <w:pPr>
        <w:pStyle w:val="TCC-Texto"/>
        <w:ind w:firstLine="0"/>
      </w:pPr>
      <w:r w:rsidRPr="00BB2432">
        <w:rPr>
          <w:position w:val="-16"/>
        </w:rPr>
        <w:object w:dxaOrig="700" w:dyaOrig="460" w14:anchorId="348A5EE1">
          <v:shape id="_x0000_i1240" type="#_x0000_t75" style="width:35.25pt;height:23.25pt" o:ole="">
            <v:imagedata r:id="rId429" o:title=""/>
          </v:shape>
          <o:OLEObject Type="Embed" ProgID="Equation.DSMT4" ShapeID="_x0000_i1240" DrawAspect="Content" ObjectID="_1690304531" r:id="rId430"/>
        </w:object>
      </w:r>
      <w:r>
        <w:t xml:space="preserve"> </w:t>
      </w:r>
      <w:proofErr w:type="gramStart"/>
      <w:r>
        <w:t>é</w:t>
      </w:r>
      <w:proofErr w:type="gramEnd"/>
      <w:r>
        <w:t xml:space="preserve"> a força eletromotriz máxima na região não saturada [</w:t>
      </w:r>
      <w:proofErr w:type="spellStart"/>
      <w:r>
        <w:t>Ae</w:t>
      </w:r>
      <w:proofErr w:type="spellEnd"/>
      <w:r>
        <w:t>];</w:t>
      </w:r>
    </w:p>
    <w:p w14:paraId="4B259377" w14:textId="3241AB5E" w:rsidR="00144E85" w:rsidRDefault="00BB2432" w:rsidP="001317E2">
      <w:pPr>
        <w:pStyle w:val="TCC-Texto"/>
        <w:ind w:firstLine="0"/>
      </w:pPr>
      <w:r w:rsidRPr="00BB2432">
        <w:rPr>
          <w:position w:val="-16"/>
        </w:rPr>
        <w:object w:dxaOrig="700" w:dyaOrig="460" w14:anchorId="556C05B5">
          <v:shape id="_x0000_i1241" type="#_x0000_t75" style="width:35.25pt;height:23.25pt" o:ole="">
            <v:imagedata r:id="rId431" o:title=""/>
          </v:shape>
          <o:OLEObject Type="Embed" ProgID="Equation.DSMT4" ShapeID="_x0000_i1241" DrawAspect="Content" ObjectID="_1690304532" r:id="rId432"/>
        </w:object>
      </w:r>
      <w:r>
        <w:t xml:space="preserve"> </w:t>
      </w:r>
      <w:proofErr w:type="gramStart"/>
      <w:r>
        <w:t>é</w:t>
      </w:r>
      <w:proofErr w:type="gramEnd"/>
      <w:r>
        <w:t xml:space="preserve"> a força eletromotriz máxima na região saturada [</w:t>
      </w:r>
      <w:proofErr w:type="spellStart"/>
      <w:r>
        <w:t>Ae</w:t>
      </w:r>
      <w:proofErr w:type="spellEnd"/>
      <w:r>
        <w:t>].</w:t>
      </w:r>
    </w:p>
    <w:p w14:paraId="67DA84A7" w14:textId="153E02D6" w:rsidR="00F06CE3" w:rsidRDefault="00BB2432" w:rsidP="008C3DEC">
      <w:pPr>
        <w:pStyle w:val="TCC-Texto"/>
      </w:pPr>
      <w:r>
        <w:t xml:space="preserve">Calcula-se os valores dos fluxos, usando as </w:t>
      </w:r>
      <w:proofErr w:type="gramStart"/>
      <w:r>
        <w:t xml:space="preserve">equações </w:t>
      </w:r>
      <w:r>
        <w:fldChar w:fldCharType="begin"/>
      </w:r>
      <w:r>
        <w:instrText xml:space="preserve"> GOTOBUTTON ZEqnNum991454  \* MERGEFORMAT </w:instrText>
      </w:r>
      <w:r>
        <w:fldChar w:fldCharType="begin"/>
      </w:r>
      <w:r>
        <w:instrText xml:space="preserve"> REF ZEqnNum991454 \* Charformat \! \* MERGEFORMAT </w:instrText>
      </w:r>
      <w:r>
        <w:fldChar w:fldCharType="separate"/>
      </w:r>
      <w:r w:rsidR="00B320F3">
        <w:instrText>(2.57)</w:instrText>
      </w:r>
      <w:r>
        <w:fldChar w:fldCharType="end"/>
      </w:r>
      <w:r>
        <w:fldChar w:fldCharType="end"/>
      </w:r>
      <w:r>
        <w:t xml:space="preserve"> e</w:t>
      </w:r>
      <w:proofErr w:type="gramEnd"/>
      <w:r>
        <w:t xml:space="preserve"> </w:t>
      </w:r>
      <w:r>
        <w:fldChar w:fldCharType="begin"/>
      </w:r>
      <w:r>
        <w:instrText xml:space="preserve"> GOTOBUTTON ZEqnNum463997  \* MERGEFORMAT </w:instrText>
      </w:r>
      <w:r>
        <w:fldChar w:fldCharType="begin"/>
      </w:r>
      <w:r>
        <w:instrText xml:space="preserve"> REF ZEqnNum463997 \* Charformat \! \* MERGEFORMAT </w:instrText>
      </w:r>
      <w:r>
        <w:fldChar w:fldCharType="separate"/>
      </w:r>
      <w:r w:rsidR="00B320F3">
        <w:instrText>(2.58)</w:instrText>
      </w:r>
      <w:r>
        <w:fldChar w:fldCharType="end"/>
      </w:r>
      <w:r>
        <w:fldChar w:fldCharType="end"/>
      </w:r>
      <w:r>
        <w:t xml:space="preserve"> </w:t>
      </w:r>
      <w:sdt>
        <w:sdtPr>
          <w:id w:val="-818191308"/>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64E81763" w14:textId="7897793F" w:rsidR="00BB2432" w:rsidRDefault="00BB2432" w:rsidP="00BB2432">
      <w:pPr>
        <w:pStyle w:val="MTDisplayEquation"/>
      </w:pPr>
      <w:r>
        <w:tab/>
      </w:r>
      <w:r w:rsidRPr="00BB2432">
        <w:rPr>
          <w:position w:val="-16"/>
        </w:rPr>
        <w:object w:dxaOrig="1400" w:dyaOrig="460" w14:anchorId="31C4F02B">
          <v:shape id="_x0000_i1242" type="#_x0000_t75" style="width:69.75pt;height:23.25pt" o:ole="">
            <v:imagedata r:id="rId433" o:title=""/>
          </v:shape>
          <o:OLEObject Type="Embed" ProgID="Equation.DSMT4" ShapeID="_x0000_i1242" DrawAspect="Content" ObjectID="_1690304533" r:id="rId43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991454"/>
      <w:r>
        <w:instrText>(</w:instrText>
      </w:r>
      <w:fldSimple w:instr=" SEQ MTChap \c \* Arabic \* MERGEFORMAT ">
        <w:r w:rsidR="00B320F3">
          <w:rPr>
            <w:noProof/>
          </w:rPr>
          <w:instrText>2</w:instrText>
        </w:r>
      </w:fldSimple>
      <w:r>
        <w:instrText>.</w:instrText>
      </w:r>
      <w:fldSimple w:instr=" SEQ MTEqn \c \* Arabic \* MERGEFORMAT ">
        <w:r w:rsidR="00B320F3">
          <w:rPr>
            <w:noProof/>
          </w:rPr>
          <w:instrText>57</w:instrText>
        </w:r>
      </w:fldSimple>
      <w:r>
        <w:instrText>)</w:instrText>
      </w:r>
      <w:bookmarkEnd w:id="80"/>
      <w:r>
        <w:fldChar w:fldCharType="end"/>
      </w:r>
    </w:p>
    <w:p w14:paraId="451FDBED" w14:textId="57F6B217" w:rsidR="00F06CE3" w:rsidRDefault="00BB2432" w:rsidP="00BB2432">
      <w:pPr>
        <w:pStyle w:val="MTDisplayEquation"/>
      </w:pPr>
      <w:r>
        <w:tab/>
      </w:r>
      <w:r w:rsidRPr="00BB2432">
        <w:rPr>
          <w:position w:val="-16"/>
        </w:rPr>
        <w:object w:dxaOrig="1340" w:dyaOrig="460" w14:anchorId="461D9F1C">
          <v:shape id="_x0000_i1243" type="#_x0000_t75" style="width:66.75pt;height:23.25pt" o:ole="">
            <v:imagedata r:id="rId435" o:title=""/>
          </v:shape>
          <o:OLEObject Type="Embed" ProgID="Equation.DSMT4" ShapeID="_x0000_i1243" DrawAspect="Content" ObjectID="_1690304534" r:id="rId4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463997"/>
      <w:r>
        <w:instrText>(</w:instrText>
      </w:r>
      <w:fldSimple w:instr=" SEQ MTChap \c \* Arabic \* MERGEFORMAT ">
        <w:r w:rsidR="00B320F3">
          <w:rPr>
            <w:noProof/>
          </w:rPr>
          <w:instrText>2</w:instrText>
        </w:r>
      </w:fldSimple>
      <w:r>
        <w:instrText>.</w:instrText>
      </w:r>
      <w:fldSimple w:instr=" SEQ MTEqn \c \* Arabic \* MERGEFORMAT ">
        <w:r w:rsidR="00B320F3">
          <w:rPr>
            <w:noProof/>
          </w:rPr>
          <w:instrText>58</w:instrText>
        </w:r>
      </w:fldSimple>
      <w:r>
        <w:instrText>)</w:instrText>
      </w:r>
      <w:bookmarkEnd w:id="81"/>
      <w:r>
        <w:fldChar w:fldCharType="end"/>
      </w:r>
    </w:p>
    <w:p w14:paraId="33A723C3" w14:textId="1C9AB00C" w:rsidR="008C3DEC" w:rsidRDefault="00BB2432" w:rsidP="008C3DEC">
      <w:pPr>
        <w:pStyle w:val="TCC-Texto"/>
      </w:pPr>
      <w:r>
        <w:t xml:space="preserve">Onde: </w:t>
      </w:r>
    </w:p>
    <w:p w14:paraId="438546C8" w14:textId="1B2CA38C" w:rsidR="00BB2432" w:rsidRDefault="00BB2432" w:rsidP="00BB2432">
      <w:pPr>
        <w:pStyle w:val="TCC-Texto"/>
        <w:ind w:firstLine="0"/>
      </w:pPr>
      <w:r w:rsidRPr="00BB2432">
        <w:rPr>
          <w:position w:val="-14"/>
        </w:rPr>
        <w:object w:dxaOrig="440" w:dyaOrig="440" w14:anchorId="4E321406">
          <v:shape id="_x0000_i1244" type="#_x0000_t75" style="width:21.75pt;height:22.5pt" o:ole="">
            <v:imagedata r:id="rId437" o:title=""/>
          </v:shape>
          <o:OLEObject Type="Embed" ProgID="Equation.DSMT4" ShapeID="_x0000_i1244" DrawAspect="Content" ObjectID="_1690304535" r:id="rId438"/>
        </w:object>
      </w:r>
      <w:r>
        <w:t xml:space="preserve"> </w:t>
      </w:r>
      <w:proofErr w:type="gramStart"/>
      <w:r>
        <w:t>é</w:t>
      </w:r>
      <w:proofErr w:type="gramEnd"/>
      <w:r>
        <w:t xml:space="preserve"> a densidade de fluxo máximo na coluna do núcleo [T];</w:t>
      </w:r>
    </w:p>
    <w:p w14:paraId="4F574B9B" w14:textId="7D3BA456" w:rsidR="00BB2432" w:rsidRDefault="00BB2432" w:rsidP="00BB2432">
      <w:pPr>
        <w:pStyle w:val="TCC-Texto"/>
        <w:ind w:firstLine="0"/>
      </w:pPr>
      <w:r w:rsidRPr="00BB2432">
        <w:rPr>
          <w:position w:val="-16"/>
        </w:rPr>
        <w:object w:dxaOrig="360" w:dyaOrig="460" w14:anchorId="4BB3E4A4">
          <v:shape id="_x0000_i1245" type="#_x0000_t75" style="width:18pt;height:23.25pt" o:ole="">
            <v:imagedata r:id="rId439" o:title=""/>
          </v:shape>
          <o:OLEObject Type="Embed" ProgID="Equation.DSMT4" ShapeID="_x0000_i1245" DrawAspect="Content" ObjectID="_1690304536" r:id="rId440"/>
        </w:object>
      </w:r>
      <w:r>
        <w:t xml:space="preserve"> </w:t>
      </w:r>
      <w:proofErr w:type="gramStart"/>
      <w:r>
        <w:t>é</w:t>
      </w:r>
      <w:proofErr w:type="gramEnd"/>
      <w:r>
        <w:t xml:space="preserve"> a densidade de fluxo máximo na região saturada [T];</w:t>
      </w:r>
    </w:p>
    <w:p w14:paraId="1578541C" w14:textId="516E43D6" w:rsidR="00144E85" w:rsidRDefault="00BB2432" w:rsidP="00144E85">
      <w:pPr>
        <w:pStyle w:val="TCC-Texto"/>
        <w:ind w:firstLine="0"/>
      </w:pPr>
      <w:r w:rsidRPr="00BB2432">
        <w:rPr>
          <w:position w:val="-16"/>
        </w:rPr>
        <w:object w:dxaOrig="360" w:dyaOrig="460" w14:anchorId="02222D8C">
          <v:shape id="_x0000_i1246" type="#_x0000_t75" style="width:18pt;height:23.25pt" o:ole="">
            <v:imagedata r:id="rId441" o:title=""/>
          </v:shape>
          <o:OLEObject Type="Embed" ProgID="Equation.DSMT4" ShapeID="_x0000_i1246" DrawAspect="Content" ObjectID="_1690304537" r:id="rId442"/>
        </w:object>
      </w:r>
      <w:r>
        <w:t xml:space="preserve"> </w:t>
      </w:r>
      <w:proofErr w:type="gramStart"/>
      <w:r>
        <w:t>é</w:t>
      </w:r>
      <w:proofErr w:type="gramEnd"/>
      <w:r w:rsidR="00144E85">
        <w:t xml:space="preserve"> a área efetiva da coluna [m²];</w:t>
      </w:r>
    </w:p>
    <w:p w14:paraId="0E2D4608" w14:textId="6EEF43EA" w:rsidR="00144E85" w:rsidRDefault="00144E85" w:rsidP="00144E85">
      <w:pPr>
        <w:pStyle w:val="TCC-Texto"/>
      </w:pPr>
      <w:r>
        <w:t xml:space="preserve">Para calcular os valores das forças eletromotrizes, usa-se as equações XX e YY </w:t>
      </w:r>
      <w:sdt>
        <w:sdtPr>
          <w:id w:val="-51307884"/>
          <w:citation/>
        </w:sdtPr>
        <w:sdtContent>
          <w:r>
            <w:fldChar w:fldCharType="begin"/>
          </w:r>
          <w:r>
            <w:instrText xml:space="preserve"> CITATION Sob19 \l 1046 </w:instrText>
          </w:r>
          <w:r>
            <w:fldChar w:fldCharType="separate"/>
          </w:r>
          <w:r w:rsidR="00B320F3">
            <w:rPr>
              <w:noProof/>
            </w:rPr>
            <w:t>(SOBRINHO, 2019)</w:t>
          </w:r>
          <w:r>
            <w:fldChar w:fldCharType="end"/>
          </w:r>
        </w:sdtContent>
      </w:sdt>
      <w:r>
        <w:t>.</w:t>
      </w:r>
    </w:p>
    <w:p w14:paraId="1DB2C9AA" w14:textId="53D45833" w:rsidR="00144E85" w:rsidRDefault="00144E85" w:rsidP="00144E85">
      <w:pPr>
        <w:pStyle w:val="MTDisplayEquation"/>
      </w:pPr>
      <w:r>
        <w:tab/>
      </w:r>
      <w:r w:rsidRPr="00144E85">
        <w:rPr>
          <w:position w:val="-16"/>
        </w:rPr>
        <w:object w:dxaOrig="1900" w:dyaOrig="460" w14:anchorId="4D9E3EC4">
          <v:shape id="_x0000_i1247" type="#_x0000_t75" style="width:95.25pt;height:23.25pt" o:ole="">
            <v:imagedata r:id="rId443" o:title=""/>
          </v:shape>
          <o:OLEObject Type="Embed" ProgID="Equation.DSMT4" ShapeID="_x0000_i1247" DrawAspect="Content" ObjectID="_1690304538" r:id="rId4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20F3">
          <w:rPr>
            <w:noProof/>
          </w:rPr>
          <w:instrText>2</w:instrText>
        </w:r>
      </w:fldSimple>
      <w:r>
        <w:instrText>.</w:instrText>
      </w:r>
      <w:fldSimple w:instr=" SEQ MTEqn \c \* Arabic \* MERGEFORMAT ">
        <w:r w:rsidR="00B320F3">
          <w:rPr>
            <w:noProof/>
          </w:rPr>
          <w:instrText>59</w:instrText>
        </w:r>
      </w:fldSimple>
      <w:r>
        <w:instrText>)</w:instrText>
      </w:r>
      <w:r>
        <w:fldChar w:fldCharType="end"/>
      </w:r>
    </w:p>
    <w:p w14:paraId="79E459D9" w14:textId="2337CB87" w:rsidR="00144E85" w:rsidRDefault="00144E85" w:rsidP="00144E85">
      <w:pPr>
        <w:pStyle w:val="MTDisplayEquation"/>
      </w:pPr>
      <w:r>
        <w:tab/>
      </w:r>
      <w:r w:rsidRPr="00144E85">
        <w:rPr>
          <w:position w:val="-16"/>
        </w:rPr>
        <w:object w:dxaOrig="1780" w:dyaOrig="460" w14:anchorId="2DEFA180">
          <v:shape id="_x0000_i1248" type="#_x0000_t75" style="width:89.25pt;height:23.25pt" o:ole="">
            <v:imagedata r:id="rId445" o:title=""/>
          </v:shape>
          <o:OLEObject Type="Embed" ProgID="Equation.DSMT4" ShapeID="_x0000_i1248" DrawAspect="Content" ObjectID="_1690304539" r:id="rId4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B320F3">
          <w:rPr>
            <w:noProof/>
          </w:rPr>
          <w:instrText>2</w:instrText>
        </w:r>
      </w:fldSimple>
      <w:r>
        <w:instrText>.</w:instrText>
      </w:r>
      <w:fldSimple w:instr=" SEQ MTEqn \c \* Arabic \* MERGEFORMAT ">
        <w:r w:rsidR="00B320F3">
          <w:rPr>
            <w:noProof/>
          </w:rPr>
          <w:instrText>60</w:instrText>
        </w:r>
      </w:fldSimple>
      <w:r>
        <w:instrText>)</w:instrText>
      </w:r>
      <w:r>
        <w:fldChar w:fldCharType="end"/>
      </w:r>
    </w:p>
    <w:p w14:paraId="4857DBD5" w14:textId="26A572A7" w:rsidR="00144E85" w:rsidRDefault="00144E85" w:rsidP="00144E85">
      <w:pPr>
        <w:pStyle w:val="TCC-Texto"/>
      </w:pPr>
      <w:r>
        <w:t>Onde:</w:t>
      </w:r>
    </w:p>
    <w:p w14:paraId="43CC192A" w14:textId="1AA3FA1E" w:rsidR="00144E85" w:rsidRDefault="00144E85" w:rsidP="00144E85">
      <w:pPr>
        <w:pStyle w:val="TCC-Texto"/>
        <w:ind w:firstLine="0"/>
      </w:pPr>
      <w:r w:rsidRPr="00144E85">
        <w:rPr>
          <w:position w:val="-16"/>
        </w:rPr>
        <w:object w:dxaOrig="520" w:dyaOrig="460" w14:anchorId="2520D1CE">
          <v:shape id="_x0000_i1250" type="#_x0000_t75" style="width:26.25pt;height:23.25pt" o:ole="">
            <v:imagedata r:id="rId447" o:title=""/>
          </v:shape>
          <o:OLEObject Type="Embed" ProgID="Equation.DSMT4" ShapeID="_x0000_i1250" DrawAspect="Content" ObjectID="_1690304540" r:id="rId448"/>
        </w:object>
      </w:r>
      <w:r>
        <w:t xml:space="preserve"> </w:t>
      </w:r>
      <w:proofErr w:type="gramStart"/>
      <w:r>
        <w:t>é</w:t>
      </w:r>
      <w:proofErr w:type="gramEnd"/>
      <w:r>
        <w:t xml:space="preserve"> a intensidade de campo magnético na região não saturada [A/m];</w:t>
      </w:r>
    </w:p>
    <w:p w14:paraId="2E87B131" w14:textId="268BA76A" w:rsidR="00144E85" w:rsidRDefault="00144E85" w:rsidP="00144E85">
      <w:pPr>
        <w:pStyle w:val="TCC-Texto"/>
        <w:ind w:firstLine="0"/>
      </w:pPr>
      <w:r w:rsidRPr="00144E85">
        <w:rPr>
          <w:position w:val="-16"/>
        </w:rPr>
        <w:object w:dxaOrig="400" w:dyaOrig="460" w14:anchorId="771D8D8C">
          <v:shape id="_x0000_i1249" type="#_x0000_t75" style="width:20.25pt;height:23.25pt" o:ole="">
            <v:imagedata r:id="rId449" o:title=""/>
          </v:shape>
          <o:OLEObject Type="Embed" ProgID="Equation.DSMT4" ShapeID="_x0000_i1249" DrawAspect="Content" ObjectID="_1690304541" r:id="rId450"/>
        </w:object>
      </w:r>
      <w:r>
        <w:t xml:space="preserve"> </w:t>
      </w:r>
      <w:proofErr w:type="gramStart"/>
      <w:r>
        <w:t>é</w:t>
      </w:r>
      <w:proofErr w:type="gramEnd"/>
      <w:r>
        <w:t xml:space="preserve"> a intensidade de campo magnético na região saturada [A/m];</w:t>
      </w:r>
    </w:p>
    <w:p w14:paraId="3222CBE7" w14:textId="3A45B998" w:rsidR="00144E85" w:rsidRDefault="00144E85" w:rsidP="00144E85">
      <w:pPr>
        <w:pStyle w:val="TCC-Texto"/>
        <w:ind w:firstLine="0"/>
      </w:pPr>
      <w:r w:rsidRPr="00144E85">
        <w:rPr>
          <w:position w:val="-14"/>
        </w:rPr>
        <w:object w:dxaOrig="380" w:dyaOrig="440" w14:anchorId="3C7EE5D1">
          <v:shape id="_x0000_i1251" type="#_x0000_t75" style="width:18.75pt;height:22.5pt" o:ole="">
            <v:imagedata r:id="rId451" o:title=""/>
          </v:shape>
          <o:OLEObject Type="Embed" ProgID="Equation.DSMT4" ShapeID="_x0000_i1251" DrawAspect="Content" ObjectID="_1690304542" r:id="rId452"/>
        </w:object>
      </w:r>
      <w:r>
        <w:t xml:space="preserve"> </w:t>
      </w:r>
      <w:proofErr w:type="gramStart"/>
      <w:r>
        <w:t>é</w:t>
      </w:r>
      <w:proofErr w:type="gramEnd"/>
      <w:r>
        <w:t xml:space="preserve"> a altura da janela [m].</w:t>
      </w:r>
    </w:p>
    <w:p w14:paraId="6D9959E9" w14:textId="14668616" w:rsidR="00144E85" w:rsidRDefault="00144E85" w:rsidP="00144E85">
      <w:pPr>
        <w:pStyle w:val="TCC-Texto"/>
      </w:pPr>
      <w:r>
        <w:t xml:space="preserve">A indutância de curto </w:t>
      </w:r>
      <w:proofErr w:type="gramStart"/>
      <w:r>
        <w:t xml:space="preserve">circuito </w:t>
      </w:r>
      <w:r w:rsidRPr="00144E85">
        <w:rPr>
          <w:position w:val="-16"/>
        </w:rPr>
        <w:object w:dxaOrig="420" w:dyaOrig="460" w14:anchorId="52F33988">
          <v:shape id="_x0000_i1252" type="#_x0000_t75" style="width:21pt;height:23.25pt" o:ole="">
            <v:imagedata r:id="rId453" o:title=""/>
          </v:shape>
          <o:OLEObject Type="Embed" ProgID="Equation.DSMT4" ShapeID="_x0000_i1252" DrawAspect="Content" ObjectID="_1690304543" r:id="rId454"/>
        </w:object>
      </w:r>
      <w:r>
        <w:t xml:space="preserve"> pode</w:t>
      </w:r>
      <w:proofErr w:type="gramEnd"/>
      <w:r w:rsidR="0088529E">
        <w:t xml:space="preserve"> ser calculada pela equação </w:t>
      </w:r>
      <w:r w:rsidR="0088529E">
        <w:fldChar w:fldCharType="begin"/>
      </w:r>
      <w:r w:rsidR="0088529E">
        <w:instrText xml:space="preserve"> GOTOBUTTON ZEqnNum206976  \* MERGEFORMAT </w:instrText>
      </w:r>
      <w:r w:rsidR="0088529E">
        <w:fldChar w:fldCharType="begin"/>
      </w:r>
      <w:r w:rsidR="0088529E">
        <w:instrText xml:space="preserve"> REF ZEqnNum206976 \* Charformat \! \* MERGEFORMAT </w:instrText>
      </w:r>
      <w:r w:rsidR="0088529E">
        <w:fldChar w:fldCharType="separate"/>
      </w:r>
      <w:r w:rsidR="00B320F3">
        <w:instrText>(2.61)</w:instrText>
      </w:r>
      <w:r w:rsidR="0088529E">
        <w:fldChar w:fldCharType="end"/>
      </w:r>
      <w:r w:rsidR="0088529E">
        <w:fldChar w:fldCharType="end"/>
      </w:r>
      <w:sdt>
        <w:sdtPr>
          <w:id w:val="173315364"/>
          <w:citation/>
        </w:sdtPr>
        <w:sdtContent>
          <w:r w:rsidR="0088529E">
            <w:fldChar w:fldCharType="begin"/>
          </w:r>
          <w:r w:rsidR="0088529E">
            <w:instrText xml:space="preserve"> CITATION Sob19 \l 1046 </w:instrText>
          </w:r>
          <w:r w:rsidR="0088529E">
            <w:fldChar w:fldCharType="separate"/>
          </w:r>
          <w:r w:rsidR="00B320F3">
            <w:rPr>
              <w:noProof/>
            </w:rPr>
            <w:t xml:space="preserve"> (SOBRINHO, 2019)</w:t>
          </w:r>
          <w:r w:rsidR="0088529E">
            <w:fldChar w:fldCharType="end"/>
          </w:r>
        </w:sdtContent>
      </w:sdt>
      <w:r w:rsidR="0088529E">
        <w:t>.</w:t>
      </w:r>
    </w:p>
    <w:p w14:paraId="74ABD3CE" w14:textId="00D47FE0" w:rsidR="0088529E" w:rsidRDefault="0088529E" w:rsidP="0088529E">
      <w:pPr>
        <w:pStyle w:val="MTDisplayEquation"/>
      </w:pPr>
      <w:r>
        <w:tab/>
      </w:r>
      <w:r w:rsidRPr="0088529E">
        <w:rPr>
          <w:position w:val="-40"/>
        </w:rPr>
        <w:object w:dxaOrig="1219" w:dyaOrig="960" w14:anchorId="5D01FF3F">
          <v:shape id="_x0000_i1253" type="#_x0000_t75" style="width:60.75pt;height:48pt" o:ole="">
            <v:imagedata r:id="rId455" o:title=""/>
          </v:shape>
          <o:OLEObject Type="Embed" ProgID="Equation.DSMT4" ShapeID="_x0000_i1253" DrawAspect="Content" ObjectID="_1690304544" r:id="rId45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206976"/>
      <w:r>
        <w:instrText>(</w:instrText>
      </w:r>
      <w:fldSimple w:instr=" SEQ MTChap \c \* Arabic \* MERGEFORMAT ">
        <w:r w:rsidR="00B320F3">
          <w:rPr>
            <w:noProof/>
          </w:rPr>
          <w:instrText>2</w:instrText>
        </w:r>
      </w:fldSimple>
      <w:r>
        <w:instrText>.</w:instrText>
      </w:r>
      <w:fldSimple w:instr=" SEQ MTEqn \c \* Arabic \* MERGEFORMAT ">
        <w:r w:rsidR="00B320F3">
          <w:rPr>
            <w:noProof/>
          </w:rPr>
          <w:instrText>61</w:instrText>
        </w:r>
      </w:fldSimple>
      <w:r>
        <w:instrText>)</w:instrText>
      </w:r>
      <w:bookmarkEnd w:id="82"/>
      <w:r>
        <w:fldChar w:fldCharType="end"/>
      </w:r>
    </w:p>
    <w:p w14:paraId="730BCD56" w14:textId="77777777" w:rsidR="0088529E" w:rsidRDefault="0088529E" w:rsidP="0088529E">
      <w:pPr>
        <w:pStyle w:val="TCC-Texto"/>
      </w:pPr>
      <w:r>
        <w:t>Onde:</w:t>
      </w:r>
    </w:p>
    <w:p w14:paraId="26D14A9D" w14:textId="144CC554" w:rsidR="0088529E" w:rsidRDefault="0088529E" w:rsidP="0088529E">
      <w:pPr>
        <w:pStyle w:val="TCC-Texto"/>
        <w:ind w:firstLine="0"/>
      </w:pPr>
      <w:r w:rsidRPr="00144E85">
        <w:rPr>
          <w:position w:val="-16"/>
        </w:rPr>
        <w:object w:dxaOrig="420" w:dyaOrig="460" w14:anchorId="5A49FC20">
          <v:shape id="_x0000_i1254" type="#_x0000_t75" style="width:21pt;height:23.25pt" o:ole="">
            <v:imagedata r:id="rId457" o:title=""/>
          </v:shape>
          <o:OLEObject Type="Embed" ProgID="Equation.DSMT4" ShapeID="_x0000_i1254" DrawAspect="Content" ObjectID="_1690304545" r:id="rId458"/>
        </w:object>
      </w:r>
      <w:r>
        <w:t xml:space="preserve"> </w:t>
      </w:r>
      <w:proofErr w:type="gramStart"/>
      <w:r>
        <w:t>é</w:t>
      </w:r>
      <w:proofErr w:type="gramEnd"/>
      <w:r>
        <w:t xml:space="preserve"> a indutância de curto-circuito da rede [H];</w:t>
      </w:r>
    </w:p>
    <w:p w14:paraId="462831F1" w14:textId="3628EBDB" w:rsidR="0088529E" w:rsidRDefault="0088529E" w:rsidP="0088529E">
      <w:pPr>
        <w:pStyle w:val="TCC-Texto"/>
        <w:ind w:firstLine="0"/>
      </w:pPr>
      <w:r w:rsidRPr="00144E85">
        <w:rPr>
          <w:position w:val="-16"/>
        </w:rPr>
        <w:object w:dxaOrig="420" w:dyaOrig="460" w14:anchorId="635A4EE9">
          <v:shape id="_x0000_i1255" type="#_x0000_t75" style="width:21pt;height:23.25pt" o:ole="">
            <v:imagedata r:id="rId459" o:title=""/>
          </v:shape>
          <o:OLEObject Type="Embed" ProgID="Equation.DSMT4" ShapeID="_x0000_i1255" DrawAspect="Content" ObjectID="_1690304546" r:id="rId460"/>
        </w:object>
      </w:r>
      <w:r>
        <w:t xml:space="preserve"> </w:t>
      </w:r>
      <w:proofErr w:type="gramStart"/>
      <w:r>
        <w:t>é</w:t>
      </w:r>
      <w:proofErr w:type="gramEnd"/>
      <w:r>
        <w:t xml:space="preserve"> a tensão de linha da rede do lado de baixa tensão [V];</w:t>
      </w:r>
    </w:p>
    <w:p w14:paraId="0F10BA47" w14:textId="0DCEE173" w:rsidR="0088529E" w:rsidRDefault="0088529E" w:rsidP="0088529E">
      <w:pPr>
        <w:pStyle w:val="TCC-Texto"/>
        <w:ind w:firstLine="0"/>
      </w:pPr>
      <w:r w:rsidRPr="0088529E">
        <w:rPr>
          <w:position w:val="-20"/>
        </w:rPr>
        <w:object w:dxaOrig="440" w:dyaOrig="499" w14:anchorId="1A922114">
          <v:shape id="_x0000_i1256" type="#_x0000_t75" style="width:21.75pt;height:25.5pt" o:ole="">
            <v:imagedata r:id="rId461" o:title=""/>
          </v:shape>
          <o:OLEObject Type="Embed" ProgID="Equation.DSMT4" ShapeID="_x0000_i1256" DrawAspect="Content" ObjectID="_1690304547" r:id="rId462"/>
        </w:object>
      </w:r>
      <w:r>
        <w:t xml:space="preserve"> </w:t>
      </w:r>
      <w:proofErr w:type="gramStart"/>
      <w:r>
        <w:t>é</w:t>
      </w:r>
      <w:proofErr w:type="gramEnd"/>
      <w:r>
        <w:t xml:space="preserve"> a potência aparente do transformador [VA].</w:t>
      </w:r>
    </w:p>
    <w:p w14:paraId="2F1B3030" w14:textId="1AAC6BEA" w:rsidR="00144E85" w:rsidRDefault="0088529E" w:rsidP="00144E85">
      <w:pPr>
        <w:pStyle w:val="TCC-Texto"/>
      </w:pPr>
      <w:r>
        <w:t>Por fim calcula-se a indutância de saturação (</w:t>
      </w:r>
      <w:r w:rsidRPr="00144E85">
        <w:rPr>
          <w:position w:val="-16"/>
        </w:rPr>
        <w:object w:dxaOrig="320" w:dyaOrig="460" w14:anchorId="612D2E87">
          <v:shape id="_x0000_i1257" type="#_x0000_t75" style="width:15.75pt;height:23.25pt" o:ole="">
            <v:imagedata r:id="rId463" o:title=""/>
          </v:shape>
          <o:OLEObject Type="Embed" ProgID="Equation.DSMT4" ShapeID="_x0000_i1257" DrawAspect="Content" ObjectID="_1690304548" r:id="rId464"/>
        </w:object>
      </w:r>
      <w:r>
        <w:t xml:space="preserve">), usando a </w:t>
      </w:r>
      <w:proofErr w:type="gramStart"/>
      <w:r>
        <w:t xml:space="preserve">equação </w:t>
      </w:r>
      <w:r>
        <w:fldChar w:fldCharType="begin"/>
      </w:r>
      <w:r>
        <w:instrText xml:space="preserve"> GOTOBUTTON ZEqnNum528418  \* MERGEFORMAT </w:instrText>
      </w:r>
      <w:r>
        <w:fldChar w:fldCharType="begin"/>
      </w:r>
      <w:r>
        <w:instrText xml:space="preserve"> REF ZEqnNum528418 \* Charformat \! \* MERGEFORMAT </w:instrText>
      </w:r>
      <w:r>
        <w:fldChar w:fldCharType="separate"/>
      </w:r>
      <w:r w:rsidR="00B320F3">
        <w:instrText>(2.62)</w:instrText>
      </w:r>
      <w:r>
        <w:fldChar w:fldCharType="end"/>
      </w:r>
      <w:r>
        <w:fldChar w:fldCharType="end"/>
      </w:r>
      <w:r>
        <w:t>.</w:t>
      </w:r>
      <w:proofErr w:type="gramEnd"/>
    </w:p>
    <w:p w14:paraId="411474AF" w14:textId="48140B7E" w:rsidR="00144E85" w:rsidRDefault="0088529E" w:rsidP="0088529E">
      <w:pPr>
        <w:pStyle w:val="MTDisplayEquation"/>
      </w:pPr>
      <w:r>
        <w:tab/>
      </w:r>
      <w:r w:rsidRPr="0088529E">
        <w:rPr>
          <w:position w:val="-16"/>
        </w:rPr>
        <w:object w:dxaOrig="1480" w:dyaOrig="460" w14:anchorId="0E7C2201">
          <v:shape id="_x0000_i1258" type="#_x0000_t75" style="width:74.25pt;height:23.25pt" o:ole="">
            <v:imagedata r:id="rId465" o:title=""/>
          </v:shape>
          <o:OLEObject Type="Embed" ProgID="Equation.DSMT4" ShapeID="_x0000_i1258" DrawAspect="Content" ObjectID="_1690304549" r:id="rId46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8418"/>
      <w:r>
        <w:instrText>(</w:instrText>
      </w:r>
      <w:fldSimple w:instr=" SEQ MTChap \c \* Arabic \* MERGEFORMAT ">
        <w:r w:rsidR="00B320F3">
          <w:rPr>
            <w:noProof/>
          </w:rPr>
          <w:instrText>2</w:instrText>
        </w:r>
      </w:fldSimple>
      <w:r>
        <w:instrText>.</w:instrText>
      </w:r>
      <w:fldSimple w:instr=" SEQ MTEqn \c \* Arabic \* MERGEFORMAT ">
        <w:r w:rsidR="00B320F3">
          <w:rPr>
            <w:noProof/>
          </w:rPr>
          <w:instrText>62</w:instrText>
        </w:r>
      </w:fldSimple>
      <w:r>
        <w:instrText>)</w:instrText>
      </w:r>
      <w:bookmarkEnd w:id="83"/>
      <w:r>
        <w:fldChar w:fldCharType="end"/>
      </w:r>
    </w:p>
    <w:p w14:paraId="48CD2FD8" w14:textId="283659AF" w:rsidR="00144E85" w:rsidRDefault="0088529E" w:rsidP="00144E85">
      <w:pPr>
        <w:pStyle w:val="TCC-Texto"/>
      </w:pPr>
      <w:proofErr w:type="gramStart"/>
      <w:r>
        <w:t xml:space="preserve">Onde </w:t>
      </w:r>
      <w:r w:rsidRPr="00144E85">
        <w:rPr>
          <w:position w:val="-16"/>
        </w:rPr>
        <w:object w:dxaOrig="320" w:dyaOrig="460" w14:anchorId="2A93CDFD">
          <v:shape id="_x0000_i1259" type="#_x0000_t75" style="width:15.75pt;height:23.25pt" o:ole="">
            <v:imagedata r:id="rId467" o:title=""/>
          </v:shape>
          <o:OLEObject Type="Embed" ProgID="Equation.DSMT4" ShapeID="_x0000_i1259" DrawAspect="Content" ObjectID="_1690304550" r:id="rId468"/>
        </w:object>
      </w:r>
      <w:r>
        <w:t xml:space="preserve"> e</w:t>
      </w:r>
      <w:proofErr w:type="gramEnd"/>
      <w:r>
        <w:t xml:space="preserve"> </w:t>
      </w:r>
      <w:r w:rsidRPr="00144E85">
        <w:rPr>
          <w:position w:val="-16"/>
        </w:rPr>
        <w:object w:dxaOrig="420" w:dyaOrig="460" w14:anchorId="22883096">
          <v:shape id="_x0000_i1260" type="#_x0000_t75" style="width:21pt;height:23.25pt" o:ole="">
            <v:imagedata r:id="rId469" o:title=""/>
          </v:shape>
          <o:OLEObject Type="Embed" ProgID="Equation.DSMT4" ShapeID="_x0000_i1260" DrawAspect="Content" ObjectID="_1690304551" r:id="rId470"/>
        </w:object>
      </w:r>
      <w:r>
        <w:t xml:space="preserve"> foram calculadas nas equações </w:t>
      </w:r>
      <w:r>
        <w:fldChar w:fldCharType="begin"/>
      </w:r>
      <w:r>
        <w:instrText xml:space="preserve"> GOTOBUTTON ZEqnNum918431  \* MERGEFORMAT </w:instrText>
      </w:r>
      <w:r>
        <w:fldChar w:fldCharType="begin"/>
      </w:r>
      <w:r>
        <w:instrText xml:space="preserve"> REF ZEqnNum918431 \* Charformat \! \* MERGEFORMAT </w:instrText>
      </w:r>
      <w:r>
        <w:fldChar w:fldCharType="separate"/>
      </w:r>
      <w:r w:rsidR="00B320F3">
        <w:instrText>(2.56)</w:instrText>
      </w:r>
      <w:r>
        <w:fldChar w:fldCharType="end"/>
      </w:r>
      <w:r>
        <w:fldChar w:fldCharType="end"/>
      </w:r>
      <w:r>
        <w:t xml:space="preserve"> e </w:t>
      </w:r>
      <w:r>
        <w:fldChar w:fldCharType="begin"/>
      </w:r>
      <w:r>
        <w:instrText xml:space="preserve"> GOTOBUTTON ZEqnNum206976  \* MERGEFORMAT </w:instrText>
      </w:r>
      <w:r>
        <w:fldChar w:fldCharType="begin"/>
      </w:r>
      <w:r>
        <w:instrText xml:space="preserve"> REF ZEqnNum206976 \* Charformat \! \* MERGEFORMAT </w:instrText>
      </w:r>
      <w:r>
        <w:fldChar w:fldCharType="separate"/>
      </w:r>
      <w:r w:rsidR="00B320F3">
        <w:instrText>(2.61)</w:instrText>
      </w:r>
      <w:r>
        <w:fldChar w:fldCharType="end"/>
      </w:r>
      <w:r>
        <w:fldChar w:fldCharType="end"/>
      </w:r>
      <w:r>
        <w:t>, respectivamente.</w:t>
      </w:r>
    </w:p>
    <w:p w14:paraId="692C8A24" w14:textId="364767DF" w:rsidR="00144E85" w:rsidRDefault="00A13525" w:rsidP="00144E85">
      <w:pPr>
        <w:pStyle w:val="TCC-Texto"/>
      </w:pPr>
      <w:r>
        <w:t>Pode-se calcular o tempo (</w:t>
      </w:r>
      <w:r w:rsidRPr="00A13525">
        <w:rPr>
          <w:position w:val="-6"/>
        </w:rPr>
        <w:object w:dxaOrig="200" w:dyaOrig="279" w14:anchorId="602663A5">
          <v:shape id="_x0000_i1261" type="#_x0000_t75" style="width:9.75pt;height:14.25pt" o:ole="">
            <v:imagedata r:id="rId471" o:title=""/>
          </v:shape>
          <o:OLEObject Type="Embed" ProgID="Equation.DSMT4" ShapeID="_x0000_i1261" DrawAspect="Content" ObjectID="_1690304552" r:id="rId472"/>
        </w:object>
      </w:r>
      <w:r>
        <w:t>) que a corrente atinge o seu valor máximo bem como o valor da corrente de saturação usando, respectivamente,</w:t>
      </w:r>
      <w:r w:rsidR="00B320F3">
        <w:t xml:space="preserve"> as </w:t>
      </w:r>
      <w:proofErr w:type="gramStart"/>
      <w:r w:rsidR="00B320F3">
        <w:t xml:space="preserve">equações </w:t>
      </w:r>
      <w:r w:rsidR="00B320F3">
        <w:fldChar w:fldCharType="begin"/>
      </w:r>
      <w:r w:rsidR="00B320F3">
        <w:instrText xml:space="preserve"> GOTOBUTTON ZEqnNum876614  \* MERGEFORMAT </w:instrText>
      </w:r>
      <w:r w:rsidR="00B320F3">
        <w:fldChar w:fldCharType="begin"/>
      </w:r>
      <w:r w:rsidR="00B320F3">
        <w:instrText xml:space="preserve"> REF ZEqnNum876614 \* Charformat \! \* MERGEFORMAT </w:instrText>
      </w:r>
      <w:r w:rsidR="00B320F3">
        <w:fldChar w:fldCharType="separate"/>
      </w:r>
      <w:r w:rsidR="00B320F3">
        <w:instrText>(2.63)</w:instrText>
      </w:r>
      <w:r w:rsidR="00B320F3">
        <w:fldChar w:fldCharType="end"/>
      </w:r>
      <w:r w:rsidR="00B320F3">
        <w:fldChar w:fldCharType="end"/>
      </w:r>
      <w:r w:rsidR="00B320F3">
        <w:t xml:space="preserve"> e</w:t>
      </w:r>
      <w:proofErr w:type="gramEnd"/>
      <w:r w:rsidR="00B320F3">
        <w:t xml:space="preserve"> </w:t>
      </w:r>
      <w:r w:rsidR="00B320F3">
        <w:fldChar w:fldCharType="begin"/>
      </w:r>
      <w:r w:rsidR="00B320F3">
        <w:instrText xml:space="preserve"> GOTOBUTTON ZEqnNum844895  \* MERGEFORMAT </w:instrText>
      </w:r>
      <w:r w:rsidR="00B320F3">
        <w:fldChar w:fldCharType="begin"/>
      </w:r>
      <w:r w:rsidR="00B320F3">
        <w:instrText xml:space="preserve"> REF ZEqnNum844895 \* Charformat \! \* MERGEFORMAT </w:instrText>
      </w:r>
      <w:r w:rsidR="00B320F3">
        <w:fldChar w:fldCharType="separate"/>
      </w:r>
      <w:r w:rsidR="00B320F3">
        <w:instrText>(2.64)</w:instrText>
      </w:r>
      <w:r w:rsidR="00B320F3">
        <w:fldChar w:fldCharType="end"/>
      </w:r>
      <w:r w:rsidR="00B320F3">
        <w:fldChar w:fldCharType="end"/>
      </w:r>
      <w:r>
        <w:t>.</w:t>
      </w:r>
    </w:p>
    <w:p w14:paraId="6CBC7C31" w14:textId="3F3B722C" w:rsidR="00144E85" w:rsidRDefault="00A13525" w:rsidP="00A13525">
      <w:pPr>
        <w:pStyle w:val="MTDisplayEquation"/>
      </w:pPr>
      <w:r>
        <w:tab/>
      </w:r>
      <w:r w:rsidR="00B320F3" w:rsidRPr="00B320F3">
        <w:rPr>
          <w:position w:val="-42"/>
        </w:rPr>
        <w:object w:dxaOrig="4200" w:dyaOrig="980" w14:anchorId="0E965607">
          <v:shape id="_x0000_i1262" type="#_x0000_t75" style="width:210pt;height:48.75pt" o:ole="">
            <v:imagedata r:id="rId473" o:title=""/>
          </v:shape>
          <o:OLEObject Type="Embed" ProgID="Equation.DSMT4" ShapeID="_x0000_i1262" DrawAspect="Content" ObjectID="_1690304553" r:id="rId47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876614"/>
      <w:r>
        <w:instrText>(</w:instrText>
      </w:r>
      <w:fldSimple w:instr=" SEQ MTChap \c \* Arabic \* MERGEFORMAT ">
        <w:r w:rsidR="00B320F3">
          <w:rPr>
            <w:noProof/>
          </w:rPr>
          <w:instrText>2</w:instrText>
        </w:r>
      </w:fldSimple>
      <w:r>
        <w:instrText>.</w:instrText>
      </w:r>
      <w:fldSimple w:instr=" SEQ MTEqn \c \* Arabic \* MERGEFORMAT ">
        <w:r w:rsidR="00B320F3">
          <w:rPr>
            <w:noProof/>
          </w:rPr>
          <w:instrText>63</w:instrText>
        </w:r>
      </w:fldSimple>
      <w:r>
        <w:instrText>)</w:instrText>
      </w:r>
      <w:bookmarkEnd w:id="84"/>
      <w:r>
        <w:fldChar w:fldCharType="end"/>
      </w:r>
    </w:p>
    <w:p w14:paraId="15F550F9" w14:textId="65D724D8" w:rsidR="00144E85" w:rsidRDefault="00B320F3" w:rsidP="00B320F3">
      <w:pPr>
        <w:pStyle w:val="MTDisplayEquation"/>
      </w:pPr>
      <w:r>
        <w:tab/>
      </w:r>
      <w:r w:rsidRPr="00B320F3">
        <w:rPr>
          <w:position w:val="-42"/>
        </w:rPr>
        <w:object w:dxaOrig="2560" w:dyaOrig="920" w14:anchorId="6A676CCB">
          <v:shape id="_x0000_i1263" type="#_x0000_t75" style="width:128.25pt;height:45.75pt" o:ole="">
            <v:imagedata r:id="rId475" o:title=""/>
          </v:shape>
          <o:OLEObject Type="Embed" ProgID="Equation.DSMT4" ShapeID="_x0000_i1263" DrawAspect="Content" ObjectID="_1690304554" r:id="rId47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4895"/>
      <w:r>
        <w:instrText>(</w:instrText>
      </w:r>
      <w:fldSimple w:instr=" SEQ MTChap \c \* Arabic \* MERGEFORMAT ">
        <w:r>
          <w:rPr>
            <w:noProof/>
          </w:rPr>
          <w:instrText>2</w:instrText>
        </w:r>
      </w:fldSimple>
      <w:r>
        <w:instrText>.</w:instrText>
      </w:r>
      <w:fldSimple w:instr=" SEQ MTEqn \c \* Arabic \* MERGEFORMAT ">
        <w:r>
          <w:rPr>
            <w:noProof/>
          </w:rPr>
          <w:instrText>64</w:instrText>
        </w:r>
      </w:fldSimple>
      <w:r>
        <w:instrText>)</w:instrText>
      </w:r>
      <w:bookmarkEnd w:id="85"/>
      <w:r>
        <w:fldChar w:fldCharType="end"/>
      </w:r>
    </w:p>
    <w:p w14:paraId="7F302CF5" w14:textId="77777777" w:rsidR="00144E85" w:rsidRDefault="00144E85" w:rsidP="00144E85">
      <w:pPr>
        <w:pStyle w:val="TCC-Texto"/>
      </w:pPr>
      <w:bookmarkStart w:id="86" w:name="_GoBack"/>
      <w:bookmarkEnd w:id="86"/>
    </w:p>
    <w:p w14:paraId="76399E4C" w14:textId="77777777" w:rsidR="00144E85" w:rsidRDefault="00144E85" w:rsidP="00144E85">
      <w:pPr>
        <w:pStyle w:val="TCC-Texto"/>
      </w:pPr>
    </w:p>
    <w:p w14:paraId="1B7ACE03" w14:textId="77777777" w:rsidR="00144E85" w:rsidRDefault="00144E85" w:rsidP="00144E85">
      <w:pPr>
        <w:pStyle w:val="TCC-Texto"/>
      </w:pPr>
    </w:p>
    <w:p w14:paraId="513DFB11" w14:textId="77777777" w:rsidR="00144E85" w:rsidRDefault="00144E85" w:rsidP="00144E85">
      <w:pPr>
        <w:pStyle w:val="TCC-Texto"/>
      </w:pPr>
    </w:p>
    <w:p w14:paraId="51D59AEF" w14:textId="77777777" w:rsidR="00144E85" w:rsidRDefault="00144E85" w:rsidP="00144E85">
      <w:pPr>
        <w:pStyle w:val="TCC-Texto"/>
      </w:pPr>
    </w:p>
    <w:p w14:paraId="0AA5A1E9" w14:textId="77777777" w:rsidR="00144E85" w:rsidRDefault="00144E85" w:rsidP="00144E85">
      <w:pPr>
        <w:pStyle w:val="TCC-Texto"/>
      </w:pPr>
    </w:p>
    <w:p w14:paraId="0F412E61" w14:textId="77777777" w:rsidR="00144E85" w:rsidRDefault="00144E85" w:rsidP="00144E85">
      <w:pPr>
        <w:pStyle w:val="TCC-Texto"/>
      </w:pPr>
    </w:p>
    <w:p w14:paraId="529D04B2" w14:textId="77777777" w:rsidR="00144E85" w:rsidRDefault="00144E85" w:rsidP="00144E85">
      <w:pPr>
        <w:pStyle w:val="TCC-Texto"/>
      </w:pPr>
    </w:p>
    <w:p w14:paraId="6CCA091D" w14:textId="77777777" w:rsidR="00144E85" w:rsidRDefault="00144E85" w:rsidP="00144E85">
      <w:pPr>
        <w:pStyle w:val="TCC-Texto"/>
      </w:pPr>
    </w:p>
    <w:p w14:paraId="1DCC7F52" w14:textId="77777777" w:rsidR="00144E85" w:rsidRDefault="00144E85" w:rsidP="00144E85">
      <w:pPr>
        <w:pStyle w:val="TCC-Texto"/>
      </w:pPr>
    </w:p>
    <w:p w14:paraId="493D21EA" w14:textId="77777777" w:rsidR="00144E85" w:rsidRDefault="00144E85" w:rsidP="00144E85">
      <w:pPr>
        <w:pStyle w:val="TCC-Texto"/>
      </w:pPr>
    </w:p>
    <w:p w14:paraId="494ADF88" w14:textId="77777777" w:rsidR="00144E85" w:rsidRDefault="00144E85" w:rsidP="00144E85">
      <w:pPr>
        <w:pStyle w:val="TCC-Texto"/>
      </w:pPr>
    </w:p>
    <w:p w14:paraId="586E2FDC" w14:textId="77777777" w:rsidR="00144E85" w:rsidRDefault="00144E85" w:rsidP="00144E85">
      <w:pPr>
        <w:pStyle w:val="TCC-Texto"/>
      </w:pPr>
    </w:p>
    <w:p w14:paraId="162EE164" w14:textId="77777777" w:rsidR="00144E85" w:rsidRDefault="00144E85" w:rsidP="00144E85">
      <w:pPr>
        <w:pStyle w:val="TCC-Texto"/>
      </w:pPr>
    </w:p>
    <w:p w14:paraId="1F898455" w14:textId="77777777" w:rsidR="00144E85" w:rsidRDefault="00144E85" w:rsidP="00144E85">
      <w:pPr>
        <w:pStyle w:val="TCC-Texto"/>
      </w:pPr>
    </w:p>
    <w:p w14:paraId="5E9311FA" w14:textId="77777777" w:rsidR="00144E85" w:rsidRDefault="00144E85" w:rsidP="00144E85">
      <w:pPr>
        <w:pStyle w:val="TCC-Texto"/>
        <w:ind w:firstLine="0"/>
      </w:pPr>
    </w:p>
    <w:p w14:paraId="6FE8FDF4" w14:textId="77777777" w:rsidR="008C3DEC" w:rsidRPr="006643B8" w:rsidRDefault="008C3DEC" w:rsidP="00263962">
      <w:pPr>
        <w:pStyle w:val="TCC-Texto"/>
        <w:jc w:val="center"/>
      </w:pP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47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87" w:name="_Toc78396109"/>
      <w:r w:rsidRPr="006643B8">
        <w:lastRenderedPageBreak/>
        <w:t>REFERÊNCIAS</w:t>
      </w:r>
      <w:bookmarkEnd w:id="87"/>
    </w:p>
    <w:sdt>
      <w:sdtPr>
        <w:id w:val="-2057689265"/>
        <w:docPartObj>
          <w:docPartGallery w:val="Bibliographies"/>
          <w:docPartUnique/>
        </w:docPartObj>
      </w:sdtPr>
      <w:sdtContent>
        <w:p w14:paraId="3D1DC05F" w14:textId="77777777" w:rsidR="00666DDA" w:rsidRPr="000C645A" w:rsidRDefault="00666DDA" w:rsidP="000C645A">
          <w:pPr>
            <w:pStyle w:val="TCC-Texto"/>
            <w:ind w:firstLine="0"/>
            <w:rPr>
              <w:sz w:val="2"/>
              <w:szCs w:val="2"/>
            </w:rPr>
          </w:pPr>
        </w:p>
        <w:sdt>
          <w:sdtPr>
            <w:id w:val="-573587230"/>
            <w:bibliography/>
          </w:sdtPr>
          <w:sdtContent>
            <w:p w14:paraId="29E016E5" w14:textId="77777777" w:rsidR="00B320F3" w:rsidRDefault="00666DDA" w:rsidP="00B320F3">
              <w:pPr>
                <w:pStyle w:val="Bibliografia"/>
                <w:rPr>
                  <w:noProof/>
                </w:rPr>
              </w:pPr>
              <w:r>
                <w:fldChar w:fldCharType="begin"/>
              </w:r>
              <w:r w:rsidRPr="0006307C">
                <w:instrText>BIBLIOGRAPHY</w:instrText>
              </w:r>
              <w:r>
                <w:fldChar w:fldCharType="separate"/>
              </w:r>
              <w:r w:rsidR="00B320F3">
                <w:rPr>
                  <w:noProof/>
                </w:rPr>
                <w:t>ASSOCIAÇÃO BRASILEIRAS DE NORMAS TÉCNICAS. ABNT NBR 5356-1: Transformadores de potencia Parte 1 generalidades, 2007. Disponivel em: &lt;https://www.abntcatalogo.com.br/norma.aspx?ID=60934&gt;. Acesso em: 28 Jul. 2021.</w:t>
              </w:r>
            </w:p>
            <w:p w14:paraId="14DB2729" w14:textId="77777777" w:rsidR="00B320F3" w:rsidRDefault="00B320F3" w:rsidP="00B320F3">
              <w:pPr>
                <w:pStyle w:val="Bibliografia"/>
                <w:rPr>
                  <w:noProof/>
                </w:rPr>
              </w:pPr>
              <w:r>
                <w:rPr>
                  <w:noProof/>
                </w:rPr>
                <w:t xml:space="preserve">FITZGERALD, A. E.; KINGSLEY, C.; UMANS., S. D. </w:t>
              </w:r>
              <w:r>
                <w:rPr>
                  <w:b/>
                  <w:bCs/>
                  <w:noProof/>
                </w:rPr>
                <w:t>Máquinas Elétricas</w:t>
              </w:r>
              <w:r>
                <w:rPr>
                  <w:noProof/>
                </w:rPr>
                <w:t>. 7ª ed. ed. Porto Alegre: McGraw-Hill Higher Education, 2014.</w:t>
              </w:r>
            </w:p>
            <w:p w14:paraId="367A0CD0" w14:textId="77777777" w:rsidR="00B320F3" w:rsidRDefault="00B320F3" w:rsidP="00B320F3">
              <w:pPr>
                <w:pStyle w:val="Bibliografia"/>
                <w:rPr>
                  <w:noProof/>
                </w:rPr>
              </w:pPr>
              <w:r>
                <w:rPr>
                  <w:noProof/>
                </w:rPr>
                <w:t xml:space="preserve">JUSTO, D. A. R. et al. </w:t>
              </w:r>
              <w:r>
                <w:rPr>
                  <w:b/>
                  <w:bCs/>
                  <w:noProof/>
                </w:rPr>
                <w:t>Cálculo Numérico:</w:t>
              </w:r>
              <w:r>
                <w:rPr>
                  <w:noProof/>
                </w:rPr>
                <w:t xml:space="preserve"> Um Livro Colaborativo - Versão Python. [S.l.]: [s.n.], 2020. Disponivel em: &lt;https://www.ufrgs.br/reamat/CalculoNumerico/livro-py/main.html&gt;. Acesso em: 12 Ago. 2021.</w:t>
              </w:r>
            </w:p>
            <w:p w14:paraId="034A54E4" w14:textId="77777777" w:rsidR="00B320F3" w:rsidRDefault="00B320F3" w:rsidP="00B320F3">
              <w:pPr>
                <w:pStyle w:val="Bibliografia"/>
                <w:rPr>
                  <w:noProof/>
                </w:rPr>
              </w:pPr>
              <w:r>
                <w:rPr>
                  <w:noProof/>
                </w:rPr>
                <w:t xml:space="preserve">MARTIGNONI, A. </w:t>
              </w:r>
              <w:r>
                <w:rPr>
                  <w:b/>
                  <w:bCs/>
                  <w:noProof/>
                </w:rPr>
                <w:t>Transformadores</w:t>
              </w:r>
              <w:r>
                <w:rPr>
                  <w:noProof/>
                </w:rPr>
                <w:t>. [S.l.]: Editora Globo, 1991.</w:t>
              </w:r>
            </w:p>
            <w:p w14:paraId="55A773B0" w14:textId="77777777" w:rsidR="00B320F3" w:rsidRDefault="00B320F3" w:rsidP="00B320F3">
              <w:pPr>
                <w:pStyle w:val="Bibliografia"/>
                <w:rPr>
                  <w:noProof/>
                </w:rPr>
              </w:pPr>
              <w:r>
                <w:rPr>
                  <w:noProof/>
                </w:rPr>
                <w:t xml:space="preserve">MCKINNEY, W. </w:t>
              </w:r>
              <w:r>
                <w:rPr>
                  <w:b/>
                  <w:bCs/>
                  <w:noProof/>
                </w:rPr>
                <w:t>Python Para Análise de Dados:</w:t>
              </w:r>
              <w:r>
                <w:rPr>
                  <w:noProof/>
                </w:rPr>
                <w:t xml:space="preserve"> tratamento de dados com pandas, numpy e ipython. São Paulo: Novatec, 2018.</w:t>
              </w:r>
            </w:p>
            <w:p w14:paraId="140DFE02" w14:textId="77777777" w:rsidR="00B320F3" w:rsidRDefault="00B320F3" w:rsidP="00B320F3">
              <w:pPr>
                <w:pStyle w:val="Bibliografia"/>
                <w:rPr>
                  <w:noProof/>
                </w:rPr>
              </w:pPr>
              <w:r>
                <w:rPr>
                  <w:noProof/>
                </w:rPr>
                <w:t xml:space="preserve">PYTHON. EDU-SIG: Python in Education. </w:t>
              </w:r>
              <w:r>
                <w:rPr>
                  <w:b/>
                  <w:bCs/>
                  <w:noProof/>
                </w:rPr>
                <w:t>Python</w:t>
              </w:r>
              <w:r>
                <w:rPr>
                  <w:noProof/>
                </w:rPr>
                <w:t>, 2021. Disponivel em: &lt;https://www.python.org/community/sigs/current/edu-sig/&gt;. Acesso em: 21 Jul. 2021.</w:t>
              </w:r>
            </w:p>
            <w:p w14:paraId="77D65FC0" w14:textId="77777777" w:rsidR="00B320F3" w:rsidRDefault="00B320F3" w:rsidP="00B320F3">
              <w:pPr>
                <w:pStyle w:val="Bibliografia"/>
                <w:rPr>
                  <w:noProof/>
                </w:rPr>
              </w:pPr>
              <w:r>
                <w:rPr>
                  <w:noProof/>
                </w:rPr>
                <w:t xml:space="preserve">QT. The future is written with Qt. </w:t>
              </w:r>
              <w:r>
                <w:rPr>
                  <w:b/>
                  <w:bCs/>
                  <w:noProof/>
                </w:rPr>
                <w:t>QT Documentation</w:t>
              </w:r>
              <w:r>
                <w:rPr>
                  <w:noProof/>
                </w:rPr>
                <w:t>, 2020. Disponivel em: &lt;https://doc.qt.io/&gt;. Acesso em: 21 Jul. 2021.</w:t>
              </w:r>
            </w:p>
            <w:p w14:paraId="76243E76" w14:textId="77777777" w:rsidR="00B320F3" w:rsidRDefault="00B320F3" w:rsidP="00B320F3">
              <w:pPr>
                <w:pStyle w:val="Bibliografia"/>
                <w:rPr>
                  <w:noProof/>
                </w:rPr>
              </w:pPr>
              <w:r>
                <w:rPr>
                  <w:noProof/>
                </w:rPr>
                <w:t xml:space="preserve">RAMALHO, L. </w:t>
              </w:r>
              <w:r>
                <w:rPr>
                  <w:b/>
                  <w:bCs/>
                  <w:noProof/>
                </w:rPr>
                <w:t>Python Fluente:</w:t>
              </w:r>
              <w:r>
                <w:rPr>
                  <w:noProof/>
                </w:rPr>
                <w:t xml:space="preserve"> Programação clara, concisa e eficaz. 1 ed. ed. São Paulo: Novatec, 2015.</w:t>
              </w:r>
            </w:p>
            <w:p w14:paraId="677D1C7E" w14:textId="77777777" w:rsidR="00B320F3" w:rsidRDefault="00B320F3" w:rsidP="00B320F3">
              <w:pPr>
                <w:pStyle w:val="Bibliografia"/>
                <w:rPr>
                  <w:noProof/>
                </w:rPr>
              </w:pPr>
              <w:r>
                <w:rPr>
                  <w:noProof/>
                </w:rPr>
                <w:t xml:space="preserve">SALUSTIANO, R. Análise Técnica de Transformadores para redes de Média. </w:t>
              </w:r>
              <w:r>
                <w:rPr>
                  <w:b/>
                  <w:bCs/>
                  <w:noProof/>
                </w:rPr>
                <w:t>Universidade Federal de Itajubá</w:t>
              </w:r>
              <w:r>
                <w:rPr>
                  <w:noProof/>
                </w:rPr>
                <w:t>, 2012. Disponivel em: &lt;https://repositorio.unifei.edu.br/xmlui/handle/123456789/1235&gt;. Acesso em: 12 Dez. 2020.</w:t>
              </w:r>
            </w:p>
            <w:p w14:paraId="45BAEFB4" w14:textId="77777777" w:rsidR="00B320F3" w:rsidRDefault="00B320F3" w:rsidP="00B320F3">
              <w:pPr>
                <w:pStyle w:val="Bibliografia"/>
                <w:rPr>
                  <w:noProof/>
                </w:rPr>
              </w:pPr>
              <w:r>
                <w:rPr>
                  <w:noProof/>
                </w:rPr>
                <w:t>SILVA, P. R. D. Otimização de Projeto de Transformadores de Distribuição que Empregam Núcleo Amorfo e Óleo Vegetal Isolante, Santa Maria, 2015. Disponivel em: &lt;https://repositorio.ufsm.br/handle/1/8570&gt;. Acesso em: 28 Jul. 2021.</w:t>
              </w:r>
            </w:p>
            <w:p w14:paraId="2F8AB5BE" w14:textId="77777777" w:rsidR="00B320F3" w:rsidRDefault="00B320F3" w:rsidP="00B320F3">
              <w:pPr>
                <w:pStyle w:val="Bibliografia"/>
                <w:rPr>
                  <w:noProof/>
                </w:rPr>
              </w:pPr>
              <w:r>
                <w:rPr>
                  <w:noProof/>
                </w:rPr>
                <w:t xml:space="preserve">SOBRINHO, A. M. Uma contribuição aos projetos de transformadores via algoritmos naturais e elementos finitos. </w:t>
              </w:r>
              <w:r>
                <w:rPr>
                  <w:b/>
                  <w:bCs/>
                  <w:noProof/>
                </w:rPr>
                <w:t>Universidade Federal de Uberlândia</w:t>
              </w:r>
              <w:r>
                <w:rPr>
                  <w:noProof/>
                </w:rPr>
                <w:t>, 2019. Disponivel em: &lt;https://repositorio.ufu.br/handle/123456789/26308&gt;. Acesso em: 12 Dez. 2020.</w:t>
              </w:r>
            </w:p>
            <w:p w14:paraId="776AFC55" w14:textId="77777777" w:rsidR="00B320F3" w:rsidRDefault="00B320F3" w:rsidP="00B320F3">
              <w:pPr>
                <w:pStyle w:val="Bibliografia"/>
                <w:rPr>
                  <w:noProof/>
                </w:rPr>
              </w:pPr>
              <w:r>
                <w:rPr>
                  <w:noProof/>
                </w:rPr>
                <w:t xml:space="preserve">UPADHYAY, K. </w:t>
              </w:r>
              <w:r>
                <w:rPr>
                  <w:b/>
                  <w:bCs/>
                  <w:noProof/>
                </w:rPr>
                <w:t>Design of Electrical Machines</w:t>
              </w:r>
              <w:r>
                <w:rPr>
                  <w:noProof/>
                </w:rPr>
                <w:t>. [S.l.]: New Age International Publishers, 2008.</w:t>
              </w:r>
            </w:p>
            <w:p w14:paraId="5E5F3F90" w14:textId="77777777" w:rsidR="00B320F3" w:rsidRDefault="00B320F3" w:rsidP="00B320F3">
              <w:pPr>
                <w:pStyle w:val="Bibliografia"/>
                <w:rPr>
                  <w:noProof/>
                </w:rPr>
              </w:pPr>
              <w:r>
                <w:rPr>
                  <w:noProof/>
                </w:rPr>
                <w:lastRenderedPageBreak/>
                <w:t xml:space="preserve">YACAMINI, R.; ABU-NSSAER, A. The calculation of inrush current in three-phase. </w:t>
              </w:r>
              <w:r>
                <w:rPr>
                  <w:b/>
                  <w:bCs/>
                  <w:noProof/>
                </w:rPr>
                <w:t>IEE Proceedings B - Electric Power Applications</w:t>
              </w:r>
              <w:r>
                <w:rPr>
                  <w:noProof/>
                </w:rPr>
                <w:t>, 133, 1986. 31-40. Disponivel em: &lt;https://doi.org/10.1049/ip-b.1986.0006&gt;. Acesso em: 21 Jul 2021.</w:t>
              </w:r>
            </w:p>
            <w:p w14:paraId="5F778472" w14:textId="0BE08828" w:rsidR="00666DDA" w:rsidRDefault="00666DDA" w:rsidP="00B320F3">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47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D31D2" w14:textId="77777777" w:rsidR="00CD7E3A" w:rsidRDefault="00CD7E3A" w:rsidP="00AA26A1">
      <w:pPr>
        <w:spacing w:line="240" w:lineRule="auto"/>
      </w:pPr>
      <w:r>
        <w:separator/>
      </w:r>
    </w:p>
  </w:endnote>
  <w:endnote w:type="continuationSeparator" w:id="0">
    <w:p w14:paraId="16AFE5A1" w14:textId="77777777" w:rsidR="00CD7E3A" w:rsidRDefault="00CD7E3A"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LMRoman10-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CA35D" w14:textId="77777777" w:rsidR="00CD7E3A" w:rsidRDefault="00CD7E3A" w:rsidP="00AA26A1">
      <w:pPr>
        <w:spacing w:line="240" w:lineRule="auto"/>
      </w:pPr>
      <w:r>
        <w:separator/>
      </w:r>
    </w:p>
  </w:footnote>
  <w:footnote w:type="continuationSeparator" w:id="0">
    <w:p w14:paraId="1F2D2B36" w14:textId="77777777" w:rsidR="00CD7E3A" w:rsidRDefault="00CD7E3A" w:rsidP="00AA2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479111"/>
      <w:docPartObj>
        <w:docPartGallery w:val="Page Numbers (Top of Page)"/>
        <w:docPartUnique/>
      </w:docPartObj>
    </w:sdtPr>
    <w:sdtContent>
      <w:p w14:paraId="0568C2C7" w14:textId="7A45A581" w:rsidR="00B320F3" w:rsidRDefault="00B320F3" w:rsidP="00180659">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A7CAA">
          <w:rPr>
            <w:noProof/>
          </w:rPr>
          <w:t>6</w:t>
        </w:r>
        <w:r>
          <w:fldChar w:fldCharType="end"/>
        </w:r>
        <w:r>
          <w:tab/>
          <w:t xml:space="preserve">           Capítulo I - Introdução</w:t>
        </w:r>
      </w:p>
      <w:p w14:paraId="70D68E39" w14:textId="268C99EB" w:rsidR="00B320F3" w:rsidRDefault="00B320F3">
        <w:pPr>
          <w:pStyle w:val="Cabealho"/>
        </w:pPr>
      </w:p>
    </w:sdtContent>
  </w:sdt>
  <w:p w14:paraId="16C14E3F" w14:textId="77777777" w:rsidR="00B320F3" w:rsidRDefault="00B320F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213543"/>
      <w:docPartObj>
        <w:docPartGallery w:val="Page Numbers (Top of Page)"/>
        <w:docPartUnique/>
      </w:docPartObj>
    </w:sdtPr>
    <w:sdtContent>
      <w:p w14:paraId="305DFD31" w14:textId="6037C6C9" w:rsidR="00B320F3" w:rsidRPr="00C60247" w:rsidRDefault="00B320F3"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5A7CAA">
          <w:rPr>
            <w:noProof/>
          </w:rPr>
          <w:t>32</w:t>
        </w:r>
        <w:r>
          <w:fldChar w:fldCharType="end"/>
        </w:r>
        <w:r>
          <w:t xml:space="preserve">                                               </w:t>
        </w:r>
        <w:r w:rsidRPr="00C60247">
          <w:rPr>
            <w:rFonts w:cs="Arial"/>
            <w:sz w:val="20"/>
            <w:szCs w:val="20"/>
          </w:rPr>
          <w:t>Capítulo 2 - projetos de transformadores de distribuição trifásicos</w:t>
        </w:r>
      </w:p>
      <w:p w14:paraId="20C7001E" w14:textId="6AFD3F6B" w:rsidR="00B320F3" w:rsidRDefault="00B320F3">
        <w:pPr>
          <w:pStyle w:val="Cabealho"/>
        </w:pPr>
      </w:p>
    </w:sdtContent>
  </w:sdt>
  <w:p w14:paraId="0D5C4509" w14:textId="77777777" w:rsidR="00B320F3" w:rsidRDefault="00B320F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44334"/>
      <w:docPartObj>
        <w:docPartGallery w:val="Page Numbers (Top of Page)"/>
        <w:docPartUnique/>
      </w:docPartObj>
    </w:sdtPr>
    <w:sdtContent>
      <w:p w14:paraId="396DBDD7" w14:textId="49196571" w:rsidR="00B320F3" w:rsidRPr="00275645" w:rsidRDefault="00B320F3"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5A7CAA">
          <w:rPr>
            <w:noProof/>
          </w:rPr>
          <w:t>34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2"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1"/>
  </w:num>
  <w:num w:numId="3">
    <w:abstractNumId w:val="1"/>
  </w:num>
  <w:num w:numId="4">
    <w:abstractNumId w:val="0"/>
  </w:num>
  <w:num w:numId="5">
    <w:abstractNumId w:val="5"/>
  </w:num>
  <w:num w:numId="6">
    <w:abstractNumId w:val="3"/>
  </w:num>
  <w:num w:numId="7">
    <w:abstractNumId w:val="4"/>
  </w:num>
  <w:num w:numId="8">
    <w:abstractNumId w:val="2"/>
  </w:num>
  <w:num w:numId="9">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C1"/>
    <w:rsid w:val="0000490D"/>
    <w:rsid w:val="0001243D"/>
    <w:rsid w:val="0001745D"/>
    <w:rsid w:val="000376A7"/>
    <w:rsid w:val="000476F1"/>
    <w:rsid w:val="0006307C"/>
    <w:rsid w:val="00075813"/>
    <w:rsid w:val="000940D6"/>
    <w:rsid w:val="000B0403"/>
    <w:rsid w:val="000B7FF3"/>
    <w:rsid w:val="000C645A"/>
    <w:rsid w:val="000D410F"/>
    <w:rsid w:val="000D5310"/>
    <w:rsid w:val="000D7B15"/>
    <w:rsid w:val="000E33CF"/>
    <w:rsid w:val="000E5F12"/>
    <w:rsid w:val="000F588A"/>
    <w:rsid w:val="000F5ABA"/>
    <w:rsid w:val="000F6CB6"/>
    <w:rsid w:val="00106535"/>
    <w:rsid w:val="00112902"/>
    <w:rsid w:val="00116563"/>
    <w:rsid w:val="00122861"/>
    <w:rsid w:val="00124ADE"/>
    <w:rsid w:val="001317E2"/>
    <w:rsid w:val="001320EE"/>
    <w:rsid w:val="00135A6C"/>
    <w:rsid w:val="00144E85"/>
    <w:rsid w:val="00147654"/>
    <w:rsid w:val="001477FC"/>
    <w:rsid w:val="00157CC4"/>
    <w:rsid w:val="0017534B"/>
    <w:rsid w:val="00177DD8"/>
    <w:rsid w:val="00180659"/>
    <w:rsid w:val="001908EC"/>
    <w:rsid w:val="00193080"/>
    <w:rsid w:val="001B1FFD"/>
    <w:rsid w:val="001B2D9C"/>
    <w:rsid w:val="001B3B03"/>
    <w:rsid w:val="001B4481"/>
    <w:rsid w:val="001B52C2"/>
    <w:rsid w:val="001B6F6F"/>
    <w:rsid w:val="001C0E5C"/>
    <w:rsid w:val="001C3603"/>
    <w:rsid w:val="001D0AE0"/>
    <w:rsid w:val="001D4510"/>
    <w:rsid w:val="001E205B"/>
    <w:rsid w:val="001E333A"/>
    <w:rsid w:val="001E6153"/>
    <w:rsid w:val="001E767F"/>
    <w:rsid w:val="002030C6"/>
    <w:rsid w:val="00204D9F"/>
    <w:rsid w:val="00205B09"/>
    <w:rsid w:val="00211D4E"/>
    <w:rsid w:val="00215AE0"/>
    <w:rsid w:val="00220A20"/>
    <w:rsid w:val="00221927"/>
    <w:rsid w:val="00236476"/>
    <w:rsid w:val="002434BF"/>
    <w:rsid w:val="002479EF"/>
    <w:rsid w:val="00253FA0"/>
    <w:rsid w:val="002548EE"/>
    <w:rsid w:val="00254D95"/>
    <w:rsid w:val="00263962"/>
    <w:rsid w:val="002660F4"/>
    <w:rsid w:val="002745F1"/>
    <w:rsid w:val="00275094"/>
    <w:rsid w:val="00275645"/>
    <w:rsid w:val="00280035"/>
    <w:rsid w:val="00281104"/>
    <w:rsid w:val="00287EC0"/>
    <w:rsid w:val="00290E7F"/>
    <w:rsid w:val="002922FB"/>
    <w:rsid w:val="00292CBB"/>
    <w:rsid w:val="00292D2D"/>
    <w:rsid w:val="00294FF6"/>
    <w:rsid w:val="002A627C"/>
    <w:rsid w:val="002B2080"/>
    <w:rsid w:val="002B2DA2"/>
    <w:rsid w:val="002B7B2B"/>
    <w:rsid w:val="002D5AD2"/>
    <w:rsid w:val="002E3D9B"/>
    <w:rsid w:val="002E495D"/>
    <w:rsid w:val="00300750"/>
    <w:rsid w:val="00314AA7"/>
    <w:rsid w:val="00343915"/>
    <w:rsid w:val="0037100B"/>
    <w:rsid w:val="00374ABC"/>
    <w:rsid w:val="003772BD"/>
    <w:rsid w:val="00377F4F"/>
    <w:rsid w:val="003A0871"/>
    <w:rsid w:val="003A0FAB"/>
    <w:rsid w:val="003A3945"/>
    <w:rsid w:val="003B75BC"/>
    <w:rsid w:val="003C02C9"/>
    <w:rsid w:val="003D49EF"/>
    <w:rsid w:val="003E42CF"/>
    <w:rsid w:val="003F1866"/>
    <w:rsid w:val="0040299B"/>
    <w:rsid w:val="00410280"/>
    <w:rsid w:val="0041109D"/>
    <w:rsid w:val="004117BF"/>
    <w:rsid w:val="00420BED"/>
    <w:rsid w:val="00421824"/>
    <w:rsid w:val="00422CF8"/>
    <w:rsid w:val="00442DC1"/>
    <w:rsid w:val="00443154"/>
    <w:rsid w:val="00443969"/>
    <w:rsid w:val="00444C3F"/>
    <w:rsid w:val="00450394"/>
    <w:rsid w:val="004516A6"/>
    <w:rsid w:val="00456251"/>
    <w:rsid w:val="00473F8A"/>
    <w:rsid w:val="0047493A"/>
    <w:rsid w:val="0049351D"/>
    <w:rsid w:val="00493AEF"/>
    <w:rsid w:val="00494FE2"/>
    <w:rsid w:val="004A2151"/>
    <w:rsid w:val="004C2F73"/>
    <w:rsid w:val="004D27BB"/>
    <w:rsid w:val="004E2591"/>
    <w:rsid w:val="004E3CFD"/>
    <w:rsid w:val="005113DB"/>
    <w:rsid w:val="00511452"/>
    <w:rsid w:val="00513445"/>
    <w:rsid w:val="0051358D"/>
    <w:rsid w:val="005225D1"/>
    <w:rsid w:val="00533D1C"/>
    <w:rsid w:val="00561FDC"/>
    <w:rsid w:val="005659C1"/>
    <w:rsid w:val="00565A82"/>
    <w:rsid w:val="00566AB1"/>
    <w:rsid w:val="005725A1"/>
    <w:rsid w:val="00593EC9"/>
    <w:rsid w:val="005A3743"/>
    <w:rsid w:val="005A7847"/>
    <w:rsid w:val="005A7CAA"/>
    <w:rsid w:val="005B5828"/>
    <w:rsid w:val="005B61B8"/>
    <w:rsid w:val="005C431B"/>
    <w:rsid w:val="005D2E24"/>
    <w:rsid w:val="005D7F9B"/>
    <w:rsid w:val="005E606D"/>
    <w:rsid w:val="005E67B6"/>
    <w:rsid w:val="005F446A"/>
    <w:rsid w:val="005F66B0"/>
    <w:rsid w:val="005F7F44"/>
    <w:rsid w:val="00600154"/>
    <w:rsid w:val="0060791F"/>
    <w:rsid w:val="00620DEC"/>
    <w:rsid w:val="0062624A"/>
    <w:rsid w:val="00654672"/>
    <w:rsid w:val="006643B8"/>
    <w:rsid w:val="00666DDA"/>
    <w:rsid w:val="00667AE6"/>
    <w:rsid w:val="006843F5"/>
    <w:rsid w:val="006A2BD4"/>
    <w:rsid w:val="006A6A70"/>
    <w:rsid w:val="006A6F7D"/>
    <w:rsid w:val="006D51E7"/>
    <w:rsid w:val="006D5762"/>
    <w:rsid w:val="006D7223"/>
    <w:rsid w:val="006E3C84"/>
    <w:rsid w:val="006F7147"/>
    <w:rsid w:val="006F7A8F"/>
    <w:rsid w:val="0070372F"/>
    <w:rsid w:val="00704380"/>
    <w:rsid w:val="00726EF0"/>
    <w:rsid w:val="00734907"/>
    <w:rsid w:val="00741ADD"/>
    <w:rsid w:val="00746765"/>
    <w:rsid w:val="007540B4"/>
    <w:rsid w:val="00757F9E"/>
    <w:rsid w:val="00762174"/>
    <w:rsid w:val="00775949"/>
    <w:rsid w:val="00777599"/>
    <w:rsid w:val="007A75C0"/>
    <w:rsid w:val="007B7EE2"/>
    <w:rsid w:val="007E7DF5"/>
    <w:rsid w:val="007F39D1"/>
    <w:rsid w:val="007F7C67"/>
    <w:rsid w:val="00811210"/>
    <w:rsid w:val="00811D92"/>
    <w:rsid w:val="00813F0E"/>
    <w:rsid w:val="00817E8A"/>
    <w:rsid w:val="00826473"/>
    <w:rsid w:val="00831E24"/>
    <w:rsid w:val="008414DE"/>
    <w:rsid w:val="0084667D"/>
    <w:rsid w:val="00850C5D"/>
    <w:rsid w:val="0085640D"/>
    <w:rsid w:val="00863112"/>
    <w:rsid w:val="00865327"/>
    <w:rsid w:val="00871BED"/>
    <w:rsid w:val="00872A55"/>
    <w:rsid w:val="00881B6B"/>
    <w:rsid w:val="0088529E"/>
    <w:rsid w:val="008926B4"/>
    <w:rsid w:val="00896B18"/>
    <w:rsid w:val="008A380A"/>
    <w:rsid w:val="008A6A36"/>
    <w:rsid w:val="008B4F06"/>
    <w:rsid w:val="008B6D39"/>
    <w:rsid w:val="008C0DCC"/>
    <w:rsid w:val="008C1EE4"/>
    <w:rsid w:val="008C3DEC"/>
    <w:rsid w:val="008E09F7"/>
    <w:rsid w:val="008E506A"/>
    <w:rsid w:val="008E67BF"/>
    <w:rsid w:val="008F1862"/>
    <w:rsid w:val="008F5F8C"/>
    <w:rsid w:val="008F7CDF"/>
    <w:rsid w:val="00906D28"/>
    <w:rsid w:val="00914EDF"/>
    <w:rsid w:val="0091532A"/>
    <w:rsid w:val="00916648"/>
    <w:rsid w:val="009207BE"/>
    <w:rsid w:val="0092161B"/>
    <w:rsid w:val="009244EF"/>
    <w:rsid w:val="0092678F"/>
    <w:rsid w:val="00934D06"/>
    <w:rsid w:val="00940FE6"/>
    <w:rsid w:val="009714A4"/>
    <w:rsid w:val="00975779"/>
    <w:rsid w:val="00975B3B"/>
    <w:rsid w:val="00977F9F"/>
    <w:rsid w:val="009824BE"/>
    <w:rsid w:val="00983F57"/>
    <w:rsid w:val="00994119"/>
    <w:rsid w:val="009A32FA"/>
    <w:rsid w:val="009B0300"/>
    <w:rsid w:val="009B35AF"/>
    <w:rsid w:val="009B475B"/>
    <w:rsid w:val="009E1A95"/>
    <w:rsid w:val="009E489D"/>
    <w:rsid w:val="009E4D56"/>
    <w:rsid w:val="009F0B2F"/>
    <w:rsid w:val="009F63A1"/>
    <w:rsid w:val="00A0371A"/>
    <w:rsid w:val="00A13525"/>
    <w:rsid w:val="00A16110"/>
    <w:rsid w:val="00A314D8"/>
    <w:rsid w:val="00A37024"/>
    <w:rsid w:val="00A45B3D"/>
    <w:rsid w:val="00A47ABD"/>
    <w:rsid w:val="00A52B6A"/>
    <w:rsid w:val="00A73EFB"/>
    <w:rsid w:val="00A80461"/>
    <w:rsid w:val="00A85643"/>
    <w:rsid w:val="00A877AB"/>
    <w:rsid w:val="00AA26A1"/>
    <w:rsid w:val="00AA2804"/>
    <w:rsid w:val="00AA7713"/>
    <w:rsid w:val="00AD63B7"/>
    <w:rsid w:val="00AE6CB8"/>
    <w:rsid w:val="00AF3AA2"/>
    <w:rsid w:val="00B07152"/>
    <w:rsid w:val="00B07BED"/>
    <w:rsid w:val="00B23372"/>
    <w:rsid w:val="00B254E7"/>
    <w:rsid w:val="00B3083A"/>
    <w:rsid w:val="00B320F3"/>
    <w:rsid w:val="00B36934"/>
    <w:rsid w:val="00B74E65"/>
    <w:rsid w:val="00B76C8C"/>
    <w:rsid w:val="00B83048"/>
    <w:rsid w:val="00B83AD2"/>
    <w:rsid w:val="00B93D50"/>
    <w:rsid w:val="00BA372A"/>
    <w:rsid w:val="00BB2432"/>
    <w:rsid w:val="00BB4CAD"/>
    <w:rsid w:val="00BC0279"/>
    <w:rsid w:val="00BC6F20"/>
    <w:rsid w:val="00BD1789"/>
    <w:rsid w:val="00BD65D0"/>
    <w:rsid w:val="00BE10FD"/>
    <w:rsid w:val="00BE40A6"/>
    <w:rsid w:val="00BF4DA3"/>
    <w:rsid w:val="00BF71CE"/>
    <w:rsid w:val="00C00542"/>
    <w:rsid w:val="00C0253D"/>
    <w:rsid w:val="00C04F8B"/>
    <w:rsid w:val="00C06DA9"/>
    <w:rsid w:val="00C16A50"/>
    <w:rsid w:val="00C16D13"/>
    <w:rsid w:val="00C24660"/>
    <w:rsid w:val="00C25A9C"/>
    <w:rsid w:val="00C32248"/>
    <w:rsid w:val="00C43646"/>
    <w:rsid w:val="00C530EC"/>
    <w:rsid w:val="00C60247"/>
    <w:rsid w:val="00C67BE6"/>
    <w:rsid w:val="00C812EC"/>
    <w:rsid w:val="00C82CCC"/>
    <w:rsid w:val="00C956AC"/>
    <w:rsid w:val="00CD140F"/>
    <w:rsid w:val="00CD7E3A"/>
    <w:rsid w:val="00CE2A49"/>
    <w:rsid w:val="00D016C5"/>
    <w:rsid w:val="00D03D90"/>
    <w:rsid w:val="00D15CB8"/>
    <w:rsid w:val="00D25F1A"/>
    <w:rsid w:val="00D509B6"/>
    <w:rsid w:val="00D56495"/>
    <w:rsid w:val="00D71CFC"/>
    <w:rsid w:val="00D73B78"/>
    <w:rsid w:val="00D75A21"/>
    <w:rsid w:val="00D77880"/>
    <w:rsid w:val="00D84E84"/>
    <w:rsid w:val="00DA1FC3"/>
    <w:rsid w:val="00DA608A"/>
    <w:rsid w:val="00DB41D0"/>
    <w:rsid w:val="00DD0E62"/>
    <w:rsid w:val="00DE6384"/>
    <w:rsid w:val="00DF7900"/>
    <w:rsid w:val="00E21F9F"/>
    <w:rsid w:val="00E2419D"/>
    <w:rsid w:val="00E40D43"/>
    <w:rsid w:val="00E42514"/>
    <w:rsid w:val="00E80426"/>
    <w:rsid w:val="00E9476D"/>
    <w:rsid w:val="00EA23E0"/>
    <w:rsid w:val="00EA63E2"/>
    <w:rsid w:val="00EC506E"/>
    <w:rsid w:val="00ED06DD"/>
    <w:rsid w:val="00EE1F81"/>
    <w:rsid w:val="00EE4563"/>
    <w:rsid w:val="00EF1F32"/>
    <w:rsid w:val="00F001A5"/>
    <w:rsid w:val="00F015B0"/>
    <w:rsid w:val="00F06CE3"/>
    <w:rsid w:val="00F111FE"/>
    <w:rsid w:val="00F12068"/>
    <w:rsid w:val="00F249D9"/>
    <w:rsid w:val="00F24D07"/>
    <w:rsid w:val="00F30378"/>
    <w:rsid w:val="00F33256"/>
    <w:rsid w:val="00F36FE4"/>
    <w:rsid w:val="00F4315A"/>
    <w:rsid w:val="00F4519A"/>
    <w:rsid w:val="00F47A26"/>
    <w:rsid w:val="00F53777"/>
    <w:rsid w:val="00F545A5"/>
    <w:rsid w:val="00F6392C"/>
    <w:rsid w:val="00F74329"/>
    <w:rsid w:val="00F77950"/>
    <w:rsid w:val="00FA69FD"/>
    <w:rsid w:val="00FC1E4C"/>
    <w:rsid w:val="00FD46C8"/>
    <w:rsid w:val="00FE0433"/>
    <w:rsid w:val="00FE105C"/>
    <w:rsid w:val="00FE5E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E2"/>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AA26A1"/>
    <w:pPr>
      <w:numPr>
        <w:numId w:val="0"/>
      </w:numPr>
      <w:spacing w:after="100"/>
    </w:pPr>
  </w:style>
  <w:style w:type="paragraph" w:styleId="Sumrio2">
    <w:name w:val="toc 2"/>
    <w:basedOn w:val="11Ttulo2"/>
    <w:next w:val="Normal"/>
    <w:autoRedefine/>
    <w:uiPriority w:val="39"/>
    <w:rsid w:val="00AA26A1"/>
    <w:pPr>
      <w:numPr>
        <w:ilvl w:val="0"/>
        <w:numId w:val="0"/>
      </w:numPr>
      <w:spacing w:after="100"/>
    </w:pPr>
  </w:style>
  <w:style w:type="paragraph" w:styleId="Sumrio3">
    <w:name w:val="toc 3"/>
    <w:basedOn w:val="111Ttulo3"/>
    <w:next w:val="Normal"/>
    <w:autoRedefine/>
    <w:uiPriority w:val="39"/>
    <w:rsid w:val="00AA26A1"/>
    <w:pPr>
      <w:numPr>
        <w:ilvl w:val="0"/>
        <w:numId w:val="0"/>
      </w:numPr>
      <w:spacing w:after="100"/>
    </w:p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TabelaSimples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8.bin"/><Relationship Id="rId21" Type="http://schemas.openxmlformats.org/officeDocument/2006/relationships/image" Target="media/image10.wmf"/><Relationship Id="rId63" Type="http://schemas.openxmlformats.org/officeDocument/2006/relationships/image" Target="media/image31.wmf"/><Relationship Id="rId159" Type="http://schemas.openxmlformats.org/officeDocument/2006/relationships/oleObject" Target="embeddings/oleObject75.bin"/><Relationship Id="rId324" Type="http://schemas.openxmlformats.org/officeDocument/2006/relationships/oleObject" Target="embeddings/oleObject162.bin"/><Relationship Id="rId366" Type="http://schemas.openxmlformats.org/officeDocument/2006/relationships/image" Target="media/image175.wmf"/><Relationship Id="rId170" Type="http://schemas.openxmlformats.org/officeDocument/2006/relationships/image" Target="media/image82.wmf"/><Relationship Id="rId226" Type="http://schemas.openxmlformats.org/officeDocument/2006/relationships/image" Target="media/image109.wmf"/><Relationship Id="rId433" Type="http://schemas.openxmlformats.org/officeDocument/2006/relationships/image" Target="media/image208.wmf"/><Relationship Id="rId268" Type="http://schemas.openxmlformats.org/officeDocument/2006/relationships/oleObject" Target="embeddings/oleObject131.bin"/><Relationship Id="rId475" Type="http://schemas.openxmlformats.org/officeDocument/2006/relationships/image" Target="media/image229.wmf"/><Relationship Id="rId32" Type="http://schemas.openxmlformats.org/officeDocument/2006/relationships/image" Target="media/image15.wmf"/><Relationship Id="rId74" Type="http://schemas.openxmlformats.org/officeDocument/2006/relationships/image" Target="media/image36.wmf"/><Relationship Id="rId128" Type="http://schemas.openxmlformats.org/officeDocument/2006/relationships/image" Target="media/image61.wmf"/><Relationship Id="rId335" Type="http://schemas.openxmlformats.org/officeDocument/2006/relationships/oleObject" Target="embeddings/oleObject168.bin"/><Relationship Id="rId377" Type="http://schemas.openxmlformats.org/officeDocument/2006/relationships/oleObject" Target="embeddings/oleObject189.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5.bin"/><Relationship Id="rId402" Type="http://schemas.openxmlformats.org/officeDocument/2006/relationships/image" Target="media/image193.wmf"/><Relationship Id="rId279" Type="http://schemas.openxmlformats.org/officeDocument/2006/relationships/oleObject" Target="embeddings/oleObject137.bin"/><Relationship Id="rId444" Type="http://schemas.openxmlformats.org/officeDocument/2006/relationships/oleObject" Target="embeddings/oleObject223.bin"/><Relationship Id="rId43" Type="http://schemas.openxmlformats.org/officeDocument/2006/relationships/image" Target="media/image21.wmf"/><Relationship Id="rId139" Type="http://schemas.openxmlformats.org/officeDocument/2006/relationships/image" Target="media/image66.wmf"/><Relationship Id="rId290" Type="http://schemas.openxmlformats.org/officeDocument/2006/relationships/oleObject" Target="embeddings/oleObject143.bin"/><Relationship Id="rId304" Type="http://schemas.openxmlformats.org/officeDocument/2006/relationships/oleObject" Target="embeddings/oleObject151.bin"/><Relationship Id="rId346" Type="http://schemas.openxmlformats.org/officeDocument/2006/relationships/image" Target="media/image165.wmf"/><Relationship Id="rId388" Type="http://schemas.openxmlformats.org/officeDocument/2006/relationships/oleObject" Target="embeddings/oleObject195.bin"/><Relationship Id="rId85" Type="http://schemas.openxmlformats.org/officeDocument/2006/relationships/oleObject" Target="embeddings/oleObject37.bin"/><Relationship Id="rId150" Type="http://schemas.openxmlformats.org/officeDocument/2006/relationships/oleObject" Target="embeddings/oleObject71.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198.wmf"/><Relationship Id="rId248" Type="http://schemas.openxmlformats.org/officeDocument/2006/relationships/oleObject" Target="embeddings/oleObject121.bin"/><Relationship Id="rId455" Type="http://schemas.openxmlformats.org/officeDocument/2006/relationships/image" Target="media/image219.wmf"/><Relationship Id="rId12" Type="http://schemas.openxmlformats.org/officeDocument/2006/relationships/image" Target="media/image4.png"/><Relationship Id="rId108" Type="http://schemas.openxmlformats.org/officeDocument/2006/relationships/oleObject" Target="embeddings/oleObject49.bin"/><Relationship Id="rId315" Type="http://schemas.openxmlformats.org/officeDocument/2006/relationships/image" Target="media/image150.wmf"/><Relationship Id="rId357" Type="http://schemas.openxmlformats.org/officeDocument/2006/relationships/oleObject" Target="embeddings/oleObject179.bin"/><Relationship Id="rId54" Type="http://schemas.openxmlformats.org/officeDocument/2006/relationships/oleObject" Target="embeddings/oleObject20.bin"/><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image" Target="media/image105.wmf"/><Relationship Id="rId399" Type="http://schemas.openxmlformats.org/officeDocument/2006/relationships/oleObject" Target="embeddings/oleObject200.bin"/><Relationship Id="rId259" Type="http://schemas.openxmlformats.org/officeDocument/2006/relationships/image" Target="media/image125.wmf"/><Relationship Id="rId424" Type="http://schemas.openxmlformats.org/officeDocument/2006/relationships/oleObject" Target="embeddings/oleObject213.bin"/><Relationship Id="rId466" Type="http://schemas.openxmlformats.org/officeDocument/2006/relationships/oleObject" Target="embeddings/oleObject234.bin"/><Relationship Id="rId23" Type="http://schemas.openxmlformats.org/officeDocument/2006/relationships/image" Target="media/image11.wmf"/><Relationship Id="rId119" Type="http://schemas.openxmlformats.org/officeDocument/2006/relationships/oleObject" Target="embeddings/oleObject55.bin"/><Relationship Id="rId270" Type="http://schemas.openxmlformats.org/officeDocument/2006/relationships/oleObject" Target="embeddings/oleObject132.bin"/><Relationship Id="rId326" Type="http://schemas.openxmlformats.org/officeDocument/2006/relationships/oleObject" Target="embeddings/oleObject163.bin"/><Relationship Id="rId65" Type="http://schemas.openxmlformats.org/officeDocument/2006/relationships/image" Target="media/image32.wmf"/><Relationship Id="rId130" Type="http://schemas.openxmlformats.org/officeDocument/2006/relationships/image" Target="media/image62.wmf"/><Relationship Id="rId368" Type="http://schemas.openxmlformats.org/officeDocument/2006/relationships/image" Target="media/image176.wmf"/><Relationship Id="rId172" Type="http://schemas.openxmlformats.org/officeDocument/2006/relationships/image" Target="media/image83.wmf"/><Relationship Id="rId228" Type="http://schemas.openxmlformats.org/officeDocument/2006/relationships/image" Target="media/image110.wmf"/><Relationship Id="rId435" Type="http://schemas.openxmlformats.org/officeDocument/2006/relationships/image" Target="media/image209.wmf"/><Relationship Id="rId477" Type="http://schemas.openxmlformats.org/officeDocument/2006/relationships/header" Target="header2.xml"/><Relationship Id="rId281" Type="http://schemas.openxmlformats.org/officeDocument/2006/relationships/image" Target="media/image135.wmf"/><Relationship Id="rId337" Type="http://schemas.openxmlformats.org/officeDocument/2006/relationships/oleObject" Target="embeddings/oleObject169.bin"/><Relationship Id="rId34" Type="http://schemas.openxmlformats.org/officeDocument/2006/relationships/image" Target="media/image16.wmf"/><Relationship Id="rId76" Type="http://schemas.openxmlformats.org/officeDocument/2006/relationships/oleObject" Target="embeddings/oleObject32.bin"/><Relationship Id="rId141" Type="http://schemas.openxmlformats.org/officeDocument/2006/relationships/image" Target="media/image67.wmf"/><Relationship Id="rId379" Type="http://schemas.openxmlformats.org/officeDocument/2006/relationships/oleObject" Target="embeddings/oleObject190.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6.bin"/><Relationship Id="rId390" Type="http://schemas.openxmlformats.org/officeDocument/2006/relationships/oleObject" Target="embeddings/oleObject196.bin"/><Relationship Id="rId404" Type="http://schemas.openxmlformats.org/officeDocument/2006/relationships/image" Target="media/image194.wmf"/><Relationship Id="rId446" Type="http://schemas.openxmlformats.org/officeDocument/2006/relationships/oleObject" Target="embeddings/oleObject224.bin"/><Relationship Id="rId250" Type="http://schemas.openxmlformats.org/officeDocument/2006/relationships/oleObject" Target="embeddings/oleObject122.bin"/><Relationship Id="rId292" Type="http://schemas.openxmlformats.org/officeDocument/2006/relationships/oleObject" Target="embeddings/oleObject144.bin"/><Relationship Id="rId306" Type="http://schemas.openxmlformats.org/officeDocument/2006/relationships/oleObject" Target="embeddings/oleObject152.bin"/><Relationship Id="rId45" Type="http://schemas.openxmlformats.org/officeDocument/2006/relationships/image" Target="media/image22.wmf"/><Relationship Id="rId87" Type="http://schemas.openxmlformats.org/officeDocument/2006/relationships/oleObject" Target="embeddings/oleObject38.bin"/><Relationship Id="rId110" Type="http://schemas.openxmlformats.org/officeDocument/2006/relationships/oleObject" Target="embeddings/oleObject50.bin"/><Relationship Id="rId348" Type="http://schemas.openxmlformats.org/officeDocument/2006/relationships/image" Target="media/image166.wmf"/><Relationship Id="rId152" Type="http://schemas.openxmlformats.org/officeDocument/2006/relationships/oleObject" Target="embeddings/oleObject72.bin"/><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199.wmf"/><Relationship Id="rId457" Type="http://schemas.openxmlformats.org/officeDocument/2006/relationships/image" Target="media/image220.wmf"/><Relationship Id="rId261" Type="http://schemas.openxmlformats.org/officeDocument/2006/relationships/image" Target="media/image126.wmf"/><Relationship Id="rId14" Type="http://schemas.openxmlformats.org/officeDocument/2006/relationships/image" Target="media/image6.png"/><Relationship Id="rId56" Type="http://schemas.openxmlformats.org/officeDocument/2006/relationships/oleObject" Target="embeddings/oleObject21.bin"/><Relationship Id="rId317" Type="http://schemas.openxmlformats.org/officeDocument/2006/relationships/image" Target="media/image151.wmf"/><Relationship Id="rId359" Type="http://schemas.openxmlformats.org/officeDocument/2006/relationships/oleObject" Target="embeddings/oleObject180.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image" Target="media/image106.wmf"/><Relationship Id="rId370" Type="http://schemas.openxmlformats.org/officeDocument/2006/relationships/image" Target="media/image177.wmf"/><Relationship Id="rId426" Type="http://schemas.openxmlformats.org/officeDocument/2006/relationships/oleObject" Target="embeddings/oleObject214.bin"/><Relationship Id="rId230" Type="http://schemas.openxmlformats.org/officeDocument/2006/relationships/image" Target="media/image111.wmf"/><Relationship Id="rId468" Type="http://schemas.openxmlformats.org/officeDocument/2006/relationships/oleObject" Target="embeddings/oleObject235.bin"/><Relationship Id="rId25" Type="http://schemas.openxmlformats.org/officeDocument/2006/relationships/image" Target="media/image12.wmf"/><Relationship Id="rId67" Type="http://schemas.openxmlformats.org/officeDocument/2006/relationships/oleObject" Target="embeddings/oleObject27.bin"/><Relationship Id="rId272" Type="http://schemas.openxmlformats.org/officeDocument/2006/relationships/oleObject" Target="embeddings/oleObject133.bin"/><Relationship Id="rId328" Type="http://schemas.openxmlformats.org/officeDocument/2006/relationships/image" Target="media/image156.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82.wmf"/><Relationship Id="rId241" Type="http://schemas.openxmlformats.org/officeDocument/2006/relationships/oleObject" Target="embeddings/oleObject117.bin"/><Relationship Id="rId437" Type="http://schemas.openxmlformats.org/officeDocument/2006/relationships/image" Target="media/image210.wmf"/><Relationship Id="rId479" Type="http://schemas.openxmlformats.org/officeDocument/2006/relationships/fontTable" Target="fontTable.xml"/><Relationship Id="rId36" Type="http://schemas.openxmlformats.org/officeDocument/2006/relationships/image" Target="media/image17.wmf"/><Relationship Id="rId283" Type="http://schemas.openxmlformats.org/officeDocument/2006/relationships/image" Target="media/image136.wmf"/><Relationship Id="rId339" Type="http://schemas.openxmlformats.org/officeDocument/2006/relationships/oleObject" Target="embeddings/oleObject170.bin"/><Relationship Id="rId78" Type="http://schemas.openxmlformats.org/officeDocument/2006/relationships/oleObject" Target="embeddings/oleObject33.bin"/><Relationship Id="rId101" Type="http://schemas.openxmlformats.org/officeDocument/2006/relationships/oleObject" Target="embeddings/oleObject45.bin"/><Relationship Id="rId143" Type="http://schemas.openxmlformats.org/officeDocument/2006/relationships/image" Target="media/image68.wmf"/><Relationship Id="rId185" Type="http://schemas.openxmlformats.org/officeDocument/2006/relationships/oleObject" Target="embeddings/oleObject88.bin"/><Relationship Id="rId350" Type="http://schemas.openxmlformats.org/officeDocument/2006/relationships/image" Target="media/image167.wmf"/><Relationship Id="rId406" Type="http://schemas.openxmlformats.org/officeDocument/2006/relationships/image" Target="media/image195.wmf"/><Relationship Id="rId9" Type="http://schemas.openxmlformats.org/officeDocument/2006/relationships/header" Target="header1.xml"/><Relationship Id="rId210" Type="http://schemas.openxmlformats.org/officeDocument/2006/relationships/image" Target="media/image102.wmf"/><Relationship Id="rId392" Type="http://schemas.openxmlformats.org/officeDocument/2006/relationships/image" Target="media/image188.wmf"/><Relationship Id="rId448" Type="http://schemas.openxmlformats.org/officeDocument/2006/relationships/oleObject" Target="embeddings/oleObject225.bin"/><Relationship Id="rId252" Type="http://schemas.openxmlformats.org/officeDocument/2006/relationships/oleObject" Target="embeddings/oleObject123.bin"/><Relationship Id="rId294" Type="http://schemas.openxmlformats.org/officeDocument/2006/relationships/image" Target="media/image141.wmf"/><Relationship Id="rId308" Type="http://schemas.openxmlformats.org/officeDocument/2006/relationships/image" Target="media/image147.wmf"/><Relationship Id="rId47" Type="http://schemas.openxmlformats.org/officeDocument/2006/relationships/image" Target="media/image23.wmf"/><Relationship Id="rId89" Type="http://schemas.openxmlformats.org/officeDocument/2006/relationships/oleObject" Target="embeddings/oleObject39.bin"/><Relationship Id="rId112" Type="http://schemas.openxmlformats.org/officeDocument/2006/relationships/oleObject" Target="embeddings/oleObject51.bin"/><Relationship Id="rId154" Type="http://schemas.openxmlformats.org/officeDocument/2006/relationships/image" Target="media/image74.wmf"/><Relationship Id="rId361" Type="http://schemas.openxmlformats.org/officeDocument/2006/relationships/oleObject" Target="embeddings/oleObject181.bin"/><Relationship Id="rId196" Type="http://schemas.openxmlformats.org/officeDocument/2006/relationships/image" Target="media/image95.wmf"/><Relationship Id="rId417" Type="http://schemas.openxmlformats.org/officeDocument/2006/relationships/image" Target="media/image200.wmf"/><Relationship Id="rId459" Type="http://schemas.openxmlformats.org/officeDocument/2006/relationships/image" Target="media/image221.wmf"/><Relationship Id="rId16" Type="http://schemas.openxmlformats.org/officeDocument/2006/relationships/oleObject" Target="embeddings/oleObject1.bin"/><Relationship Id="rId221" Type="http://schemas.openxmlformats.org/officeDocument/2006/relationships/image" Target="media/image107.wmf"/><Relationship Id="rId263" Type="http://schemas.openxmlformats.org/officeDocument/2006/relationships/image" Target="media/image127.wmf"/><Relationship Id="rId319" Type="http://schemas.openxmlformats.org/officeDocument/2006/relationships/image" Target="media/image152.wmf"/><Relationship Id="rId470" Type="http://schemas.openxmlformats.org/officeDocument/2006/relationships/oleObject" Target="embeddings/oleObject236.bin"/><Relationship Id="rId58" Type="http://schemas.openxmlformats.org/officeDocument/2006/relationships/oleObject" Target="embeddings/oleObject22.bin"/><Relationship Id="rId123" Type="http://schemas.openxmlformats.org/officeDocument/2006/relationships/oleObject" Target="embeddings/oleObject57.bin"/><Relationship Id="rId330" Type="http://schemas.openxmlformats.org/officeDocument/2006/relationships/image" Target="media/image157.wmf"/><Relationship Id="rId165" Type="http://schemas.openxmlformats.org/officeDocument/2006/relationships/oleObject" Target="embeddings/oleObject78.bin"/><Relationship Id="rId372" Type="http://schemas.openxmlformats.org/officeDocument/2006/relationships/image" Target="media/image178.wmf"/><Relationship Id="rId428" Type="http://schemas.openxmlformats.org/officeDocument/2006/relationships/oleObject" Target="embeddings/oleObject215.bin"/><Relationship Id="rId232" Type="http://schemas.openxmlformats.org/officeDocument/2006/relationships/image" Target="media/image112.wmf"/><Relationship Id="rId274" Type="http://schemas.openxmlformats.org/officeDocument/2006/relationships/oleObject" Target="embeddings/oleObject134.bin"/><Relationship Id="rId27" Type="http://schemas.openxmlformats.org/officeDocument/2006/relationships/oleObject" Target="embeddings/oleObject7.bin"/><Relationship Id="rId69" Type="http://schemas.openxmlformats.org/officeDocument/2006/relationships/oleObject" Target="embeddings/oleObject28.bin"/><Relationship Id="rId134" Type="http://schemas.openxmlformats.org/officeDocument/2006/relationships/image" Target="media/image64.wmf"/><Relationship Id="rId80" Type="http://schemas.openxmlformats.org/officeDocument/2006/relationships/image" Target="media/image38.wmf"/><Relationship Id="rId176" Type="http://schemas.openxmlformats.org/officeDocument/2006/relationships/image" Target="media/image85.wmf"/><Relationship Id="rId341" Type="http://schemas.openxmlformats.org/officeDocument/2006/relationships/oleObject" Target="embeddings/oleObject171.bin"/><Relationship Id="rId383" Type="http://schemas.openxmlformats.org/officeDocument/2006/relationships/image" Target="media/image183.wmf"/><Relationship Id="rId439" Type="http://schemas.openxmlformats.org/officeDocument/2006/relationships/image" Target="media/image211.wmf"/><Relationship Id="rId201" Type="http://schemas.openxmlformats.org/officeDocument/2006/relationships/oleObject" Target="embeddings/oleObject96.bin"/><Relationship Id="rId243" Type="http://schemas.openxmlformats.org/officeDocument/2006/relationships/oleObject" Target="embeddings/oleObject118.bin"/><Relationship Id="rId285" Type="http://schemas.openxmlformats.org/officeDocument/2006/relationships/image" Target="media/image137.wmf"/><Relationship Id="rId450" Type="http://schemas.openxmlformats.org/officeDocument/2006/relationships/oleObject" Target="embeddings/oleObject226.bin"/><Relationship Id="rId38" Type="http://schemas.openxmlformats.org/officeDocument/2006/relationships/image" Target="media/image18.png"/><Relationship Id="rId103" Type="http://schemas.openxmlformats.org/officeDocument/2006/relationships/oleObject" Target="embeddings/oleObject46.bin"/><Relationship Id="rId310" Type="http://schemas.openxmlformats.org/officeDocument/2006/relationships/image" Target="media/image148.wmf"/><Relationship Id="rId91" Type="http://schemas.openxmlformats.org/officeDocument/2006/relationships/oleObject" Target="embeddings/oleObject40.bin"/><Relationship Id="rId145" Type="http://schemas.openxmlformats.org/officeDocument/2006/relationships/image" Target="media/image69.wmf"/><Relationship Id="rId187" Type="http://schemas.openxmlformats.org/officeDocument/2006/relationships/oleObject" Target="embeddings/oleObject89.bin"/><Relationship Id="rId352" Type="http://schemas.openxmlformats.org/officeDocument/2006/relationships/image" Target="media/image168.wmf"/><Relationship Id="rId394" Type="http://schemas.openxmlformats.org/officeDocument/2006/relationships/image" Target="media/image189.wmf"/><Relationship Id="rId408" Type="http://schemas.openxmlformats.org/officeDocument/2006/relationships/image" Target="media/image196.wmf"/><Relationship Id="rId212" Type="http://schemas.openxmlformats.org/officeDocument/2006/relationships/image" Target="media/image103.wmf"/><Relationship Id="rId254" Type="http://schemas.openxmlformats.org/officeDocument/2006/relationships/oleObject" Target="embeddings/oleObject124.bin"/><Relationship Id="rId49" Type="http://schemas.openxmlformats.org/officeDocument/2006/relationships/image" Target="media/image24.wmf"/><Relationship Id="rId114" Type="http://schemas.openxmlformats.org/officeDocument/2006/relationships/oleObject" Target="embeddings/oleObject52.bin"/><Relationship Id="rId296" Type="http://schemas.openxmlformats.org/officeDocument/2006/relationships/image" Target="media/image142.wmf"/><Relationship Id="rId461" Type="http://schemas.openxmlformats.org/officeDocument/2006/relationships/image" Target="media/image222.wmf"/><Relationship Id="rId60" Type="http://schemas.openxmlformats.org/officeDocument/2006/relationships/oleObject" Target="embeddings/oleObject23.bin"/><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image" Target="media/image153.wmf"/><Relationship Id="rId363" Type="http://schemas.openxmlformats.org/officeDocument/2006/relationships/oleObject" Target="embeddings/oleObject182.bin"/><Relationship Id="rId419" Type="http://schemas.openxmlformats.org/officeDocument/2006/relationships/image" Target="media/image201.wmf"/><Relationship Id="rId223" Type="http://schemas.openxmlformats.org/officeDocument/2006/relationships/oleObject" Target="embeddings/oleObject108.bin"/><Relationship Id="rId430" Type="http://schemas.openxmlformats.org/officeDocument/2006/relationships/oleObject" Target="embeddings/oleObject216.bin"/><Relationship Id="rId18" Type="http://schemas.openxmlformats.org/officeDocument/2006/relationships/oleObject" Target="embeddings/oleObject2.bin"/><Relationship Id="rId265" Type="http://schemas.openxmlformats.org/officeDocument/2006/relationships/image" Target="media/image128.wmf"/><Relationship Id="rId472" Type="http://schemas.openxmlformats.org/officeDocument/2006/relationships/oleObject" Target="embeddings/oleObject237.bin"/><Relationship Id="rId125" Type="http://schemas.openxmlformats.org/officeDocument/2006/relationships/oleObject" Target="embeddings/oleObject58.bin"/><Relationship Id="rId167" Type="http://schemas.openxmlformats.org/officeDocument/2006/relationships/oleObject" Target="embeddings/oleObject79.bin"/><Relationship Id="rId332" Type="http://schemas.openxmlformats.org/officeDocument/2006/relationships/image" Target="media/image158.wmf"/><Relationship Id="rId374" Type="http://schemas.openxmlformats.org/officeDocument/2006/relationships/image" Target="media/image179.wmf"/><Relationship Id="rId71" Type="http://schemas.openxmlformats.org/officeDocument/2006/relationships/oleObject" Target="embeddings/oleObject29.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8.bin"/><Relationship Id="rId276" Type="http://schemas.openxmlformats.org/officeDocument/2006/relationships/oleObject" Target="embeddings/oleObject135.bin"/><Relationship Id="rId441" Type="http://schemas.openxmlformats.org/officeDocument/2006/relationships/image" Target="media/image212.wmf"/><Relationship Id="rId40" Type="http://schemas.openxmlformats.org/officeDocument/2006/relationships/oleObject" Target="embeddings/oleObject13.bin"/><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image" Target="media/image144.wmf"/><Relationship Id="rId343" Type="http://schemas.openxmlformats.org/officeDocument/2006/relationships/oleObject" Target="embeddings/oleObject172.bin"/><Relationship Id="rId82" Type="http://schemas.openxmlformats.org/officeDocument/2006/relationships/image" Target="media/image39.wmf"/><Relationship Id="rId203" Type="http://schemas.openxmlformats.org/officeDocument/2006/relationships/oleObject" Target="embeddings/oleObject97.bin"/><Relationship Id="rId385" Type="http://schemas.openxmlformats.org/officeDocument/2006/relationships/image" Target="media/image184.wmf"/><Relationship Id="rId245" Type="http://schemas.openxmlformats.org/officeDocument/2006/relationships/image" Target="media/image118.wmf"/><Relationship Id="rId287" Type="http://schemas.openxmlformats.org/officeDocument/2006/relationships/image" Target="media/image138.wmf"/><Relationship Id="rId410" Type="http://schemas.openxmlformats.org/officeDocument/2006/relationships/oleObject" Target="embeddings/oleObject206.bin"/><Relationship Id="rId452" Type="http://schemas.openxmlformats.org/officeDocument/2006/relationships/oleObject" Target="embeddings/oleObject227.bin"/><Relationship Id="rId105" Type="http://schemas.openxmlformats.org/officeDocument/2006/relationships/oleObject" Target="embeddings/oleObject47.bin"/><Relationship Id="rId147" Type="http://schemas.openxmlformats.org/officeDocument/2006/relationships/image" Target="media/image70.wmf"/><Relationship Id="rId312" Type="http://schemas.openxmlformats.org/officeDocument/2006/relationships/oleObject" Target="embeddings/oleObject156.bin"/><Relationship Id="rId354" Type="http://schemas.openxmlformats.org/officeDocument/2006/relationships/image" Target="media/image169.wmf"/><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oleObject" Target="embeddings/oleObject41.bin"/><Relationship Id="rId189" Type="http://schemas.openxmlformats.org/officeDocument/2006/relationships/oleObject" Target="embeddings/oleObject90.bin"/><Relationship Id="rId375" Type="http://schemas.openxmlformats.org/officeDocument/2006/relationships/oleObject" Target="embeddings/oleObject188.bin"/><Relationship Id="rId396" Type="http://schemas.openxmlformats.org/officeDocument/2006/relationships/image" Target="media/image190.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oleObject" Target="embeddings/oleObject114.bin"/><Relationship Id="rId256" Type="http://schemas.openxmlformats.org/officeDocument/2006/relationships/oleObject" Target="embeddings/oleObject125.bin"/><Relationship Id="rId277" Type="http://schemas.openxmlformats.org/officeDocument/2006/relationships/image" Target="media/image134.wmf"/><Relationship Id="rId298" Type="http://schemas.openxmlformats.org/officeDocument/2006/relationships/image" Target="media/image143.wmf"/><Relationship Id="rId400" Type="http://schemas.openxmlformats.org/officeDocument/2006/relationships/image" Target="media/image192.wmf"/><Relationship Id="rId421" Type="http://schemas.openxmlformats.org/officeDocument/2006/relationships/image" Target="media/image202.wmf"/><Relationship Id="rId442" Type="http://schemas.openxmlformats.org/officeDocument/2006/relationships/oleObject" Target="embeddings/oleObject222.bin"/><Relationship Id="rId463" Type="http://schemas.openxmlformats.org/officeDocument/2006/relationships/image" Target="media/image223.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6.wmf"/><Relationship Id="rId302" Type="http://schemas.openxmlformats.org/officeDocument/2006/relationships/oleObject" Target="embeddings/oleObject150.bin"/><Relationship Id="rId323" Type="http://schemas.openxmlformats.org/officeDocument/2006/relationships/image" Target="media/image154.wmf"/><Relationship Id="rId344" Type="http://schemas.openxmlformats.org/officeDocument/2006/relationships/image" Target="media/image164.wmf"/><Relationship Id="rId20" Type="http://schemas.openxmlformats.org/officeDocument/2006/relationships/oleObject" Target="embeddings/oleObject3.bin"/><Relationship Id="rId41" Type="http://schemas.openxmlformats.org/officeDocument/2006/relationships/image" Target="media/image20.wmf"/><Relationship Id="rId62" Type="http://schemas.openxmlformats.org/officeDocument/2006/relationships/oleObject" Target="embeddings/oleObject24.bin"/><Relationship Id="rId83" Type="http://schemas.openxmlformats.org/officeDocument/2006/relationships/oleObject" Target="embeddings/oleObject36.bin"/><Relationship Id="rId179" Type="http://schemas.openxmlformats.org/officeDocument/2006/relationships/oleObject" Target="embeddings/oleObject85.bin"/><Relationship Id="rId365" Type="http://schemas.openxmlformats.org/officeDocument/2006/relationships/oleObject" Target="embeddings/oleObject183.bin"/><Relationship Id="rId386" Type="http://schemas.openxmlformats.org/officeDocument/2006/relationships/oleObject" Target="embeddings/oleObject194.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20.bin"/><Relationship Id="rId267" Type="http://schemas.openxmlformats.org/officeDocument/2006/relationships/image" Target="media/image129.wmf"/><Relationship Id="rId288" Type="http://schemas.openxmlformats.org/officeDocument/2006/relationships/oleObject" Target="embeddings/oleObject142.bin"/><Relationship Id="rId411" Type="http://schemas.openxmlformats.org/officeDocument/2006/relationships/image" Target="media/image197.wmf"/><Relationship Id="rId432" Type="http://schemas.openxmlformats.org/officeDocument/2006/relationships/oleObject" Target="embeddings/oleObject217.bin"/><Relationship Id="rId453" Type="http://schemas.openxmlformats.org/officeDocument/2006/relationships/image" Target="media/image218.wmf"/><Relationship Id="rId474" Type="http://schemas.openxmlformats.org/officeDocument/2006/relationships/oleObject" Target="embeddings/oleObject238.bin"/><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49.wmf"/><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19.bin"/><Relationship Id="rId73" Type="http://schemas.openxmlformats.org/officeDocument/2006/relationships/oleObject" Target="embeddings/oleObject30.bin"/><Relationship Id="rId94" Type="http://schemas.openxmlformats.org/officeDocument/2006/relationships/image" Target="media/image45.wmf"/><Relationship Id="rId148" Type="http://schemas.openxmlformats.org/officeDocument/2006/relationships/oleObject" Target="embeddings/oleObject70.bin"/><Relationship Id="rId169" Type="http://schemas.openxmlformats.org/officeDocument/2006/relationships/oleObject" Target="embeddings/oleObject80.bin"/><Relationship Id="rId334" Type="http://schemas.openxmlformats.org/officeDocument/2006/relationships/image" Target="media/image159.wmf"/><Relationship Id="rId355" Type="http://schemas.openxmlformats.org/officeDocument/2006/relationships/oleObject" Target="embeddings/oleObject178.bin"/><Relationship Id="rId376" Type="http://schemas.openxmlformats.org/officeDocument/2006/relationships/image" Target="media/image180.wmf"/><Relationship Id="rId397" Type="http://schemas.openxmlformats.org/officeDocument/2006/relationships/oleObject" Target="embeddings/oleObject199.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image" Target="media/image104.wmf"/><Relationship Id="rId236" Type="http://schemas.openxmlformats.org/officeDocument/2006/relationships/image" Target="media/image114.wmf"/><Relationship Id="rId257" Type="http://schemas.openxmlformats.org/officeDocument/2006/relationships/image" Target="media/image124.wmf"/><Relationship Id="rId278" Type="http://schemas.openxmlformats.org/officeDocument/2006/relationships/oleObject" Target="embeddings/oleObject136.bin"/><Relationship Id="rId401" Type="http://schemas.openxmlformats.org/officeDocument/2006/relationships/oleObject" Target="embeddings/oleObject201.bin"/><Relationship Id="rId422" Type="http://schemas.openxmlformats.org/officeDocument/2006/relationships/oleObject" Target="embeddings/oleObject212.bin"/><Relationship Id="rId443" Type="http://schemas.openxmlformats.org/officeDocument/2006/relationships/image" Target="media/image213.wmf"/><Relationship Id="rId464" Type="http://schemas.openxmlformats.org/officeDocument/2006/relationships/oleObject" Target="embeddings/oleObject233.bin"/><Relationship Id="rId303" Type="http://schemas.openxmlformats.org/officeDocument/2006/relationships/image" Target="media/image145.wmf"/><Relationship Id="rId42" Type="http://schemas.openxmlformats.org/officeDocument/2006/relationships/oleObject" Target="embeddings/oleObject14.bin"/><Relationship Id="rId84" Type="http://schemas.openxmlformats.org/officeDocument/2006/relationships/image" Target="media/image40.wmf"/><Relationship Id="rId138" Type="http://schemas.openxmlformats.org/officeDocument/2006/relationships/oleObject" Target="embeddings/oleObject65.bin"/><Relationship Id="rId345" Type="http://schemas.openxmlformats.org/officeDocument/2006/relationships/oleObject" Target="embeddings/oleObject173.bin"/><Relationship Id="rId387" Type="http://schemas.openxmlformats.org/officeDocument/2006/relationships/image" Target="media/image185.wmf"/><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image" Target="media/image119.wmf"/><Relationship Id="rId412" Type="http://schemas.openxmlformats.org/officeDocument/2006/relationships/oleObject" Target="embeddings/oleObject207.bin"/><Relationship Id="rId107" Type="http://schemas.openxmlformats.org/officeDocument/2006/relationships/oleObject" Target="embeddings/oleObject48.bin"/><Relationship Id="rId289" Type="http://schemas.openxmlformats.org/officeDocument/2006/relationships/image" Target="media/image139.wmf"/><Relationship Id="rId454" Type="http://schemas.openxmlformats.org/officeDocument/2006/relationships/oleObject" Target="embeddings/oleObject228.bin"/><Relationship Id="rId11" Type="http://schemas.openxmlformats.org/officeDocument/2006/relationships/image" Target="media/image3.png"/><Relationship Id="rId53" Type="http://schemas.openxmlformats.org/officeDocument/2006/relationships/image" Target="media/image26.wmf"/><Relationship Id="rId149" Type="http://schemas.openxmlformats.org/officeDocument/2006/relationships/image" Target="media/image71.wmf"/><Relationship Id="rId314" Type="http://schemas.openxmlformats.org/officeDocument/2006/relationships/oleObject" Target="embeddings/oleObject157.bin"/><Relationship Id="rId356" Type="http://schemas.openxmlformats.org/officeDocument/2006/relationships/image" Target="media/image170.wmf"/><Relationship Id="rId398" Type="http://schemas.openxmlformats.org/officeDocument/2006/relationships/image" Target="media/image191.wmf"/><Relationship Id="rId95" Type="http://schemas.openxmlformats.org/officeDocument/2006/relationships/oleObject" Target="embeddings/oleObject42.bin"/><Relationship Id="rId160" Type="http://schemas.openxmlformats.org/officeDocument/2006/relationships/image" Target="media/image77.wmf"/><Relationship Id="rId216" Type="http://schemas.openxmlformats.org/officeDocument/2006/relationships/oleObject" Target="embeddings/oleObject104.bin"/><Relationship Id="rId423" Type="http://schemas.openxmlformats.org/officeDocument/2006/relationships/image" Target="media/image203.wmf"/><Relationship Id="rId258" Type="http://schemas.openxmlformats.org/officeDocument/2006/relationships/oleObject" Target="embeddings/oleObject126.bin"/><Relationship Id="rId465" Type="http://schemas.openxmlformats.org/officeDocument/2006/relationships/image" Target="media/image224.wmf"/><Relationship Id="rId22" Type="http://schemas.openxmlformats.org/officeDocument/2006/relationships/oleObject" Target="embeddings/oleObject4.bin"/><Relationship Id="rId64" Type="http://schemas.openxmlformats.org/officeDocument/2006/relationships/oleObject" Target="embeddings/oleObject25.bin"/><Relationship Id="rId118" Type="http://schemas.openxmlformats.org/officeDocument/2006/relationships/image" Target="media/image56.wmf"/><Relationship Id="rId325" Type="http://schemas.openxmlformats.org/officeDocument/2006/relationships/image" Target="media/image155.wmf"/><Relationship Id="rId367" Type="http://schemas.openxmlformats.org/officeDocument/2006/relationships/oleObject" Target="embeddings/oleObject184.bin"/><Relationship Id="rId171" Type="http://schemas.openxmlformats.org/officeDocument/2006/relationships/oleObject" Target="embeddings/oleObject81.bin"/><Relationship Id="rId227" Type="http://schemas.openxmlformats.org/officeDocument/2006/relationships/oleObject" Target="embeddings/oleObject110.bin"/><Relationship Id="rId269" Type="http://schemas.openxmlformats.org/officeDocument/2006/relationships/image" Target="media/image130.wmf"/><Relationship Id="rId434" Type="http://schemas.openxmlformats.org/officeDocument/2006/relationships/oleObject" Target="embeddings/oleObject218.bin"/><Relationship Id="rId476" Type="http://schemas.openxmlformats.org/officeDocument/2006/relationships/oleObject" Target="embeddings/oleObject239.bin"/><Relationship Id="rId33" Type="http://schemas.openxmlformats.org/officeDocument/2006/relationships/oleObject" Target="embeddings/oleObject10.bin"/><Relationship Id="rId129" Type="http://schemas.openxmlformats.org/officeDocument/2006/relationships/oleObject" Target="embeddings/oleObject60.bin"/><Relationship Id="rId280" Type="http://schemas.openxmlformats.org/officeDocument/2006/relationships/oleObject" Target="embeddings/oleObject138.bin"/><Relationship Id="rId336" Type="http://schemas.openxmlformats.org/officeDocument/2006/relationships/image" Target="media/image160.wmf"/><Relationship Id="rId75" Type="http://schemas.openxmlformats.org/officeDocument/2006/relationships/oleObject" Target="embeddings/oleObject31.bin"/><Relationship Id="rId140" Type="http://schemas.openxmlformats.org/officeDocument/2006/relationships/oleObject" Target="embeddings/oleObject66.bin"/><Relationship Id="rId182" Type="http://schemas.openxmlformats.org/officeDocument/2006/relationships/image" Target="media/image88.wmf"/><Relationship Id="rId378" Type="http://schemas.openxmlformats.org/officeDocument/2006/relationships/image" Target="media/image181.wmf"/><Relationship Id="rId403" Type="http://schemas.openxmlformats.org/officeDocument/2006/relationships/oleObject" Target="embeddings/oleObject202.bin"/><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image" Target="media/image214.wmf"/><Relationship Id="rId291" Type="http://schemas.openxmlformats.org/officeDocument/2006/relationships/image" Target="media/image140.wmf"/><Relationship Id="rId305" Type="http://schemas.openxmlformats.org/officeDocument/2006/relationships/image" Target="media/image146.wmf"/><Relationship Id="rId347" Type="http://schemas.openxmlformats.org/officeDocument/2006/relationships/oleObject" Target="embeddings/oleObject174.bin"/><Relationship Id="rId44" Type="http://schemas.openxmlformats.org/officeDocument/2006/relationships/oleObject" Target="embeddings/oleObject15.bin"/><Relationship Id="rId86" Type="http://schemas.openxmlformats.org/officeDocument/2006/relationships/image" Target="media/image41.wmf"/><Relationship Id="rId151" Type="http://schemas.openxmlformats.org/officeDocument/2006/relationships/image" Target="media/image72.wmf"/><Relationship Id="rId389" Type="http://schemas.openxmlformats.org/officeDocument/2006/relationships/image" Target="media/image186.wmf"/><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image" Target="media/image120.wmf"/><Relationship Id="rId414" Type="http://schemas.openxmlformats.org/officeDocument/2006/relationships/oleObject" Target="embeddings/oleObject208.bin"/><Relationship Id="rId456" Type="http://schemas.openxmlformats.org/officeDocument/2006/relationships/oleObject" Target="embeddings/oleObject229.bin"/><Relationship Id="rId13" Type="http://schemas.openxmlformats.org/officeDocument/2006/relationships/image" Target="media/image5.png"/><Relationship Id="rId109" Type="http://schemas.openxmlformats.org/officeDocument/2006/relationships/image" Target="media/image52.wmf"/><Relationship Id="rId260" Type="http://schemas.openxmlformats.org/officeDocument/2006/relationships/oleObject" Target="embeddings/oleObject127.bin"/><Relationship Id="rId316" Type="http://schemas.openxmlformats.org/officeDocument/2006/relationships/oleObject" Target="embeddings/oleObject158.bin"/><Relationship Id="rId55" Type="http://schemas.openxmlformats.org/officeDocument/2006/relationships/image" Target="media/image27.wmf"/><Relationship Id="rId97" Type="http://schemas.openxmlformats.org/officeDocument/2006/relationships/oleObject" Target="embeddings/oleObject43.bin"/><Relationship Id="rId120" Type="http://schemas.openxmlformats.org/officeDocument/2006/relationships/image" Target="media/image57.wmf"/><Relationship Id="rId358" Type="http://schemas.openxmlformats.org/officeDocument/2006/relationships/image" Target="media/image171.wmf"/><Relationship Id="rId162" Type="http://schemas.openxmlformats.org/officeDocument/2006/relationships/image" Target="media/image78.wmf"/><Relationship Id="rId218" Type="http://schemas.openxmlformats.org/officeDocument/2006/relationships/oleObject" Target="embeddings/oleObject105.bin"/><Relationship Id="rId425" Type="http://schemas.openxmlformats.org/officeDocument/2006/relationships/image" Target="media/image204.wmf"/><Relationship Id="rId467" Type="http://schemas.openxmlformats.org/officeDocument/2006/relationships/image" Target="media/image225.wmf"/><Relationship Id="rId271" Type="http://schemas.openxmlformats.org/officeDocument/2006/relationships/image" Target="media/image131.wmf"/><Relationship Id="rId24" Type="http://schemas.openxmlformats.org/officeDocument/2006/relationships/oleObject" Target="embeddings/oleObject5.bin"/><Relationship Id="rId66" Type="http://schemas.openxmlformats.org/officeDocument/2006/relationships/oleObject" Target="embeddings/oleObject26.bin"/><Relationship Id="rId131" Type="http://schemas.openxmlformats.org/officeDocument/2006/relationships/oleObject" Target="embeddings/oleObject61.bin"/><Relationship Id="rId327" Type="http://schemas.openxmlformats.org/officeDocument/2006/relationships/oleObject" Target="embeddings/oleObject164.bin"/><Relationship Id="rId369" Type="http://schemas.openxmlformats.org/officeDocument/2006/relationships/oleObject" Target="embeddings/oleObject185.bin"/><Relationship Id="rId173" Type="http://schemas.openxmlformats.org/officeDocument/2006/relationships/oleObject" Target="embeddings/oleObject82.bin"/><Relationship Id="rId229" Type="http://schemas.openxmlformats.org/officeDocument/2006/relationships/oleObject" Target="embeddings/oleObject111.bin"/><Relationship Id="rId380" Type="http://schemas.openxmlformats.org/officeDocument/2006/relationships/oleObject" Target="embeddings/oleObject191.bin"/><Relationship Id="rId436" Type="http://schemas.openxmlformats.org/officeDocument/2006/relationships/oleObject" Target="embeddings/oleObject219.bin"/><Relationship Id="rId240" Type="http://schemas.openxmlformats.org/officeDocument/2006/relationships/image" Target="media/image116.wmf"/><Relationship Id="rId478" Type="http://schemas.openxmlformats.org/officeDocument/2006/relationships/header" Target="header3.xml"/><Relationship Id="rId35" Type="http://schemas.openxmlformats.org/officeDocument/2006/relationships/oleObject" Target="embeddings/oleObject11.bin"/><Relationship Id="rId77" Type="http://schemas.openxmlformats.org/officeDocument/2006/relationships/image" Target="media/image37.wmf"/><Relationship Id="rId100" Type="http://schemas.openxmlformats.org/officeDocument/2006/relationships/image" Target="media/image48.wmf"/><Relationship Id="rId282" Type="http://schemas.openxmlformats.org/officeDocument/2006/relationships/oleObject" Target="embeddings/oleObject139.bin"/><Relationship Id="rId338" Type="http://schemas.openxmlformats.org/officeDocument/2006/relationships/image" Target="media/image161.wmf"/><Relationship Id="rId8" Type="http://schemas.openxmlformats.org/officeDocument/2006/relationships/image" Target="media/image1.jpeg"/><Relationship Id="rId142" Type="http://schemas.openxmlformats.org/officeDocument/2006/relationships/oleObject" Target="embeddings/oleObject67.bin"/><Relationship Id="rId184" Type="http://schemas.openxmlformats.org/officeDocument/2006/relationships/image" Target="media/image89.wmf"/><Relationship Id="rId391" Type="http://schemas.openxmlformats.org/officeDocument/2006/relationships/image" Target="media/image187.png"/><Relationship Id="rId405" Type="http://schemas.openxmlformats.org/officeDocument/2006/relationships/oleObject" Target="embeddings/oleObject203.bin"/><Relationship Id="rId447" Type="http://schemas.openxmlformats.org/officeDocument/2006/relationships/image" Target="media/image215.wmf"/><Relationship Id="rId251" Type="http://schemas.openxmlformats.org/officeDocument/2006/relationships/image" Target="media/image121.wmf"/><Relationship Id="rId46" Type="http://schemas.openxmlformats.org/officeDocument/2006/relationships/oleObject" Target="embeddings/oleObject16.bin"/><Relationship Id="rId293" Type="http://schemas.openxmlformats.org/officeDocument/2006/relationships/oleObject" Target="embeddings/oleObject145.bin"/><Relationship Id="rId307" Type="http://schemas.openxmlformats.org/officeDocument/2006/relationships/oleObject" Target="embeddings/oleObject153.bin"/><Relationship Id="rId349" Type="http://schemas.openxmlformats.org/officeDocument/2006/relationships/oleObject" Target="embeddings/oleObject175.bin"/><Relationship Id="rId88" Type="http://schemas.openxmlformats.org/officeDocument/2006/relationships/image" Target="media/image42.wmf"/><Relationship Id="rId111" Type="http://schemas.openxmlformats.org/officeDocument/2006/relationships/image" Target="media/image53.wmf"/><Relationship Id="rId153" Type="http://schemas.openxmlformats.org/officeDocument/2006/relationships/image" Target="media/image73.png"/><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2.wmf"/><Relationship Id="rId416" Type="http://schemas.openxmlformats.org/officeDocument/2006/relationships/oleObject" Target="embeddings/oleObject209.bin"/><Relationship Id="rId220" Type="http://schemas.openxmlformats.org/officeDocument/2006/relationships/oleObject" Target="embeddings/oleObject106.bin"/><Relationship Id="rId458" Type="http://schemas.openxmlformats.org/officeDocument/2006/relationships/oleObject" Target="embeddings/oleObject230.bin"/><Relationship Id="rId15" Type="http://schemas.openxmlformats.org/officeDocument/2006/relationships/image" Target="media/image7.wmf"/><Relationship Id="rId57" Type="http://schemas.openxmlformats.org/officeDocument/2006/relationships/image" Target="media/image28.wmf"/><Relationship Id="rId262" Type="http://schemas.openxmlformats.org/officeDocument/2006/relationships/oleObject" Target="embeddings/oleObject128.bin"/><Relationship Id="rId318" Type="http://schemas.openxmlformats.org/officeDocument/2006/relationships/oleObject" Target="embeddings/oleObject159.bin"/><Relationship Id="rId99" Type="http://schemas.openxmlformats.org/officeDocument/2006/relationships/oleObject" Target="embeddings/oleObject44.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6.bin"/><Relationship Id="rId427" Type="http://schemas.openxmlformats.org/officeDocument/2006/relationships/image" Target="media/image205.wmf"/><Relationship Id="rId469" Type="http://schemas.openxmlformats.org/officeDocument/2006/relationships/image" Target="media/image226.wmf"/><Relationship Id="rId26" Type="http://schemas.openxmlformats.org/officeDocument/2006/relationships/oleObject" Target="embeddings/oleObject6.bin"/><Relationship Id="rId231" Type="http://schemas.openxmlformats.org/officeDocument/2006/relationships/oleObject" Target="embeddings/oleObject112.bin"/><Relationship Id="rId273" Type="http://schemas.openxmlformats.org/officeDocument/2006/relationships/image" Target="media/image132.wmf"/><Relationship Id="rId329" Type="http://schemas.openxmlformats.org/officeDocument/2006/relationships/oleObject" Target="embeddings/oleObject165.bin"/><Relationship Id="rId480" Type="http://schemas.openxmlformats.org/officeDocument/2006/relationships/theme" Target="theme/theme1.xml"/><Relationship Id="rId68" Type="http://schemas.openxmlformats.org/officeDocument/2006/relationships/image" Target="media/image33.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62.wmf"/><Relationship Id="rId200" Type="http://schemas.openxmlformats.org/officeDocument/2006/relationships/image" Target="media/image97.wmf"/><Relationship Id="rId382" Type="http://schemas.openxmlformats.org/officeDocument/2006/relationships/oleObject" Target="embeddings/oleObject192.bin"/><Relationship Id="rId438" Type="http://schemas.openxmlformats.org/officeDocument/2006/relationships/oleObject" Target="embeddings/oleObject220.bin"/><Relationship Id="rId242" Type="http://schemas.openxmlformats.org/officeDocument/2006/relationships/image" Target="media/image117.wmf"/><Relationship Id="rId284" Type="http://schemas.openxmlformats.org/officeDocument/2006/relationships/oleObject" Target="embeddings/oleObject140.bin"/><Relationship Id="rId37" Type="http://schemas.openxmlformats.org/officeDocument/2006/relationships/oleObject" Target="embeddings/oleObject12.bin"/><Relationship Id="rId79" Type="http://schemas.openxmlformats.org/officeDocument/2006/relationships/oleObject" Target="embeddings/oleObject34.bin"/><Relationship Id="rId102" Type="http://schemas.openxmlformats.org/officeDocument/2006/relationships/image" Target="media/image49.wmf"/><Relationship Id="rId144" Type="http://schemas.openxmlformats.org/officeDocument/2006/relationships/oleObject" Target="embeddings/oleObject68.bin"/><Relationship Id="rId90" Type="http://schemas.openxmlformats.org/officeDocument/2006/relationships/image" Target="media/image43.wmf"/><Relationship Id="rId186" Type="http://schemas.openxmlformats.org/officeDocument/2006/relationships/image" Target="media/image90.wmf"/><Relationship Id="rId351" Type="http://schemas.openxmlformats.org/officeDocument/2006/relationships/oleObject" Target="embeddings/oleObject176.bin"/><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image" Target="media/image216.wmf"/><Relationship Id="rId211" Type="http://schemas.openxmlformats.org/officeDocument/2006/relationships/oleObject" Target="embeddings/oleObject101.bin"/><Relationship Id="rId253" Type="http://schemas.openxmlformats.org/officeDocument/2006/relationships/image" Target="media/image122.wmf"/><Relationship Id="rId295" Type="http://schemas.openxmlformats.org/officeDocument/2006/relationships/oleObject" Target="embeddings/oleObject146.bin"/><Relationship Id="rId309" Type="http://schemas.openxmlformats.org/officeDocument/2006/relationships/oleObject" Target="embeddings/oleObject154.bin"/><Relationship Id="rId460" Type="http://schemas.openxmlformats.org/officeDocument/2006/relationships/oleObject" Target="embeddings/oleObject231.bin"/><Relationship Id="rId48" Type="http://schemas.openxmlformats.org/officeDocument/2006/relationships/oleObject" Target="embeddings/oleObject17.bin"/><Relationship Id="rId113" Type="http://schemas.openxmlformats.org/officeDocument/2006/relationships/image" Target="media/image54.wmf"/><Relationship Id="rId320" Type="http://schemas.openxmlformats.org/officeDocument/2006/relationships/oleObject" Target="embeddings/oleObject160.bin"/><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image" Target="media/image173.wmf"/><Relationship Id="rId418" Type="http://schemas.openxmlformats.org/officeDocument/2006/relationships/oleObject" Target="embeddings/oleObject210.bin"/><Relationship Id="rId222" Type="http://schemas.openxmlformats.org/officeDocument/2006/relationships/oleObject" Target="embeddings/oleObject107.bin"/><Relationship Id="rId264" Type="http://schemas.openxmlformats.org/officeDocument/2006/relationships/oleObject" Target="embeddings/oleObject129.bin"/><Relationship Id="rId471" Type="http://schemas.openxmlformats.org/officeDocument/2006/relationships/image" Target="media/image227.wmf"/><Relationship Id="rId17" Type="http://schemas.openxmlformats.org/officeDocument/2006/relationships/image" Target="media/image8.wmf"/><Relationship Id="rId59" Type="http://schemas.openxmlformats.org/officeDocument/2006/relationships/image" Target="media/image29.wmf"/><Relationship Id="rId124" Type="http://schemas.openxmlformats.org/officeDocument/2006/relationships/image" Target="media/image59.wmf"/><Relationship Id="rId70" Type="http://schemas.openxmlformats.org/officeDocument/2006/relationships/image" Target="media/image34.wmf"/><Relationship Id="rId166" Type="http://schemas.openxmlformats.org/officeDocument/2006/relationships/image" Target="media/image80.wmf"/><Relationship Id="rId331" Type="http://schemas.openxmlformats.org/officeDocument/2006/relationships/oleObject" Target="embeddings/oleObject166.bin"/><Relationship Id="rId373" Type="http://schemas.openxmlformats.org/officeDocument/2006/relationships/oleObject" Target="embeddings/oleObject187.bin"/><Relationship Id="rId429" Type="http://schemas.openxmlformats.org/officeDocument/2006/relationships/image" Target="media/image206.wmf"/><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oleObject" Target="embeddings/oleObject221.bin"/><Relationship Id="rId28" Type="http://schemas.openxmlformats.org/officeDocument/2006/relationships/image" Target="media/image13.wmf"/><Relationship Id="rId275" Type="http://schemas.openxmlformats.org/officeDocument/2006/relationships/image" Target="media/image133.wmf"/><Relationship Id="rId300" Type="http://schemas.openxmlformats.org/officeDocument/2006/relationships/oleObject" Target="embeddings/oleObject149.bin"/><Relationship Id="rId81" Type="http://schemas.openxmlformats.org/officeDocument/2006/relationships/oleObject" Target="embeddings/oleObject35.bin"/><Relationship Id="rId135" Type="http://schemas.openxmlformats.org/officeDocument/2006/relationships/oleObject" Target="embeddings/oleObject63.bin"/><Relationship Id="rId177" Type="http://schemas.openxmlformats.org/officeDocument/2006/relationships/oleObject" Target="embeddings/oleObject84.bin"/><Relationship Id="rId342" Type="http://schemas.openxmlformats.org/officeDocument/2006/relationships/image" Target="media/image163.wmf"/><Relationship Id="rId384" Type="http://schemas.openxmlformats.org/officeDocument/2006/relationships/oleObject" Target="embeddings/oleObject193.bin"/><Relationship Id="rId202" Type="http://schemas.openxmlformats.org/officeDocument/2006/relationships/image" Target="media/image98.wmf"/><Relationship Id="rId244" Type="http://schemas.openxmlformats.org/officeDocument/2006/relationships/oleObject" Target="embeddings/oleObject119.bin"/><Relationship Id="rId39" Type="http://schemas.openxmlformats.org/officeDocument/2006/relationships/image" Target="media/image19.wmf"/><Relationship Id="rId286" Type="http://schemas.openxmlformats.org/officeDocument/2006/relationships/oleObject" Target="embeddings/oleObject141.bin"/><Relationship Id="rId451" Type="http://schemas.openxmlformats.org/officeDocument/2006/relationships/image" Target="media/image217.wmf"/><Relationship Id="rId50" Type="http://schemas.openxmlformats.org/officeDocument/2006/relationships/oleObject" Target="embeddings/oleObject18.bin"/><Relationship Id="rId104" Type="http://schemas.openxmlformats.org/officeDocument/2006/relationships/image" Target="media/image50.wmf"/><Relationship Id="rId146" Type="http://schemas.openxmlformats.org/officeDocument/2006/relationships/oleObject" Target="embeddings/oleObject69.bin"/><Relationship Id="rId188" Type="http://schemas.openxmlformats.org/officeDocument/2006/relationships/image" Target="media/image91.wmf"/><Relationship Id="rId311" Type="http://schemas.openxmlformats.org/officeDocument/2006/relationships/oleObject" Target="embeddings/oleObject155.bin"/><Relationship Id="rId353" Type="http://schemas.openxmlformats.org/officeDocument/2006/relationships/oleObject" Target="embeddings/oleObject177.bin"/><Relationship Id="rId395" Type="http://schemas.openxmlformats.org/officeDocument/2006/relationships/oleObject" Target="embeddings/oleObject198.bin"/><Relationship Id="rId409" Type="http://schemas.openxmlformats.org/officeDocument/2006/relationships/oleObject" Target="embeddings/oleObject205.bin"/><Relationship Id="rId92" Type="http://schemas.openxmlformats.org/officeDocument/2006/relationships/image" Target="media/image44.wmf"/><Relationship Id="rId213" Type="http://schemas.openxmlformats.org/officeDocument/2006/relationships/oleObject" Target="embeddings/oleObject102.bin"/><Relationship Id="rId420" Type="http://schemas.openxmlformats.org/officeDocument/2006/relationships/oleObject" Target="embeddings/oleObject211.bin"/><Relationship Id="rId255" Type="http://schemas.openxmlformats.org/officeDocument/2006/relationships/image" Target="media/image123.wmf"/><Relationship Id="rId297" Type="http://schemas.openxmlformats.org/officeDocument/2006/relationships/oleObject" Target="embeddings/oleObject147.bin"/><Relationship Id="rId462" Type="http://schemas.openxmlformats.org/officeDocument/2006/relationships/oleObject" Target="embeddings/oleObject232.bin"/><Relationship Id="rId115" Type="http://schemas.openxmlformats.org/officeDocument/2006/relationships/image" Target="media/image55.wmf"/><Relationship Id="rId157" Type="http://schemas.openxmlformats.org/officeDocument/2006/relationships/oleObject" Target="embeddings/oleObject74.bin"/><Relationship Id="rId322" Type="http://schemas.openxmlformats.org/officeDocument/2006/relationships/oleObject" Target="embeddings/oleObject161.bin"/><Relationship Id="rId364" Type="http://schemas.openxmlformats.org/officeDocument/2006/relationships/image" Target="media/image174.wmf"/><Relationship Id="rId61" Type="http://schemas.openxmlformats.org/officeDocument/2006/relationships/image" Target="media/image30.wmf"/><Relationship Id="rId199" Type="http://schemas.openxmlformats.org/officeDocument/2006/relationships/oleObject" Target="embeddings/oleObject95.bin"/><Relationship Id="rId19" Type="http://schemas.openxmlformats.org/officeDocument/2006/relationships/image" Target="media/image9.wmf"/><Relationship Id="rId224" Type="http://schemas.openxmlformats.org/officeDocument/2006/relationships/image" Target="media/image108.wmf"/><Relationship Id="rId266" Type="http://schemas.openxmlformats.org/officeDocument/2006/relationships/oleObject" Target="embeddings/oleObject130.bin"/><Relationship Id="rId431" Type="http://schemas.openxmlformats.org/officeDocument/2006/relationships/image" Target="media/image207.wmf"/><Relationship Id="rId473" Type="http://schemas.openxmlformats.org/officeDocument/2006/relationships/image" Target="media/image228.wmf"/><Relationship Id="rId30" Type="http://schemas.openxmlformats.org/officeDocument/2006/relationships/image" Target="media/image14.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7.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6</b:RefOrder>
  </b:Source>
  <b:Source>
    <b:Tag>QT20</b:Tag>
    <b:SourceType>InternetSite</b:SourceType>
    <b:Guid>{46B95456-4250-4D66-AF49-946EF6AC7600}</b:Guid>
    <b:Author>
      <b:Author>
        <b:NameList>
          <b:Person>
            <b:Last>QT</b:Last>
          </b:Person>
        </b:NameList>
      </b:Author>
    </b:Author>
    <b:Title>The future is written with Qt</b:Title>
    <b:Year>2020</b:Year>
    <b:LCID>en-US</b:LCID>
    <b:InternetSiteTitle>QT Documentation</b:InternetSiteTitle>
    <b:YearAccessed>2021</b:YearAccessed>
    <b:MonthAccessed>Jul.</b:MonthAccessed>
    <b:URL>https://doc.qt.io/</b:URL>
    <b:DayAccessed>21</b:DayAccessed>
    <b:RefOrder>5</b:RefOrder>
  </b:Source>
  <b:Source>
    <b:Tag>SAL12</b:Tag>
    <b:SourceType>ArticleInAPeriodical</b:SourceType>
    <b:Guid>{3A10B402-8D7F-4D65-9915-23A95DD0CB4A}</b:Guid>
    <b:Author>
      <b:Author>
        <b:NameList>
          <b:Person>
            <b:Last>SALUSTIANO</b:Last>
            <b:First>R.</b:First>
          </b:Person>
        </b:NameList>
      </b:Author>
    </b:Author>
    <b:Title>Análise Técnica de Transformadores para redes de Média</b:Title>
    <b:PeriodicalTitle>Universidade Federal de Itajubá</b:PeriodicalTitle>
    <b:Year>2012</b:Year>
    <b:YearAccessed>2020</b:YearAccessed>
    <b:MonthAccessed>Dez.</b:MonthAccessed>
    <b:URL>https://repositorio.unifei.edu.br/xmlui/handle/123456789/1235</b:URL>
    <b:DayAccessed>12</b:DayAccessed>
    <b:RefOrder>7</b:RefOrder>
  </b:Source>
  <b:Source>
    <b:Tag>Sob19</b:Tag>
    <b:SourceType>ArticleInAPeriodical</b:SourceType>
    <b:Guid>{E3F9667D-BBED-4593-BD47-D2ADAE2ECFF0}</b:Guid>
    <b:Author>
      <b:Author>
        <b:NameList>
          <b:Person>
            <b:Last>Sobrinho</b:Last>
            <b:First>Adelicio</b:First>
            <b:Middle>Maximiano</b:Middle>
          </b:Person>
        </b:NameList>
      </b:Author>
    </b:Author>
    <b:Title>Uma contribuição aos projetos de transformadores via algoritmos naturais e elementos finitos</b:Title>
    <b:Year>2019</b:Year>
    <b:YearAccessed>2020</b:YearAccessed>
    <b:MonthAccessed>Dez.</b:MonthAccessed>
    <b:URL>https://repositorio.ufu.br/handle/123456789/26308</b:URL>
    <b:Publisher>Universidade Federal de Uberlândia</b:Publisher>
    <b:PeriodicalTitle>Universidade Federal de Uberlândia</b:PeriodicalTitle>
    <b:DayAccessed>12</b:DayAccessed>
    <b:RefOrder>3</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8</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11</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12</b:RefOrder>
  </b:Source>
  <b:Source>
    <b:Tag>TÉC07</b:Tag>
    <b:SourceType>JournalArticle</b:SourceType>
    <b:Guid>{298D8FB3-3919-489E-ADB4-9F571A427A0A}</b:Guid>
    <b:Author>
      <b:Author>
        <b:NameList>
          <b:Person>
            <b:Last>ASSOCIAÇÃO BRASILEIRAS DE NORMAS TÉCNICAS</b:Last>
          </b:Person>
        </b:NameList>
      </b:Author>
    </b:Author>
    <b:Title>ABNT NBR 5356-1: Transformadores de potencia Parte 1 generalidades</b:Title>
    <b:Year>2007</b:Year>
    <b:YearAccessed>2021</b:YearAccessed>
    <b:MonthAccessed>Jul.</b:MonthAccessed>
    <b:DayAccessed>28</b:DayAccessed>
    <b:URL>https://www.abntcatalogo.com.br/norma.aspx?ID=60934</b:URL>
    <b:RefOrder>13</b:RefOrder>
  </b:Source>
  <b:Source>
    <b:Tag>SIL15</b:Tag>
    <b:SourceType>JournalArticle</b:SourceType>
    <b:Guid>{45AE65A6-EA85-4793-9E49-A1E45FAEC329}</b:Guid>
    <b:Author>
      <b:Author>
        <b:NameList>
          <b:Person>
            <b:Last>SILVA</b:Last>
            <b:First>PAULO</b:First>
            <b:Middle>ROBERTO DA</b:Middle>
          </b:Person>
        </b:NameList>
      </b:Author>
    </b:Author>
    <b:Title>Otimização de Projeto de Transformadores de Distribuição que Empregam Núcleo Amorfo e Óleo Vegetal Isolante</b:Title>
    <b:City>Santa Maria</b:City>
    <b:Year>2015</b:Year>
    <b:YearAccessed>2021</b:YearAccessed>
    <b:MonthAccessed>Jul.</b:MonthAccessed>
    <b:DayAccessed>28</b:DayAccessed>
    <b:URL>https://repositorio.ufsm.br/handle/1/8570</b:URL>
    <b:RefOrder>9</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10</b:RefOrder>
  </b:Source>
</b:Sources>
</file>

<file path=customXml/itemProps1.xml><?xml version="1.0" encoding="utf-8"?>
<ds:datastoreItem xmlns:ds="http://schemas.openxmlformats.org/officeDocument/2006/customXml" ds:itemID="{686BFA61-A1FF-4457-9E18-8CD888DB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9784</Words>
  <Characters>55770</Characters>
  <Application>Microsoft Office Word</Application>
  <DocSecurity>0</DocSecurity>
  <Lines>464</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Araújo</dc:creator>
  <cp:keywords/>
  <dc:description/>
  <cp:lastModifiedBy>Danilo Nascimento</cp:lastModifiedBy>
  <cp:revision>2</cp:revision>
  <cp:lastPrinted>2021-07-29T00:48:00Z</cp:lastPrinted>
  <dcterms:created xsi:type="dcterms:W3CDTF">2021-08-12T23:05:00Z</dcterms:created>
  <dcterms:modified xsi:type="dcterms:W3CDTF">2021-08-12T23:05:00Z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5"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6"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7"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preferencias.eqp</vt:lpwstr>
  </property>
  <property fmtid="{D5CDD505-2E9C-101B-9397-08002B2CF9AE}" pid="9" name="MTWinEqns">
    <vt:bool>true</vt:bool>
  </property>
</Properties>
</file>