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A9809" w14:textId="3B45EA3B" w:rsidR="007B7951" w:rsidRDefault="0075786E" w:rsidP="0075786E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Plan de Pruebas</w:t>
      </w:r>
    </w:p>
    <w:p w14:paraId="1F02341F" w14:textId="300DBA98" w:rsidR="00B63751" w:rsidRDefault="00B63751" w:rsidP="0075786E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Introducción:</w:t>
      </w:r>
    </w:p>
    <w:p w14:paraId="3314EA4D" w14:textId="6FECA4C5" w:rsidR="00B63751" w:rsidRPr="00B63751" w:rsidRDefault="00B63751" w:rsidP="0075786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plan de pruebas tiene como objetivo principal verificar que el sistema de tutorías universitarias funciona correctamente según los requisitos definidos. Se busca asegurar que estudiantes, tutores y administradores puedan utilizarlo sin errores y con una experiencia adecuada y segura.</w:t>
      </w:r>
    </w:p>
    <w:p w14:paraId="64BD2614" w14:textId="77777777" w:rsidR="00B63751" w:rsidRDefault="0075786E" w:rsidP="0075786E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Objetivo</w:t>
      </w:r>
      <w:r w:rsidR="00B63751">
        <w:rPr>
          <w:rFonts w:ascii="Arial" w:hAnsi="Arial" w:cs="Arial"/>
          <w:b/>
          <w:bCs/>
          <w:lang w:val="es-ES"/>
        </w:rPr>
        <w:t>s</w:t>
      </w:r>
      <w:r>
        <w:rPr>
          <w:rFonts w:ascii="Arial" w:hAnsi="Arial" w:cs="Arial"/>
          <w:b/>
          <w:bCs/>
          <w:lang w:val="es-ES"/>
        </w:rPr>
        <w:t xml:space="preserve"> del Plan:</w:t>
      </w:r>
    </w:p>
    <w:p w14:paraId="730F3203" w14:textId="38D35D9D" w:rsidR="00B63751" w:rsidRPr="00B63751" w:rsidRDefault="00B63751" w:rsidP="00B63751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00B63751">
        <w:rPr>
          <w:rFonts w:ascii="Arial" w:hAnsi="Arial" w:cs="Arial"/>
          <w:lang w:val="es-ES"/>
        </w:rPr>
        <w:t>Validar que el sistema cumpla con los requisitos funcionales establecidos.</w:t>
      </w:r>
    </w:p>
    <w:p w14:paraId="482D774A" w14:textId="6C3A8C4B" w:rsidR="00B63751" w:rsidRPr="00B63751" w:rsidRDefault="00B63751" w:rsidP="00B63751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00B63751">
        <w:rPr>
          <w:rFonts w:ascii="Arial" w:hAnsi="Arial" w:cs="Arial"/>
          <w:lang w:val="es-ES"/>
        </w:rPr>
        <w:t>Identificar errores en el sistema antes de su liberación.</w:t>
      </w:r>
    </w:p>
    <w:p w14:paraId="06FC7EE4" w14:textId="2A29EFD1" w:rsidR="00B63751" w:rsidRPr="00B63751" w:rsidRDefault="00B63751" w:rsidP="00B63751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00B63751">
        <w:rPr>
          <w:rFonts w:ascii="Arial" w:hAnsi="Arial" w:cs="Arial"/>
          <w:lang w:val="es-ES"/>
        </w:rPr>
        <w:t>Evaluar la experiencia de usuario y facilidad de uso</w:t>
      </w:r>
    </w:p>
    <w:p w14:paraId="1F9C9ED6" w14:textId="77777777" w:rsidR="00B63751" w:rsidRPr="00B63751" w:rsidRDefault="00B63751" w:rsidP="00B63751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00B63751">
        <w:rPr>
          <w:rFonts w:ascii="Arial" w:hAnsi="Arial" w:cs="Arial"/>
          <w:lang w:val="es-ES"/>
        </w:rPr>
        <w:t>Comprobar la seguridad y control de acceso.</w:t>
      </w:r>
    </w:p>
    <w:p w14:paraId="66900F51" w14:textId="773CF218" w:rsidR="00B63751" w:rsidRPr="00B63751" w:rsidRDefault="00B63751" w:rsidP="00B63751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00B63751">
        <w:rPr>
          <w:rFonts w:ascii="Arial" w:hAnsi="Arial" w:cs="Arial"/>
          <w:lang w:val="es-ES"/>
        </w:rPr>
        <w:t>Garantizar la compatibilidad del sistema en distintos dispositivos.</w:t>
      </w:r>
    </w:p>
    <w:p w14:paraId="0E83A5B4" w14:textId="77777777" w:rsidR="0069474F" w:rsidRDefault="00B63751" w:rsidP="009B3D29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Estrategia General de Pruebas</w:t>
      </w:r>
      <w:r w:rsidR="0075786E">
        <w:rPr>
          <w:rFonts w:ascii="Arial" w:hAnsi="Arial" w:cs="Arial"/>
          <w:b/>
          <w:bCs/>
          <w:lang w:val="es-ES"/>
        </w:rPr>
        <w:t>:</w:t>
      </w:r>
    </w:p>
    <w:p w14:paraId="0D475F95" w14:textId="4A353064" w:rsidR="0069474F" w:rsidRPr="0069474F" w:rsidRDefault="0069474F" w:rsidP="009B3D29">
      <w:pPr>
        <w:rPr>
          <w:rFonts w:ascii="Arial" w:hAnsi="Arial" w:cs="Arial"/>
          <w:lang w:val="es-ES"/>
        </w:rPr>
      </w:pPr>
      <w:r w:rsidRPr="0069474F">
        <w:rPr>
          <w:rFonts w:ascii="Arial" w:hAnsi="Arial" w:cs="Arial"/>
        </w:rPr>
        <w:t>Las pruebas se realizarán en un entorno controlado con datos de prueba predefinidos. Se adoptará una metodología secuencial por módulos, iniciando con las funcionalidades críticas como registro e inicio de sesión, seguido por el agendamiento de tutorías y la validación de roles.</w:t>
      </w:r>
    </w:p>
    <w:p w14:paraId="5D26492B" w14:textId="6B789DB7" w:rsidR="009B3D29" w:rsidRDefault="009B3D29" w:rsidP="009B3D29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Tipos de Prueba:</w:t>
      </w:r>
    </w:p>
    <w:p w14:paraId="40FC2F7D" w14:textId="535CBA72" w:rsidR="009B3D29" w:rsidRPr="009B3D29" w:rsidRDefault="009B3D29" w:rsidP="009B3D2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Funcional: </w:t>
      </w:r>
      <w:r>
        <w:rPr>
          <w:rFonts w:ascii="Arial" w:hAnsi="Arial" w:cs="Arial"/>
          <w:lang w:val="es-ES"/>
        </w:rPr>
        <w:t>Validar que las funcionalidades cumplan con los requisitos especificados.</w:t>
      </w:r>
    </w:p>
    <w:p w14:paraId="13FB1E86" w14:textId="6E7A83D3" w:rsidR="009B3D29" w:rsidRPr="009B3D29" w:rsidRDefault="009B3D29" w:rsidP="009B3D2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Usabilidad:</w:t>
      </w:r>
      <w:r>
        <w:rPr>
          <w:rFonts w:ascii="Arial" w:hAnsi="Arial" w:cs="Arial"/>
          <w:lang w:val="es-ES"/>
        </w:rPr>
        <w:t xml:space="preserve"> Verificar que el sistema sea fácil de usar para todos los roles.</w:t>
      </w:r>
    </w:p>
    <w:p w14:paraId="4CD5E142" w14:textId="4280F937" w:rsidR="009B3D29" w:rsidRPr="009B3D29" w:rsidRDefault="009B3D29" w:rsidP="009B3D2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Seguridad:</w:t>
      </w:r>
      <w:r>
        <w:rPr>
          <w:rFonts w:ascii="Arial" w:hAnsi="Arial" w:cs="Arial"/>
          <w:lang w:val="es-ES"/>
        </w:rPr>
        <w:t xml:space="preserve"> Validar accesos y restricciones por rol.</w:t>
      </w:r>
    </w:p>
    <w:p w14:paraId="05A27C9F" w14:textId="20DAD1CA" w:rsidR="009B3D29" w:rsidRPr="009B3D29" w:rsidRDefault="009B3D29" w:rsidP="009B3D2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Compatibilidad:</w:t>
      </w:r>
      <w:r>
        <w:rPr>
          <w:rFonts w:ascii="Arial" w:hAnsi="Arial" w:cs="Arial"/>
          <w:lang w:val="es-ES"/>
        </w:rPr>
        <w:t xml:space="preserve"> Probar en diferentes dispositivos.</w:t>
      </w:r>
    </w:p>
    <w:p w14:paraId="24ABD874" w14:textId="70946C8F" w:rsidR="009B3D29" w:rsidRDefault="0069474F" w:rsidP="009B3D29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Recursos Necesarios</w:t>
      </w:r>
      <w:r w:rsidR="009B3D29">
        <w:rPr>
          <w:rFonts w:ascii="Arial" w:hAnsi="Arial" w:cs="Arial"/>
          <w:b/>
          <w:bCs/>
          <w:lang w:val="es-ES"/>
        </w:rPr>
        <w:t>:</w:t>
      </w:r>
    </w:p>
    <w:p w14:paraId="60F1A2E4" w14:textId="633BAF4E" w:rsidR="0069474F" w:rsidRPr="009B30C3" w:rsidRDefault="0069474F" w:rsidP="009B30C3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lang w:val="es-ES"/>
        </w:rPr>
      </w:pPr>
      <w:r w:rsidRPr="009B30C3">
        <w:rPr>
          <w:rFonts w:ascii="Arial" w:hAnsi="Arial" w:cs="Arial"/>
          <w:b/>
          <w:bCs/>
          <w:lang w:val="es-ES"/>
        </w:rPr>
        <w:t xml:space="preserve">Entorno de pruebas: </w:t>
      </w:r>
      <w:r w:rsidRPr="009B30C3">
        <w:rPr>
          <w:rFonts w:ascii="Arial" w:hAnsi="Arial" w:cs="Arial"/>
          <w:lang w:val="es-ES"/>
        </w:rPr>
        <w:t xml:space="preserve">Sistema desplegado en entorno de prueba con bases de datos </w:t>
      </w:r>
      <w:proofErr w:type="spellStart"/>
      <w:r w:rsidRPr="009B30C3">
        <w:rPr>
          <w:rFonts w:ascii="Arial" w:hAnsi="Arial" w:cs="Arial"/>
          <w:lang w:val="es-ES"/>
        </w:rPr>
        <w:t>pre-cargad</w:t>
      </w:r>
      <w:r w:rsidR="009B30C3" w:rsidRPr="009B30C3">
        <w:rPr>
          <w:rFonts w:ascii="Arial" w:hAnsi="Arial" w:cs="Arial"/>
          <w:lang w:val="es-ES"/>
        </w:rPr>
        <w:t>o</w:t>
      </w:r>
      <w:r w:rsidRPr="009B30C3">
        <w:rPr>
          <w:rFonts w:ascii="Arial" w:hAnsi="Arial" w:cs="Arial"/>
          <w:lang w:val="es-ES"/>
        </w:rPr>
        <w:t>s</w:t>
      </w:r>
      <w:proofErr w:type="spellEnd"/>
      <w:r w:rsidRPr="009B30C3">
        <w:rPr>
          <w:rFonts w:ascii="Arial" w:hAnsi="Arial" w:cs="Arial"/>
          <w:lang w:val="es-ES"/>
        </w:rPr>
        <w:t>.</w:t>
      </w:r>
    </w:p>
    <w:p w14:paraId="5792275E" w14:textId="20B3D53F" w:rsidR="0069474F" w:rsidRPr="009B30C3" w:rsidRDefault="0069474F" w:rsidP="009B30C3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9B30C3">
        <w:rPr>
          <w:rFonts w:ascii="Arial" w:hAnsi="Arial" w:cs="Arial"/>
          <w:b/>
          <w:bCs/>
          <w:lang w:val="es-ES"/>
        </w:rPr>
        <w:t xml:space="preserve">Dispositivos: </w:t>
      </w:r>
      <w:r w:rsidRPr="009B30C3">
        <w:rPr>
          <w:rFonts w:ascii="Arial" w:hAnsi="Arial" w:cs="Arial"/>
          <w:lang w:val="es-ES"/>
        </w:rPr>
        <w:t>Teléfonos Android.</w:t>
      </w:r>
    </w:p>
    <w:p w14:paraId="36FDF6B1" w14:textId="3F5E068D" w:rsidR="0069474F" w:rsidRPr="009B30C3" w:rsidRDefault="0069474F" w:rsidP="009B30C3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lang w:val="es-ES"/>
        </w:rPr>
      </w:pPr>
      <w:r w:rsidRPr="009B30C3">
        <w:rPr>
          <w:rFonts w:ascii="Arial" w:hAnsi="Arial" w:cs="Arial"/>
          <w:b/>
          <w:bCs/>
          <w:lang w:val="es-ES"/>
        </w:rPr>
        <w:t>Equipo humano:</w:t>
      </w:r>
    </w:p>
    <w:p w14:paraId="067EDE6F" w14:textId="152E17C2" w:rsidR="0069474F" w:rsidRPr="009B30C3" w:rsidRDefault="0069474F" w:rsidP="009B30C3">
      <w:pPr>
        <w:pStyle w:val="Prrafodelista"/>
        <w:numPr>
          <w:ilvl w:val="1"/>
          <w:numId w:val="9"/>
        </w:numPr>
        <w:rPr>
          <w:rFonts w:ascii="Arial" w:hAnsi="Arial" w:cs="Arial"/>
          <w:b/>
          <w:bCs/>
          <w:lang w:val="es-ES"/>
        </w:rPr>
      </w:pPr>
      <w:proofErr w:type="spellStart"/>
      <w:r w:rsidRPr="009B30C3">
        <w:rPr>
          <w:rFonts w:ascii="Arial" w:hAnsi="Arial" w:cs="Arial"/>
          <w:b/>
          <w:bCs/>
          <w:lang w:val="es-ES"/>
        </w:rPr>
        <w:t>Tester</w:t>
      </w:r>
      <w:proofErr w:type="spellEnd"/>
      <w:r w:rsidRPr="009B30C3">
        <w:rPr>
          <w:rFonts w:ascii="Arial" w:hAnsi="Arial" w:cs="Arial"/>
          <w:b/>
          <w:bCs/>
          <w:lang w:val="es-ES"/>
        </w:rPr>
        <w:t xml:space="preserve"> Líder: </w:t>
      </w:r>
      <w:r w:rsidRPr="009B30C3">
        <w:rPr>
          <w:rFonts w:ascii="Arial" w:hAnsi="Arial" w:cs="Arial"/>
          <w:lang w:val="es-ES"/>
        </w:rPr>
        <w:t>Responsable de ejecutar las pruebas y registrar fallos.</w:t>
      </w:r>
    </w:p>
    <w:p w14:paraId="2005024B" w14:textId="4C280A8F" w:rsidR="0069474F" w:rsidRDefault="0069474F" w:rsidP="009B30C3">
      <w:pPr>
        <w:pStyle w:val="Prrafodelista"/>
        <w:numPr>
          <w:ilvl w:val="1"/>
          <w:numId w:val="9"/>
        </w:numPr>
        <w:rPr>
          <w:rFonts w:ascii="Arial" w:hAnsi="Arial" w:cs="Arial"/>
          <w:lang w:val="es-ES"/>
        </w:rPr>
      </w:pPr>
      <w:r w:rsidRPr="009B30C3">
        <w:rPr>
          <w:rFonts w:ascii="Arial" w:hAnsi="Arial" w:cs="Arial"/>
          <w:b/>
          <w:bCs/>
          <w:lang w:val="es-ES"/>
        </w:rPr>
        <w:t xml:space="preserve">Desarrollador: </w:t>
      </w:r>
      <w:r w:rsidRPr="009B30C3">
        <w:rPr>
          <w:rFonts w:ascii="Arial" w:hAnsi="Arial" w:cs="Arial"/>
          <w:lang w:val="es-ES"/>
        </w:rPr>
        <w:t>Encargado de corregir los errores detectados.</w:t>
      </w:r>
    </w:p>
    <w:p w14:paraId="10BEE3D6" w14:textId="77777777" w:rsidR="009B30C3" w:rsidRDefault="009B30C3" w:rsidP="009B30C3">
      <w:pPr>
        <w:rPr>
          <w:rFonts w:ascii="Arial" w:hAnsi="Arial" w:cs="Arial"/>
          <w:b/>
          <w:bCs/>
          <w:lang w:val="es-ES"/>
        </w:rPr>
      </w:pPr>
    </w:p>
    <w:p w14:paraId="11AECF44" w14:textId="77777777" w:rsidR="009B30C3" w:rsidRDefault="009B30C3" w:rsidP="009B30C3">
      <w:pPr>
        <w:rPr>
          <w:rFonts w:ascii="Arial" w:hAnsi="Arial" w:cs="Arial"/>
          <w:b/>
          <w:bCs/>
          <w:lang w:val="es-ES"/>
        </w:rPr>
      </w:pPr>
    </w:p>
    <w:p w14:paraId="3CAE9618" w14:textId="77777777" w:rsidR="009B30C3" w:rsidRDefault="009B30C3" w:rsidP="009B30C3">
      <w:pPr>
        <w:rPr>
          <w:rFonts w:ascii="Arial" w:hAnsi="Arial" w:cs="Arial"/>
          <w:b/>
          <w:bCs/>
          <w:lang w:val="es-ES"/>
        </w:rPr>
      </w:pPr>
    </w:p>
    <w:p w14:paraId="0A6A9AC8" w14:textId="10C0FD00" w:rsidR="009B30C3" w:rsidRDefault="009B30C3" w:rsidP="009B30C3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Cronograma de Ejecución:</w:t>
      </w:r>
    </w:p>
    <w:tbl>
      <w:tblPr>
        <w:tblW w:w="668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CEED" w:themeFill="accent5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2841"/>
      </w:tblGrid>
      <w:tr w:rsidR="009B30C3" w:rsidRPr="009B30C3" w14:paraId="6DB684F2" w14:textId="77777777" w:rsidTr="0070282F">
        <w:trPr>
          <w:trHeight w:val="284"/>
          <w:tblHeader/>
          <w:tblCellSpacing w:w="15" w:type="dxa"/>
          <w:jc w:val="center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41353FB6" w14:textId="77777777" w:rsidR="009B30C3" w:rsidRPr="009B30C3" w:rsidRDefault="009B30C3" w:rsidP="009B3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9B30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32D9EF1A" w14:textId="77777777" w:rsidR="009B30C3" w:rsidRPr="009B30C3" w:rsidRDefault="009B30C3" w:rsidP="009B3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9B30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Fecha estimada</w:t>
            </w:r>
          </w:p>
        </w:tc>
      </w:tr>
      <w:tr w:rsidR="009B30C3" w:rsidRPr="009B30C3" w14:paraId="50225AEF" w14:textId="77777777" w:rsidTr="0070282F">
        <w:trPr>
          <w:trHeight w:val="295"/>
          <w:tblCellSpacing w:w="15" w:type="dxa"/>
          <w:jc w:val="center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0E172337" w14:textId="77777777" w:rsidR="009B30C3" w:rsidRPr="009B30C3" w:rsidRDefault="009B30C3" w:rsidP="009B3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B30C3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Preparación del entorno de pruebas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28AEACA7" w14:textId="66ABC36B" w:rsidR="009B30C3" w:rsidRPr="009B30C3" w:rsidRDefault="0070282F" w:rsidP="0070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70282F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14 de mayo de 2025</w:t>
            </w:r>
          </w:p>
        </w:tc>
      </w:tr>
      <w:tr w:rsidR="009B30C3" w:rsidRPr="009B30C3" w14:paraId="510205E1" w14:textId="77777777" w:rsidTr="0070282F">
        <w:trPr>
          <w:trHeight w:val="284"/>
          <w:tblCellSpacing w:w="15" w:type="dxa"/>
          <w:jc w:val="center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51075B9D" w14:textId="77777777" w:rsidR="009B30C3" w:rsidRPr="009B30C3" w:rsidRDefault="009B30C3" w:rsidP="009B3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B30C3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Ejecución de pruebas funcionales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2252793E" w14:textId="6C0261B1" w:rsidR="009B30C3" w:rsidRPr="009B30C3" w:rsidRDefault="0070282F" w:rsidP="0070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70282F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15 al 19 de mayo de 2025</w:t>
            </w:r>
          </w:p>
        </w:tc>
      </w:tr>
      <w:tr w:rsidR="009B30C3" w:rsidRPr="009B30C3" w14:paraId="792DEDB2" w14:textId="77777777" w:rsidTr="0070282F">
        <w:trPr>
          <w:trHeight w:val="295"/>
          <w:tblCellSpacing w:w="15" w:type="dxa"/>
          <w:jc w:val="center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55A87815" w14:textId="77777777" w:rsidR="009B30C3" w:rsidRPr="009B30C3" w:rsidRDefault="009B30C3" w:rsidP="009B3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B30C3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Ejecución de pruebas de usabilidad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3B139452" w14:textId="55DBA892" w:rsidR="009B30C3" w:rsidRPr="009B30C3" w:rsidRDefault="0070282F" w:rsidP="0070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70282F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20 al 21 de mayo de 2025</w:t>
            </w:r>
          </w:p>
        </w:tc>
      </w:tr>
      <w:tr w:rsidR="009B30C3" w:rsidRPr="009B30C3" w14:paraId="11E3CA1E" w14:textId="77777777" w:rsidTr="0070282F">
        <w:trPr>
          <w:trHeight w:val="284"/>
          <w:tblCellSpacing w:w="15" w:type="dxa"/>
          <w:jc w:val="center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7204B2AF" w14:textId="77777777" w:rsidR="009B30C3" w:rsidRPr="009B30C3" w:rsidRDefault="009B30C3" w:rsidP="009B3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B30C3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Pruebas de seguridad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3947C881" w14:textId="61565680" w:rsidR="009B30C3" w:rsidRPr="009B30C3" w:rsidRDefault="0070282F" w:rsidP="0070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70282F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22 al 23 de mayo de 2025</w:t>
            </w:r>
          </w:p>
        </w:tc>
      </w:tr>
      <w:tr w:rsidR="009B30C3" w:rsidRPr="009B30C3" w14:paraId="6BA46B20" w14:textId="77777777" w:rsidTr="0070282F">
        <w:trPr>
          <w:trHeight w:val="295"/>
          <w:tblCellSpacing w:w="15" w:type="dxa"/>
          <w:jc w:val="center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6ACD9EC9" w14:textId="77777777" w:rsidR="009B30C3" w:rsidRPr="009B30C3" w:rsidRDefault="009B30C3" w:rsidP="009B3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B30C3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Pruebas de compatibilidad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6D518691" w14:textId="2BC2D0D6" w:rsidR="009B30C3" w:rsidRPr="009B30C3" w:rsidRDefault="0070282F" w:rsidP="0070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70282F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24 al 25 de mayo de 2025</w:t>
            </w:r>
          </w:p>
        </w:tc>
      </w:tr>
      <w:tr w:rsidR="009B30C3" w:rsidRPr="009B30C3" w14:paraId="3100BFD7" w14:textId="77777777" w:rsidTr="0070282F">
        <w:trPr>
          <w:trHeight w:val="284"/>
          <w:tblCellSpacing w:w="15" w:type="dxa"/>
          <w:jc w:val="center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1DAE8D9C" w14:textId="77777777" w:rsidR="009B30C3" w:rsidRPr="009B30C3" w:rsidRDefault="009B30C3" w:rsidP="009B30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B30C3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Validación final y reporte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14:paraId="4C7B4B33" w14:textId="4E91E01F" w:rsidR="009B30C3" w:rsidRPr="009B30C3" w:rsidRDefault="0070282F" w:rsidP="0070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70282F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26 al 27 de mayo de 2025</w:t>
            </w:r>
          </w:p>
        </w:tc>
      </w:tr>
    </w:tbl>
    <w:p w14:paraId="3D78BC5C" w14:textId="77777777" w:rsidR="009B30C3" w:rsidRDefault="009B30C3" w:rsidP="009B30C3">
      <w:pPr>
        <w:rPr>
          <w:rFonts w:ascii="Arial" w:hAnsi="Arial" w:cs="Arial"/>
          <w:b/>
          <w:bCs/>
          <w:lang w:val="es-ES"/>
        </w:rPr>
      </w:pPr>
    </w:p>
    <w:p w14:paraId="695D79CE" w14:textId="14F78560" w:rsidR="009B30C3" w:rsidRDefault="009B30C3" w:rsidP="009B30C3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Criterios de Aceptación y Rechazo:</w:t>
      </w:r>
    </w:p>
    <w:p w14:paraId="5B2BB0DF" w14:textId="4C662CFB" w:rsidR="009B30C3" w:rsidRPr="009B30C3" w:rsidRDefault="009B30C3" w:rsidP="009B30C3">
      <w:pPr>
        <w:rPr>
          <w:rFonts w:ascii="Arial" w:hAnsi="Arial" w:cs="Arial"/>
          <w:b/>
          <w:bCs/>
          <w:lang w:val="es-ES"/>
        </w:rPr>
      </w:pPr>
      <w:r w:rsidRPr="009B30C3">
        <w:rPr>
          <w:rFonts w:ascii="Arial" w:hAnsi="Arial" w:cs="Arial"/>
          <w:b/>
          <w:bCs/>
          <w:lang w:val="es-ES"/>
        </w:rPr>
        <w:t>Criterios de entrada:</w:t>
      </w:r>
    </w:p>
    <w:p w14:paraId="01624913" w14:textId="06D8786C" w:rsidR="009B30C3" w:rsidRPr="00682A30" w:rsidRDefault="009B30C3" w:rsidP="009B30C3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 w:rsidRPr="00682A30">
        <w:rPr>
          <w:rFonts w:ascii="Arial" w:hAnsi="Arial" w:cs="Arial"/>
          <w:lang w:val="es-ES"/>
        </w:rPr>
        <w:t>Sistema desplegado en entorno de pruebas.</w:t>
      </w:r>
    </w:p>
    <w:p w14:paraId="5CE1392B" w14:textId="3990758A" w:rsidR="009B30C3" w:rsidRPr="00682A30" w:rsidRDefault="009B30C3" w:rsidP="009B30C3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 w:rsidRPr="00682A30">
        <w:rPr>
          <w:rFonts w:ascii="Arial" w:hAnsi="Arial" w:cs="Arial"/>
          <w:lang w:val="es-ES"/>
        </w:rPr>
        <w:t>Base de datos cargada con datos de prueba.</w:t>
      </w:r>
    </w:p>
    <w:p w14:paraId="096B4DCD" w14:textId="75FA12B6" w:rsidR="009B30C3" w:rsidRPr="00682A30" w:rsidRDefault="009B30C3" w:rsidP="009B30C3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 w:rsidRPr="00682A30">
        <w:rPr>
          <w:rFonts w:ascii="Arial" w:hAnsi="Arial" w:cs="Arial"/>
          <w:lang w:val="es-ES"/>
        </w:rPr>
        <w:t>Acceso habilitado para los roles de prueba.</w:t>
      </w:r>
    </w:p>
    <w:p w14:paraId="7A9E5F35" w14:textId="2EFCCFBE" w:rsidR="009B30C3" w:rsidRPr="009B30C3" w:rsidRDefault="009B30C3" w:rsidP="009B30C3">
      <w:pPr>
        <w:rPr>
          <w:rFonts w:ascii="Arial" w:hAnsi="Arial" w:cs="Arial"/>
          <w:b/>
          <w:bCs/>
          <w:lang w:val="es-ES"/>
        </w:rPr>
      </w:pPr>
      <w:r w:rsidRPr="009B30C3">
        <w:rPr>
          <w:rFonts w:ascii="Arial" w:hAnsi="Arial" w:cs="Arial"/>
          <w:b/>
          <w:bCs/>
          <w:lang w:val="es-ES"/>
        </w:rPr>
        <w:t>Criterios de salida (aceptación):</w:t>
      </w:r>
    </w:p>
    <w:p w14:paraId="1F0D147F" w14:textId="33BA85DD" w:rsidR="009B30C3" w:rsidRPr="00682A30" w:rsidRDefault="009B30C3" w:rsidP="00682A30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 w:rsidRPr="00682A30">
        <w:rPr>
          <w:rFonts w:ascii="Arial" w:hAnsi="Arial" w:cs="Arial"/>
          <w:lang w:val="es-ES"/>
        </w:rPr>
        <w:t>Todas las pruebas funcionales deben completarse con al menos un 90% de éxito.</w:t>
      </w:r>
    </w:p>
    <w:p w14:paraId="242D70E7" w14:textId="264BE7C5" w:rsidR="009B30C3" w:rsidRPr="00682A30" w:rsidRDefault="009B30C3" w:rsidP="00682A30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 w:rsidRPr="00682A30">
        <w:rPr>
          <w:rFonts w:ascii="Arial" w:hAnsi="Arial" w:cs="Arial"/>
          <w:lang w:val="es-ES"/>
        </w:rPr>
        <w:t>No deben presentarse errores críticos sin resolver.</w:t>
      </w:r>
    </w:p>
    <w:p w14:paraId="072A94C9" w14:textId="490735BA" w:rsidR="009B30C3" w:rsidRPr="00682A30" w:rsidRDefault="009B30C3" w:rsidP="00682A30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 w:rsidRPr="00682A30">
        <w:rPr>
          <w:rFonts w:ascii="Arial" w:hAnsi="Arial" w:cs="Arial"/>
          <w:lang w:val="es-ES"/>
        </w:rPr>
        <w:t>Las funcionalidades principales deben comportarse según lo especificado.</w:t>
      </w:r>
    </w:p>
    <w:p w14:paraId="51FC4741" w14:textId="6DE5EE78" w:rsidR="009B30C3" w:rsidRPr="009B30C3" w:rsidRDefault="009B30C3" w:rsidP="009B30C3">
      <w:pPr>
        <w:rPr>
          <w:rFonts w:ascii="Arial" w:hAnsi="Arial" w:cs="Arial"/>
          <w:b/>
          <w:bCs/>
          <w:lang w:val="es-ES"/>
        </w:rPr>
      </w:pPr>
      <w:r w:rsidRPr="009B30C3">
        <w:rPr>
          <w:rFonts w:ascii="Arial" w:hAnsi="Arial" w:cs="Arial"/>
          <w:b/>
          <w:bCs/>
          <w:lang w:val="es-ES"/>
        </w:rPr>
        <w:t>Criterios de rechazo:</w:t>
      </w:r>
    </w:p>
    <w:p w14:paraId="669A7E08" w14:textId="28FA6F8D" w:rsidR="009B30C3" w:rsidRPr="00682A30" w:rsidRDefault="009B30C3" w:rsidP="00682A30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 w:rsidRPr="00682A30">
        <w:rPr>
          <w:rFonts w:ascii="Arial" w:hAnsi="Arial" w:cs="Arial"/>
          <w:lang w:val="es-ES"/>
        </w:rPr>
        <w:t>Fallas críticas en funcionalidades esenciales.</w:t>
      </w:r>
    </w:p>
    <w:p w14:paraId="2A72009B" w14:textId="2A9634BD" w:rsidR="009B30C3" w:rsidRPr="00682A30" w:rsidRDefault="009B30C3" w:rsidP="00682A30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 w:rsidRPr="00682A30">
        <w:rPr>
          <w:rFonts w:ascii="Arial" w:hAnsi="Arial" w:cs="Arial"/>
          <w:lang w:val="es-ES"/>
        </w:rPr>
        <w:t>Tasa de éxito inferior al 90%.</w:t>
      </w:r>
    </w:p>
    <w:p w14:paraId="6983E4EE" w14:textId="728DFE6A" w:rsidR="009B30C3" w:rsidRPr="00682A30" w:rsidRDefault="009B30C3" w:rsidP="00682A30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 w:rsidRPr="00682A30">
        <w:rPr>
          <w:rFonts w:ascii="Arial" w:hAnsi="Arial" w:cs="Arial"/>
          <w:lang w:val="es-ES"/>
        </w:rPr>
        <w:t>Errores de seguridad o accesos indebidos no corregidos.</w:t>
      </w:r>
    </w:p>
    <w:sectPr w:rsidR="009B30C3" w:rsidRPr="00682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428D1"/>
    <w:multiLevelType w:val="multilevel"/>
    <w:tmpl w:val="2EA61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3B142B"/>
    <w:multiLevelType w:val="hybridMultilevel"/>
    <w:tmpl w:val="B37049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72AD7"/>
    <w:multiLevelType w:val="hybridMultilevel"/>
    <w:tmpl w:val="DFEE53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96D1F"/>
    <w:multiLevelType w:val="hybridMultilevel"/>
    <w:tmpl w:val="309C6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A5851"/>
    <w:multiLevelType w:val="hybridMultilevel"/>
    <w:tmpl w:val="B4D876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C12DB"/>
    <w:multiLevelType w:val="hybridMultilevel"/>
    <w:tmpl w:val="349228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76E93"/>
    <w:multiLevelType w:val="multilevel"/>
    <w:tmpl w:val="B1FC97A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2A0504"/>
    <w:multiLevelType w:val="hybridMultilevel"/>
    <w:tmpl w:val="5A0AA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047C2"/>
    <w:multiLevelType w:val="hybridMultilevel"/>
    <w:tmpl w:val="35E287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850DC"/>
    <w:multiLevelType w:val="hybridMultilevel"/>
    <w:tmpl w:val="7882B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4229C"/>
    <w:multiLevelType w:val="hybridMultilevel"/>
    <w:tmpl w:val="D6D435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82DDD"/>
    <w:multiLevelType w:val="hybridMultilevel"/>
    <w:tmpl w:val="4E743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665721">
    <w:abstractNumId w:val="0"/>
  </w:num>
  <w:num w:numId="2" w16cid:durableId="1122112912">
    <w:abstractNumId w:val="6"/>
  </w:num>
  <w:num w:numId="3" w16cid:durableId="2038458965">
    <w:abstractNumId w:val="1"/>
  </w:num>
  <w:num w:numId="4" w16cid:durableId="1436755452">
    <w:abstractNumId w:val="10"/>
  </w:num>
  <w:num w:numId="5" w16cid:durableId="65692518">
    <w:abstractNumId w:val="9"/>
  </w:num>
  <w:num w:numId="6" w16cid:durableId="1281573936">
    <w:abstractNumId w:val="2"/>
  </w:num>
  <w:num w:numId="7" w16cid:durableId="2107533133">
    <w:abstractNumId w:val="4"/>
  </w:num>
  <w:num w:numId="8" w16cid:durableId="865605309">
    <w:abstractNumId w:val="8"/>
  </w:num>
  <w:num w:numId="9" w16cid:durableId="793209949">
    <w:abstractNumId w:val="7"/>
  </w:num>
  <w:num w:numId="10" w16cid:durableId="1266184405">
    <w:abstractNumId w:val="11"/>
  </w:num>
  <w:num w:numId="11" w16cid:durableId="719476146">
    <w:abstractNumId w:val="5"/>
  </w:num>
  <w:num w:numId="12" w16cid:durableId="835655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6E"/>
    <w:rsid w:val="000D723E"/>
    <w:rsid w:val="00274BE4"/>
    <w:rsid w:val="00505ED3"/>
    <w:rsid w:val="00682A30"/>
    <w:rsid w:val="0069474F"/>
    <w:rsid w:val="0070282F"/>
    <w:rsid w:val="0075786E"/>
    <w:rsid w:val="007B7951"/>
    <w:rsid w:val="007C7D3E"/>
    <w:rsid w:val="009B30C3"/>
    <w:rsid w:val="009B3D29"/>
    <w:rsid w:val="00B63751"/>
    <w:rsid w:val="00CE7103"/>
    <w:rsid w:val="00DA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EC9A"/>
  <w15:chartTrackingRefBased/>
  <w15:docId w15:val="{C46F1E08-3CD5-45E8-9F17-E674081B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7951"/>
    <w:pPr>
      <w:keepNext/>
      <w:keepLines/>
      <w:numPr>
        <w:numId w:val="2"/>
      </w:numPr>
      <w:spacing w:before="240" w:after="240" w:line="480" w:lineRule="auto"/>
      <w:ind w:left="567" w:hanging="567"/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7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7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7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7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7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7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7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7951"/>
    <w:pPr>
      <w:spacing w:after="0" w:line="48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7951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B7951"/>
    <w:rPr>
      <w:rFonts w:ascii="Times New Roman" w:eastAsiaTheme="majorEastAsia" w:hAnsi="Times New Roman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7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7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78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78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78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78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78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786E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757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7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7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78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78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78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7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78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7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Espinosa</dc:creator>
  <cp:keywords/>
  <dc:description/>
  <cp:lastModifiedBy>Gabriela Espinosa</cp:lastModifiedBy>
  <cp:revision>3</cp:revision>
  <dcterms:created xsi:type="dcterms:W3CDTF">2025-05-02T23:49:00Z</dcterms:created>
  <dcterms:modified xsi:type="dcterms:W3CDTF">2025-05-07T00:08:00Z</dcterms:modified>
</cp:coreProperties>
</file>