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59BF9" w14:textId="77777777" w:rsidR="00C96B9D" w:rsidRDefault="00C96B9D" w:rsidP="00C96B9D">
      <w:pPr>
        <w:pStyle w:val="Ttulo"/>
        <w:jc w:val="center"/>
      </w:pPr>
      <w:r>
        <w:t>DOEMAIS</w:t>
      </w:r>
    </w:p>
    <w:p w14:paraId="4C71D881" w14:textId="35C74976" w:rsidR="009544BF" w:rsidRDefault="00C96B9D" w:rsidP="00C96B9D">
      <w:pPr>
        <w:pStyle w:val="Subttulo"/>
        <w:jc w:val="center"/>
      </w:pPr>
      <w:r>
        <w:t xml:space="preserve">FUNCIONALIDADE: CADASTRO </w:t>
      </w:r>
      <w:r>
        <w:t>DE ESTABELECIMENTOS (PARCEIROS)</w:t>
      </w:r>
      <w:r>
        <w:cr/>
      </w:r>
    </w:p>
    <w:p w14:paraId="6AE09D56" w14:textId="77777777" w:rsidR="00C96B9D" w:rsidRDefault="00C96B9D" w:rsidP="00C96B9D"/>
    <w:p w14:paraId="27FDD6E5" w14:textId="395A0D68" w:rsidR="00C96B9D" w:rsidRDefault="00C96B9D" w:rsidP="00C96B9D">
      <w:pPr>
        <w:pStyle w:val="Ttulo2"/>
      </w:pPr>
      <w:r>
        <w:t>Descrição:</w:t>
      </w:r>
    </w:p>
    <w:p w14:paraId="1B84A452" w14:textId="77777777" w:rsidR="00C96B9D" w:rsidRPr="00C96B9D" w:rsidRDefault="00C96B9D" w:rsidP="00C96B9D">
      <w:r w:rsidRPr="00C96B9D">
        <w:rPr>
          <w:b/>
          <w:bCs/>
        </w:rPr>
        <w:t>1. Contexto</w:t>
      </w:r>
    </w:p>
    <w:p w14:paraId="4AA0A86B" w14:textId="77777777" w:rsidR="00C96B9D" w:rsidRPr="00C96B9D" w:rsidRDefault="00C96B9D" w:rsidP="00C96B9D">
      <w:r w:rsidRPr="00C96B9D">
        <w:t>No âmbito do sistema DoeMais, que visa facilitar a conexão entre estabelecimentos dispostos a realizar doações e beneficiários finais como ONGs e filantropos, o processo de cadastro de estabelecimentos é uma etapa crítica. Este processo garante que apenas entidades verificadas e aprovadas possam participar do sistema de doações, mantendo a integridade e a eficácia da plataforma.</w:t>
      </w:r>
    </w:p>
    <w:p w14:paraId="1069E76B" w14:textId="77777777" w:rsidR="00C96B9D" w:rsidRPr="00C96B9D" w:rsidRDefault="00C96B9D" w:rsidP="00C96B9D">
      <w:r w:rsidRPr="00C96B9D">
        <w:rPr>
          <w:b/>
          <w:bCs/>
        </w:rPr>
        <w:t>2. Descrição do Processo</w:t>
      </w:r>
    </w:p>
    <w:p w14:paraId="49DF9F7B" w14:textId="77777777" w:rsidR="00C96B9D" w:rsidRPr="00C96B9D" w:rsidRDefault="00C96B9D" w:rsidP="00C96B9D">
      <w:r w:rsidRPr="00C96B9D">
        <w:t>O processo de cadastro de estabelecimento inicia-se quando o usuário, representando o estabelecimento, acessa o sistema e preenche o formulário de cadastro. Este formulário é projetado para coletar todas as informações necessárias para avaliar a adequação e a capacidade do estabelecimento de participar do programa de doações.</w:t>
      </w:r>
    </w:p>
    <w:p w14:paraId="22F60096" w14:textId="77777777" w:rsidR="00C96B9D" w:rsidRPr="00C96B9D" w:rsidRDefault="00C96B9D" w:rsidP="00C96B9D">
      <w:r w:rsidRPr="00C96B9D">
        <w:t>Uma vez que o formulário é enviado, o sistema realiza uma validação inicial das informações. Se algum erro for detectado durante essa validação (por exemplo, dados incompletos ou inválidos), uma mensagem de erro é automaticamente gerada e retornada ao usuário para correção. Este ciclo de correção pode ocorrer várias vezes até que todas as informações estejam corretas.</w:t>
      </w:r>
    </w:p>
    <w:p w14:paraId="5281383B" w14:textId="7F928E93" w:rsidR="00C96B9D" w:rsidRPr="00C96B9D" w:rsidRDefault="00C96B9D" w:rsidP="00C96B9D">
      <w:pPr>
        <w:rPr>
          <w:u w:val="single"/>
        </w:rPr>
      </w:pPr>
      <w:r w:rsidRPr="00C96B9D">
        <w:t>Após a validação bem-sucedida das informações pelo sistema, os dados são encaminhados para a equipe de administração do sistema DoeMais. Esta equipe é responsável por revisar manualmente o cadastro. Durante esta revisão, a administração pode aprovar ou reprovar o cadastro baseado em critérios preestabelecidos, como a verificação de documentação legal do estabelecimento</w:t>
      </w:r>
      <w:r w:rsidR="0000206A">
        <w:t>.</w:t>
      </w:r>
    </w:p>
    <w:p w14:paraId="4257230C" w14:textId="77777777" w:rsidR="00C96B9D" w:rsidRPr="00C96B9D" w:rsidRDefault="00C96B9D" w:rsidP="00C96B9D">
      <w:r w:rsidRPr="00C96B9D">
        <w:t>Se o cadastro for aprovado, o status do estabelecimento no sistema é atualizado para "Aprovado", e um e-mail de confirmação é enviado ao estabelecimento, indicando que agora podem participar ativamente do sistema e iniciar as doações. Caso o cadastro seja reprovado, o status é atualizado para "Reprovado", e um e-mail é enviado com a justificativa da reprovação, oferecendo ao estabelecimento a oportunidade de ajustar os problemas apontados e tentar o cadastro novamente.</w:t>
      </w:r>
    </w:p>
    <w:p w14:paraId="6399496C" w14:textId="358B4E59" w:rsidR="00C96B9D" w:rsidRDefault="00C96B9D" w:rsidP="00C96B9D">
      <w:pPr>
        <w:pStyle w:val="Ttulo2"/>
      </w:pPr>
      <w:r>
        <w:lastRenderedPageBreak/>
        <w:t>Modelagem do processo:</w:t>
      </w:r>
    </w:p>
    <w:p w14:paraId="6C6ACF1E" w14:textId="76603C19" w:rsidR="00C96B9D" w:rsidRPr="00C96B9D" w:rsidRDefault="00C96B9D" w:rsidP="00C96B9D">
      <w:r>
        <w:rPr>
          <w:noProof/>
        </w:rPr>
        <w:drawing>
          <wp:inline distT="0" distB="0" distL="0" distR="0" wp14:anchorId="1E50F2D9" wp14:editId="7AE589D1">
            <wp:extent cx="5731510" cy="4909185"/>
            <wp:effectExtent l="0" t="0" r="2540" b="5715"/>
            <wp:docPr id="4026477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4773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B9D" w:rsidRPr="00C9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9D"/>
    <w:rsid w:val="0000206A"/>
    <w:rsid w:val="00401103"/>
    <w:rsid w:val="009544BF"/>
    <w:rsid w:val="00B554FB"/>
    <w:rsid w:val="00C9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35FA"/>
  <w15:chartTrackingRefBased/>
  <w15:docId w15:val="{86C0C9A8-0EC9-42F9-A154-419F6A57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9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6B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6B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6B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6B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6B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6B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6B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6B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6B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6B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6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3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323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Henrique De Souza Riguette</dc:creator>
  <cp:keywords/>
  <dc:description/>
  <cp:lastModifiedBy>Danilo Henrique De Souza Riguette</cp:lastModifiedBy>
  <cp:revision>2</cp:revision>
  <dcterms:created xsi:type="dcterms:W3CDTF">2024-09-27T23:47:00Z</dcterms:created>
  <dcterms:modified xsi:type="dcterms:W3CDTF">2024-09-27T23:59:00Z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2024-09-27T23:54:48Z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b5f80882-b86c-4899-897d-8b79be44b549</vt:lpwstr>
  </property>
  <property fmtid="{D5CDD505-2E9C-101B-9397-08002B2CF9AE}" pid="8" name="MSIP_Label_92b83b4b-2d54-414f-8077-da565f2c0ab9_ContentBits">
    <vt:lpwstr>0</vt:lpwstr>
  </property>
</Properties>
</file>