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F4" w:rsidRDefault="005879F4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:rsidR="00AF51CC" w:rsidRPr="00B31D58" w:rsidRDefault="00AF51CC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347" w:type="dxa"/>
        <w:tblInd w:w="-572" w:type="dxa"/>
        <w:tblLook w:val="04A0" w:firstRow="1" w:lastRow="0" w:firstColumn="1" w:lastColumn="0" w:noHBand="0" w:noVBand="1"/>
      </w:tblPr>
      <w:tblGrid>
        <w:gridCol w:w="485"/>
        <w:gridCol w:w="1598"/>
        <w:gridCol w:w="4438"/>
        <w:gridCol w:w="1490"/>
        <w:gridCol w:w="2336"/>
      </w:tblGrid>
      <w:tr w:rsidR="009E215B" w:rsidTr="008F4B95">
        <w:trPr>
          <w:trHeight w:val="903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№</w:t>
            </w:r>
          </w:p>
        </w:tc>
        <w:tc>
          <w:tcPr>
            <w:tcW w:w="1598" w:type="dxa"/>
            <w:vAlign w:val="center"/>
          </w:tcPr>
          <w:p w:rsidR="009E215B" w:rsidRDefault="009E215B" w:rsidP="008F4B95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438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Человеко</w:t>
            </w:r>
            <w:r w:rsidR="0044590E">
              <w:t>-</w:t>
            </w:r>
            <w:r>
              <w:t>часы</w:t>
            </w:r>
          </w:p>
        </w:tc>
        <w:tc>
          <w:tcPr>
            <w:tcW w:w="2336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Стоимость,</w:t>
            </w:r>
            <w:r w:rsidR="0044590E">
              <w:t xml:space="preserve"> </w:t>
            </w:r>
            <w:r>
              <w:t>руб.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1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15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 xml:space="preserve">главное окно для </w:t>
            </w:r>
            <w:r w:rsidR="00EB7467">
              <w:t>просмотра</w:t>
            </w:r>
            <w:r w:rsidRPr="00FA07D8">
              <w:t xml:space="preserve"> контактов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>окно просмотра и редактирования контактов</w:t>
            </w:r>
          </w:p>
          <w:p w:rsidR="009E215B" w:rsidRPr="00FA07D8" w:rsidRDefault="00EB7467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>
              <w:t>окно информации о приложении</w:t>
            </w:r>
          </w:p>
        </w:tc>
        <w:tc>
          <w:tcPr>
            <w:tcW w:w="1490" w:type="dxa"/>
            <w:vAlign w:val="center"/>
          </w:tcPr>
          <w:p w:rsidR="009E215B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2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300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2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15</w:t>
            </w:r>
            <w:r w:rsidR="009E215B">
              <w:t>.</w:t>
            </w:r>
            <w:r>
              <w:t>05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(</w:t>
            </w:r>
            <w:r w:rsidR="006C503B">
              <w:t>1 день</w:t>
            </w:r>
            <w:r>
              <w:t>)</w:t>
            </w:r>
          </w:p>
          <w:p w:rsidR="009E215B" w:rsidRDefault="009E215B" w:rsidP="008F4B95">
            <w:pPr>
              <w:jc w:val="center"/>
            </w:pP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1"/>
              </w:numPr>
            </w:pPr>
            <w:r w:rsidRPr="00FA07D8">
              <w:t>Диаграммы пакетов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1"/>
              </w:numPr>
            </w:pPr>
            <w:r w:rsidRPr="00FA07D8">
              <w:t>Диаграммы классов</w:t>
            </w:r>
          </w:p>
        </w:tc>
        <w:tc>
          <w:tcPr>
            <w:tcW w:w="1490" w:type="dxa"/>
            <w:vAlign w:val="center"/>
          </w:tcPr>
          <w:p w:rsidR="0044590E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250DCB">
            <w:pPr>
              <w:jc w:val="center"/>
            </w:pPr>
            <w:r>
              <w:t>150</w:t>
            </w:r>
          </w:p>
        </w:tc>
      </w:tr>
      <w:tr w:rsidR="009E215B" w:rsidTr="008F4B95">
        <w:trPr>
          <w:trHeight w:val="1368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3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</w:t>
            </w:r>
            <w:r w:rsidR="002A7879">
              <w:t>6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-</w:t>
            </w:r>
          </w:p>
          <w:p w:rsidR="009E215B" w:rsidRDefault="006C503B" w:rsidP="008F4B95">
            <w:pPr>
              <w:jc w:val="center"/>
            </w:pPr>
            <w:r>
              <w:t>18</w:t>
            </w:r>
            <w:r w:rsidR="009E215B">
              <w:t>.05.2021</w:t>
            </w:r>
          </w:p>
          <w:p w:rsidR="009E215B" w:rsidRDefault="009E215B" w:rsidP="008F4B95">
            <w:pPr>
              <w:jc w:val="center"/>
            </w:pPr>
            <w:r>
              <w:t>(</w:t>
            </w:r>
            <w:r w:rsidR="006C503B">
              <w:t>3</w:t>
            </w:r>
            <w:r>
              <w:t xml:space="preserve"> дн</w:t>
            </w:r>
            <w:r w:rsidR="002A7879">
              <w:t>я</w:t>
            </w:r>
            <w:r>
              <w:t>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:rsidR="009E215B" w:rsidRPr="00D774B5" w:rsidRDefault="009E215B" w:rsidP="008F4B95">
            <w:pPr>
              <w:ind w:firstLine="366"/>
            </w:pPr>
            <w:r>
              <w:t>Разработка приложения согласно спроектированным диаграммам</w:t>
            </w:r>
          </w:p>
        </w:tc>
        <w:tc>
          <w:tcPr>
            <w:tcW w:w="1490" w:type="dxa"/>
            <w:vAlign w:val="center"/>
          </w:tcPr>
          <w:p w:rsidR="0044590E" w:rsidRPr="0044590E" w:rsidRDefault="00FA07D8" w:rsidP="008F4B95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2336" w:type="dxa"/>
            <w:vAlign w:val="center"/>
          </w:tcPr>
          <w:p w:rsidR="009E215B" w:rsidRPr="0044590E" w:rsidRDefault="0005190E" w:rsidP="008F4B95">
            <w:pPr>
              <w:jc w:val="center"/>
            </w:pPr>
            <w:r>
              <w:t>2400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4</w:t>
            </w:r>
          </w:p>
        </w:tc>
        <w:tc>
          <w:tcPr>
            <w:tcW w:w="1598" w:type="dxa"/>
            <w:vAlign w:val="center"/>
          </w:tcPr>
          <w:p w:rsidR="009E215B" w:rsidRDefault="002A7879" w:rsidP="008F4B95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:rsidR="009E215B" w:rsidRPr="00FA07D8" w:rsidRDefault="0044590E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 w:rsidRPr="00FA07D8">
              <w:t xml:space="preserve">Составление плана </w:t>
            </w:r>
            <w:r w:rsidR="009E215B" w:rsidRPr="00FA07D8">
              <w:t>тестирования</w:t>
            </w:r>
          </w:p>
          <w:p w:rsidR="009E215B" w:rsidRDefault="00EB7467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>
              <w:t xml:space="preserve">Создание </w:t>
            </w:r>
            <w:r w:rsidR="00250DCB">
              <w:t>юнит-</w:t>
            </w:r>
            <w:r>
              <w:t>тестов</w:t>
            </w:r>
          </w:p>
          <w:p w:rsidR="00E94F55" w:rsidRPr="00FA07D8" w:rsidRDefault="00250DCB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>
              <w:t>Тестирование бизне</w:t>
            </w:r>
            <w:r w:rsidR="00E94F55">
              <w:t>с-логики проекта</w:t>
            </w:r>
          </w:p>
        </w:tc>
        <w:tc>
          <w:tcPr>
            <w:tcW w:w="1490" w:type="dxa"/>
            <w:vAlign w:val="center"/>
          </w:tcPr>
          <w:p w:rsidR="009E215B" w:rsidRPr="0044590E" w:rsidRDefault="00FA07D8" w:rsidP="008F4B9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600</w:t>
            </w:r>
          </w:p>
        </w:tc>
      </w:tr>
      <w:tr w:rsidR="009E215B" w:rsidTr="008F4B95">
        <w:trPr>
          <w:trHeight w:val="1392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5</w:t>
            </w:r>
          </w:p>
        </w:tc>
        <w:tc>
          <w:tcPr>
            <w:tcW w:w="1598" w:type="dxa"/>
            <w:vAlign w:val="center"/>
          </w:tcPr>
          <w:p w:rsidR="009E215B" w:rsidRDefault="00AF7A6D" w:rsidP="008F4B95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4"/>
              </w:numPr>
              <w:ind w:left="0" w:firstLine="508"/>
            </w:pPr>
            <w:r w:rsidRPr="00FA07D8">
              <w:t>Сборка установщика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4"/>
              </w:numPr>
              <w:ind w:left="0" w:firstLine="508"/>
            </w:pPr>
            <w:r w:rsidRPr="00FA07D8">
              <w:t>Написание пояснительной записки</w:t>
            </w:r>
          </w:p>
        </w:tc>
        <w:tc>
          <w:tcPr>
            <w:tcW w:w="1490" w:type="dxa"/>
            <w:vAlign w:val="center"/>
          </w:tcPr>
          <w:p w:rsidR="009E215B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450</w:t>
            </w:r>
          </w:p>
        </w:tc>
      </w:tr>
      <w:tr w:rsidR="009E215B" w:rsidTr="008F4B95">
        <w:trPr>
          <w:trHeight w:val="696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</w:p>
        </w:tc>
        <w:tc>
          <w:tcPr>
            <w:tcW w:w="1598" w:type="dxa"/>
            <w:vAlign w:val="center"/>
          </w:tcPr>
          <w:p w:rsidR="009E215B" w:rsidRDefault="009E215B" w:rsidP="008F4B95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:rsidR="009E215B" w:rsidRPr="00B31D58" w:rsidRDefault="00AF7A6D" w:rsidP="008F4B9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E215B">
              <w:rPr>
                <w:b/>
              </w:rPr>
              <w:t xml:space="preserve"> дней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jc w:val="center"/>
              <w:rPr>
                <w:b/>
              </w:rPr>
            </w:pPr>
          </w:p>
        </w:tc>
        <w:tc>
          <w:tcPr>
            <w:tcW w:w="1490" w:type="dxa"/>
            <w:vAlign w:val="center"/>
          </w:tcPr>
          <w:p w:rsidR="009E215B" w:rsidRDefault="008F4B95" w:rsidP="008F4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336" w:type="dxa"/>
            <w:vAlign w:val="center"/>
          </w:tcPr>
          <w:p w:rsidR="009E215B" w:rsidRDefault="008F4B95" w:rsidP="008F4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3900</w:t>
            </w:r>
          </w:p>
        </w:tc>
      </w:tr>
    </w:tbl>
    <w:p w:rsidR="005879F4" w:rsidRDefault="005879F4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250DCB" w:rsidP="00250D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Рассчитано исходя из стоимости часа – 150 рублей.</w:t>
      </w:r>
    </w:p>
    <w:p w:rsidR="000872DE" w:rsidRDefault="000872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TableNormal"/>
        <w:tblW w:w="9854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7734"/>
        <w:gridCol w:w="1524"/>
      </w:tblGrid>
      <w:tr w:rsidR="000872DE" w:rsidTr="000872DE">
        <w:trPr>
          <w:trHeight w:val="32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#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Задача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>
            <w:pPr>
              <w:pStyle w:val="TableParagraph"/>
              <w:spacing w:line="301" w:lineRule="exact"/>
              <w:ind w:left="300" w:right="292"/>
              <w:jc w:val="center"/>
              <w:rPr>
                <w:sz w:val="28"/>
              </w:rPr>
            </w:pPr>
            <w:r>
              <w:rPr>
                <w:sz w:val="28"/>
              </w:rPr>
              <w:t>Cрок,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</w:t>
            </w:r>
          </w:p>
        </w:tc>
      </w:tr>
      <w:tr w:rsidR="000872DE" w:rsidTr="000872DE">
        <w:trPr>
          <w:trHeight w:val="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Pr="000872DE" w:rsidRDefault="000872DE" w:rsidP="000872DE">
            <w:pPr>
              <w:pStyle w:val="TableParagraph"/>
              <w:tabs>
                <w:tab w:val="left" w:pos="6589"/>
              </w:tabs>
              <w:spacing w:line="302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главного окна для просмотра контактов.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2" w:lineRule="exact"/>
              <w:ind w:left="300" w:right="29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ru-RU"/>
              </w:rPr>
              <w:t>75</w:t>
            </w:r>
          </w:p>
        </w:tc>
      </w:tr>
      <w:tr w:rsidR="000872DE" w:rsidTr="000872DE">
        <w:trPr>
          <w:trHeight w:val="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Pr="000872DE" w:rsidRDefault="000872DE" w:rsidP="000872DE">
            <w:pPr>
              <w:pStyle w:val="TableParagraph"/>
              <w:spacing w:line="302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окна просмотра и редактирования контактов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>
            <w:pPr>
              <w:pStyle w:val="TableParagraph"/>
              <w:spacing w:line="302" w:lineRule="exact"/>
              <w:ind w:left="300" w:right="292"/>
              <w:jc w:val="center"/>
              <w:rPr>
                <w:sz w:val="28"/>
              </w:rPr>
            </w:pPr>
            <w:r>
              <w:rPr>
                <w:sz w:val="28"/>
              </w:rPr>
              <w:t>0.75</w:t>
            </w:r>
          </w:p>
        </w:tc>
      </w:tr>
      <w:tr w:rsidR="000872DE" w:rsidTr="000872DE">
        <w:trPr>
          <w:trHeight w:val="32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Pr="000872DE" w:rsidRDefault="000872DE" w:rsidP="000872DE">
            <w:pPr>
              <w:pStyle w:val="TableParagraph"/>
              <w:spacing w:line="301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окна информации о приложении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>
            <w:pPr>
              <w:pStyle w:val="TableParagraph"/>
              <w:spacing w:line="301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0.5</w:t>
            </w:r>
          </w:p>
        </w:tc>
      </w:tr>
      <w:tr w:rsidR="000872DE" w:rsidTr="000872DE">
        <w:trPr>
          <w:trHeight w:val="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Pr="000872DE" w:rsidRDefault="000872DE" w:rsidP="000872DE">
            <w:pPr>
              <w:pStyle w:val="TableParagraph"/>
              <w:spacing w:line="302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диаграммы пакетов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>
            <w:pPr>
              <w:pStyle w:val="TableParagraph"/>
              <w:spacing w:line="302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0.5</w:t>
            </w:r>
          </w:p>
        </w:tc>
      </w:tr>
      <w:tr w:rsidR="000872DE" w:rsidTr="000872DE">
        <w:trPr>
          <w:trHeight w:val="32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Pr="000872DE" w:rsidRDefault="000872DE" w:rsidP="000872DE">
            <w:pPr>
              <w:pStyle w:val="TableParagraph"/>
              <w:spacing w:line="302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Создание диаграммы </w:t>
            </w:r>
            <w:r>
              <w:rPr>
                <w:sz w:val="28"/>
                <w:lang w:val="ru-RU"/>
              </w:rPr>
              <w:t>классов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0.5</w:t>
            </w:r>
          </w:p>
        </w:tc>
      </w:tr>
      <w:tr w:rsidR="000872DE" w:rsidTr="000872DE">
        <w:trPr>
          <w:trHeight w:val="643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Default="000872DE" w:rsidP="000872DE">
            <w:pPr>
              <w:pStyle w:val="TableParagraph"/>
              <w:spacing w:line="302" w:lineRule="exact"/>
              <w:jc w:val="both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реализация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PhoneNumber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20" w:lineRule="exact"/>
              <w:ind w:left="300" w:right="29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0.5</w:t>
            </w:r>
          </w:p>
        </w:tc>
      </w:tr>
      <w:tr w:rsidR="000872DE" w:rsidTr="000872DE">
        <w:trPr>
          <w:trHeight w:val="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Default="000872DE" w:rsidP="000872DE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Cоздание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Contact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2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3.5</w:t>
            </w:r>
          </w:p>
        </w:tc>
      </w:tr>
      <w:tr w:rsidR="000872DE" w:rsidTr="000872DE">
        <w:trPr>
          <w:trHeight w:val="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Default="000872DE" w:rsidP="000872DE">
            <w:pPr>
              <w:pStyle w:val="TableParagraph"/>
              <w:spacing w:line="302" w:lineRule="exact"/>
              <w:jc w:val="both"/>
              <w:rPr>
                <w:sz w:val="28"/>
              </w:rPr>
            </w:pPr>
            <w:r>
              <w:rPr>
                <w:sz w:val="28"/>
              </w:rPr>
              <w:t>Cоздание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реализация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2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3</w:t>
            </w:r>
          </w:p>
        </w:tc>
      </w:tr>
      <w:tr w:rsidR="000872DE" w:rsidTr="000872DE">
        <w:trPr>
          <w:trHeight w:val="643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Default="000872DE" w:rsidP="000872DE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Cоздание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ProjectManager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18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3</w:t>
            </w:r>
          </w:p>
        </w:tc>
      </w:tr>
      <w:tr w:rsidR="000872DE" w:rsidTr="000872DE">
        <w:trPr>
          <w:trHeight w:val="644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Pr="000872DE" w:rsidRDefault="000872DE" w:rsidP="000872DE">
            <w:pPr>
              <w:pStyle w:val="TableParagraph"/>
              <w:tabs>
                <w:tab w:val="left" w:pos="5336"/>
              </w:tabs>
              <w:spacing w:line="322" w:lineRule="exact"/>
              <w:ind w:right="99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>C</w:t>
            </w:r>
            <w:r w:rsidRPr="000872DE">
              <w:rPr>
                <w:sz w:val="28"/>
                <w:lang w:val="ru-RU"/>
              </w:rPr>
              <w:t>оздание</w:t>
            </w:r>
            <w:r w:rsidRPr="000872DE">
              <w:rPr>
                <w:spacing w:val="58"/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и</w:t>
            </w:r>
            <w:r w:rsidRPr="000872DE">
              <w:rPr>
                <w:spacing w:val="58"/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реализация</w:t>
            </w:r>
            <w:r w:rsidRPr="000872DE">
              <w:rPr>
                <w:spacing w:val="58"/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класса</w:t>
            </w:r>
            <w:r w:rsidRPr="000872DE">
              <w:rPr>
                <w:spacing w:val="60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Validator</w:t>
            </w:r>
            <w:r w:rsidRPr="000872DE">
              <w:rPr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и</w:t>
            </w:r>
            <w:r w:rsidRPr="000872DE">
              <w:rPr>
                <w:spacing w:val="56"/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его</w:t>
            </w:r>
            <w:r w:rsidRPr="000872DE">
              <w:rPr>
                <w:spacing w:val="58"/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внедрение</w:t>
            </w:r>
            <w:r w:rsidRPr="000872DE">
              <w:rPr>
                <w:spacing w:val="56"/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в</w:t>
            </w:r>
            <w:r w:rsidRPr="000872DE">
              <w:rPr>
                <w:spacing w:val="-67"/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другие</w:t>
            </w:r>
            <w:r w:rsidRPr="000872DE">
              <w:rPr>
                <w:spacing w:val="-2"/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классы</w:t>
            </w:r>
            <w:r w:rsidRPr="000872DE">
              <w:rPr>
                <w:spacing w:val="-1"/>
                <w:sz w:val="28"/>
                <w:lang w:val="ru-RU"/>
              </w:rPr>
              <w:t xml:space="preserve"> </w:t>
            </w:r>
            <w:r w:rsidRPr="000872DE">
              <w:rPr>
                <w:sz w:val="28"/>
                <w:lang w:val="ru-RU"/>
              </w:rPr>
              <w:t>бизнес-логики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18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3</w:t>
            </w:r>
          </w:p>
        </w:tc>
      </w:tr>
      <w:tr w:rsidR="000872DE" w:rsidTr="000872DE">
        <w:trPr>
          <w:trHeight w:val="643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Pr="000872DE" w:rsidRDefault="000872DE" w:rsidP="000872DE">
            <w:pPr>
              <w:pStyle w:val="TableParagraph"/>
              <w:tabs>
                <w:tab w:val="left" w:pos="2463"/>
                <w:tab w:val="left" w:pos="4693"/>
                <w:tab w:val="left" w:pos="7071"/>
              </w:tabs>
              <w:spacing w:line="322" w:lineRule="exact"/>
              <w:ind w:right="102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Реализация элементов управления </w:t>
            </w:r>
            <w:r w:rsidRPr="000872DE">
              <w:rPr>
                <w:sz w:val="28"/>
                <w:lang w:val="ru-RU"/>
              </w:rPr>
              <w:t>формы</w:t>
            </w:r>
            <w:r>
              <w:rPr>
                <w:sz w:val="28"/>
                <w:lang w:val="ru-RU"/>
              </w:rPr>
              <w:t xml:space="preserve"> главного </w:t>
            </w:r>
            <w:r w:rsidRPr="000872DE">
              <w:rPr>
                <w:sz w:val="28"/>
                <w:lang w:val="ru-RU"/>
              </w:rPr>
              <w:t>окна приложения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18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3</w:t>
            </w:r>
          </w:p>
        </w:tc>
      </w:tr>
      <w:tr w:rsidR="000872DE" w:rsidTr="000872DE">
        <w:trPr>
          <w:trHeight w:val="32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Pr="000872DE" w:rsidRDefault="000872DE" w:rsidP="000872DE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Составление плана тестирования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2" w:lineRule="exact"/>
              <w:ind w:left="300" w:right="29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0872DE" w:rsidTr="000872DE">
        <w:trPr>
          <w:trHeight w:val="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Default="000872DE" w:rsidP="000872D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NUnit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тестов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PhoneNumber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2" w:lineRule="exact"/>
              <w:ind w:left="300" w:right="292"/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0872DE" w:rsidTr="000872DE">
        <w:trPr>
          <w:trHeight w:val="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Default="000872DE" w:rsidP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NUnit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тестов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Contact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2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0.5</w:t>
            </w:r>
          </w:p>
        </w:tc>
      </w:tr>
      <w:tr w:rsidR="000872DE" w:rsidTr="000872DE">
        <w:trPr>
          <w:trHeight w:val="32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Default="000872DE" w:rsidP="000872D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NUnit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тестов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1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0.5</w:t>
            </w:r>
          </w:p>
        </w:tc>
      </w:tr>
      <w:tr w:rsidR="000872DE" w:rsidTr="000872DE">
        <w:trPr>
          <w:trHeight w:val="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2DE" w:rsidRDefault="000872DE" w:rsidP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NUnit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тестов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ProjectManager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2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1.5</w:t>
            </w:r>
          </w:p>
        </w:tc>
      </w:tr>
      <w:tr w:rsidR="000872DE" w:rsidTr="000872DE">
        <w:trPr>
          <w:trHeight w:val="32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17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Сборка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установочного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пакета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2" w:lineRule="exact"/>
              <w:ind w:left="300" w:right="29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</w:tr>
      <w:tr w:rsidR="000872DE" w:rsidTr="000872DE">
        <w:trPr>
          <w:trHeight w:val="32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Default="000872DE" w:rsidP="000872D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Написание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1" w:lineRule="exact"/>
              <w:ind w:left="7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1</w:t>
            </w:r>
          </w:p>
        </w:tc>
      </w:tr>
      <w:tr w:rsidR="000872DE" w:rsidTr="000872DE">
        <w:trPr>
          <w:trHeight w:val="322"/>
        </w:trPr>
        <w:tc>
          <w:tcPr>
            <w:tcW w:w="9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2DE" w:rsidRPr="000872DE" w:rsidRDefault="000872DE" w:rsidP="000872DE">
            <w:pPr>
              <w:pStyle w:val="TableParagraph"/>
              <w:spacing w:line="302" w:lineRule="exact"/>
              <w:ind w:left="0" w:right="95"/>
              <w:jc w:val="right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Итого: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  <w:lang w:val="ru-RU"/>
              </w:rPr>
              <w:t>26</w:t>
            </w:r>
          </w:p>
        </w:tc>
      </w:tr>
    </w:tbl>
    <w:p w:rsidR="000872DE" w:rsidRPr="00250DCB" w:rsidRDefault="000872DE" w:rsidP="00250D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p w:rsidR="00DF1E8B" w:rsidRDefault="00DF1E8B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t>Смета выполнения проекта</w:t>
      </w:r>
    </w:p>
    <w:p w:rsidR="00AF51CC" w:rsidRPr="00DF1E8B" w:rsidRDefault="00AF51CC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7372"/>
        <w:gridCol w:w="2552"/>
      </w:tblGrid>
      <w:tr w:rsidR="005879F4" w:rsidRPr="002075C2" w:rsidTr="007F6559">
        <w:tc>
          <w:tcPr>
            <w:tcW w:w="7372" w:type="dxa"/>
          </w:tcPr>
          <w:p w:rsidR="005879F4" w:rsidRPr="002075C2" w:rsidRDefault="005879F4" w:rsidP="00681969">
            <w:r w:rsidRPr="002075C2">
              <w:t>Статья расходов</w:t>
            </w:r>
          </w:p>
        </w:tc>
        <w:tc>
          <w:tcPr>
            <w:tcW w:w="2552" w:type="dxa"/>
          </w:tcPr>
          <w:p w:rsidR="005879F4" w:rsidRPr="002075C2" w:rsidRDefault="005879F4" w:rsidP="00681969">
            <w:r w:rsidRPr="002075C2">
              <w:t>Затраты, руб</w:t>
            </w:r>
            <w:r w:rsidR="00242C74">
              <w:t>.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:rsidR="005879F4" w:rsidRPr="002075C2" w:rsidRDefault="005879F4" w:rsidP="007F6559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552" w:type="dxa"/>
          </w:tcPr>
          <w:p w:rsidR="005879F4" w:rsidRDefault="0005190E" w:rsidP="00397259">
            <w:r>
              <w:t>3900</w:t>
            </w:r>
          </w:p>
          <w:p w:rsidR="002A7879" w:rsidRPr="002075C2" w:rsidRDefault="0005190E" w:rsidP="00AF7A6D">
            <w:r>
              <w:t>3900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:rsidR="005879F4" w:rsidRPr="002075C2" w:rsidRDefault="007F6559" w:rsidP="007F6559">
            <w:pPr>
              <w:jc w:val="both"/>
            </w:pPr>
            <w:r>
              <w:t>-</w:t>
            </w:r>
            <w:r w:rsidR="005879F4" w:rsidRPr="002075C2">
              <w:t>Печать документации</w:t>
            </w:r>
          </w:p>
          <w:p w:rsidR="005879F4" w:rsidRPr="002075C2" w:rsidRDefault="005879F4" w:rsidP="007F6559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552" w:type="dxa"/>
          </w:tcPr>
          <w:p w:rsidR="005879F4" w:rsidRPr="002075C2" w:rsidRDefault="005879F4" w:rsidP="00681969">
            <w:r>
              <w:t>-</w:t>
            </w:r>
          </w:p>
          <w:p w:rsidR="005879F4" w:rsidRDefault="005879F4" w:rsidP="00681969">
            <w:r>
              <w:t>-</w:t>
            </w:r>
          </w:p>
          <w:p w:rsidR="005879F4" w:rsidRPr="002075C2" w:rsidRDefault="005879F4" w:rsidP="00681969">
            <w:r>
              <w:t>-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552" w:type="dxa"/>
          </w:tcPr>
          <w:p w:rsidR="005879F4" w:rsidRPr="002075C2" w:rsidRDefault="0005190E" w:rsidP="007A6C6B">
            <w:pPr>
              <w:rPr>
                <w:b/>
              </w:rPr>
            </w:pPr>
            <w:r>
              <w:rPr>
                <w:b/>
              </w:rPr>
              <w:t>3900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0444EA" w:rsidRDefault="005879F4" w:rsidP="007F6559">
            <w:pPr>
              <w:jc w:val="both"/>
            </w:pPr>
            <w:r w:rsidRPr="002075C2">
              <w:rPr>
                <w:b/>
              </w:rPr>
              <w:t>Норма прибыли</w:t>
            </w:r>
            <w:r>
              <w:t xml:space="preserve">(15% от себестоимости) </w:t>
            </w:r>
          </w:p>
        </w:tc>
        <w:tc>
          <w:tcPr>
            <w:tcW w:w="2552" w:type="dxa"/>
          </w:tcPr>
          <w:p w:rsidR="005879F4" w:rsidRPr="002A7879" w:rsidRDefault="00250DCB" w:rsidP="00AF7A6D">
            <w:pPr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681969"/>
        </w:tc>
        <w:tc>
          <w:tcPr>
            <w:tcW w:w="2552" w:type="dxa"/>
          </w:tcPr>
          <w:p w:rsidR="005879F4" w:rsidRPr="0005190E" w:rsidRDefault="005879F4" w:rsidP="0005190E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 w:rsidR="0005190E">
              <w:rPr>
                <w:b/>
              </w:rPr>
              <w:t>4500</w:t>
            </w:r>
          </w:p>
        </w:tc>
      </w:tr>
      <w:tr w:rsidR="00543866" w:rsidRPr="002075C2" w:rsidTr="007F6559">
        <w:tc>
          <w:tcPr>
            <w:tcW w:w="7372" w:type="dxa"/>
          </w:tcPr>
          <w:p w:rsidR="00543866" w:rsidRPr="002075C2" w:rsidRDefault="00543866" w:rsidP="00681969"/>
        </w:tc>
        <w:tc>
          <w:tcPr>
            <w:tcW w:w="2552" w:type="dxa"/>
          </w:tcPr>
          <w:p w:rsidR="00543866" w:rsidRPr="002075C2" w:rsidRDefault="00543866" w:rsidP="0005190E">
            <w:pPr>
              <w:rPr>
                <w:b/>
              </w:rPr>
            </w:pPr>
          </w:p>
        </w:tc>
      </w:tr>
    </w:tbl>
    <w:p w:rsidR="00DF1E8B" w:rsidRDefault="00DF1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43866" w:rsidRDefault="0054386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8526A" w:rsidRDefault="00C8526A" w:rsidP="005A5938">
      <w:pPr>
        <w:spacing w:after="0"/>
        <w:rPr>
          <w:rFonts w:ascii="Times New Roman" w:hAnsi="Times New Roman" w:cs="Times New Roman"/>
          <w:sz w:val="28"/>
        </w:rPr>
        <w:sectPr w:rsidR="00C8526A" w:rsidSect="00C852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3866" w:rsidRDefault="00C8526A" w:rsidP="00C8526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786D90" wp14:editId="3B336461">
            <wp:extent cx="9251950" cy="5274945"/>
            <wp:effectExtent l="0" t="0" r="635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43866" w:rsidSect="00C8526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0AA9"/>
    <w:multiLevelType w:val="hybridMultilevel"/>
    <w:tmpl w:val="67DE3A44"/>
    <w:lvl w:ilvl="0" w:tplc="1E0E5E4E">
      <w:start w:val="1"/>
      <w:numFmt w:val="bullet"/>
      <w:lvlText w:val=""/>
      <w:lvlJc w:val="left"/>
      <w:pPr>
        <w:ind w:left="12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" w15:restartNumberingAfterBreak="0">
    <w:nsid w:val="212B2748"/>
    <w:multiLevelType w:val="hybridMultilevel"/>
    <w:tmpl w:val="581A521E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085"/>
    <w:multiLevelType w:val="hybridMultilevel"/>
    <w:tmpl w:val="3142FBAA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242F"/>
    <w:multiLevelType w:val="hybridMultilevel"/>
    <w:tmpl w:val="B08A418C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BD"/>
    <w:rsid w:val="0005190E"/>
    <w:rsid w:val="000872DE"/>
    <w:rsid w:val="00242C74"/>
    <w:rsid w:val="00250DCB"/>
    <w:rsid w:val="002A7879"/>
    <w:rsid w:val="00342BC4"/>
    <w:rsid w:val="00397259"/>
    <w:rsid w:val="003A278A"/>
    <w:rsid w:val="0044590E"/>
    <w:rsid w:val="00543866"/>
    <w:rsid w:val="005879F4"/>
    <w:rsid w:val="005A5938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8F4B95"/>
    <w:rsid w:val="00981C4C"/>
    <w:rsid w:val="00982814"/>
    <w:rsid w:val="009E215B"/>
    <w:rsid w:val="00AC4117"/>
    <w:rsid w:val="00AD3AF8"/>
    <w:rsid w:val="00AF51CC"/>
    <w:rsid w:val="00AF7A6D"/>
    <w:rsid w:val="00BE4BB8"/>
    <w:rsid w:val="00C8526A"/>
    <w:rsid w:val="00DF1E8B"/>
    <w:rsid w:val="00E94F55"/>
    <w:rsid w:val="00EB7467"/>
    <w:rsid w:val="00FA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98A0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9F4"/>
  </w:style>
  <w:style w:type="paragraph" w:styleId="1">
    <w:name w:val="heading 1"/>
    <w:basedOn w:val="a"/>
    <w:next w:val="a"/>
    <w:link w:val="10"/>
    <w:uiPriority w:val="9"/>
    <w:qFormat/>
    <w:rsid w:val="00543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7D8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0872DE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0872D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Обычный текст"/>
    <w:basedOn w:val="a"/>
    <w:link w:val="a6"/>
    <w:qFormat/>
    <w:rsid w:val="0054386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Обычный текст Знак"/>
    <w:basedOn w:val="a0"/>
    <w:link w:val="a5"/>
    <w:rsid w:val="00543866"/>
    <w:rPr>
      <w:rFonts w:ascii="Times New Roman" w:eastAsia="Calibri" w:hAnsi="Times New Roman" w:cs="Times New Roman"/>
      <w:sz w:val="28"/>
      <w:szCs w:val="28"/>
    </w:rPr>
  </w:style>
  <w:style w:type="paragraph" w:customStyle="1" w:styleId="a7">
    <w:name w:val="Заголовок оглавления."/>
    <w:basedOn w:val="1"/>
    <w:next w:val="a5"/>
    <w:link w:val="a8"/>
    <w:qFormat/>
    <w:rsid w:val="00543866"/>
    <w:pPr>
      <w:pageBreakBefore/>
      <w:spacing w:before="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a8">
    <w:name w:val="Заголовок оглавления. Знак"/>
    <w:basedOn w:val="10"/>
    <w:link w:val="a7"/>
    <w:rsid w:val="00543866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543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575621833264729"/>
          <c:y val="3.2117436156874825E-2"/>
          <c:w val="0.71518249119147859"/>
          <c:h val="0.9431400958891839"/>
        </c:manualLayout>
      </c:layout>
      <c:barChart>
        <c:barDir val="bar"/>
        <c:grouping val="stacked"/>
        <c:varyColors val="0"/>
        <c:ser>
          <c:idx val="1"/>
          <c:order val="0"/>
          <c:tx>
            <c:v>2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Лист1!$G$2:$G$19</c:f>
              <c:strCache>
                <c:ptCount val="18"/>
                <c:pt idx="0">
                  <c:v>Создание главного окна для просмотра контактов,</c:v>
                </c:pt>
                <c:pt idx="1">
                  <c:v>Создание окна просмотра и редактирования контактов</c:v>
                </c:pt>
                <c:pt idx="2">
                  <c:v>Создание окна информации о приложении</c:v>
                </c:pt>
                <c:pt idx="3">
                  <c:v>Создание диаграммы пакетов</c:v>
                </c:pt>
                <c:pt idx="4">
                  <c:v>Создание диаграммы классов</c:v>
                </c:pt>
                <c:pt idx="5">
                  <c:v>Создание и реализация класса Phoneumber</c:v>
                </c:pt>
                <c:pt idx="6">
                  <c:v>Cоздание и реализация класса Contact</c:v>
                </c:pt>
                <c:pt idx="7">
                  <c:v>Cоздание и реализация класса Project</c:v>
                </c:pt>
                <c:pt idx="8">
                  <c:v>Cоздание и реализация класса ProjectManager</c:v>
                </c:pt>
                <c:pt idx="9">
                  <c:v>Cоздание и реализация класса Validator и его внедрение в другие классы бизнес-логики</c:v>
                </c:pt>
                <c:pt idx="10">
                  <c:v>Реализация элементов управления формы главного окна приложения</c:v>
                </c:pt>
                <c:pt idx="11">
                  <c:v>Составление плана тестирования</c:v>
                </c:pt>
                <c:pt idx="12">
                  <c:v>Создание unit тестов для класса Phoneumber</c:v>
                </c:pt>
                <c:pt idx="13">
                  <c:v>Создание unit тестов для класса Contact</c:v>
                </c:pt>
                <c:pt idx="14">
                  <c:v>Создание unit тестов для класса Project</c:v>
                </c:pt>
                <c:pt idx="15">
                  <c:v>Создание unit тестов для класса ProjectManager</c:v>
                </c:pt>
                <c:pt idx="16">
                  <c:v>Сборка установочного пакета</c:v>
                </c:pt>
                <c:pt idx="17">
                  <c:v>Написание пояснительной записки</c:v>
                </c:pt>
              </c:strCache>
            </c:strRef>
          </c:cat>
          <c:val>
            <c:numRef>
              <c:f>Лист1!$J$2:$J$19</c:f>
              <c:numCache>
                <c:formatCode>General</c:formatCode>
                <c:ptCount val="18"/>
                <c:pt idx="0">
                  <c:v>0</c:v>
                </c:pt>
                <c:pt idx="1">
                  <c:v>0.75</c:v>
                </c:pt>
                <c:pt idx="2">
                  <c:v>1.75</c:v>
                </c:pt>
                <c:pt idx="3">
                  <c:v>2.25</c:v>
                </c:pt>
                <c:pt idx="4">
                  <c:v>2.75</c:v>
                </c:pt>
                <c:pt idx="5">
                  <c:v>3.25</c:v>
                </c:pt>
                <c:pt idx="6" formatCode="0.00">
                  <c:v>3.75</c:v>
                </c:pt>
                <c:pt idx="7" formatCode="0.00">
                  <c:v>7.25</c:v>
                </c:pt>
                <c:pt idx="8" formatCode="0.00">
                  <c:v>11.25</c:v>
                </c:pt>
                <c:pt idx="9">
                  <c:v>14.25</c:v>
                </c:pt>
                <c:pt idx="10">
                  <c:v>17.25</c:v>
                </c:pt>
                <c:pt idx="11">
                  <c:v>20.25</c:v>
                </c:pt>
                <c:pt idx="12">
                  <c:v>20.75</c:v>
                </c:pt>
                <c:pt idx="13">
                  <c:v>21.25</c:v>
                </c:pt>
                <c:pt idx="14">
                  <c:v>21.75</c:v>
                </c:pt>
                <c:pt idx="15" formatCode="0.00">
                  <c:v>22.25</c:v>
                </c:pt>
                <c:pt idx="16">
                  <c:v>24.25</c:v>
                </c:pt>
                <c:pt idx="17">
                  <c:v>26.25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51-4749-8993-376F674D3C63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Лист1!$G$2:$G$19</c:f>
              <c:strCache>
                <c:ptCount val="18"/>
                <c:pt idx="0">
                  <c:v>Создание главного окна для просмотра контактов,</c:v>
                </c:pt>
                <c:pt idx="1">
                  <c:v>Создание окна просмотра и редактирования контактов</c:v>
                </c:pt>
                <c:pt idx="2">
                  <c:v>Создание окна информации о приложении</c:v>
                </c:pt>
                <c:pt idx="3">
                  <c:v>Создание диаграммы пакетов</c:v>
                </c:pt>
                <c:pt idx="4">
                  <c:v>Создание диаграммы классов</c:v>
                </c:pt>
                <c:pt idx="5">
                  <c:v>Создание и реализация класса Phoneumber</c:v>
                </c:pt>
                <c:pt idx="6">
                  <c:v>Cоздание и реализация класса Contact</c:v>
                </c:pt>
                <c:pt idx="7">
                  <c:v>Cоздание и реализация класса Project</c:v>
                </c:pt>
                <c:pt idx="8">
                  <c:v>Cоздание и реализация класса ProjectManager</c:v>
                </c:pt>
                <c:pt idx="9">
                  <c:v>Cоздание и реализация класса Validator и его внедрение в другие классы бизнес-логики</c:v>
                </c:pt>
                <c:pt idx="10">
                  <c:v>Реализация элементов управления формы главного окна приложения</c:v>
                </c:pt>
                <c:pt idx="11">
                  <c:v>Составление плана тестирования</c:v>
                </c:pt>
                <c:pt idx="12">
                  <c:v>Создание unit тестов для класса Phoneumber</c:v>
                </c:pt>
                <c:pt idx="13">
                  <c:v>Создание unit тестов для класса Contact</c:v>
                </c:pt>
                <c:pt idx="14">
                  <c:v>Создание unit тестов для класса Project</c:v>
                </c:pt>
                <c:pt idx="15">
                  <c:v>Создание unit тестов для класса ProjectManager</c:v>
                </c:pt>
                <c:pt idx="16">
                  <c:v>Сборка установочного пакета</c:v>
                </c:pt>
                <c:pt idx="17">
                  <c:v>Написание пояснительной записки</c:v>
                </c:pt>
              </c:strCache>
            </c:strRef>
          </c:cat>
          <c:val>
            <c:numRef>
              <c:f>Лист1!$I$2:$I$19</c:f>
              <c:numCache>
                <c:formatCode>General</c:formatCode>
                <c:ptCount val="18"/>
                <c:pt idx="0">
                  <c:v>0.75</c:v>
                </c:pt>
                <c:pt idx="1">
                  <c:v>0.75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 formatCode="0.00">
                  <c:v>3.5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 formatCode="0.00">
                  <c:v>1.5</c:v>
                </c:pt>
                <c:pt idx="16">
                  <c:v>2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51-4749-8993-376F674D3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5"/>
        <c:overlap val="100"/>
        <c:axId val="467386968"/>
        <c:axId val="467387296"/>
      </c:barChart>
      <c:catAx>
        <c:axId val="46738696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387296"/>
        <c:crosses val="autoZero"/>
        <c:auto val="1"/>
        <c:lblAlgn val="ctr"/>
        <c:lblOffset val="100"/>
        <c:noMultiLvlLbl val="0"/>
      </c:catAx>
      <c:valAx>
        <c:axId val="467387296"/>
        <c:scaling>
          <c:orientation val="minMax"/>
          <c:max val="27"/>
          <c:min val="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386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ECFA8-0836-4239-94D7-7154580AA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9</cp:revision>
  <dcterms:created xsi:type="dcterms:W3CDTF">2021-05-22T06:48:00Z</dcterms:created>
  <dcterms:modified xsi:type="dcterms:W3CDTF">2021-06-05T04:51:00Z</dcterms:modified>
</cp:coreProperties>
</file>