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52"/>
          <w:szCs w:val="52"/>
          <w:rtl w:val="0"/>
        </w:rPr>
        <w:t xml:space="preserve">ÍNDICE DE EROSIÓN</w:t>
        <w:br w:type="textWrapping"/>
        <w:t xml:space="preserve">ORGANIZACIONAL®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444444"/>
          <w:sz w:val="38"/>
          <w:szCs w:val="38"/>
          <w:rtl w:val="0"/>
        </w:rPr>
        <w:t xml:space="preserve">IEO VOZ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Cuestionario Oficial para Clientes</w:t>
        <w:br w:type="textWrapping"/>
        <w:t xml:space="preserve">Versión 1.0</w:t>
        <w:br w:type="textWrapping"/>
        <w:br w:type="textWrapping"/>
        <w:t xml:space="preserve">Modelo Los 8 Elementos del Éxito®</w:t>
        <w:br w:type="textWrapping"/>
        <w:t xml:space="preserve">Pedro Eloy Rodríguez Garza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Código del instrumento: IEO-CLI-01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Presentación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Índice de Erosión Organizacional® (IEO) es un instrumento diseñado para identificar fortalezas, áreas de oportunidad y señales de erosión que pueden afectar el desempeño y la sostenibilidad de una organización a partir del modelo Los 8 Elementos del Éxito. La versión IEO Voz del Cliente recoge la experiencia y percepción externa de quienes mantienen una relación con la organización como clientes.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Evaluar cómo se manifiestan los 8 Elementos del Éxito en la experiencia directa del cliente, particularmente en el valor percibido, el cumplimiento, la consistencia, la confianza, la calidad de las interacciones, la sensibilidad hacia sus necesidades y la capacidad de evolución de la organización.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Confidencialidad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 información obtenida mediante este instrumento será utilizada exclusivamente con fines de diagnóstico organizacional y mejora continua. Las respuestas deberán tratarse de manera confidencial y los resultados se presentarán de forma agregada.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¿Quién debe responder este instrumento?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Personas u organizaciones que, en calidad de clientes, cuenten con experiencia directa suficiente para valorar su relación con la organización, sus productos, servicios, atención o mecanismos de respuesta.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Instrucciones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Lea cuidadosamente cada afirmación y seleccione la opción que mejor describa su experiencia directa con esta organización. Responda pensando exclusivamente en aquello que usted ha vivido u observado personalmente. Si no cuenta con información o experiencia suficiente para valorar alguna afirmación, seleccione N/A. N/A no recibe puntuación y se excluye del denominador para efectos de calificación.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Escala de respuesta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Totalmente en desacuerdo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En desacuerdo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Ni de acuerdo ni en desacuerdo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De acuerdo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Totalmente de acuerdo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No cuento con información o experiencia suficiente para responder</w:t>
            </w:r>
          </w:p>
        </w:tc>
      </w:tr>
    </w:tbl>
    <w:p w:rsidR="00000000" w:rsidDel="00000000" w:rsidP="00000000" w:rsidRDefault="00000000" w:rsidRPr="00000000" w14:paraId="0000001F">
      <w:pPr>
        <w:rPr/>
        <w:sectPr>
          <w:footerReference r:id="rId7" w:type="default"/>
          <w:pgSz w:h="15840" w:w="12240" w:orient="portrait"/>
          <w:pgMar w:bottom="936" w:top="1008" w:left="1080" w:right="108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ELEMENTO I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Valor Diferenciador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i w:val="1"/>
          <w:iCs w:val="1"/>
          <w:rtl w:val="0"/>
        </w:rPr>
        <w:t xml:space="preserve">¿Percibo un valor claro y relevante que distingue a esta organización de otras alternativas?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color w:val="5a5a5a"/>
          <w:sz w:val="18"/>
          <w:szCs w:val="18"/>
          <w:rtl w:val="0"/>
        </w:rPr>
        <w:t xml:space="preserve">Responda con base exclusivamente en su experiencia directa con esta organización. Si no cuenta con información o experiencia suficiente, seleccione N/A.</w:t>
      </w:r>
      <w:r w:rsidDel="00000000" w:rsidR="00000000" w:rsidRPr="00000000">
        <w:rPr>
          <w:rtl w:val="0"/>
        </w:rPr>
      </w:r>
    </w:p>
    <w:tbl>
      <w:tblPr>
        <w:tblStyle w:val="Table2"/>
        <w:tblW w:w="153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8445"/>
        <w:gridCol w:w="5130"/>
        <w:tblGridChange w:id="0">
          <w:tblGrid>
            <w:gridCol w:w="1815"/>
            <w:gridCol w:w="8445"/>
            <w:gridCol w:w="513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(marque una opción)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claro qué distingue a esta organización de otras alternativas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productos o servicios que recibo responden a necesidades relevantes para mí.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experiencia que recibo refleja el valor que la organización promete.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Encuentro razones claras para elegir a esta organización frente a otras alternativas.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propuesta de valor de la organización continúa siendo relevante para mis necesidades.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ELEMENTO II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Ejecución y Resultados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i w:val="1"/>
          <w:iCs w:val="1"/>
          <w:rtl w:val="0"/>
        </w:rPr>
        <w:t xml:space="preserve">¿La organización cumple de manera consistente con aquello que se compromete a entregar?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color w:val="5a5a5a"/>
          <w:sz w:val="18"/>
          <w:szCs w:val="18"/>
          <w:rtl w:val="0"/>
        </w:rPr>
        <w:t xml:space="preserve">Responda con base exclusivamente en su experiencia directa con esta organización. Si no cuenta con información o experiencia suficiente, seleccione N/A.</w:t>
      </w:r>
      <w:r w:rsidDel="00000000" w:rsidR="00000000" w:rsidRPr="00000000">
        <w:rPr>
          <w:rtl w:val="0"/>
        </w:rPr>
      </w:r>
    </w:p>
    <w:tbl>
      <w:tblPr>
        <w:tblStyle w:val="Table3"/>
        <w:tblW w:w="15393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31"/>
        <w:gridCol w:w="5131"/>
        <w:gridCol w:w="5131"/>
        <w:tblGridChange w:id="0">
          <w:tblGrid>
            <w:gridCol w:w="5131"/>
            <w:gridCol w:w="5131"/>
            <w:gridCol w:w="513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(marque una opción)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organización cumple los compromisos que establece conmigo.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productos o servicios que recibo mantienen un nivel consistente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entregas, respuestas o servicios se realizan dentro de los tiempos acordados.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Cuando necesito apoyo, recibo una respuesta adecuada.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Cuando ocurre un problema, la organización actúa para resolverlo.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Puedo confiar en que la organización dará seguimiento a los compromisos establecidos conmigo.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ELEMENTO III</w:t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Dirección y Propósito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i w:val="1"/>
          <w:iCs w:val="1"/>
          <w:rtl w:val="0"/>
        </w:rPr>
        <w:t xml:space="preserve">¿Percibo una organización clara y consistente respecto a lo que representa y ofrece?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color w:val="5a5a5a"/>
          <w:sz w:val="18"/>
          <w:szCs w:val="18"/>
          <w:rtl w:val="0"/>
        </w:rPr>
        <w:t xml:space="preserve">Responda con base exclusivamente en su experiencia directa con esta organización. Si no cuenta con información o experiencia suficiente, seleccione N/A.</w:t>
      </w:r>
      <w:r w:rsidDel="00000000" w:rsidR="00000000" w:rsidRPr="00000000">
        <w:rPr>
          <w:rtl w:val="0"/>
        </w:rPr>
      </w:r>
    </w:p>
    <w:tbl>
      <w:tblPr>
        <w:tblStyle w:val="Table4"/>
        <w:tblW w:w="15393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31"/>
        <w:gridCol w:w="5131"/>
        <w:gridCol w:w="5131"/>
        <w:tblGridChange w:id="0">
          <w:tblGrid>
            <w:gridCol w:w="5131"/>
            <w:gridCol w:w="5131"/>
            <w:gridCol w:w="513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(marque una opción)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una idea clara de lo que esta organización representa para sus clientes.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forma en que la organización actúa es consistente con lo que comunica.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productos, servicios y atención que recibo reflejan una identidad clara y reconocible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organización comunica con claridad los cambios que pueden afectar mi experiencia como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ELEMENTO IV</w:t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Liderazgo e Inspiración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i w:val="1"/>
          <w:iCs w:val="1"/>
          <w:rtl w:val="0"/>
        </w:rPr>
        <w:t xml:space="preserve">¿Las personas que representan a la organización transmiten confianza, responsabilidad y capacidad de respuesta?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color w:val="5a5a5a"/>
          <w:sz w:val="18"/>
          <w:szCs w:val="18"/>
          <w:rtl w:val="0"/>
        </w:rPr>
        <w:t xml:space="preserve">Responda con base exclusivamente en su experiencia directa con esta organización. Si no cuenta con información o experiencia suficiente, seleccione N/A.</w:t>
      </w:r>
      <w:r w:rsidDel="00000000" w:rsidR="00000000" w:rsidRPr="00000000">
        <w:rPr>
          <w:rtl w:val="0"/>
        </w:rPr>
      </w:r>
    </w:p>
    <w:tbl>
      <w:tblPr>
        <w:tblStyle w:val="Table5"/>
        <w:tblW w:w="15393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31"/>
        <w:gridCol w:w="5131"/>
        <w:gridCol w:w="5131"/>
        <w:tblGridChange w:id="0">
          <w:tblGrid>
            <w:gridCol w:w="5131"/>
            <w:gridCol w:w="5131"/>
            <w:gridCol w:w="513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(marque una opción)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personas que me atienden muestran el conocimiento necesario para responder a mis solicitudes.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personas con las que interactúo asumen responsabilidad por dar seguimiento a mis necesidades.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Cuando surge una situación inesperada, encuentro disposición para buscar soluciones.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personas que representan a la organización actúan de manera congruente con la imagen y los valores que esta comunica.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Cuando una situación requiere atención adicional, existe claridad sobre quién debe atenderla.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ELEMENTO V</w:t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Pasión y Compromiso Humano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i w:val="1"/>
          <w:iCs w:val="1"/>
          <w:rtl w:val="0"/>
        </w:rPr>
        <w:t xml:space="preserve">¿Las personas con las que interactúo muestran interés, disposición y compromiso genuino con mi experiencia?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color w:val="5a5a5a"/>
          <w:sz w:val="18"/>
          <w:szCs w:val="18"/>
          <w:rtl w:val="0"/>
        </w:rPr>
        <w:t xml:space="preserve">Responda con base exclusivamente en su experiencia directa con esta organización. Si no cuenta con información o experiencia suficiente, seleccione N/A.</w:t>
      </w:r>
      <w:r w:rsidDel="00000000" w:rsidR="00000000" w:rsidRPr="00000000">
        <w:rPr>
          <w:rtl w:val="0"/>
        </w:rPr>
      </w:r>
    </w:p>
    <w:tbl>
      <w:tblPr>
        <w:tblStyle w:val="Table6"/>
        <w:tblW w:w="15393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31"/>
        <w:gridCol w:w="5131"/>
        <w:gridCol w:w="5131"/>
        <w:tblGridChange w:id="0">
          <w:tblGrid>
            <w:gridCol w:w="5131"/>
            <w:gridCol w:w="5131"/>
            <w:gridCol w:w="513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(marque una opción)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personas con las que interactúo muestran interés genuino por comprender mis necesidades.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Recibo un trato respetuoso y considerado durante mis interacciones con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personas que me atienden muestran disposición para ayudarme.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Percibo interés por ofrecerme una buena experiencia, más allá de cumplir únicamente con lo indispensable.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trato que recibo me hace sentir valorado como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tl w:val="0"/>
        </w:rPr>
        <w:t xml:space="preserve">ELEMENTO VI</w:t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Credibilidad y Reputación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i w:val="1"/>
          <w:iCs w:val="1"/>
          <w:rtl w:val="0"/>
        </w:rPr>
        <w:t xml:space="preserve">¿La organización genera suficiente confianza para mantener una relación con ella?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color w:val="5a5a5a"/>
          <w:sz w:val="18"/>
          <w:szCs w:val="18"/>
          <w:rtl w:val="0"/>
        </w:rPr>
        <w:t xml:space="preserve">Responda con base exclusivamente en su experiencia directa con esta organización. Si no cuenta con información o experiencia suficiente, seleccione N/A.</w:t>
      </w:r>
      <w:r w:rsidDel="00000000" w:rsidR="00000000" w:rsidRPr="00000000">
        <w:rPr>
          <w:rtl w:val="0"/>
        </w:rPr>
      </w:r>
    </w:p>
    <w:tbl>
      <w:tblPr>
        <w:tblStyle w:val="Table7"/>
        <w:tblW w:w="15393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31"/>
        <w:gridCol w:w="5131"/>
        <w:gridCol w:w="5131"/>
        <w:tblGridChange w:id="0">
          <w:tblGrid>
            <w:gridCol w:w="5131"/>
            <w:gridCol w:w="5131"/>
            <w:gridCol w:w="513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(marque una opción)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Considero que esta organización es confiable.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organización cumple de manera consistente aquello que comunica o promete.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información que recibo sobre sus productos, servicios o condiciones es clara.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Cuando ocurre un error, la organización muestra disposición para reconocerlo y corregirlo.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siento seguro al establecer compromisos o realizar operaciones con esta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Estaría dispuesto a recomendar esta organización a otras personas u organizaciones.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r w:rsidDel="00000000" w:rsidR="00000000" w:rsidRPr="00000000">
        <w:rPr>
          <w:rtl w:val="0"/>
        </w:rPr>
        <w:t xml:space="preserve">ELEMENTO VII</w:t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  <w:t xml:space="preserve">Sensibilidad hacia el Cliente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i w:val="1"/>
          <w:iCs w:val="1"/>
          <w:rtl w:val="0"/>
        </w:rPr>
        <w:t xml:space="preserve">¿La organización comprende mis necesidades y responde de manera efectiva a ellas?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color w:val="5a5a5a"/>
          <w:sz w:val="18"/>
          <w:szCs w:val="18"/>
          <w:rtl w:val="0"/>
        </w:rPr>
        <w:t xml:space="preserve">Responda con base exclusivamente en su experiencia directa con esta organización. Si no cuenta con información o experiencia suficiente, seleccione N/A.</w:t>
      </w:r>
      <w:r w:rsidDel="00000000" w:rsidR="00000000" w:rsidRPr="00000000">
        <w:rPr>
          <w:rtl w:val="0"/>
        </w:rPr>
      </w:r>
    </w:p>
    <w:tbl>
      <w:tblPr>
        <w:tblStyle w:val="Table8"/>
        <w:tblW w:w="15393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31"/>
        <w:gridCol w:w="5131"/>
        <w:gridCol w:w="5131"/>
        <w:tblGridChange w:id="0">
          <w:tblGrid>
            <w:gridCol w:w="5131"/>
            <w:gridCol w:w="5131"/>
            <w:gridCol w:w="513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(marque una opción)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organización muestra interés por comprender mis necesidades y expectativas.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oportunidades claras para expresar comentarios, necesidades o inconformidades.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Cuando proporciono retroalimentación, percibo que es tomada en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soluciones que recibo responden adecuadamente a mis necesidades.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organización muestra flexibilidad cuando una situación requiere una respuesta diferente a la habitual.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organización da seguimiento adecuado a las situaciones que requieren atención adicional.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organización responde adecuadamente cuando mis necesidades cambian.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/>
      </w:pPr>
      <w:r w:rsidDel="00000000" w:rsidR="00000000" w:rsidRPr="00000000">
        <w:rPr>
          <w:rtl w:val="0"/>
        </w:rPr>
        <w:t xml:space="preserve">ELEMENTO VIII</w:t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rtl w:val="0"/>
        </w:rPr>
        <w:t xml:space="preserve">Innovación y Adaptación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i w:val="1"/>
          <w:iCs w:val="1"/>
          <w:rtl w:val="0"/>
        </w:rPr>
        <w:t xml:space="preserve">¿Percibo que la organización evoluciona y se adapta para continuar siendo relevante para sus clientes?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color w:val="5a5a5a"/>
          <w:sz w:val="18"/>
          <w:szCs w:val="18"/>
          <w:rtl w:val="0"/>
        </w:rPr>
        <w:t xml:space="preserve">Responda con base exclusivamente en su experiencia directa con esta organización. Si no cuenta con información o experiencia suficiente, seleccione N/A.</w:t>
      </w:r>
      <w:r w:rsidDel="00000000" w:rsidR="00000000" w:rsidRPr="00000000">
        <w:rPr>
          <w:rtl w:val="0"/>
        </w:rPr>
      </w:r>
    </w:p>
    <w:tbl>
      <w:tblPr>
        <w:tblStyle w:val="Table9"/>
        <w:tblW w:w="15393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31"/>
        <w:gridCol w:w="5131"/>
        <w:gridCol w:w="5131"/>
        <w:tblGridChange w:id="0">
          <w:tblGrid>
            <w:gridCol w:w="5131"/>
            <w:gridCol w:w="5131"/>
            <w:gridCol w:w="513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(marque una opción)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Percibo que la organización mejora periódicamente sus productos, servicios o formas de atención.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organización incorpora nuevas soluciones cuando pueden aportar valor a sus clientes.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organización se adapta cuando cambian las necesidades de sus clientes.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cambios que implementa suelen facilitar o mejorar mi experiencia.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organización evoluciona de manera que mantiene vigente el valor que ofrece.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○   2 ○   3 ○   4 ○   5 ○   N/A 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r w:rsidDel="00000000" w:rsidR="00000000" w:rsidRPr="00000000">
        <w:rPr>
          <w:rtl w:val="0"/>
        </w:rPr>
        <w:t xml:space="preserve">Preguntas abiertas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Para finalizar, comparta brevemente su perspectiva sobre los siguientes aspectos. Sus comentarios complementan la interpretación de los resultados cuantitativos.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1. ¿Qué es lo que más valoras de tu relación con esta organización?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2. ¿Qué es lo que más fortalece o debilita tu confianza en esta organización?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3. Si pudieras cambiar una sola cosa para mejorar tu experiencia con esta organización, ¿cuál sería?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4. ¿Qué debería cambiar, mejorar o incorporar la organización para seguir siendo relevante para ti en el futuro?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F3">
      <w:pPr>
        <w:pStyle w:val="Heading1"/>
        <w:rPr/>
      </w:pPr>
      <w:r w:rsidDel="00000000" w:rsidR="00000000" w:rsidRPr="00000000">
        <w:rPr>
          <w:rtl w:val="0"/>
        </w:rPr>
        <w:t xml:space="preserve">Agradecimiento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Gracias por compartir su experiencia. Su participación constituye un insumo valioso para comprender cómo se manifiestan los 8 Elementos del Éxito desde la perspectiva del cliente e identificar oportunidades de mejora.</w:t>
      </w:r>
    </w:p>
    <w:p w:rsidR="00000000" w:rsidDel="00000000" w:rsidP="00000000" w:rsidRDefault="00000000" w:rsidRPr="00000000" w14:paraId="000000F5">
      <w:pPr>
        <w:pStyle w:val="Heading1"/>
        <w:rPr/>
      </w:pPr>
      <w:r w:rsidDel="00000000" w:rsidR="00000000" w:rsidRPr="00000000">
        <w:rPr>
          <w:rtl w:val="0"/>
        </w:rPr>
        <w:t xml:space="preserve">Ficha técnica</w:t>
      </w:r>
    </w:p>
    <w:tbl>
      <w:tblPr>
        <w:tblStyle w:val="Table10"/>
        <w:tblW w:w="153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97"/>
        <w:gridCol w:w="7697"/>
        <w:tblGridChange w:id="0">
          <w:tblGrid>
            <w:gridCol w:w="7697"/>
            <w:gridCol w:w="7697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instrumento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Índice de Erosión Organizacional® (IEO) — Voz del Cliente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IEO-CLI-01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Clientes con experiencia directa suficiente con la organización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reactivos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43 reactivos cuantitativos + 4 preguntas abiertas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Likert de cinco puntos + N/A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Tratamiento de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Se excluye del denominador para efectos de calificación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Los 8 Elementos del Éxito®</w:t>
            </w:r>
          </w:p>
        </w:tc>
      </w:tr>
    </w:tbl>
    <w:p w:rsidR="00000000" w:rsidDel="00000000" w:rsidP="00000000" w:rsidRDefault="00000000" w:rsidRPr="00000000" w14:paraId="00000106">
      <w:pPr>
        <w:pStyle w:val="Heading1"/>
        <w:rPr/>
      </w:pPr>
      <w:r w:rsidDel="00000000" w:rsidR="00000000" w:rsidRPr="00000000">
        <w:rPr>
          <w:rtl w:val="0"/>
        </w:rPr>
        <w:t xml:space="preserve">Control de versión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Versión 1.0 · Instrumento oficial IEO Voz del Cliente · Código IEO-CLI-01</w:t>
      </w:r>
    </w:p>
    <w:p w:rsidR="00000000" w:rsidDel="00000000" w:rsidP="00000000" w:rsidRDefault="00000000" w:rsidRPr="00000000" w14:paraId="00000108">
      <w:pPr>
        <w:jc w:val="center"/>
        <w:rPr/>
      </w:pPr>
      <w:r w:rsidDel="00000000" w:rsidR="00000000" w:rsidRPr="00000000">
        <w:rPr>
          <w:color w:val="5a5a5a"/>
          <w:sz w:val="18"/>
          <w:szCs w:val="18"/>
          <w:rtl w:val="0"/>
        </w:rPr>
        <w:t xml:space="preserve">Modelo Los 8 Elementos del Éxito®</w:t>
        <w:br w:type="textWrapping"/>
        <w:t xml:space="preserve">© Pedro Eloy Rodríguez Garza. Todos los derechos reservados.</w:t>
      </w: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IEO Voz del Cliente · Versión 1.0 · Modelo Los 8 Elementos del Éxito®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f4e79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444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7jYS8RW3z3yQZLK4wndyt4Ha2A==">CgMxLjA4AHIhMVZROXQ0U0hSTEkzc1dIamxFVjc3MkdDakFfbXdiNENB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