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1247" w14:textId="77777777" w:rsidR="0038546E" w:rsidRDefault="0038546E" w:rsidP="0038546E">
      <w:pPr>
        <w:pStyle w:val="NormalWeb"/>
        <w:rPr>
          <w:rFonts w:ascii="Calibri" w:hAnsi="Calibri" w:cs="Calibri"/>
          <w:sz w:val="22"/>
          <w:szCs w:val="22"/>
        </w:rPr>
      </w:pPr>
      <w:r>
        <w:rPr>
          <w:rFonts w:ascii="Calibri" w:hAnsi="Calibri" w:cs="Calibri"/>
          <w:sz w:val="22"/>
          <w:szCs w:val="22"/>
        </w:rPr>
        <w:t xml:space="preserve">Robinsonekspedisjonen er endelig tilbake på TV-skjermen. </w:t>
      </w:r>
    </w:p>
    <w:p w14:paraId="01CF1CD3" w14:textId="77777777" w:rsidR="0038546E" w:rsidRDefault="0038546E" w:rsidP="0038546E">
      <w:pPr>
        <w:pStyle w:val="NormalWeb"/>
        <w:rPr>
          <w:rFonts w:ascii="Calibri" w:hAnsi="Calibri" w:cs="Calibri"/>
          <w:sz w:val="22"/>
          <w:szCs w:val="22"/>
        </w:rPr>
      </w:pPr>
      <w:r>
        <w:rPr>
          <w:rFonts w:ascii="Calibri" w:hAnsi="Calibri" w:cs="Calibri"/>
          <w:sz w:val="22"/>
          <w:szCs w:val="22"/>
        </w:rPr>
        <w:t xml:space="preserve">Det begynner å bli så mange sesonger nå, at </w:t>
      </w:r>
    </w:p>
    <w:p w14:paraId="44A3950B" w14:textId="77777777" w:rsidR="0038546E" w:rsidRPr="005B2DE9" w:rsidRDefault="0038546E" w:rsidP="0038546E">
      <w:pPr>
        <w:pStyle w:val="NormalWeb"/>
        <w:rPr>
          <w:rFonts w:ascii="Calibri" w:hAnsi="Calibri" w:cs="Calibri"/>
          <w:color w:val="70AD47" w:themeColor="accent6"/>
          <w:sz w:val="22"/>
          <w:szCs w:val="22"/>
        </w:rPr>
      </w:pPr>
      <w:r w:rsidRPr="005B2DE9">
        <w:rPr>
          <w:rFonts w:ascii="Calibri" w:hAnsi="Calibri" w:cs="Calibri"/>
          <w:color w:val="70AD47" w:themeColor="accent6"/>
          <w:sz w:val="22"/>
          <w:szCs w:val="22"/>
        </w:rPr>
        <w:t xml:space="preserve">vi trenger en database som kan holde orden på alle episodene, deltakerne og </w:t>
      </w:r>
      <w:r w:rsidRPr="00C64522">
        <w:rPr>
          <w:rFonts w:ascii="Calibri" w:hAnsi="Calibri" w:cs="Calibri"/>
          <w:color w:val="E300F6"/>
          <w:sz w:val="22"/>
          <w:szCs w:val="22"/>
        </w:rPr>
        <w:t xml:space="preserve">noen hendelser som har skjedd. </w:t>
      </w:r>
    </w:p>
    <w:p w14:paraId="6CE535D7" w14:textId="0191778A" w:rsidR="0038546E" w:rsidRPr="0038546E" w:rsidRDefault="0038546E" w:rsidP="0038546E">
      <w:pPr>
        <w:pStyle w:val="NormalWeb"/>
        <w:rPr>
          <w:rFonts w:ascii="Calibri" w:hAnsi="Calibri" w:cs="Calibri"/>
          <w:sz w:val="22"/>
          <w:szCs w:val="22"/>
        </w:rPr>
      </w:pPr>
      <w:r>
        <w:rPr>
          <w:rFonts w:ascii="Calibri" w:hAnsi="Calibri" w:cs="Calibri"/>
          <w:sz w:val="22"/>
          <w:szCs w:val="22"/>
        </w:rPr>
        <w:t xml:space="preserve">Hvis du ikke vet hva Robinsonekspedisjonen er, så er det et av de første realityprogrammene på norsk TV. Et kjapt Google-søk vil gi deg mer informasjon. </w:t>
      </w:r>
    </w:p>
    <w:p w14:paraId="4D05C5CB" w14:textId="77777777" w:rsidR="0038546E" w:rsidRPr="00F40E04" w:rsidRDefault="0038546E" w:rsidP="0038546E">
      <w:pPr>
        <w:pStyle w:val="NormalWeb"/>
        <w:rPr>
          <w:rFonts w:ascii="Calibri" w:hAnsi="Calibri" w:cs="Calibri"/>
          <w:color w:val="C00000"/>
          <w:sz w:val="22"/>
          <w:szCs w:val="22"/>
        </w:rPr>
      </w:pPr>
      <w:r w:rsidRPr="00F40E04">
        <w:rPr>
          <w:rFonts w:ascii="Calibri" w:hAnsi="Calibri" w:cs="Calibri"/>
          <w:color w:val="C00000"/>
          <w:sz w:val="22"/>
          <w:szCs w:val="22"/>
        </w:rPr>
        <w:t xml:space="preserve">Vi må ha oversikt over alle sesongene; årstall og hvem som var programleder. </w:t>
      </w:r>
    </w:p>
    <w:p w14:paraId="1EC6F682" w14:textId="77777777" w:rsidR="0038546E" w:rsidRDefault="0038546E" w:rsidP="0038546E">
      <w:pPr>
        <w:pStyle w:val="NormalWeb"/>
        <w:rPr>
          <w:rFonts w:ascii="Calibri" w:hAnsi="Calibri" w:cs="Calibri"/>
          <w:sz w:val="22"/>
          <w:szCs w:val="22"/>
        </w:rPr>
      </w:pPr>
      <w:r>
        <w:rPr>
          <w:rFonts w:ascii="Calibri" w:hAnsi="Calibri" w:cs="Calibri"/>
          <w:sz w:val="22"/>
          <w:szCs w:val="22"/>
        </w:rPr>
        <w:t xml:space="preserve">Det har vært tre programledere i den norske versjonen (og det er den norske versjonen vi modellerer): Nils Ove Oftebro, Christer Falck og Silje Torp. </w:t>
      </w:r>
    </w:p>
    <w:p w14:paraId="5852FB17" w14:textId="77777777" w:rsidR="0038546E" w:rsidRPr="00F40E04" w:rsidRDefault="0038546E" w:rsidP="0038546E">
      <w:pPr>
        <w:pStyle w:val="NormalWeb"/>
        <w:rPr>
          <w:rFonts w:ascii="Calibri" w:hAnsi="Calibri" w:cs="Calibri"/>
          <w:color w:val="70AD47" w:themeColor="accent6"/>
          <w:sz w:val="22"/>
          <w:szCs w:val="22"/>
        </w:rPr>
      </w:pPr>
      <w:r w:rsidRPr="00F40E04">
        <w:rPr>
          <w:rFonts w:ascii="Calibri" w:hAnsi="Calibri" w:cs="Calibri"/>
          <w:color w:val="70AD47" w:themeColor="accent6"/>
          <w:sz w:val="22"/>
          <w:szCs w:val="22"/>
        </w:rPr>
        <w:t xml:space="preserve">For en sesong må vi vite hva premien var for å vinne. Vi må også kunne lagre en tekstlig, overordnet beskrive av sesongen som helhet. </w:t>
      </w:r>
    </w:p>
    <w:p w14:paraId="304F69B9" w14:textId="51EBA62D" w:rsidR="0038546E" w:rsidRPr="00F40E04" w:rsidRDefault="0038546E" w:rsidP="0038546E">
      <w:pPr>
        <w:pStyle w:val="NormalWeb"/>
        <w:rPr>
          <w:color w:val="C00000"/>
        </w:rPr>
      </w:pPr>
      <w:r w:rsidRPr="00F40E04">
        <w:rPr>
          <w:rFonts w:ascii="Calibri" w:hAnsi="Calibri" w:cs="Calibri"/>
          <w:color w:val="C00000"/>
          <w:sz w:val="22"/>
          <w:szCs w:val="22"/>
        </w:rPr>
        <w:t xml:space="preserve">For programlederne ønsker vi å vite når de er født, og hva de heter. </w:t>
      </w:r>
    </w:p>
    <w:p w14:paraId="13EFDB0B" w14:textId="77777777" w:rsidR="00B32FE4" w:rsidRDefault="0038546E" w:rsidP="0038546E">
      <w:pPr>
        <w:pStyle w:val="NormalWeb"/>
        <w:rPr>
          <w:rFonts w:ascii="Calibri" w:hAnsi="Calibri" w:cs="Calibri"/>
          <w:color w:val="70AD47" w:themeColor="accent6"/>
          <w:sz w:val="22"/>
          <w:szCs w:val="22"/>
        </w:rPr>
      </w:pPr>
      <w:r w:rsidRPr="005B2DE9">
        <w:rPr>
          <w:rFonts w:ascii="Calibri" w:hAnsi="Calibri" w:cs="Calibri"/>
          <w:color w:val="70AD47" w:themeColor="accent6"/>
          <w:sz w:val="22"/>
          <w:szCs w:val="22"/>
        </w:rPr>
        <w:t xml:space="preserve">Vi ønsker å lagre data om hver enkelt episode. En episode hører naturlig nok til en sesong. </w:t>
      </w:r>
    </w:p>
    <w:p w14:paraId="7197B858" w14:textId="7848730B" w:rsidR="0038546E" w:rsidRPr="005B2DE9" w:rsidRDefault="0038546E" w:rsidP="0038546E">
      <w:pPr>
        <w:pStyle w:val="NormalWeb"/>
        <w:rPr>
          <w:color w:val="70AD47" w:themeColor="accent6"/>
        </w:rPr>
      </w:pPr>
      <w:r w:rsidRPr="005B2DE9">
        <w:rPr>
          <w:rFonts w:ascii="Calibri" w:hAnsi="Calibri" w:cs="Calibri"/>
          <w:color w:val="70AD47" w:themeColor="accent6"/>
          <w:sz w:val="22"/>
          <w:szCs w:val="22"/>
        </w:rPr>
        <w:t>Vi ønsker å lagre premiere</w:t>
      </w:r>
      <w:r w:rsidR="008B1A4B">
        <w:rPr>
          <w:rFonts w:ascii="Calibri" w:hAnsi="Calibri" w:cs="Calibri"/>
          <w:color w:val="70AD47" w:themeColor="accent6"/>
          <w:sz w:val="22"/>
          <w:szCs w:val="22"/>
          <w:lang w:val="nb-NO"/>
        </w:rPr>
        <w:t xml:space="preserve"> </w:t>
      </w:r>
      <w:r w:rsidRPr="005B2DE9">
        <w:rPr>
          <w:rFonts w:ascii="Calibri" w:hAnsi="Calibri" w:cs="Calibri"/>
          <w:color w:val="70AD47" w:themeColor="accent6"/>
          <w:sz w:val="22"/>
          <w:szCs w:val="22"/>
        </w:rPr>
        <w:t xml:space="preserve">dato for alle episodene. Vi trenger nok også å kunne lagre en beskrivelse av episoden. </w:t>
      </w:r>
    </w:p>
    <w:p w14:paraId="6487F583" w14:textId="77777777" w:rsidR="0038546E" w:rsidRPr="005F4336" w:rsidRDefault="0038546E" w:rsidP="0038546E">
      <w:pPr>
        <w:pStyle w:val="NormalWeb"/>
        <w:rPr>
          <w:color w:val="70AD47" w:themeColor="accent6"/>
        </w:rPr>
      </w:pPr>
      <w:r w:rsidRPr="005F4336">
        <w:rPr>
          <w:rFonts w:ascii="Calibri" w:hAnsi="Calibri" w:cs="Calibri"/>
          <w:color w:val="70AD47" w:themeColor="accent6"/>
          <w:sz w:val="22"/>
          <w:szCs w:val="22"/>
        </w:rPr>
        <w:t xml:space="preserve">La oss ikke glemme deltakerne. Vi ønsker å lagre navn, fødselsdato, bosted og yrke (da de var med i Robinson) og hvilken personlig eiendel de valgte å ha med på øya. </w:t>
      </w:r>
    </w:p>
    <w:p w14:paraId="4EE29202" w14:textId="77777777" w:rsidR="0038546E" w:rsidRDefault="0038546E" w:rsidP="0038546E">
      <w:pPr>
        <w:pStyle w:val="NormalWeb"/>
      </w:pPr>
      <w:r>
        <w:rPr>
          <w:rFonts w:ascii="Calibri" w:hAnsi="Calibri" w:cs="Calibri"/>
          <w:sz w:val="22"/>
          <w:szCs w:val="22"/>
        </w:rPr>
        <w:t xml:space="preserve">En episode har gjerne noen faste hendelser, blant annet: </w:t>
      </w:r>
    </w:p>
    <w:p w14:paraId="65083463" w14:textId="77777777" w:rsidR="0038546E" w:rsidRDefault="0038546E" w:rsidP="0038546E">
      <w:pPr>
        <w:pStyle w:val="NormalWeb"/>
        <w:numPr>
          <w:ilvl w:val="0"/>
          <w:numId w:val="1"/>
        </w:numPr>
      </w:pPr>
      <w:r>
        <w:rPr>
          <w:rFonts w:ascii="Calibri" w:hAnsi="Calibri" w:cs="Calibri"/>
          <w:sz w:val="22"/>
          <w:szCs w:val="22"/>
        </w:rPr>
        <w:t xml:space="preserve">-  En Robinsonkamp der deltakerne i kampen kan vinne immunitet i neste øyråd. </w:t>
      </w:r>
    </w:p>
    <w:p w14:paraId="06CE95C1" w14:textId="77777777" w:rsidR="0038546E" w:rsidRDefault="0038546E" w:rsidP="0038546E">
      <w:pPr>
        <w:pStyle w:val="NormalWeb"/>
        <w:numPr>
          <w:ilvl w:val="0"/>
          <w:numId w:val="1"/>
        </w:numPr>
      </w:pPr>
      <w:r>
        <w:rPr>
          <w:rFonts w:ascii="Calibri" w:hAnsi="Calibri" w:cs="Calibri"/>
          <w:sz w:val="22"/>
          <w:szCs w:val="22"/>
        </w:rPr>
        <w:t xml:space="preserve">-  Øyråd: En avstemming der den med flest stemmer blir stemt ut av ekspedisjonen. </w:t>
      </w:r>
    </w:p>
    <w:p w14:paraId="167BB4A9" w14:textId="77777777" w:rsidR="005F4336" w:rsidRDefault="0038546E" w:rsidP="0038546E">
      <w:pPr>
        <w:pStyle w:val="NormalWeb"/>
        <w:ind w:left="720"/>
        <w:rPr>
          <w:rFonts w:ascii="Calibri" w:hAnsi="Calibri" w:cs="Calibri"/>
          <w:sz w:val="22"/>
          <w:szCs w:val="22"/>
        </w:rPr>
      </w:pPr>
      <w:r>
        <w:rPr>
          <w:rFonts w:ascii="Calibri" w:hAnsi="Calibri" w:cs="Calibri"/>
          <w:b/>
          <w:bCs/>
          <w:sz w:val="22"/>
          <w:szCs w:val="22"/>
        </w:rPr>
        <w:t xml:space="preserve">Robinsonkamp: </w:t>
      </w:r>
      <w:r>
        <w:rPr>
          <w:rFonts w:ascii="Calibri" w:hAnsi="Calibri" w:cs="Calibri"/>
          <w:sz w:val="22"/>
          <w:szCs w:val="22"/>
        </w:rPr>
        <w:t xml:space="preserve">Robinsonkampene er individuelle. </w:t>
      </w:r>
    </w:p>
    <w:p w14:paraId="3E53D425" w14:textId="26834F08" w:rsidR="0038546E" w:rsidRDefault="0038546E" w:rsidP="0038546E">
      <w:pPr>
        <w:pStyle w:val="NormalWeb"/>
        <w:ind w:left="720"/>
      </w:pPr>
      <w:r>
        <w:rPr>
          <w:rFonts w:ascii="Calibri" w:hAnsi="Calibri" w:cs="Calibri"/>
          <w:sz w:val="22"/>
          <w:szCs w:val="22"/>
        </w:rPr>
        <w:t xml:space="preserve">Vi ønsker å lagre hvem som deltok i kampen, hvilken episode kampen foregikk og hvem som vant immunitet. </w:t>
      </w:r>
    </w:p>
    <w:p w14:paraId="30FE70C6" w14:textId="77777777" w:rsidR="0038546E" w:rsidRDefault="0038546E" w:rsidP="0038546E">
      <w:pPr>
        <w:pStyle w:val="NormalWeb"/>
        <w:ind w:left="720"/>
      </w:pPr>
      <w:r>
        <w:rPr>
          <w:rFonts w:ascii="Calibri" w:hAnsi="Calibri" w:cs="Calibri"/>
          <w:b/>
          <w:bCs/>
          <w:sz w:val="22"/>
          <w:szCs w:val="22"/>
        </w:rPr>
        <w:t xml:space="preserve">Øyråd: </w:t>
      </w:r>
      <w:r>
        <w:rPr>
          <w:rFonts w:ascii="Calibri" w:hAnsi="Calibri" w:cs="Calibri"/>
          <w:sz w:val="22"/>
          <w:szCs w:val="22"/>
        </w:rPr>
        <w:t xml:space="preserve">Vi ønsker å vite hvilke deltakere som </w:t>
      </w:r>
      <w:r>
        <w:rPr>
          <w:rFonts w:ascii="Calibri" w:hAnsi="Calibri" w:cs="Calibri"/>
          <w:i/>
          <w:iCs/>
          <w:sz w:val="22"/>
          <w:szCs w:val="22"/>
        </w:rPr>
        <w:t xml:space="preserve">mottok </w:t>
      </w:r>
      <w:r>
        <w:rPr>
          <w:rFonts w:ascii="Calibri" w:hAnsi="Calibri" w:cs="Calibri"/>
          <w:sz w:val="22"/>
          <w:szCs w:val="22"/>
        </w:rPr>
        <w:t xml:space="preserve">stemmer i Øyråd. Eks: Kåre Hansen 3 stemmer, Else Jensen 1 stemme og Balder Haukedal 4 stemmer. Vi har ikke mulighet til å lagre </w:t>
      </w:r>
      <w:r>
        <w:rPr>
          <w:rFonts w:ascii="Calibri" w:hAnsi="Calibri" w:cs="Calibri"/>
          <w:i/>
          <w:iCs/>
          <w:sz w:val="22"/>
          <w:szCs w:val="22"/>
        </w:rPr>
        <w:t>hvem som stemte på hvem</w:t>
      </w:r>
      <w:r>
        <w:rPr>
          <w:rFonts w:ascii="Calibri" w:hAnsi="Calibri" w:cs="Calibri"/>
          <w:sz w:val="22"/>
          <w:szCs w:val="22"/>
        </w:rPr>
        <w:t xml:space="preserve">, for det er som oftest ukjent. Vi må også vite i hvilken episode øyrådet ble avholdt. </w:t>
      </w:r>
    </w:p>
    <w:p w14:paraId="2C3933E6" w14:textId="77777777" w:rsidR="0038546E" w:rsidRDefault="0038546E" w:rsidP="0038546E">
      <w:pPr>
        <w:pStyle w:val="NormalWeb"/>
        <w:ind w:left="720"/>
      </w:pPr>
      <w:r>
        <w:rPr>
          <w:rFonts w:ascii="Calibri" w:hAnsi="Calibri" w:cs="Calibri"/>
          <w:sz w:val="22"/>
          <w:szCs w:val="22"/>
        </w:rPr>
        <w:t xml:space="preserve">En sesong avsluttes med en siste avstemming for å kåre en vinner. Noen av deltakerne stemmer på den de mener fortjener seieren, og den med flest stemmer vinner ekspedisjonen. Vi ønsker å ha oversikt over alle disse avsluttende avstemningene som har vært i Robinsonekspedisjonene; hvem som ga sin stemme til hvilken kandidat. For her kan du forutsette at vi kjenner til hvem som stemte på hvem. I siste sesong fikk en av deltakerne anledning til å gi to stemmer. Du må derfor ta høyde for at en deltaker kan gi flere stemmer i denne avstemmingen. </w:t>
      </w:r>
    </w:p>
    <w:p w14:paraId="2988BB79" w14:textId="77777777" w:rsidR="0038546E" w:rsidRDefault="0038546E" w:rsidP="0038546E">
      <w:pPr>
        <w:pStyle w:val="NormalWeb"/>
        <w:ind w:left="720"/>
      </w:pPr>
      <w:r>
        <w:rPr>
          <w:rFonts w:ascii="Calibri" w:hAnsi="Calibri" w:cs="Calibri"/>
          <w:b/>
          <w:bCs/>
          <w:sz w:val="22"/>
          <w:szCs w:val="22"/>
        </w:rPr>
        <w:lastRenderedPageBreak/>
        <w:t>Oppgave</w:t>
      </w:r>
      <w:r>
        <w:rPr>
          <w:rFonts w:ascii="Calibri" w:hAnsi="Calibri" w:cs="Calibri"/>
          <w:sz w:val="22"/>
          <w:szCs w:val="22"/>
        </w:rPr>
        <w:t xml:space="preserve">: Tegn en modell for din foreslåtte løsning. Du kan selv velge om du vil benytte kråkefot eller UML notasjon. Velger du kråkefot trenger du ikke skille mellom identifiserende og ikke- identifiserende forhold. (UML notasjon har uansett ikke skille på dette.) Modellen din skal inneholde: </w:t>
      </w:r>
    </w:p>
    <w:p w14:paraId="7D8CDE48" w14:textId="77777777" w:rsidR="0038546E" w:rsidRDefault="0038546E" w:rsidP="0038546E">
      <w:pPr>
        <w:pStyle w:val="NormalWeb"/>
        <w:numPr>
          <w:ilvl w:val="0"/>
          <w:numId w:val="2"/>
        </w:numPr>
      </w:pPr>
      <w:r>
        <w:rPr>
          <w:rFonts w:ascii="Calibri" w:hAnsi="Calibri" w:cs="Calibri"/>
          <w:sz w:val="22"/>
          <w:szCs w:val="22"/>
        </w:rPr>
        <w:t xml:space="preserve">-  Entitetene og deres attributter. </w:t>
      </w:r>
    </w:p>
    <w:p w14:paraId="20385B62" w14:textId="77777777" w:rsidR="0038546E" w:rsidRDefault="0038546E" w:rsidP="0038546E">
      <w:pPr>
        <w:pStyle w:val="NormalWeb"/>
        <w:numPr>
          <w:ilvl w:val="0"/>
          <w:numId w:val="2"/>
        </w:numPr>
      </w:pPr>
      <w:r>
        <w:rPr>
          <w:rFonts w:ascii="Calibri" w:hAnsi="Calibri" w:cs="Calibri"/>
          <w:sz w:val="22"/>
          <w:szCs w:val="22"/>
        </w:rPr>
        <w:t xml:space="preserve">-  Primærnøkler og fremmednøkler. </w:t>
      </w:r>
    </w:p>
    <w:p w14:paraId="2D166F62" w14:textId="77777777" w:rsidR="0038546E" w:rsidRDefault="0038546E" w:rsidP="0038546E">
      <w:pPr>
        <w:pStyle w:val="NormalWeb"/>
        <w:numPr>
          <w:ilvl w:val="0"/>
          <w:numId w:val="2"/>
        </w:numPr>
      </w:pPr>
      <w:r>
        <w:rPr>
          <w:rFonts w:ascii="Calibri" w:hAnsi="Calibri" w:cs="Calibri"/>
          <w:sz w:val="22"/>
          <w:szCs w:val="22"/>
        </w:rPr>
        <w:t xml:space="preserve">-  Relasjonene mellom entitetene. </w:t>
      </w:r>
    </w:p>
    <w:p w14:paraId="50BBBF98" w14:textId="77777777" w:rsidR="0038546E" w:rsidRDefault="0038546E" w:rsidP="0038546E">
      <w:pPr>
        <w:pStyle w:val="NormalWeb"/>
        <w:numPr>
          <w:ilvl w:val="0"/>
          <w:numId w:val="2"/>
        </w:numPr>
      </w:pPr>
      <w:r>
        <w:rPr>
          <w:rFonts w:ascii="Calibri" w:hAnsi="Calibri" w:cs="Calibri"/>
          <w:sz w:val="22"/>
          <w:szCs w:val="22"/>
        </w:rPr>
        <w:t xml:space="preserve">-  Multiplisiteten (deltagelse og kardinalitet) for relasjonene. </w:t>
      </w:r>
    </w:p>
    <w:p w14:paraId="4DB1FE83" w14:textId="77777777" w:rsidR="0038546E" w:rsidRDefault="0038546E" w:rsidP="0038546E">
      <w:pPr>
        <w:pStyle w:val="NormalWeb"/>
        <w:numPr>
          <w:ilvl w:val="0"/>
          <w:numId w:val="2"/>
        </w:numPr>
      </w:pPr>
      <w:r>
        <w:rPr>
          <w:rFonts w:ascii="Calibri" w:hAnsi="Calibri" w:cs="Calibri"/>
          <w:sz w:val="22"/>
          <w:szCs w:val="22"/>
        </w:rPr>
        <w:t xml:space="preserve">-  Hvis nødvendig, koblingsentiteter. </w:t>
      </w:r>
    </w:p>
    <w:p w14:paraId="407DCEB1" w14:textId="77777777" w:rsidR="0038546E" w:rsidRDefault="0038546E" w:rsidP="0038546E">
      <w:pPr>
        <w:pStyle w:val="NormalWeb"/>
        <w:ind w:left="720"/>
      </w:pPr>
      <w:r>
        <w:rPr>
          <w:rFonts w:ascii="Calibri" w:hAnsi="Calibri" w:cs="Calibri"/>
          <w:i/>
          <w:iCs/>
          <w:sz w:val="22"/>
          <w:szCs w:val="22"/>
        </w:rPr>
        <w:t xml:space="preserve">Hvis du synes noe er uklart, så gjør dine egne antagelser. Husk i så fall å gjøre rede for disse. </w:t>
      </w:r>
    </w:p>
    <w:p w14:paraId="356F33BE" w14:textId="77777777" w:rsidR="0038546E" w:rsidRDefault="0038546E" w:rsidP="0038546E">
      <w:pPr>
        <w:pStyle w:val="NormalWeb"/>
        <w:ind w:left="720"/>
      </w:pPr>
      <w:r>
        <w:rPr>
          <w:rFonts w:ascii="Calibri" w:hAnsi="Calibri" w:cs="Calibri"/>
          <w:i/>
          <w:iCs/>
          <w:sz w:val="22"/>
          <w:szCs w:val="22"/>
        </w:rPr>
        <w:t xml:space="preserve">Vi anbefaler å benytte et program, som for eksempel Lucidchart, til å tegne modellen. Du kan også velge å tegne for hånd og lime inn bildet av tegningen din, men det kan da være vanskeligere for sensor å tyde den. </w:t>
      </w:r>
    </w:p>
    <w:p w14:paraId="55A1BCAA" w14:textId="77777777" w:rsidR="00DC5670" w:rsidRDefault="00DC5670"/>
    <w:sectPr w:rsidR="00DC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F54"/>
    <w:multiLevelType w:val="multilevel"/>
    <w:tmpl w:val="A882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42BAB"/>
    <w:multiLevelType w:val="multilevel"/>
    <w:tmpl w:val="111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6E"/>
    <w:rsid w:val="00121D91"/>
    <w:rsid w:val="001F09FC"/>
    <w:rsid w:val="0038546E"/>
    <w:rsid w:val="005B2DE9"/>
    <w:rsid w:val="005F4336"/>
    <w:rsid w:val="008B1A4B"/>
    <w:rsid w:val="00B32FE4"/>
    <w:rsid w:val="00B53A83"/>
    <w:rsid w:val="00C64522"/>
    <w:rsid w:val="00DC5670"/>
    <w:rsid w:val="00F40E0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0FF38B0"/>
  <w15:chartTrackingRefBased/>
  <w15:docId w15:val="{98EE8632-A4EC-504D-9069-DF0D7411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46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5865">
      <w:bodyDiv w:val="1"/>
      <w:marLeft w:val="0"/>
      <w:marRight w:val="0"/>
      <w:marTop w:val="0"/>
      <w:marBottom w:val="0"/>
      <w:divBdr>
        <w:top w:val="none" w:sz="0" w:space="0" w:color="auto"/>
        <w:left w:val="none" w:sz="0" w:space="0" w:color="auto"/>
        <w:bottom w:val="none" w:sz="0" w:space="0" w:color="auto"/>
        <w:right w:val="none" w:sz="0" w:space="0" w:color="auto"/>
      </w:divBdr>
      <w:divsChild>
        <w:div w:id="1452626038">
          <w:marLeft w:val="0"/>
          <w:marRight w:val="0"/>
          <w:marTop w:val="0"/>
          <w:marBottom w:val="0"/>
          <w:divBdr>
            <w:top w:val="none" w:sz="0" w:space="0" w:color="auto"/>
            <w:left w:val="none" w:sz="0" w:space="0" w:color="auto"/>
            <w:bottom w:val="none" w:sz="0" w:space="0" w:color="auto"/>
            <w:right w:val="none" w:sz="0" w:space="0" w:color="auto"/>
          </w:divBdr>
          <w:divsChild>
            <w:div w:id="888761033">
              <w:marLeft w:val="0"/>
              <w:marRight w:val="0"/>
              <w:marTop w:val="0"/>
              <w:marBottom w:val="0"/>
              <w:divBdr>
                <w:top w:val="none" w:sz="0" w:space="0" w:color="auto"/>
                <w:left w:val="none" w:sz="0" w:space="0" w:color="auto"/>
                <w:bottom w:val="none" w:sz="0" w:space="0" w:color="auto"/>
                <w:right w:val="none" w:sz="0" w:space="0" w:color="auto"/>
              </w:divBdr>
              <w:divsChild>
                <w:div w:id="16998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1139">
          <w:marLeft w:val="0"/>
          <w:marRight w:val="0"/>
          <w:marTop w:val="0"/>
          <w:marBottom w:val="0"/>
          <w:divBdr>
            <w:top w:val="none" w:sz="0" w:space="0" w:color="auto"/>
            <w:left w:val="none" w:sz="0" w:space="0" w:color="auto"/>
            <w:bottom w:val="none" w:sz="0" w:space="0" w:color="auto"/>
            <w:right w:val="none" w:sz="0" w:space="0" w:color="auto"/>
          </w:divBdr>
          <w:divsChild>
            <w:div w:id="1509515193">
              <w:marLeft w:val="0"/>
              <w:marRight w:val="0"/>
              <w:marTop w:val="0"/>
              <w:marBottom w:val="0"/>
              <w:divBdr>
                <w:top w:val="none" w:sz="0" w:space="0" w:color="auto"/>
                <w:left w:val="none" w:sz="0" w:space="0" w:color="auto"/>
                <w:bottom w:val="none" w:sz="0" w:space="0" w:color="auto"/>
                <w:right w:val="none" w:sz="0" w:space="0" w:color="auto"/>
              </w:divBdr>
              <w:divsChild>
                <w:div w:id="3052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Peter Mohr</dc:creator>
  <cp:keywords/>
  <dc:description/>
  <cp:lastModifiedBy>Daniel Peter Mohr</cp:lastModifiedBy>
  <cp:revision>1</cp:revision>
  <cp:lastPrinted>2021-12-07T08:55:00Z</cp:lastPrinted>
  <dcterms:created xsi:type="dcterms:W3CDTF">2021-12-07T08:02:00Z</dcterms:created>
  <dcterms:modified xsi:type="dcterms:W3CDTF">2021-12-09T14:02:00Z</dcterms:modified>
</cp:coreProperties>
</file>