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648E" w14:textId="6531158C" w:rsidR="008D2C3F" w:rsidRPr="00012D28" w:rsidRDefault="008D2C3F" w:rsidP="00916CC1">
      <w:pPr>
        <w:pStyle w:val="Heading1"/>
      </w:pPr>
      <w:proofErr w:type="spellStart"/>
      <w:r w:rsidRPr="00012D28">
        <w:t>Mission</w:t>
      </w:r>
      <w:proofErr w:type="spellEnd"/>
      <w:r w:rsidRPr="00012D28">
        <w:t xml:space="preserve"> </w:t>
      </w:r>
      <w:r w:rsidR="000519E6">
        <w:t>5</w:t>
      </w:r>
      <w:r w:rsidRPr="00012D28">
        <w:t xml:space="preserve"> </w:t>
      </w:r>
      <w:proofErr w:type="spellStart"/>
      <w:r w:rsidR="00832817" w:rsidRPr="00012D28">
        <w:t>if</w:t>
      </w:r>
      <w:proofErr w:type="spellEnd"/>
      <w:r w:rsidR="00832817" w:rsidRPr="00012D28">
        <w:t xml:space="preserve"> </w:t>
      </w:r>
      <w:proofErr w:type="spellStart"/>
      <w:r w:rsidR="00832817" w:rsidRPr="00012D28">
        <w:t>else</w:t>
      </w:r>
      <w:proofErr w:type="spellEnd"/>
    </w:p>
    <w:p w14:paraId="490BF017" w14:textId="5E19D80D" w:rsidR="008D2C3F" w:rsidRPr="00F2053B" w:rsidRDefault="00BD28CE" w:rsidP="00916CC1">
      <w:r>
        <w:rPr>
          <w:rFonts w:eastAsia="Calibri"/>
        </w:rPr>
        <w:t>F</w:t>
      </w:r>
      <w:r w:rsidR="008D2C3F" w:rsidRPr="00F2053B">
        <w:rPr>
          <w:rFonts w:eastAsia="Calibri"/>
        </w:rPr>
        <w:t xml:space="preserve">ølgende spørsmål </w:t>
      </w:r>
      <w:r>
        <w:rPr>
          <w:rFonts w:eastAsia="Calibri"/>
        </w:rPr>
        <w:t>tar utgangspunkt i at du har lest</w:t>
      </w:r>
      <w:r w:rsidR="00CE7850">
        <w:rPr>
          <w:rFonts w:eastAsia="Calibri"/>
        </w:rPr>
        <w:t xml:space="preserve"> t.o.m.</w:t>
      </w:r>
      <w:r w:rsidR="008D2C3F" w:rsidRPr="00F2053B">
        <w:rPr>
          <w:rFonts w:eastAsia="Calibri"/>
        </w:rPr>
        <w:t xml:space="preserve"> </w:t>
      </w:r>
      <w:r w:rsidR="008E3B99">
        <w:t>slideserie</w:t>
      </w:r>
      <w:r w:rsidR="00CE7850">
        <w:t xml:space="preserve"> 5</w:t>
      </w:r>
    </w:p>
    <w:p w14:paraId="6A067B85" w14:textId="6D403243" w:rsidR="008D2C3F" w:rsidRPr="00F2053B" w:rsidRDefault="008D2C3F" w:rsidP="00916CC1">
      <w:r w:rsidRPr="00F2053B">
        <w:rPr>
          <w:b/>
          <w:bCs/>
        </w:rPr>
        <w:t>Hensikt:</w:t>
      </w:r>
      <w:r w:rsidRPr="00F2053B">
        <w:t xml:space="preserve"> Disse oppgavene er ment å gi deg kunnskap og ferdigheter i å bruke </w:t>
      </w:r>
      <w:r w:rsidR="00E62511" w:rsidRPr="00F2053B">
        <w:t>en rekke grunnleggende teknikker</w:t>
      </w:r>
      <w:r w:rsidR="00252E83" w:rsidRPr="00F2053B">
        <w:t xml:space="preserve"> med </w:t>
      </w:r>
      <w:proofErr w:type="gramStart"/>
      <w:r w:rsidR="00252E83" w:rsidRPr="00F2053B">
        <w:t>fokus</w:t>
      </w:r>
      <w:proofErr w:type="gramEnd"/>
      <w:r w:rsidR="00252E83" w:rsidRPr="00F2053B">
        <w:t xml:space="preserve"> på betingelsessetninger (</w:t>
      </w:r>
      <w:proofErr w:type="spellStart"/>
      <w:r w:rsidR="00252E83" w:rsidRPr="00F2053B">
        <w:t>if</w:t>
      </w:r>
      <w:proofErr w:type="spellEnd"/>
      <w:r w:rsidR="00252E83" w:rsidRPr="00F2053B">
        <w:t xml:space="preserve"> </w:t>
      </w:r>
      <w:proofErr w:type="spellStart"/>
      <w:r w:rsidR="00252E83" w:rsidRPr="00F2053B">
        <w:t>else</w:t>
      </w:r>
      <w:proofErr w:type="spellEnd"/>
      <w:r w:rsidR="00252E83" w:rsidRPr="00F2053B">
        <w:t>).</w:t>
      </w:r>
      <w:r w:rsidR="00B27994" w:rsidRPr="00F2053B">
        <w:t xml:space="preserve"> </w:t>
      </w:r>
      <w:r w:rsidR="00097C72" w:rsidRPr="00F2053B">
        <w:t>D</w:t>
      </w:r>
      <w:r w:rsidR="00670CC5">
        <w:t>isse</w:t>
      </w:r>
      <w:r w:rsidR="00097C72" w:rsidRPr="00F2053B">
        <w:t xml:space="preserve"> oppgaven</w:t>
      </w:r>
      <w:r w:rsidR="00670CC5">
        <w:t>e</w:t>
      </w:r>
      <w:r w:rsidR="00097C72" w:rsidRPr="00F2053B">
        <w:t xml:space="preserve"> bygger i tillegg på </w:t>
      </w:r>
      <w:r w:rsidR="00A710B4" w:rsidRPr="00F2053B">
        <w:t xml:space="preserve">variabler, input-output </w:t>
      </w:r>
      <w:r w:rsidR="00360010">
        <w:t>m.m</w:t>
      </w:r>
      <w:r w:rsidR="00A710B4" w:rsidRPr="00F2053B">
        <w:t xml:space="preserve">. </w:t>
      </w:r>
    </w:p>
    <w:p w14:paraId="68D3D896" w14:textId="77777777" w:rsidR="00B01546" w:rsidRDefault="00B01546" w:rsidP="00916CC1"/>
    <w:p w14:paraId="47A4EEA9" w14:textId="449284F6" w:rsidR="00B55621" w:rsidRDefault="00B55621" w:rsidP="00916CC1">
      <w:pPr>
        <w:pStyle w:val="Heading1"/>
      </w:pPr>
      <w:r>
        <w:t>Teor</w:t>
      </w:r>
      <w:r w:rsidR="00DF23F0">
        <w:t>etiske oppgaver</w:t>
      </w:r>
    </w:p>
    <w:p w14:paraId="75F78A20" w14:textId="5BB7D3F6" w:rsidR="007A684A" w:rsidRDefault="00B55621" w:rsidP="00916CC1">
      <w:pPr>
        <w:pStyle w:val="ListParagraph"/>
        <w:numPr>
          <w:ilvl w:val="0"/>
          <w:numId w:val="1"/>
        </w:numPr>
      </w:pPr>
      <w:r>
        <w:t>Hva er conditional</w:t>
      </w:r>
      <w:r w:rsidR="00093DD6">
        <w:t>s</w:t>
      </w:r>
      <w:r>
        <w:t>?</w:t>
      </w:r>
    </w:p>
    <w:p w14:paraId="364B59C9" w14:textId="77777777" w:rsidR="001440FC" w:rsidRDefault="001440FC" w:rsidP="001440FC">
      <w:pPr>
        <w:pStyle w:val="ListParagraph"/>
      </w:pPr>
    </w:p>
    <w:p w14:paraId="02996E53" w14:textId="12CD787D" w:rsidR="00827313" w:rsidRDefault="00827313" w:rsidP="00916CC1">
      <w:pPr>
        <w:pStyle w:val="ListParagraph"/>
        <w:numPr>
          <w:ilvl w:val="0"/>
          <w:numId w:val="1"/>
        </w:numPr>
      </w:pPr>
      <w:r>
        <w:t>Hv</w:t>
      </w:r>
      <w:r w:rsidR="00B26CA8">
        <w:t>a er «</w:t>
      </w:r>
      <w:proofErr w:type="spellStart"/>
      <w:r w:rsidR="00B26CA8">
        <w:t>if</w:t>
      </w:r>
      <w:proofErr w:type="spellEnd"/>
      <w:r w:rsidR="00B26CA8">
        <w:t xml:space="preserve"> </w:t>
      </w:r>
      <w:proofErr w:type="spellStart"/>
      <w:r w:rsidR="00B26CA8">
        <w:t>else</w:t>
      </w:r>
      <w:proofErr w:type="spellEnd"/>
      <w:r w:rsidR="00B26CA8">
        <w:t>»?</w:t>
      </w:r>
    </w:p>
    <w:p w14:paraId="6F942022" w14:textId="29E51F28" w:rsidR="00B26CA8" w:rsidRDefault="00B26CA8" w:rsidP="00916CC1">
      <w:pPr>
        <w:pStyle w:val="ListParagraph"/>
        <w:numPr>
          <w:ilvl w:val="0"/>
          <w:numId w:val="1"/>
        </w:numPr>
      </w:pPr>
      <w:r>
        <w:t>Hvilke måter kan man sammenligne verdier på?</w:t>
      </w:r>
    </w:p>
    <w:p w14:paraId="4FC4537B" w14:textId="77777777" w:rsidR="00C6597D" w:rsidRDefault="00C6597D" w:rsidP="00916CC1"/>
    <w:p w14:paraId="02763484" w14:textId="4F060D5D" w:rsidR="00B26CA8" w:rsidRPr="00486D6D" w:rsidRDefault="00B26CA8" w:rsidP="00916CC1">
      <w:pPr>
        <w:pStyle w:val="Heading1"/>
        <w:rPr>
          <w:u w:val="single"/>
        </w:rPr>
      </w:pPr>
      <w:r>
        <w:t>Praktiske oppgaver</w:t>
      </w:r>
    </w:p>
    <w:p w14:paraId="5D5CE6DA" w14:textId="6FD71790" w:rsidR="00057661" w:rsidRPr="00F7007A" w:rsidRDefault="0042177E" w:rsidP="00916CC1">
      <w:r>
        <w:rPr>
          <w:b/>
        </w:rPr>
        <w:t>F</w:t>
      </w:r>
      <w:r w:rsidR="00F7007A">
        <w:rPr>
          <w:b/>
        </w:rPr>
        <w:t>or best mulig læring</w:t>
      </w:r>
      <w:r w:rsidR="00E703A2" w:rsidRPr="00F7007A">
        <w:rPr>
          <w:b/>
        </w:rPr>
        <w:t>:</w:t>
      </w:r>
      <w:r w:rsidR="00E703A2" w:rsidRPr="00F7007A">
        <w:t xml:space="preserve"> o</w:t>
      </w:r>
      <w:r w:rsidR="00537B3F" w:rsidRPr="00F7007A">
        <w:t>pprett én HTML-fil per oppgave.</w:t>
      </w:r>
    </w:p>
    <w:p w14:paraId="50643842" w14:textId="5F2DF579" w:rsidR="0079552D" w:rsidRDefault="00D72733" w:rsidP="00916CC1">
      <w:pPr>
        <w:pStyle w:val="Heading2"/>
      </w:pPr>
      <w:proofErr w:type="spellStart"/>
      <w:r w:rsidRPr="00F40A81">
        <w:rPr>
          <w:highlight w:val="green"/>
        </w:rPr>
        <w:lastRenderedPageBreak/>
        <w:t>Task</w:t>
      </w:r>
      <w:proofErr w:type="spellEnd"/>
      <w:r w:rsidRPr="00F40A81">
        <w:rPr>
          <w:highlight w:val="green"/>
        </w:rPr>
        <w:t xml:space="preserve"> 1</w:t>
      </w:r>
      <w:r w:rsidR="009B14D8" w:rsidRPr="00F40A81">
        <w:rPr>
          <w:highlight w:val="green"/>
        </w:rPr>
        <w:t>.</w:t>
      </w:r>
      <w:r w:rsidR="006717DB" w:rsidRPr="00F40A81">
        <w:rPr>
          <w:highlight w:val="green"/>
        </w:rPr>
        <w:t xml:space="preserve"> Gjett det hemmelige ordet</w:t>
      </w:r>
      <w:r w:rsidR="00FB6BFC" w:rsidRPr="00F40A81">
        <w:rPr>
          <w:highlight w:val="green"/>
        </w:rPr>
        <w:t>.</w:t>
      </w:r>
    </w:p>
    <w:p w14:paraId="1138B139" w14:textId="55E7FF82" w:rsidR="00B26CA8" w:rsidRPr="00D72733" w:rsidRDefault="00857E67" w:rsidP="00916CC1">
      <w:r w:rsidRPr="00D72733">
        <w:t xml:space="preserve">Opprett en variabel som inneholder et </w:t>
      </w:r>
      <w:r w:rsidR="00915D11" w:rsidRPr="00D72733">
        <w:t>(</w:t>
      </w:r>
      <w:r w:rsidR="002B59F1" w:rsidRPr="00D72733">
        <w:t>hemmelig</w:t>
      </w:r>
      <w:r w:rsidR="00915D11" w:rsidRPr="00D72733">
        <w:t>)</w:t>
      </w:r>
      <w:r w:rsidR="002B59F1" w:rsidRPr="00D72733">
        <w:t xml:space="preserve"> </w:t>
      </w:r>
      <w:r w:rsidRPr="00D72733">
        <w:t xml:space="preserve">ord. Be brukeren om å taste inn ordet. </w:t>
      </w:r>
      <w:r w:rsidR="00500989" w:rsidRPr="00D72733">
        <w:t xml:space="preserve">Skriv ut alert tilpasset til at brukeren har svart rett eller galt. </w:t>
      </w:r>
      <w:r w:rsidR="00CC489A" w:rsidRPr="00D72733">
        <w:t xml:space="preserve"> </w:t>
      </w:r>
      <w:r w:rsidR="00F40A81">
        <w:rPr>
          <w:noProof/>
        </w:rPr>
        <w:drawing>
          <wp:inline distT="0" distB="0" distL="0" distR="0" wp14:anchorId="40420687" wp14:editId="0129B53B">
            <wp:extent cx="3364992" cy="5060099"/>
            <wp:effectExtent l="0" t="0" r="63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258" cy="508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136F" w14:textId="7739E636" w:rsidR="00E15F7C" w:rsidRDefault="00212558" w:rsidP="00916CC1">
      <w:r>
        <w:rPr>
          <w:noProof/>
        </w:rPr>
        <w:drawing>
          <wp:inline distT="0" distB="0" distL="0" distR="0" wp14:anchorId="0341A825" wp14:editId="08DC571B">
            <wp:extent cx="5029200" cy="3057525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3267" w14:textId="12486DDB" w:rsidR="0066224E" w:rsidRPr="00F40A81" w:rsidRDefault="00916CC1" w:rsidP="00F40A81">
      <w:pPr>
        <w:pStyle w:val="Heading2"/>
      </w:pPr>
      <w:r>
        <w:br w:type="page"/>
      </w:r>
      <w:proofErr w:type="spellStart"/>
      <w:r w:rsidR="008F58C3" w:rsidRPr="00EC5833">
        <w:rPr>
          <w:highlight w:val="green"/>
        </w:rPr>
        <w:lastRenderedPageBreak/>
        <w:t>Task</w:t>
      </w:r>
      <w:proofErr w:type="spellEnd"/>
      <w:r w:rsidR="008F58C3" w:rsidRPr="00EC5833">
        <w:rPr>
          <w:highlight w:val="green"/>
        </w:rPr>
        <w:t xml:space="preserve"> 2.</w:t>
      </w:r>
      <w:r w:rsidR="00EC1E91" w:rsidRPr="00EC5833">
        <w:rPr>
          <w:highlight w:val="green"/>
        </w:rPr>
        <w:t xml:space="preserve"> Gjett et tall.</w:t>
      </w:r>
      <w:r w:rsidR="00F40A81">
        <w:t xml:space="preserve"> </w:t>
      </w:r>
    </w:p>
    <w:p w14:paraId="550946D2" w14:textId="3DE5F434" w:rsidR="00FC5BF6" w:rsidRPr="008F58C3" w:rsidRDefault="009C32D4" w:rsidP="00916CC1">
      <w:r w:rsidRPr="008F58C3">
        <w:t xml:space="preserve">Opprett en variabel som inneholder et heltall. </w:t>
      </w:r>
      <w:r w:rsidR="00652AE2" w:rsidRPr="008F58C3">
        <w:t xml:space="preserve">Få brukeren til å gjette på tallet og skriv ut </w:t>
      </w:r>
      <w:r w:rsidR="00A16DAB" w:rsidRPr="008F58C3">
        <w:t xml:space="preserve">om det er riktig gjettet eller ikke. </w:t>
      </w:r>
    </w:p>
    <w:p w14:paraId="097AB095" w14:textId="2531541B" w:rsidR="00A33DA9" w:rsidRDefault="00A33DA9" w:rsidP="00916CC1">
      <w:r>
        <w:rPr>
          <w:noProof/>
        </w:rPr>
        <w:drawing>
          <wp:inline distT="0" distB="0" distL="0" distR="0" wp14:anchorId="0F828EAC" wp14:editId="5889D3B7">
            <wp:extent cx="4638675" cy="284604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877" cy="286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B2BD" w14:textId="68DE8EF5" w:rsidR="00A33DA9" w:rsidRDefault="00A33DA9" w:rsidP="00916CC1"/>
    <w:p w14:paraId="3C644B46" w14:textId="0F9AC6D0" w:rsidR="00895C91" w:rsidRPr="009B14D8" w:rsidRDefault="00895C91" w:rsidP="00916CC1">
      <w:pPr>
        <w:pStyle w:val="Heading2"/>
      </w:pPr>
      <w:proofErr w:type="spellStart"/>
      <w:r w:rsidRPr="009B14D8">
        <w:t>Task</w:t>
      </w:r>
      <w:proofErr w:type="spellEnd"/>
      <w:r w:rsidRPr="009B14D8">
        <w:t xml:space="preserve"> 3</w:t>
      </w:r>
      <w:r w:rsidR="009B14D8">
        <w:t>.</w:t>
      </w:r>
      <w:r w:rsidR="001956BD">
        <w:t xml:space="preserve"> Mindre enn, lik eller større enn?</w:t>
      </w:r>
    </w:p>
    <w:p w14:paraId="3D1F2A84" w14:textId="0A7BC857" w:rsidR="00A33DA9" w:rsidRPr="00895C91" w:rsidRDefault="00A33DA9" w:rsidP="00916CC1">
      <w:r w:rsidRPr="00895C91">
        <w:t xml:space="preserve">Samme som </w:t>
      </w:r>
      <w:r w:rsidR="00BE79F1">
        <w:t xml:space="preserve">i </w:t>
      </w:r>
      <w:proofErr w:type="spellStart"/>
      <w:r w:rsidR="00BE79F1">
        <w:t>task</w:t>
      </w:r>
      <w:proofErr w:type="spellEnd"/>
      <w:r w:rsidR="00BE79F1">
        <w:t xml:space="preserve"> 2</w:t>
      </w:r>
      <w:r w:rsidR="003A4CE4">
        <w:t>,</w:t>
      </w:r>
      <w:r w:rsidR="00486D6D" w:rsidRPr="00895C91">
        <w:t xml:space="preserve"> bare at du i denne versjonen skal </w:t>
      </w:r>
      <w:r w:rsidR="00DB41A6" w:rsidRPr="00895C91">
        <w:t xml:space="preserve">ha tre </w:t>
      </w:r>
      <w:proofErr w:type="spellStart"/>
      <w:r w:rsidR="00DB41A6" w:rsidRPr="007C1905">
        <w:rPr>
          <w:b/>
        </w:rPr>
        <w:t>if</w:t>
      </w:r>
      <w:proofErr w:type="spellEnd"/>
      <w:r w:rsidR="00DB41A6" w:rsidRPr="007C1905">
        <w:rPr>
          <w:b/>
        </w:rPr>
        <w:t xml:space="preserve"> </w:t>
      </w:r>
      <w:r w:rsidR="00DB41A6" w:rsidRPr="00895C91">
        <w:t xml:space="preserve">i koden, slik at du kan gi beskjed om tallet er likt, mindre eller større enn det som er gjettet. </w:t>
      </w:r>
    </w:p>
    <w:p w14:paraId="5923B11A" w14:textId="704B11DE" w:rsidR="00780C3A" w:rsidRDefault="00DB41A6" w:rsidP="00916CC1">
      <w:r>
        <w:rPr>
          <w:noProof/>
        </w:rPr>
        <w:drawing>
          <wp:inline distT="0" distB="0" distL="0" distR="0" wp14:anchorId="7DE2A9D1" wp14:editId="7B99BFD1">
            <wp:extent cx="4781550" cy="230505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62F2" w14:textId="77777777" w:rsidR="00780C3A" w:rsidRDefault="00780C3A" w:rsidP="00916CC1">
      <w:r>
        <w:br w:type="page"/>
      </w:r>
    </w:p>
    <w:p w14:paraId="4533D3A4" w14:textId="5F6736D7" w:rsidR="00DB41A6" w:rsidRDefault="00780C3A" w:rsidP="00C77ED2">
      <w:pPr>
        <w:pStyle w:val="Heading2"/>
        <w:tabs>
          <w:tab w:val="left" w:pos="6405"/>
        </w:tabs>
      </w:pPr>
      <w:proofErr w:type="spellStart"/>
      <w:r>
        <w:lastRenderedPageBreak/>
        <w:t>Task</w:t>
      </w:r>
      <w:proofErr w:type="spellEnd"/>
      <w:r>
        <w:t xml:space="preserve"> 4.</w:t>
      </w:r>
      <w:r w:rsidR="00AA1563">
        <w:t xml:space="preserve"> </w:t>
      </w:r>
      <w:r w:rsidR="00C91380">
        <w:t xml:space="preserve">Komme inn </w:t>
      </w:r>
      <w:r w:rsidR="009F59E8">
        <w:t>på</w:t>
      </w:r>
      <w:r w:rsidR="00C91380">
        <w:t xml:space="preserve"> sin </w:t>
      </w:r>
      <w:r w:rsidR="00E30732">
        <w:t>konto i minibanken</w:t>
      </w:r>
      <w:r w:rsidR="00C77ED2">
        <w:t xml:space="preserve"> og se hvor mye</w:t>
      </w:r>
      <w:r w:rsidR="00C44916">
        <w:t xml:space="preserve"> penger</w:t>
      </w:r>
      <w:r w:rsidR="00C77ED2">
        <w:t xml:space="preserve"> man har </w:t>
      </w:r>
    </w:p>
    <w:p w14:paraId="74BA4900" w14:textId="265FA3B6" w:rsidR="004746F9" w:rsidRDefault="001826AB" w:rsidP="00AA1563">
      <w:r>
        <w:t>Opprett to variabler</w:t>
      </w:r>
      <w:r w:rsidR="00F16C66">
        <w:t>. Den e</w:t>
      </w:r>
      <w:r w:rsidR="00AA1563">
        <w:t xml:space="preserve">ne variabelen skal inneholde et hemmelig passord, mens den andre </w:t>
      </w:r>
      <w:r w:rsidR="00AD246E">
        <w:t xml:space="preserve">variabelen skal inneholde et tall som er hvor mye brukeren har </w:t>
      </w:r>
      <w:r w:rsidR="00D50002">
        <w:t xml:space="preserve">av penger </w:t>
      </w:r>
      <w:r w:rsidR="00506930">
        <w:t xml:space="preserve">i banken. </w:t>
      </w:r>
      <w:r w:rsidR="001956BD">
        <w:t>Hvis brukeren har skrevet passordet rett skal beløpet for hvor mye brukeren har i banken vises. Ellers skal det vises beskjed</w:t>
      </w:r>
      <w:r w:rsidR="00CB1426">
        <w:t xml:space="preserve"> om at man ikke har tilgang. </w:t>
      </w:r>
      <w:r w:rsidR="00447355">
        <w:t xml:space="preserve">Bruk </w:t>
      </w:r>
      <w:proofErr w:type="spellStart"/>
      <w:r w:rsidR="00447355">
        <w:t>Template</w:t>
      </w:r>
      <w:proofErr w:type="spellEnd"/>
      <w:r w:rsidR="00447355">
        <w:t xml:space="preserve"> </w:t>
      </w:r>
      <w:proofErr w:type="spellStart"/>
      <w:r w:rsidR="00447355">
        <w:t>literal</w:t>
      </w:r>
      <w:proofErr w:type="spellEnd"/>
      <w:r w:rsidR="00447355">
        <w:t xml:space="preserve"> for å formatere beskjeden.</w:t>
      </w:r>
    </w:p>
    <w:p w14:paraId="14234518" w14:textId="11D39E52" w:rsidR="00447355" w:rsidRDefault="00447355" w:rsidP="008356CE">
      <w:r>
        <w:rPr>
          <w:noProof/>
        </w:rPr>
        <w:drawing>
          <wp:inline distT="0" distB="0" distL="0" distR="0" wp14:anchorId="0E941666" wp14:editId="58472779">
            <wp:extent cx="4257675" cy="2267174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262" cy="227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606A" w14:textId="52E08550" w:rsidR="00F918A5" w:rsidRDefault="003A1667" w:rsidP="008356CE">
      <w:r>
        <w:rPr>
          <w:noProof/>
        </w:rPr>
        <w:drawing>
          <wp:inline distT="0" distB="0" distL="0" distR="0" wp14:anchorId="64C3D2D0" wp14:editId="477B577E">
            <wp:extent cx="4886325" cy="2152650"/>
            <wp:effectExtent l="0" t="0" r="9525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2DC0" w14:textId="77777777" w:rsidR="00F918A5" w:rsidRDefault="00F918A5">
      <w:r>
        <w:br w:type="page"/>
      </w:r>
    </w:p>
    <w:p w14:paraId="48968E5E" w14:textId="556E7808" w:rsidR="003A1667" w:rsidRDefault="00A65AFC" w:rsidP="00EC5DCB">
      <w:pPr>
        <w:pStyle w:val="Heading2"/>
      </w:pPr>
      <w:proofErr w:type="spellStart"/>
      <w:r>
        <w:lastRenderedPageBreak/>
        <w:t>Task</w:t>
      </w:r>
      <w:proofErr w:type="spellEnd"/>
      <w:r>
        <w:t xml:space="preserve"> 5</w:t>
      </w:r>
      <w:r w:rsidR="0072306B">
        <w:t xml:space="preserve">. </w:t>
      </w:r>
      <w:r w:rsidR="00A62F24">
        <w:t>Komme inn på sin konto</w:t>
      </w:r>
      <w:r w:rsidR="004A10F9">
        <w:t xml:space="preserve"> i minibanken</w:t>
      </w:r>
      <w:r w:rsidR="00A62F24">
        <w:t xml:space="preserve"> og ta ut penger</w:t>
      </w:r>
    </w:p>
    <w:p w14:paraId="09FFA952" w14:textId="2097B68E" w:rsidR="00353F9B" w:rsidRDefault="00AA7160" w:rsidP="00353F9B">
      <w:r>
        <w:t>Opprett to variabler. Den ene variabelen skal inneholde et hemmelig passord, mens den andre variabelen skal inneholde et tall som er hvor mye brukeren har av penger i banken.</w:t>
      </w:r>
      <w:r w:rsidR="0015509F">
        <w:t xml:space="preserve"> </w:t>
      </w:r>
    </w:p>
    <w:p w14:paraId="77433A54" w14:textId="53F0D146" w:rsidR="00C77ED2" w:rsidRDefault="00C77ED2" w:rsidP="00353F9B">
      <w:r>
        <w:t>Hvis brukeren har skrevet inn pass</w:t>
      </w:r>
      <w:r w:rsidR="002D6DFE">
        <w:t xml:space="preserve">ordet rett skal </w:t>
      </w:r>
      <w:r w:rsidR="006B783D">
        <w:t>brukeren få se</w:t>
      </w:r>
      <w:r w:rsidR="004439AC">
        <w:t xml:space="preserve"> </w:t>
      </w:r>
      <w:r w:rsidR="003B4387">
        <w:t xml:space="preserve">hvor mye som er på konto og få tatt ut penger. Avslutningsvis skal man vise hvor mye som er igjen etter uttaket. </w:t>
      </w:r>
      <w:r w:rsidR="005D55D1">
        <w:t>Du trenger i første omgang tenke på om bruker tar ut for mye</w:t>
      </w:r>
      <w:r w:rsidR="00F23CE2">
        <w:t>.</w:t>
      </w:r>
    </w:p>
    <w:p w14:paraId="64430B15" w14:textId="0AF5132C" w:rsidR="002160FF" w:rsidRDefault="002160FF" w:rsidP="00353F9B">
      <w:r>
        <w:rPr>
          <w:noProof/>
        </w:rPr>
        <w:drawing>
          <wp:inline distT="0" distB="0" distL="0" distR="0" wp14:anchorId="215210B4" wp14:editId="7D9A5232">
            <wp:extent cx="3857625" cy="2151663"/>
            <wp:effectExtent l="0" t="0" r="0" b="127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0521" cy="215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245F" w14:textId="2A64230B" w:rsidR="00F4579E" w:rsidRDefault="00F4579E" w:rsidP="00353F9B">
      <w:r>
        <w:rPr>
          <w:noProof/>
        </w:rPr>
        <w:drawing>
          <wp:inline distT="0" distB="0" distL="0" distR="0" wp14:anchorId="35A4153C" wp14:editId="3E53A816">
            <wp:extent cx="3886200" cy="2167602"/>
            <wp:effectExtent l="0" t="0" r="0" b="444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2446" cy="217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28AC" w14:textId="0E8F1954" w:rsidR="0008217C" w:rsidRDefault="00BD257C" w:rsidP="00353F9B">
      <w:r>
        <w:rPr>
          <w:noProof/>
        </w:rPr>
        <w:drawing>
          <wp:inline distT="0" distB="0" distL="0" distR="0" wp14:anchorId="4EDEE3A7" wp14:editId="0271E0E9">
            <wp:extent cx="3886200" cy="2167602"/>
            <wp:effectExtent l="0" t="0" r="0" b="444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4589" cy="217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764">
        <w:br/>
      </w:r>
    </w:p>
    <w:p w14:paraId="22CB5C4C" w14:textId="77777777" w:rsidR="0008217C" w:rsidRDefault="0008217C">
      <w:r>
        <w:br w:type="page"/>
      </w:r>
    </w:p>
    <w:p w14:paraId="349746B9" w14:textId="1DF3FF9B" w:rsidR="00DB66BC" w:rsidRDefault="00FA1BB9" w:rsidP="009B1E05">
      <w:pPr>
        <w:pStyle w:val="Heading2"/>
      </w:pPr>
      <w:proofErr w:type="spellStart"/>
      <w:r>
        <w:lastRenderedPageBreak/>
        <w:t>Task</w:t>
      </w:r>
      <w:proofErr w:type="spellEnd"/>
      <w:r>
        <w:t xml:space="preserve"> </w:t>
      </w:r>
      <w:proofErr w:type="spellStart"/>
      <w:r w:rsidR="00E94059">
        <w:t>X</w:t>
      </w:r>
      <w:proofErr w:type="spellEnd"/>
      <w:r>
        <w:t xml:space="preserve">. </w:t>
      </w:r>
      <w:r w:rsidR="000D1105">
        <w:t>Opptaksprøven</w:t>
      </w:r>
      <w:r w:rsidR="00467044">
        <w:t xml:space="preserve"> til den eksklusive klubben</w:t>
      </w:r>
    </w:p>
    <w:p w14:paraId="036681D2" w14:textId="688B6AFD" w:rsidR="00F4579E" w:rsidRDefault="00DB66BC" w:rsidP="00353F9B">
      <w:r>
        <w:t>Gå sammen i grupper på 2-</w:t>
      </w:r>
      <w:r w:rsidR="007D73FA">
        <w:t>5</w:t>
      </w:r>
      <w:r w:rsidR="007101E6">
        <w:t>.</w:t>
      </w:r>
    </w:p>
    <w:p w14:paraId="587F1D8B" w14:textId="04EA9849" w:rsidR="007101E6" w:rsidRDefault="007101E6" w:rsidP="00353F9B">
      <w:r>
        <w:t xml:space="preserve">Tenk dere at dere skal lage en test bestående av tre spørsmål som skal besvares. Hvis brukeren svarer rett på alle </w:t>
      </w:r>
      <w:r w:rsidR="00064246">
        <w:t xml:space="preserve">spørsmålene </w:t>
      </w:r>
      <w:r>
        <w:t xml:space="preserve">skal brukeren få lov til å </w:t>
      </w:r>
      <w:r w:rsidR="00F52BBD">
        <w:t xml:space="preserve">være med i den supereksklusive klubben, hvis ikke skjer det noe annet. </w:t>
      </w:r>
    </w:p>
    <w:p w14:paraId="190F1E89" w14:textId="74132956" w:rsidR="00505655" w:rsidRDefault="00505655" w:rsidP="00353F9B"/>
    <w:p w14:paraId="1E25B198" w14:textId="7ECCC6C9" w:rsidR="00505655" w:rsidRDefault="00505655" w:rsidP="00F33941">
      <w:pPr>
        <w:pStyle w:val="Heading2"/>
      </w:pPr>
      <w:r>
        <w:t>Gjennomføring:</w:t>
      </w:r>
    </w:p>
    <w:p w14:paraId="35755EC1" w14:textId="559DC41A" w:rsidR="00505655" w:rsidRDefault="00994969" w:rsidP="00D71DA6">
      <w:pPr>
        <w:pStyle w:val="ListParagraph"/>
        <w:numPr>
          <w:ilvl w:val="0"/>
          <w:numId w:val="4"/>
        </w:numPr>
      </w:pPr>
      <w:r>
        <w:t xml:space="preserve">5 minutter: </w:t>
      </w:r>
      <w:r w:rsidR="00505655">
        <w:t>Diskuter sammen først hvilke tre tester dere skal ha med. Her skal dere ikke kode</w:t>
      </w:r>
    </w:p>
    <w:p w14:paraId="37FDFE92" w14:textId="40109061" w:rsidR="00F52BBD" w:rsidRDefault="00F5351D" w:rsidP="00D71DA6">
      <w:pPr>
        <w:pStyle w:val="ListParagraph"/>
        <w:numPr>
          <w:ilvl w:val="0"/>
          <w:numId w:val="4"/>
        </w:numPr>
      </w:pPr>
      <w:r>
        <w:t xml:space="preserve">7-15 minutter: </w:t>
      </w:r>
      <w:r w:rsidR="00505655">
        <w:t xml:space="preserve">Bli enige om en tid </w:t>
      </w:r>
      <w:r w:rsidR="00A351FF">
        <w:t>dere skal gi hverandre (anbefalt minimum 7 minutter)</w:t>
      </w:r>
      <w:r w:rsidR="006C250C">
        <w:t>. S</w:t>
      </w:r>
      <w:r w:rsidR="00B54A62">
        <w:t>ett på nedteller</w:t>
      </w:r>
      <w:r w:rsidR="00A351FF">
        <w:t>.</w:t>
      </w:r>
      <w:r w:rsidR="000B27D0">
        <w:t xml:space="preserve"> Begynn å kode programmet.</w:t>
      </w:r>
    </w:p>
    <w:p w14:paraId="7E1EBFE7" w14:textId="153DAD7F" w:rsidR="00FC0506" w:rsidRDefault="005A2D92" w:rsidP="00D71DA6">
      <w:pPr>
        <w:pStyle w:val="ListParagraph"/>
        <w:numPr>
          <w:ilvl w:val="0"/>
          <w:numId w:val="4"/>
        </w:numPr>
      </w:pPr>
      <w:r>
        <w:t xml:space="preserve">5-10 minutter: </w:t>
      </w:r>
      <w:r w:rsidR="00B42304">
        <w:t>n</w:t>
      </w:r>
      <w:r w:rsidR="00A351FF">
        <w:t>år tiden er ute skal der</w:t>
      </w:r>
      <w:r w:rsidR="008E0ED7">
        <w:t>e,</w:t>
      </w:r>
      <w:r w:rsidR="00A351FF">
        <w:t xml:space="preserve"> uavhengig av hvor langt dere er kommet</w:t>
      </w:r>
      <w:r w:rsidR="00B54A62">
        <w:t xml:space="preserve">, </w:t>
      </w:r>
      <w:r w:rsidR="00FC0506">
        <w:t xml:space="preserve">først </w:t>
      </w:r>
      <w:r w:rsidR="008E0ED7">
        <w:t xml:space="preserve">vise og </w:t>
      </w:r>
      <w:r w:rsidR="00FC0506">
        <w:t xml:space="preserve">forklare </w:t>
      </w:r>
      <w:r w:rsidR="008E0ED7">
        <w:t xml:space="preserve">for de andre hva dere </w:t>
      </w:r>
      <w:r w:rsidR="00FC0506">
        <w:t>hva dere har laget så langt</w:t>
      </w:r>
      <w:r w:rsidR="008E0ED7">
        <w:t>,</w:t>
      </w:r>
      <w:r w:rsidR="00FC0506">
        <w:t xml:space="preserve"> og de andre skal</w:t>
      </w:r>
      <w:r w:rsidR="008E0ED7">
        <w:t xml:space="preserve"> så</w:t>
      </w:r>
      <w:r w:rsidR="00FC0506">
        <w:t xml:space="preserve"> gi en rask tilbakemelding</w:t>
      </w:r>
      <w:r w:rsidR="007E5112">
        <w:t xml:space="preserve"> (</w:t>
      </w:r>
      <w:r w:rsidR="0010009D">
        <w:t>kode</w:t>
      </w:r>
      <w:r w:rsidR="007E5112">
        <w:t>ryddighet, tips</w:t>
      </w:r>
      <w:r w:rsidR="0010009D">
        <w:t xml:space="preserve"> til forbedring</w:t>
      </w:r>
      <w:r w:rsidR="007E5112">
        <w:t>, spørsmål</w:t>
      </w:r>
      <w:r w:rsidR="00E454EC">
        <w:t xml:space="preserve"> om hvordan koden fungerer</w:t>
      </w:r>
      <w:r w:rsidR="00F4339A">
        <w:t xml:space="preserve"> etc.</w:t>
      </w:r>
      <w:r w:rsidR="007E5112">
        <w:t>)</w:t>
      </w:r>
      <w:r w:rsidR="00FC0506">
        <w:t>.</w:t>
      </w:r>
    </w:p>
    <w:p w14:paraId="5730EDCA" w14:textId="5C456FCE" w:rsidR="00A351FF" w:rsidRDefault="008E7EE2" w:rsidP="00D71DA6">
      <w:pPr>
        <w:pStyle w:val="ListParagraph"/>
        <w:numPr>
          <w:ilvl w:val="0"/>
          <w:numId w:val="4"/>
        </w:numPr>
      </w:pPr>
      <w:proofErr w:type="spellStart"/>
      <w:r>
        <w:t>X</w:t>
      </w:r>
      <w:proofErr w:type="spellEnd"/>
      <w:r w:rsidR="00DB128C">
        <w:t xml:space="preserve"> minutter: </w:t>
      </w:r>
      <w:r w:rsidR="003A725B">
        <w:t>f</w:t>
      </w:r>
      <w:r w:rsidR="00FC0506">
        <w:t>ortsett utvikling</w:t>
      </w:r>
      <w:r w:rsidR="00E05856">
        <w:t>e</w:t>
      </w:r>
      <w:r w:rsidR="00B3579C">
        <w:t>n</w:t>
      </w:r>
      <w:r w:rsidR="00FC0506">
        <w:t>.</w:t>
      </w:r>
      <w:r w:rsidR="00B54A62">
        <w:t xml:space="preserve"> </w:t>
      </w:r>
    </w:p>
    <w:p w14:paraId="27F4A0FB" w14:textId="0E89AE32" w:rsidR="009A02B6" w:rsidRPr="00353F9B" w:rsidRDefault="00085271" w:rsidP="009A02B6">
      <w:r>
        <w:rPr>
          <w:noProof/>
        </w:rPr>
        <w:drawing>
          <wp:inline distT="0" distB="0" distL="0" distR="0" wp14:anchorId="62C3CC28" wp14:editId="4D5344F8">
            <wp:extent cx="5715000" cy="4286250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2B6" w:rsidRPr="00353F9B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4B4BD" w14:textId="77777777" w:rsidR="003610BE" w:rsidRDefault="003610BE" w:rsidP="00916CC1">
      <w:r>
        <w:separator/>
      </w:r>
    </w:p>
  </w:endnote>
  <w:endnote w:type="continuationSeparator" w:id="0">
    <w:p w14:paraId="6113832B" w14:textId="77777777" w:rsidR="003610BE" w:rsidRDefault="003610BE" w:rsidP="0091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2781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B3CB865" w14:textId="06332561" w:rsidR="009469AB" w:rsidRDefault="009469AB" w:rsidP="00916CC1">
            <w:pPr>
              <w:pStyle w:val="Footer"/>
            </w:pPr>
            <w:r>
              <w:t xml:space="preserve">Side </w:t>
            </w:r>
            <w:r>
              <w:rPr>
                <w:szCs w:val="24"/>
              </w:rPr>
              <w:fldChar w:fldCharType="begin"/>
            </w:r>
            <w:r>
              <w:instrText>PAGE</w:instrText>
            </w:r>
            <w:r>
              <w:rPr>
                <w:szCs w:val="24"/>
              </w:rPr>
              <w:fldChar w:fldCharType="separate"/>
            </w:r>
            <w:r>
              <w:t>2</w:t>
            </w:r>
            <w:r>
              <w:rPr>
                <w:szCs w:val="24"/>
              </w:rPr>
              <w:fldChar w:fldCharType="end"/>
            </w:r>
            <w:r>
              <w:t xml:space="preserve"> av </w:t>
            </w:r>
            <w:r>
              <w:rPr>
                <w:szCs w:val="24"/>
              </w:rPr>
              <w:fldChar w:fldCharType="begin"/>
            </w:r>
            <w:r>
              <w:instrText>NUMPAGES</w:instrText>
            </w:r>
            <w:r>
              <w:rPr>
                <w:szCs w:val="24"/>
              </w:rPr>
              <w:fldChar w:fldCharType="separate"/>
            </w:r>
            <w:r>
              <w:t>2</w:t>
            </w:r>
            <w:r>
              <w:rPr>
                <w:szCs w:val="24"/>
              </w:rPr>
              <w:fldChar w:fldCharType="end"/>
            </w:r>
          </w:p>
        </w:sdtContent>
      </w:sdt>
    </w:sdtContent>
  </w:sdt>
  <w:p w14:paraId="664FBDA9" w14:textId="77777777" w:rsidR="009469AB" w:rsidRDefault="009469AB" w:rsidP="00916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64144" w14:textId="77777777" w:rsidR="003610BE" w:rsidRDefault="003610BE" w:rsidP="00916CC1">
      <w:r>
        <w:separator/>
      </w:r>
    </w:p>
  </w:footnote>
  <w:footnote w:type="continuationSeparator" w:id="0">
    <w:p w14:paraId="2E309151" w14:textId="77777777" w:rsidR="003610BE" w:rsidRDefault="003610BE" w:rsidP="00916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3B9"/>
    <w:multiLevelType w:val="hybridMultilevel"/>
    <w:tmpl w:val="E0302440"/>
    <w:lvl w:ilvl="0" w:tplc="91107B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D49EA"/>
    <w:multiLevelType w:val="hybridMultilevel"/>
    <w:tmpl w:val="C68ECA7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8291E"/>
    <w:multiLevelType w:val="hybridMultilevel"/>
    <w:tmpl w:val="52A88CD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30A68"/>
    <w:multiLevelType w:val="hybridMultilevel"/>
    <w:tmpl w:val="98406F1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4A"/>
    <w:rsid w:val="00002222"/>
    <w:rsid w:val="00012D28"/>
    <w:rsid w:val="000519E6"/>
    <w:rsid w:val="00057661"/>
    <w:rsid w:val="00064246"/>
    <w:rsid w:val="0008217C"/>
    <w:rsid w:val="00085271"/>
    <w:rsid w:val="00093DD6"/>
    <w:rsid w:val="00097C72"/>
    <w:rsid w:val="000B27D0"/>
    <w:rsid w:val="000D1105"/>
    <w:rsid w:val="0010009D"/>
    <w:rsid w:val="001440FC"/>
    <w:rsid w:val="00145D91"/>
    <w:rsid w:val="001514A2"/>
    <w:rsid w:val="0015154B"/>
    <w:rsid w:val="0015509F"/>
    <w:rsid w:val="001826AB"/>
    <w:rsid w:val="001956BD"/>
    <w:rsid w:val="001E6CF4"/>
    <w:rsid w:val="00212558"/>
    <w:rsid w:val="002160FF"/>
    <w:rsid w:val="00230591"/>
    <w:rsid w:val="00234777"/>
    <w:rsid w:val="0024239D"/>
    <w:rsid w:val="00252E83"/>
    <w:rsid w:val="002B59F1"/>
    <w:rsid w:val="002D1542"/>
    <w:rsid w:val="002D6DFE"/>
    <w:rsid w:val="002F3298"/>
    <w:rsid w:val="003235CB"/>
    <w:rsid w:val="0032435A"/>
    <w:rsid w:val="0032566D"/>
    <w:rsid w:val="003303D6"/>
    <w:rsid w:val="00353F9B"/>
    <w:rsid w:val="00360010"/>
    <w:rsid w:val="003610BE"/>
    <w:rsid w:val="00380940"/>
    <w:rsid w:val="003A1667"/>
    <w:rsid w:val="003A4CE4"/>
    <w:rsid w:val="003A725B"/>
    <w:rsid w:val="003B4387"/>
    <w:rsid w:val="0040489D"/>
    <w:rsid w:val="0042177E"/>
    <w:rsid w:val="004439AC"/>
    <w:rsid w:val="00447355"/>
    <w:rsid w:val="00467044"/>
    <w:rsid w:val="004746F9"/>
    <w:rsid w:val="00486A32"/>
    <w:rsid w:val="00486D6D"/>
    <w:rsid w:val="004A10F9"/>
    <w:rsid w:val="004D4239"/>
    <w:rsid w:val="004F4764"/>
    <w:rsid w:val="004F7DBF"/>
    <w:rsid w:val="00500989"/>
    <w:rsid w:val="00505655"/>
    <w:rsid w:val="00506930"/>
    <w:rsid w:val="005175EF"/>
    <w:rsid w:val="005254D4"/>
    <w:rsid w:val="00537B3F"/>
    <w:rsid w:val="005A2D92"/>
    <w:rsid w:val="005B2D1C"/>
    <w:rsid w:val="005D55D1"/>
    <w:rsid w:val="00643D36"/>
    <w:rsid w:val="00652AE2"/>
    <w:rsid w:val="0066224E"/>
    <w:rsid w:val="00670CC5"/>
    <w:rsid w:val="006717DB"/>
    <w:rsid w:val="006B783D"/>
    <w:rsid w:val="006C250C"/>
    <w:rsid w:val="007101E6"/>
    <w:rsid w:val="00717372"/>
    <w:rsid w:val="0072306B"/>
    <w:rsid w:val="00737E9E"/>
    <w:rsid w:val="0075317B"/>
    <w:rsid w:val="00780C3A"/>
    <w:rsid w:val="0078722D"/>
    <w:rsid w:val="0079438F"/>
    <w:rsid w:val="0079552D"/>
    <w:rsid w:val="007A1864"/>
    <w:rsid w:val="007A684A"/>
    <w:rsid w:val="007C1905"/>
    <w:rsid w:val="007D2DAA"/>
    <w:rsid w:val="007D73FA"/>
    <w:rsid w:val="007E5112"/>
    <w:rsid w:val="00827313"/>
    <w:rsid w:val="00832817"/>
    <w:rsid w:val="0083467E"/>
    <w:rsid w:val="008356CE"/>
    <w:rsid w:val="00857E67"/>
    <w:rsid w:val="008618BE"/>
    <w:rsid w:val="00895C91"/>
    <w:rsid w:val="008D0BE7"/>
    <w:rsid w:val="008D2C3F"/>
    <w:rsid w:val="008E0ED7"/>
    <w:rsid w:val="008E3B99"/>
    <w:rsid w:val="008E7EE2"/>
    <w:rsid w:val="008F0851"/>
    <w:rsid w:val="008F58C3"/>
    <w:rsid w:val="00915D11"/>
    <w:rsid w:val="00916CC1"/>
    <w:rsid w:val="00922AC2"/>
    <w:rsid w:val="0093648D"/>
    <w:rsid w:val="009469AB"/>
    <w:rsid w:val="00994969"/>
    <w:rsid w:val="009A02B6"/>
    <w:rsid w:val="009B14D8"/>
    <w:rsid w:val="009B1E05"/>
    <w:rsid w:val="009C32D4"/>
    <w:rsid w:val="009F59E8"/>
    <w:rsid w:val="00A16DAB"/>
    <w:rsid w:val="00A33DA9"/>
    <w:rsid w:val="00A351FF"/>
    <w:rsid w:val="00A62F24"/>
    <w:rsid w:val="00A65AFC"/>
    <w:rsid w:val="00A710B4"/>
    <w:rsid w:val="00A97020"/>
    <w:rsid w:val="00AA1563"/>
    <w:rsid w:val="00AA7160"/>
    <w:rsid w:val="00AD246E"/>
    <w:rsid w:val="00B01546"/>
    <w:rsid w:val="00B26CA8"/>
    <w:rsid w:val="00B27994"/>
    <w:rsid w:val="00B3579C"/>
    <w:rsid w:val="00B42304"/>
    <w:rsid w:val="00B54A62"/>
    <w:rsid w:val="00B55621"/>
    <w:rsid w:val="00BB742D"/>
    <w:rsid w:val="00BD257C"/>
    <w:rsid w:val="00BD28CE"/>
    <w:rsid w:val="00BE5764"/>
    <w:rsid w:val="00BE79F1"/>
    <w:rsid w:val="00C02069"/>
    <w:rsid w:val="00C15C14"/>
    <w:rsid w:val="00C44916"/>
    <w:rsid w:val="00C57778"/>
    <w:rsid w:val="00C6597D"/>
    <w:rsid w:val="00C77ED2"/>
    <w:rsid w:val="00C91380"/>
    <w:rsid w:val="00C9486C"/>
    <w:rsid w:val="00CA0515"/>
    <w:rsid w:val="00CB1426"/>
    <w:rsid w:val="00CC489A"/>
    <w:rsid w:val="00CE7850"/>
    <w:rsid w:val="00CF5360"/>
    <w:rsid w:val="00D50002"/>
    <w:rsid w:val="00D71DA6"/>
    <w:rsid w:val="00D72733"/>
    <w:rsid w:val="00D753CF"/>
    <w:rsid w:val="00DB128C"/>
    <w:rsid w:val="00DB41A6"/>
    <w:rsid w:val="00DB66BC"/>
    <w:rsid w:val="00DD26B0"/>
    <w:rsid w:val="00DF23F0"/>
    <w:rsid w:val="00E05856"/>
    <w:rsid w:val="00E15F7C"/>
    <w:rsid w:val="00E25851"/>
    <w:rsid w:val="00E30732"/>
    <w:rsid w:val="00E454EC"/>
    <w:rsid w:val="00E463D8"/>
    <w:rsid w:val="00E62511"/>
    <w:rsid w:val="00E703A2"/>
    <w:rsid w:val="00E8163C"/>
    <w:rsid w:val="00E94059"/>
    <w:rsid w:val="00EC1E91"/>
    <w:rsid w:val="00EC5833"/>
    <w:rsid w:val="00EC5DCB"/>
    <w:rsid w:val="00F03816"/>
    <w:rsid w:val="00F16C66"/>
    <w:rsid w:val="00F2053B"/>
    <w:rsid w:val="00F23CE2"/>
    <w:rsid w:val="00F33941"/>
    <w:rsid w:val="00F37222"/>
    <w:rsid w:val="00F40A81"/>
    <w:rsid w:val="00F4339A"/>
    <w:rsid w:val="00F4579E"/>
    <w:rsid w:val="00F52840"/>
    <w:rsid w:val="00F52BBD"/>
    <w:rsid w:val="00F5351D"/>
    <w:rsid w:val="00F6341F"/>
    <w:rsid w:val="00F7007A"/>
    <w:rsid w:val="00F918A5"/>
    <w:rsid w:val="00FA1BB9"/>
    <w:rsid w:val="00FB205C"/>
    <w:rsid w:val="00FB6BFC"/>
    <w:rsid w:val="00FC0506"/>
    <w:rsid w:val="00FC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7DAF"/>
  <w15:chartTrackingRefBased/>
  <w15:docId w15:val="{649521E6-569B-4FC6-8EE9-B982F6D4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CC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4D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B55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3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36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6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9AB"/>
  </w:style>
  <w:style w:type="paragraph" w:styleId="Footer">
    <w:name w:val="footer"/>
    <w:basedOn w:val="Normal"/>
    <w:link w:val="FooterChar"/>
    <w:uiPriority w:val="99"/>
    <w:unhideWhenUsed/>
    <w:rsid w:val="00946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Daniel Peter Mohr</cp:lastModifiedBy>
  <cp:revision>248</cp:revision>
  <dcterms:created xsi:type="dcterms:W3CDTF">2019-09-02T11:07:00Z</dcterms:created>
  <dcterms:modified xsi:type="dcterms:W3CDTF">2021-09-12T16:14:00Z</dcterms:modified>
</cp:coreProperties>
</file>