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AE10A8" w14:textId="684E69A3" w:rsidR="005C70D4" w:rsidRDefault="002A7B10" w:rsidP="002A7B10">
      <w:pPr>
        <w:pStyle w:val="1"/>
        <w:jc w:val="center"/>
      </w:pPr>
      <w:r w:rsidRPr="002A7B10">
        <w:rPr>
          <w:rFonts w:hint="eastAsia"/>
        </w:rPr>
        <w:t>实验</w:t>
      </w:r>
      <w:r w:rsidRPr="002A7B10">
        <w:t>4：朴素贝叶斯</w:t>
      </w:r>
    </w:p>
    <w:p w14:paraId="233793EB" w14:textId="4C0CB86F" w:rsidR="002A7B10" w:rsidRDefault="002A7B10" w:rsidP="002A7B10">
      <w:pPr>
        <w:pStyle w:val="2"/>
      </w:pPr>
      <w:r w:rsidRPr="002A7B10">
        <w:t>1描述</w:t>
      </w:r>
    </w:p>
    <w:p w14:paraId="1F0C5032" w14:textId="53EBE7EE" w:rsidR="002A7B10" w:rsidRDefault="002A7B10" w:rsidP="002A7B10">
      <w:pPr>
        <w:ind w:firstLineChars="200" w:firstLine="420"/>
      </w:pPr>
      <w:r w:rsidRPr="002A7B10">
        <w:rPr>
          <w:rFonts w:hint="eastAsia"/>
        </w:rPr>
        <w:t>在本练习中，您将使用朴素贝叶斯提出录取建议。</w:t>
      </w:r>
      <w:r w:rsidRPr="002A7B10">
        <w:t xml:space="preserve"> 您的数据集是斯洛文尼亚卢布尔雅那一家托儿所的一系列录取决定。 我们从http://archive.ics.uci.edu/ml/datasets/Nursery下载了这些数据，如果您有兴趣可以查看更多详细信息。</w:t>
      </w:r>
    </w:p>
    <w:p w14:paraId="398BE03C" w14:textId="77777777" w:rsidR="00C51AFC" w:rsidRDefault="002A7B10" w:rsidP="002A7B10">
      <w:pPr>
        <w:ind w:firstLineChars="200" w:firstLine="420"/>
      </w:pPr>
      <w:r w:rsidRPr="002A7B10">
        <w:rPr>
          <w:rFonts w:hint="eastAsia"/>
        </w:rPr>
        <w:t>数据库包含每个录取决定的一个元组。</w:t>
      </w:r>
      <w:r w:rsidRPr="002A7B10">
        <w:t xml:space="preserve"> 功能或属性包括</w:t>
      </w:r>
      <w:r w:rsidR="00C51AFC">
        <w:t>父母的财务状况，家中其他孩子的数量等。数据集中的前三个元组如下</w:t>
      </w:r>
    </w:p>
    <w:p w14:paraId="1C2D8A80" w14:textId="001B7FCA" w:rsidR="002A7B10" w:rsidRPr="00C51AFC" w:rsidRDefault="00C51AFC" w:rsidP="002A7B10">
      <w:pPr>
        <w:ind w:firstLineChars="200" w:firstLine="420"/>
        <w:rPr>
          <w:sz w:val="22"/>
        </w:rPr>
      </w:pPr>
      <w:r w:rsidRPr="00C51AFC">
        <w:rPr>
          <w:rFonts w:ascii="Arial" w:hAnsi="Arial" w:cs="Arial"/>
          <w:color w:val="123654"/>
          <w:szCs w:val="20"/>
        </w:rPr>
        <w:t>父母，家庭，形式，子女，住房，财务，社会，</w:t>
      </w:r>
      <w:r w:rsidR="00050915">
        <w:rPr>
          <w:rFonts w:ascii="Arial" w:hAnsi="Arial" w:cs="Arial"/>
          <w:color w:val="123654"/>
          <w:szCs w:val="20"/>
        </w:rPr>
        <w:tab/>
      </w:r>
      <w:r w:rsidRPr="00C51AFC">
        <w:rPr>
          <w:rFonts w:ascii="Arial" w:hAnsi="Arial" w:cs="Arial"/>
          <w:color w:val="123654"/>
          <w:szCs w:val="20"/>
        </w:rPr>
        <w:t>健康</w:t>
      </w:r>
    </w:p>
    <w:p w14:paraId="41E0E905" w14:textId="72366E90" w:rsidR="00C51AFC" w:rsidRDefault="002A7B10" w:rsidP="002A7B10">
      <w:pPr>
        <w:ind w:firstLineChars="200" w:firstLine="420"/>
      </w:pPr>
      <w:r w:rsidRPr="002A7B10">
        <w:rPr>
          <w:rFonts w:hint="eastAsia"/>
        </w:rPr>
        <w:t>平常，正确，完整，</w:t>
      </w:r>
      <w:r w:rsidR="00050915">
        <w:tab/>
      </w:r>
      <w:r w:rsidRPr="002A7B10">
        <w:t>1</w:t>
      </w:r>
      <w:r w:rsidR="00050915">
        <w:t xml:space="preserve"> </w:t>
      </w:r>
      <w:r w:rsidRPr="002A7B10">
        <w:t>，方便，方便，</w:t>
      </w:r>
      <w:r w:rsidR="00050915" w:rsidRPr="002A7B10">
        <w:t>无障碍</w:t>
      </w:r>
      <w:r w:rsidRPr="002A7B10">
        <w:t>，</w:t>
      </w:r>
      <w:bookmarkStart w:id="0" w:name="_GoBack"/>
      <w:bookmarkEnd w:id="0"/>
      <w:r w:rsidRPr="002A7B10">
        <w:t>推荐，</w:t>
      </w:r>
      <w:r w:rsidR="00050915">
        <w:tab/>
      </w:r>
      <w:r w:rsidR="00C51AFC">
        <w:rPr>
          <w:rFonts w:hint="eastAsia"/>
        </w:rPr>
        <w:t>推荐</w:t>
      </w:r>
    </w:p>
    <w:p w14:paraId="0DDC0210" w14:textId="14678271" w:rsidR="00C51AFC" w:rsidRDefault="00C51AFC" w:rsidP="002A7B10">
      <w:pPr>
        <w:ind w:firstLineChars="200" w:firstLine="420"/>
      </w:pPr>
      <w:r w:rsidRPr="002A7B10">
        <w:rPr>
          <w:rFonts w:hint="eastAsia"/>
        </w:rPr>
        <w:t>平常</w:t>
      </w:r>
      <w:r w:rsidR="002A7B10" w:rsidRPr="002A7B10">
        <w:t>，正确，完整，</w:t>
      </w:r>
      <w:r w:rsidR="00300275">
        <w:tab/>
      </w:r>
      <w:r w:rsidR="002A7B10" w:rsidRPr="002A7B10">
        <w:t>1</w:t>
      </w:r>
      <w:r w:rsidR="00050915">
        <w:t xml:space="preserve"> </w:t>
      </w:r>
      <w:r w:rsidR="002A7B10" w:rsidRPr="002A7B10">
        <w:t>，方便，方便，无障碍，优先，</w:t>
      </w:r>
      <w:r w:rsidR="00050915">
        <w:tab/>
      </w:r>
      <w:r>
        <w:rPr>
          <w:rFonts w:hint="eastAsia"/>
        </w:rPr>
        <w:t>优先</w:t>
      </w:r>
    </w:p>
    <w:p w14:paraId="0D059477" w14:textId="68CAF0A6" w:rsidR="002A7B10" w:rsidRDefault="00C51AFC" w:rsidP="002A7B10">
      <w:pPr>
        <w:ind w:firstLineChars="200" w:firstLine="420"/>
      </w:pPr>
      <w:r w:rsidRPr="002A7B10">
        <w:rPr>
          <w:rFonts w:hint="eastAsia"/>
        </w:rPr>
        <w:t>平常</w:t>
      </w:r>
      <w:r w:rsidR="002A7B10" w:rsidRPr="002A7B10">
        <w:t>，正确，完整，</w:t>
      </w:r>
      <w:r>
        <w:rPr>
          <w:rFonts w:hint="eastAsia"/>
        </w:rPr>
        <w:t xml:space="preserve"> </w:t>
      </w:r>
      <w:r w:rsidR="008E2E74">
        <w:tab/>
      </w:r>
      <w:r w:rsidR="002A7B10" w:rsidRPr="002A7B10">
        <w:t>1</w:t>
      </w:r>
      <w:r w:rsidR="008E2E74">
        <w:t xml:space="preserve"> </w:t>
      </w:r>
      <w:r w:rsidR="00050915">
        <w:t>，方便，方便，</w:t>
      </w:r>
      <w:r w:rsidR="00050915" w:rsidRPr="002A7B10">
        <w:t>无障碍</w:t>
      </w:r>
      <w:r w:rsidR="002A7B10" w:rsidRPr="002A7B10">
        <w:t>，不推荐</w:t>
      </w:r>
      <w:r>
        <w:rPr>
          <w:rFonts w:hint="eastAsia"/>
        </w:rPr>
        <w:t>，</w:t>
      </w:r>
      <w:r>
        <w:t>不</w:t>
      </w:r>
      <w:r w:rsidR="002A7B10" w:rsidRPr="002A7B10">
        <w:t>推荐</w:t>
      </w:r>
    </w:p>
    <w:p w14:paraId="69BB4626" w14:textId="2957C457" w:rsidR="00050915" w:rsidRDefault="00050915" w:rsidP="00050915">
      <w:pPr>
        <w:ind w:left="420"/>
      </w:pPr>
      <w:proofErr w:type="gramStart"/>
      <w:r>
        <w:t>usual,proper</w:t>
      </w:r>
      <w:proofErr w:type="gramEnd"/>
      <w:r>
        <w:t xml:space="preserve">,complete,1,convenient,convenient,nonprob,recommended,recommend smallusual,proper,complete,1,convenient,convenient,nonprob,priority,priority usual,proper,complete,1,convenient,convenient,nonprob,not </w:t>
      </w:r>
      <w:proofErr w:type="spellStart"/>
      <w:r>
        <w:t>recom,not</w:t>
      </w:r>
      <w:proofErr w:type="spellEnd"/>
      <w:r>
        <w:t xml:space="preserve"> </w:t>
      </w:r>
      <w:proofErr w:type="spellStart"/>
      <w:r>
        <w:t>recom</w:t>
      </w:r>
      <w:proofErr w:type="spellEnd"/>
    </w:p>
    <w:p w14:paraId="528BD872" w14:textId="77777777" w:rsidR="00C51AFC" w:rsidRDefault="002A7B10" w:rsidP="002A7B10">
      <w:pPr>
        <w:ind w:firstLineChars="200" w:firstLine="420"/>
      </w:pPr>
      <w:r w:rsidRPr="002A7B10">
        <w:rPr>
          <w:rFonts w:hint="eastAsia"/>
        </w:rPr>
        <w:t>其中前</w:t>
      </w:r>
      <w:r w:rsidRPr="002A7B10">
        <w:t>8个值是特征或属性</w:t>
      </w:r>
    </w:p>
    <w:p w14:paraId="0C1EEED6" w14:textId="1874C3E5" w:rsidR="002A7B10" w:rsidRDefault="002A7B10" w:rsidP="002A7B10">
      <w:pPr>
        <w:ind w:firstLineChars="200" w:firstLine="420"/>
      </w:pPr>
      <w:r w:rsidRPr="002A7B10">
        <w:t>，第9个值是分配的类（即，准入决定建议）。</w:t>
      </w:r>
    </w:p>
    <w:p w14:paraId="49851D18" w14:textId="214BFF5A" w:rsidR="002A7B10" w:rsidRDefault="002A7B10" w:rsidP="002A7B10">
      <w:pPr>
        <w:ind w:firstLineChars="200" w:firstLine="420"/>
      </w:pPr>
      <w:r w:rsidRPr="002A7B10">
        <w:rPr>
          <w:rFonts w:hint="eastAsia"/>
        </w:rPr>
        <w:t>你的工作是建立一个</w:t>
      </w:r>
      <w:r w:rsidRPr="002A7B10">
        <w:t>Naive Bayes分类器，它将提出入场建议。 培训数据已重新格式化。 详细信息可以在</w:t>
      </w:r>
      <w:proofErr w:type="spellStart"/>
      <w:r w:rsidRPr="002A7B10">
        <w:t>convData.m</w:t>
      </w:r>
      <w:proofErr w:type="spellEnd"/>
      <w:r w:rsidRPr="002A7B10">
        <w:t>中找到。 特别是，我们使用数字（而不是字符串）来表示要素和类。 我们还将数据集划分为两个子集：一个用于训练朴素贝叶斯模型，另一个用于测试目的。</w:t>
      </w:r>
    </w:p>
    <w:p w14:paraId="7B8FEA65" w14:textId="0DA9FBA0" w:rsidR="002A7B10" w:rsidRDefault="002A7B10" w:rsidP="002A7B10">
      <w:pPr>
        <w:pStyle w:val="2"/>
      </w:pPr>
      <w:r w:rsidRPr="002A7B10">
        <w:t>2</w:t>
      </w:r>
      <w:r>
        <w:rPr>
          <w:rFonts w:hint="eastAsia"/>
        </w:rPr>
        <w:t>、</w:t>
      </w:r>
      <w:r w:rsidRPr="002A7B10">
        <w:t>问题</w:t>
      </w:r>
    </w:p>
    <w:p w14:paraId="7BC11086" w14:textId="50B98F87" w:rsidR="002A7B10" w:rsidRDefault="002A7B10" w:rsidP="002A7B10">
      <w:pPr>
        <w:ind w:firstLineChars="200" w:firstLine="420"/>
      </w:pPr>
      <w:r w:rsidRPr="002A7B10">
        <w:rPr>
          <w:rFonts w:hint="eastAsia"/>
        </w:rPr>
        <w:t>问题</w:t>
      </w:r>
      <w:r w:rsidRPr="002A7B10">
        <w:t>1：使用训练数据的最大似然估计朴素贝叶斯模型，并使用它来预测测试数据的类别。 报告分类器的准确性。</w:t>
      </w:r>
    </w:p>
    <w:p w14:paraId="79C4046F" w14:textId="54E6D91A" w:rsidR="002A7B10" w:rsidRDefault="002A7B10" w:rsidP="002A7B10">
      <w:pPr>
        <w:ind w:firstLineChars="200" w:firstLine="420"/>
      </w:pPr>
      <w:r w:rsidRPr="002A7B10">
        <w:rPr>
          <w:rFonts w:hint="eastAsia"/>
        </w:rPr>
        <w:t>问题</w:t>
      </w:r>
      <w:r w:rsidRPr="002A7B10">
        <w:t>2：尝试使用较小的数据集进行培训。 使用不同大小的数据集来</w:t>
      </w:r>
      <w:proofErr w:type="gramStart"/>
      <w:r w:rsidRPr="002A7B10">
        <w:t>训练您</w:t>
      </w:r>
      <w:proofErr w:type="gramEnd"/>
      <w:r w:rsidRPr="002A7B10">
        <w:t>的朴素贝叶斯模型。 具体地，以随机方式从给定训练数据中提取较小的子集。 显示训练数据的大小如何影响朴素贝叶斯模型的准确性，并给出相应的分析。</w:t>
      </w:r>
    </w:p>
    <w:p w14:paraId="6EEF9829" w14:textId="292D8FA1" w:rsidR="002A7B10" w:rsidRDefault="002A7B10">
      <w:r>
        <w:rPr>
          <w:rFonts w:hint="eastAsia"/>
        </w:rPr>
        <w:t xml:space="preserve"> </w:t>
      </w:r>
      <w:r>
        <w:t xml:space="preserve"> </w:t>
      </w:r>
    </w:p>
    <w:sectPr w:rsidR="002A7B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C9C"/>
    <w:rsid w:val="00050915"/>
    <w:rsid w:val="002A7B10"/>
    <w:rsid w:val="00300275"/>
    <w:rsid w:val="005C07BA"/>
    <w:rsid w:val="005C70D4"/>
    <w:rsid w:val="008E2E74"/>
    <w:rsid w:val="00934B92"/>
    <w:rsid w:val="00C00C9C"/>
    <w:rsid w:val="00C5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2009E"/>
  <w15:chartTrackingRefBased/>
  <w15:docId w15:val="{18F3247F-09FE-49B4-B2D1-048993759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7B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7B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7B1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A7B1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hao</dc:creator>
  <cp:keywords/>
  <dc:description/>
  <cp:lastModifiedBy>代 荣森</cp:lastModifiedBy>
  <cp:revision>7</cp:revision>
  <dcterms:created xsi:type="dcterms:W3CDTF">2018-10-26T01:04:00Z</dcterms:created>
  <dcterms:modified xsi:type="dcterms:W3CDTF">2018-11-08T05:36:00Z</dcterms:modified>
</cp:coreProperties>
</file>