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6F77" w14:textId="77777777" w:rsidR="00124E0D" w:rsidRDefault="00124E0D">
      <w:pPr>
        <w:rPr>
          <w:b/>
          <w:bCs/>
          <w:sz w:val="28"/>
          <w:szCs w:val="28"/>
          <w:u w:val="single"/>
        </w:rPr>
      </w:pPr>
    </w:p>
    <w:p w14:paraId="4FD250BC" w14:textId="55602FD2" w:rsidR="00650D9D" w:rsidRPr="00124E0D" w:rsidRDefault="00650D9D">
      <w:pPr>
        <w:rPr>
          <w:b/>
          <w:bCs/>
          <w:sz w:val="28"/>
          <w:szCs w:val="28"/>
          <w:u w:val="single"/>
        </w:rPr>
      </w:pPr>
      <w:r w:rsidRPr="00124E0D">
        <w:rPr>
          <w:b/>
          <w:bCs/>
          <w:sz w:val="28"/>
          <w:szCs w:val="28"/>
          <w:u w:val="single"/>
        </w:rPr>
        <w:t>DC Motors</w:t>
      </w:r>
    </w:p>
    <w:p w14:paraId="63864428" w14:textId="77777777" w:rsidR="00650D9D" w:rsidRDefault="00650D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2"/>
        <w:gridCol w:w="4644"/>
      </w:tblGrid>
      <w:tr w:rsidR="00650D9D" w14:paraId="017AD2B7" w14:textId="77777777" w:rsidTr="00650D9D">
        <w:tc>
          <w:tcPr>
            <w:tcW w:w="4106" w:type="dxa"/>
          </w:tcPr>
          <w:p w14:paraId="65B16713" w14:textId="77777777" w:rsidR="00650D9D" w:rsidRDefault="00650D9D">
            <w:r>
              <w:t>Brushed</w:t>
            </w:r>
          </w:p>
          <w:p w14:paraId="744F3220" w14:textId="77777777" w:rsidR="00650D9D" w:rsidRDefault="00650D9D"/>
          <w:p w14:paraId="2A23171E" w14:textId="0DD37877" w:rsidR="00650D9D" w:rsidRDefault="00650D9D">
            <w:r>
              <w:rPr>
                <w:noProof/>
              </w:rPr>
              <w:drawing>
                <wp:inline distT="0" distB="0" distL="0" distR="0" wp14:anchorId="3894DE4C" wp14:editId="320C9286">
                  <wp:extent cx="2866728" cy="2182484"/>
                  <wp:effectExtent l="0" t="0" r="0" b="8890"/>
                  <wp:docPr id="598208640" name="Picture 1" descr="Don't Ignore the Humble Brushed DC Motor | Mo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n't Ignore the Humble Brushed DC Motor | Mou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5239" cy="2196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440F77" w14:textId="77777777" w:rsidR="00650D9D" w:rsidRDefault="00650D9D"/>
          <w:p w14:paraId="67B99F45" w14:textId="4ED3D150" w:rsidR="00650D9D" w:rsidRPr="00650D9D" w:rsidRDefault="00650D9D" w:rsidP="00650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  <w:r w:rsidRPr="00650D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DC motors use wound coils of wire to create a magnetic field. In brushed motors, the coils (rotor) rotate freely, while the fixed part (stator) houses permanent magnets. The rotor's magnetic field needs to rotate to create torque, achieved through a sliding electrical switch called a commutator. This causes attraction and repulsion between the rotor and stator, making the rotor spin. </w:t>
            </w:r>
          </w:p>
          <w:p w14:paraId="205712EC" w14:textId="77777777" w:rsidR="00650D9D" w:rsidRDefault="00650D9D"/>
          <w:p w14:paraId="5D5E5523" w14:textId="33C1C154" w:rsidR="00650D9D" w:rsidRDefault="00650D9D"/>
        </w:tc>
        <w:tc>
          <w:tcPr>
            <w:tcW w:w="4910" w:type="dxa"/>
          </w:tcPr>
          <w:p w14:paraId="3006861C" w14:textId="77777777" w:rsidR="00650D9D" w:rsidRDefault="00650D9D">
            <w:r>
              <w:t>Brushless</w:t>
            </w:r>
          </w:p>
          <w:p w14:paraId="7827F5DA" w14:textId="77777777" w:rsidR="00650D9D" w:rsidRDefault="00650D9D"/>
          <w:p w14:paraId="02B9DBFB" w14:textId="77777777" w:rsidR="00650D9D" w:rsidRDefault="00650D9D">
            <w:r>
              <w:rPr>
                <w:noProof/>
              </w:rPr>
              <w:drawing>
                <wp:inline distT="0" distB="0" distL="0" distR="0" wp14:anchorId="2F54A9EE" wp14:editId="2BFDA271">
                  <wp:extent cx="3053799" cy="2173290"/>
                  <wp:effectExtent l="0" t="0" r="0" b="0"/>
                  <wp:docPr id="1534829385" name="Picture 2" descr="Brushless Motors | NIDEC CORPO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rushless Motors | NIDEC CORPO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8597" cy="2183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9622D7" w14:textId="77777777" w:rsidR="00650D9D" w:rsidRDefault="00650D9D"/>
          <w:p w14:paraId="2B352870" w14:textId="21623165" w:rsidR="00650D9D" w:rsidRPr="00650D9D" w:rsidRDefault="00650D9D" w:rsidP="00650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D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BLDC consist of a rotor with permanent magnets and a stator with windings. The windings can be configured in a "star" or "delta" arrangement.</w:t>
            </w:r>
          </w:p>
          <w:p w14:paraId="315D20DD" w14:textId="00E97F23" w:rsidR="00650D9D" w:rsidRPr="00650D9D" w:rsidRDefault="00650D9D" w:rsidP="00650D9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50D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To drive a brushless motor, three-phase "half bridge" circuits with switches like transistors or MOSFETs are used. </w:t>
            </w:r>
          </w:p>
          <w:p w14:paraId="06F50984" w14:textId="4E753880" w:rsidR="00650D9D" w:rsidRDefault="00650D9D" w:rsidP="00650D9D">
            <w:r w:rsidRPr="00650D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Position feedback is obtained using Hall sensors mounted on the stator, which detect the rotor's magnetic field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and</w:t>
            </w:r>
            <w:r w:rsidRPr="00650D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used by the control electronics to sequence the windings and make the rotor spin. </w:t>
            </w:r>
          </w:p>
        </w:tc>
      </w:tr>
    </w:tbl>
    <w:p w14:paraId="3DF36690" w14:textId="6B78F5A7" w:rsidR="00650D9D" w:rsidRDefault="00650D9D"/>
    <w:p w14:paraId="45FFE148" w14:textId="21E0AB70" w:rsidR="00650D9D" w:rsidRDefault="00650D9D">
      <w:r>
        <w:t xml:space="preserve">Terms </w:t>
      </w:r>
    </w:p>
    <w:p w14:paraId="3D00766D" w14:textId="453F6448" w:rsidR="00650D9D" w:rsidRDefault="00B80E28" w:rsidP="00650D9D">
      <w:pPr>
        <w:pStyle w:val="ListParagraph"/>
        <w:numPr>
          <w:ilvl w:val="0"/>
          <w:numId w:val="1"/>
        </w:numPr>
      </w:pPr>
      <w:r>
        <w:t xml:space="preserve">Poles – </w:t>
      </w:r>
      <w:r w:rsidR="00F6535D" w:rsidRPr="00F6535D">
        <w:t>The permanent magnetic poles, north and south, on the rotor.</w:t>
      </w:r>
    </w:p>
    <w:p w14:paraId="34DEBFEB" w14:textId="595EE187" w:rsidR="00B80E28" w:rsidRDefault="00B80E28" w:rsidP="00650D9D">
      <w:pPr>
        <w:pStyle w:val="ListParagraph"/>
        <w:numPr>
          <w:ilvl w:val="0"/>
          <w:numId w:val="1"/>
        </w:numPr>
      </w:pPr>
      <w:r>
        <w:t xml:space="preserve">Stator – </w:t>
      </w:r>
      <w:r w:rsidR="00F6535D" w:rsidRPr="00F6535D">
        <w:t>The stator is the non-moving, fixed counterpart</w:t>
      </w:r>
      <w:r w:rsidR="00F6535D">
        <w:t xml:space="preserve"> of the rotor</w:t>
      </w:r>
      <w:r w:rsidR="00F6535D" w:rsidRPr="00F6535D">
        <w:t>.</w:t>
      </w:r>
    </w:p>
    <w:p w14:paraId="2FCC4F81" w14:textId="2099A552" w:rsidR="00B80E28" w:rsidRDefault="00B80E28" w:rsidP="007B00F7">
      <w:pPr>
        <w:pStyle w:val="ListParagraph"/>
        <w:numPr>
          <w:ilvl w:val="0"/>
          <w:numId w:val="1"/>
        </w:numPr>
      </w:pPr>
      <w:r>
        <w:t xml:space="preserve">Armature – </w:t>
      </w:r>
      <w:r w:rsidR="00F6535D">
        <w:t>The</w:t>
      </w:r>
      <w:r w:rsidR="00F6535D" w:rsidRPr="00F6535D">
        <w:t xml:space="preserve"> device through which electric current is passed for generating torque (rotor).</w:t>
      </w:r>
    </w:p>
    <w:p w14:paraId="4F567BB5" w14:textId="074DBAC9" w:rsidR="00B80E28" w:rsidRDefault="00B80E28" w:rsidP="007B00F7">
      <w:pPr>
        <w:pStyle w:val="ListParagraph"/>
        <w:numPr>
          <w:ilvl w:val="0"/>
          <w:numId w:val="1"/>
        </w:numPr>
      </w:pPr>
      <w:r>
        <w:t>Br</w:t>
      </w:r>
      <w:r w:rsidR="0037194C">
        <w:t>ake</w:t>
      </w:r>
      <w:r>
        <w:t xml:space="preserve"> – </w:t>
      </w:r>
      <w:r w:rsidR="0037194C">
        <w:t>It</w:t>
      </w:r>
      <w:r w:rsidR="0037194C" w:rsidRPr="0037194C">
        <w:t xml:space="preserve"> is a mechanism that uses friction or electromagnetic forces to decelerate or halt the rotation of a motor by converting kinetic energy into heat.</w:t>
      </w:r>
    </w:p>
    <w:p w14:paraId="6ED6CF73" w14:textId="27C1E6AD" w:rsidR="00B80E28" w:rsidRDefault="00B80E28" w:rsidP="00B80E28">
      <w:pPr>
        <w:pStyle w:val="ListParagraph"/>
        <w:numPr>
          <w:ilvl w:val="0"/>
          <w:numId w:val="1"/>
        </w:numPr>
      </w:pPr>
      <w:r>
        <w:t>Hall Effect –</w:t>
      </w:r>
      <w:r w:rsidR="0037194C">
        <w:t>W</w:t>
      </w:r>
      <w:r w:rsidR="0037194C" w:rsidRPr="0037194C">
        <w:t>hen an electric current flows through a conductor, a perpendicular magnetic field causes a voltage difference across the conductor.</w:t>
      </w:r>
    </w:p>
    <w:p w14:paraId="0EB4F28D" w14:textId="77777777" w:rsidR="00B80E28" w:rsidRDefault="00B80E28" w:rsidP="00B80E28"/>
    <w:p w14:paraId="0EDD5799" w14:textId="2D0DBB00" w:rsidR="00B80E28" w:rsidRDefault="00B80E28" w:rsidP="00B80E28">
      <w:r>
        <w:t>Choosing one</w:t>
      </w:r>
    </w:p>
    <w:p w14:paraId="4EF68B0A" w14:textId="397B0A93" w:rsidR="00B80E28" w:rsidRDefault="00B80E28" w:rsidP="0037194C">
      <w:pPr>
        <w:ind w:left="720"/>
      </w:pPr>
      <w:r>
        <w:t xml:space="preserve">If the </w:t>
      </w:r>
      <w:r w:rsidR="00124E0D">
        <w:t>intended purpose of the motor does not demand a high runtime and would be used infrequently, then it makes sense to use BDC motors as they are relatively cheaper and nearly as good.</w:t>
      </w:r>
      <w:r w:rsidR="00124E0D">
        <w:tab/>
      </w:r>
    </w:p>
    <w:sectPr w:rsidR="00B80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36042"/>
    <w:multiLevelType w:val="hybridMultilevel"/>
    <w:tmpl w:val="DEDA0D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88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9D"/>
    <w:rsid w:val="00124E0D"/>
    <w:rsid w:val="0037194C"/>
    <w:rsid w:val="00650D9D"/>
    <w:rsid w:val="00654633"/>
    <w:rsid w:val="00B80E28"/>
    <w:rsid w:val="00F6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CC5E"/>
  <w15:chartTrackingRefBased/>
  <w15:docId w15:val="{0AD63227-0C14-45FA-A496-D5A7D46C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Tapia</dc:creator>
  <cp:keywords/>
  <dc:description/>
  <cp:lastModifiedBy>Danish Tapia</cp:lastModifiedBy>
  <cp:revision>3</cp:revision>
  <dcterms:created xsi:type="dcterms:W3CDTF">2023-07-07T10:50:00Z</dcterms:created>
  <dcterms:modified xsi:type="dcterms:W3CDTF">2023-07-07T13:22:00Z</dcterms:modified>
</cp:coreProperties>
</file>