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3285D" w14:textId="470B5C5D" w:rsidR="00190C1B" w:rsidRPr="00190C1B" w:rsidRDefault="00190C1B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190C1B">
        <w:rPr>
          <w:rFonts w:asciiTheme="majorHAnsi" w:hAnsiTheme="majorHAnsi" w:cstheme="majorHAnsi"/>
          <w:b/>
          <w:bCs/>
          <w:sz w:val="40"/>
          <w:szCs w:val="40"/>
          <w:u w:val="single"/>
        </w:rPr>
        <w:t>DS4Windows</w:t>
      </w:r>
    </w:p>
    <w:p w14:paraId="6C75697A" w14:textId="77777777" w:rsidR="00190C1B" w:rsidRDefault="00190C1B"/>
    <w:p w14:paraId="353D9A71" w14:textId="372047F6" w:rsidR="00654633" w:rsidRDefault="00A35B0F">
      <w:r>
        <w:t>Step 1 – Install DS4Windows via their website (</w:t>
      </w:r>
      <w:hyperlink r:id="rId5" w:history="1">
        <w:r w:rsidRPr="001804A3">
          <w:rPr>
            <w:rStyle w:val="Hyperlink"/>
          </w:rPr>
          <w:t>https://ds4-windows.com</w:t>
        </w:r>
      </w:hyperlink>
      <w:r>
        <w:t xml:space="preserve">) OR </w:t>
      </w:r>
      <w:proofErr w:type="spellStart"/>
      <w:r>
        <w:t>github</w:t>
      </w:r>
      <w:proofErr w:type="spellEnd"/>
      <w:r>
        <w:t xml:space="preserve"> (</w:t>
      </w:r>
      <w:hyperlink r:id="rId6" w:history="1">
        <w:r w:rsidRPr="001804A3">
          <w:rPr>
            <w:rStyle w:val="Hyperlink"/>
          </w:rPr>
          <w:t>https://github.com/Ryochan7/DS4Windows</w:t>
        </w:r>
      </w:hyperlink>
      <w:r>
        <w:t>)</w:t>
      </w:r>
    </w:p>
    <w:p w14:paraId="4860E902" w14:textId="188EC223" w:rsidR="00A35B0F" w:rsidRDefault="00A35B0F">
      <w:r>
        <w:rPr>
          <w:noProof/>
        </w:rPr>
        <w:drawing>
          <wp:inline distT="0" distB="0" distL="0" distR="0" wp14:anchorId="37BA752F" wp14:editId="73134DFA">
            <wp:extent cx="5731510" cy="3104515"/>
            <wp:effectExtent l="0" t="0" r="2540" b="635"/>
            <wp:docPr id="1255310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1055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A682" w14:textId="77777777" w:rsidR="00A35B0F" w:rsidRDefault="00A35B0F"/>
    <w:p w14:paraId="15577FAC" w14:textId="1995113F" w:rsidR="00A35B0F" w:rsidRDefault="00A35B0F">
      <w:r>
        <w:t xml:space="preserve">Step 2 – Install .NET </w:t>
      </w:r>
      <w:proofErr w:type="spellStart"/>
      <w:r>
        <w:t>Deskop</w:t>
      </w:r>
      <w:proofErr w:type="spellEnd"/>
      <w:r>
        <w:t xml:space="preserve"> Runtime if needed</w:t>
      </w:r>
    </w:p>
    <w:p w14:paraId="36EE1757" w14:textId="75ECB7E3" w:rsidR="00A35B0F" w:rsidRDefault="00A35B0F">
      <w:r>
        <w:rPr>
          <w:noProof/>
        </w:rPr>
        <w:drawing>
          <wp:inline distT="0" distB="0" distL="0" distR="0" wp14:anchorId="0CA62C90" wp14:editId="710F6042">
            <wp:extent cx="5731510" cy="3104515"/>
            <wp:effectExtent l="0" t="0" r="2540" b="635"/>
            <wp:docPr id="62849205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205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38EB" w14:textId="77777777" w:rsidR="00A35B0F" w:rsidRDefault="00A35B0F"/>
    <w:p w14:paraId="509F2E5C" w14:textId="3B42BB02" w:rsidR="00A35B0F" w:rsidRDefault="00A35B0F">
      <w:r>
        <w:t>Step 3 – Extract and run the DS4 application file.</w:t>
      </w:r>
    </w:p>
    <w:p w14:paraId="324655C1" w14:textId="2F9D786D" w:rsidR="00A35B0F" w:rsidRDefault="00A35B0F">
      <w:r>
        <w:lastRenderedPageBreak/>
        <w:t>Step 4 – You will be prompted to choose a save location, here either is fine.</w:t>
      </w:r>
      <w:r>
        <w:rPr>
          <w:noProof/>
        </w:rPr>
        <w:drawing>
          <wp:inline distT="0" distB="0" distL="0" distR="0" wp14:anchorId="5108EF59" wp14:editId="0A03BF41">
            <wp:extent cx="4180840" cy="1685925"/>
            <wp:effectExtent l="0" t="0" r="0" b="9525"/>
            <wp:docPr id="2858009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096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4E25" w14:textId="77777777" w:rsidR="00A35B0F" w:rsidRDefault="00A35B0F"/>
    <w:p w14:paraId="7CE3955D" w14:textId="7F142B8D" w:rsidR="00A35B0F" w:rsidRDefault="00A35B0F">
      <w:r>
        <w:t>Step 5 – Select</w:t>
      </w:r>
      <w:r w:rsidR="001C44FE">
        <w:t xml:space="preserve"> “Step 1” and install the Driver. Click “Finished” once completed.</w:t>
      </w:r>
    </w:p>
    <w:p w14:paraId="52E903DB" w14:textId="5045C864" w:rsidR="001D1F86" w:rsidRDefault="00A35B0F">
      <w:r w:rsidRPr="00A35B0F">
        <w:rPr>
          <w:noProof/>
        </w:rPr>
        <w:drawing>
          <wp:inline distT="0" distB="0" distL="0" distR="0" wp14:anchorId="1D9B1D28" wp14:editId="62BA40ED">
            <wp:extent cx="4629796" cy="4696480"/>
            <wp:effectExtent l="0" t="0" r="0" b="8890"/>
            <wp:docPr id="1264151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511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9436" w14:textId="77777777" w:rsidR="001D1F86" w:rsidRDefault="001D1F86"/>
    <w:p w14:paraId="0A98F7F9" w14:textId="306ED005" w:rsidR="001D1F86" w:rsidRDefault="001D1F86">
      <w:r>
        <w:t>Step 6 – Click next and you’ll be greeted by the following screen once the controller is connected.</w:t>
      </w:r>
    </w:p>
    <w:p w14:paraId="5C825B7D" w14:textId="17A40678" w:rsidR="001D1F86" w:rsidRDefault="001D1F86">
      <w:r>
        <w:rPr>
          <w:noProof/>
        </w:rPr>
        <w:lastRenderedPageBreak/>
        <w:drawing>
          <wp:inline distT="0" distB="0" distL="0" distR="0" wp14:anchorId="23C760F6" wp14:editId="2D729E2E">
            <wp:extent cx="5725160" cy="4047490"/>
            <wp:effectExtent l="0" t="0" r="8890" b="0"/>
            <wp:docPr id="51188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5213" w14:textId="77777777" w:rsidR="00190C1B" w:rsidRDefault="00190C1B"/>
    <w:p w14:paraId="57298EBC" w14:textId="77777777" w:rsidR="00190C1B" w:rsidRDefault="00190C1B"/>
    <w:p w14:paraId="1E25E9F8" w14:textId="77777777" w:rsidR="00190C1B" w:rsidRDefault="00190C1B"/>
    <w:p w14:paraId="64639ADD" w14:textId="77777777" w:rsidR="00190C1B" w:rsidRDefault="00190C1B"/>
    <w:p w14:paraId="0F6C1470" w14:textId="77777777" w:rsidR="00190C1B" w:rsidRDefault="00190C1B"/>
    <w:p w14:paraId="279D1F42" w14:textId="77777777" w:rsidR="00190C1B" w:rsidRDefault="00190C1B"/>
    <w:p w14:paraId="0D4A28C6" w14:textId="77777777" w:rsidR="00190C1B" w:rsidRDefault="00190C1B"/>
    <w:p w14:paraId="4BFFFF92" w14:textId="77777777" w:rsidR="00190C1B" w:rsidRDefault="00190C1B"/>
    <w:p w14:paraId="0C6ABE3D" w14:textId="77777777" w:rsidR="00190C1B" w:rsidRDefault="00190C1B"/>
    <w:p w14:paraId="0166B8A1" w14:textId="77777777" w:rsidR="00190C1B" w:rsidRDefault="00190C1B"/>
    <w:p w14:paraId="282EDFB7" w14:textId="77777777" w:rsidR="00190C1B" w:rsidRDefault="00190C1B"/>
    <w:p w14:paraId="76617C14" w14:textId="77777777" w:rsidR="00190C1B" w:rsidRDefault="00190C1B"/>
    <w:p w14:paraId="3C0D4CBA" w14:textId="77777777" w:rsidR="00190C1B" w:rsidRDefault="00190C1B"/>
    <w:p w14:paraId="2FA2920D" w14:textId="77777777" w:rsidR="00190C1B" w:rsidRDefault="00190C1B"/>
    <w:p w14:paraId="7A591994" w14:textId="77777777" w:rsidR="00190C1B" w:rsidRDefault="00190C1B"/>
    <w:p w14:paraId="2DA69AB4" w14:textId="77777777" w:rsidR="00190C1B" w:rsidRDefault="00190C1B"/>
    <w:p w14:paraId="1B8086BA" w14:textId="77777777" w:rsidR="00190C1B" w:rsidRDefault="00190C1B"/>
    <w:p w14:paraId="1EC8F500" w14:textId="1E6BC14A" w:rsidR="00190C1B" w:rsidRPr="00190C1B" w:rsidRDefault="00190C1B" w:rsidP="00190C1B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190C1B">
        <w:rPr>
          <w:rFonts w:asciiTheme="majorHAnsi" w:hAnsiTheme="majorHAnsi" w:cstheme="majorHAnsi"/>
          <w:b/>
          <w:bCs/>
          <w:sz w:val="40"/>
          <w:szCs w:val="40"/>
          <w:u w:val="single"/>
        </w:rPr>
        <w:t>SixaxisPairTool</w:t>
      </w:r>
    </w:p>
    <w:p w14:paraId="6EB20DF7" w14:textId="77777777" w:rsidR="00190C1B" w:rsidRDefault="00190C1B" w:rsidP="00190C1B"/>
    <w:p w14:paraId="268D3C74" w14:textId="3FCEA4A8" w:rsidR="00190C1B" w:rsidRDefault="00190C1B" w:rsidP="00190C1B">
      <w:r>
        <w:t>Step 1 -  Install SixaxisPairTool from their website by clicking the download button on the right side. (</w:t>
      </w:r>
      <w:hyperlink r:id="rId12" w:history="1">
        <w:r w:rsidRPr="001E7138">
          <w:rPr>
            <w:rStyle w:val="Hyperlink"/>
          </w:rPr>
          <w:t>https://sixaxispairtool.en.lo4d.com/windows</w:t>
        </w:r>
      </w:hyperlink>
      <w:r>
        <w:t>)</w:t>
      </w:r>
    </w:p>
    <w:p w14:paraId="1355062F" w14:textId="77777777" w:rsidR="00190C1B" w:rsidRDefault="00190C1B" w:rsidP="00190C1B">
      <w:r>
        <w:rPr>
          <w:noProof/>
        </w:rPr>
        <w:drawing>
          <wp:inline distT="0" distB="0" distL="0" distR="0" wp14:anchorId="4511BC0D" wp14:editId="546813D7">
            <wp:extent cx="5731510" cy="3105150"/>
            <wp:effectExtent l="0" t="0" r="2540" b="0"/>
            <wp:docPr id="41879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FCF6" w14:textId="77777777" w:rsidR="00190C1B" w:rsidRDefault="00190C1B" w:rsidP="00190C1B">
      <w:r>
        <w:t>Step 2 – Choose the first mirror and the software should automatically start downloading.</w:t>
      </w:r>
    </w:p>
    <w:p w14:paraId="4F273292" w14:textId="77777777" w:rsidR="00190C1B" w:rsidRDefault="00190C1B" w:rsidP="00190C1B">
      <w:r>
        <w:t>Run the setup file and select options as prompted.</w:t>
      </w:r>
      <w:r>
        <w:br/>
      </w:r>
    </w:p>
    <w:p w14:paraId="2DCBF6A3" w14:textId="77777777" w:rsidR="00190C1B" w:rsidRDefault="00190C1B" w:rsidP="00190C1B">
      <w:r>
        <w:t xml:space="preserve">Step 3 – You will be asked to restart your device and will be greeted by this window when you run the application. </w:t>
      </w:r>
    </w:p>
    <w:p w14:paraId="04C19EC4" w14:textId="77777777" w:rsidR="00190C1B" w:rsidRDefault="00190C1B" w:rsidP="00190C1B">
      <w:r>
        <w:rPr>
          <w:noProof/>
        </w:rPr>
        <w:drawing>
          <wp:inline distT="0" distB="0" distL="0" distR="0" wp14:anchorId="37CE0622" wp14:editId="75CE16D2">
            <wp:extent cx="2695575" cy="1463040"/>
            <wp:effectExtent l="0" t="0" r="9525" b="3810"/>
            <wp:docPr id="164317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66A0" w14:textId="77777777" w:rsidR="00190C1B" w:rsidRDefault="00190C1B" w:rsidP="00190C1B"/>
    <w:p w14:paraId="73BFF7AA" w14:textId="77777777" w:rsidR="00190C1B" w:rsidRDefault="00190C1B"/>
    <w:p w14:paraId="477F8C9D" w14:textId="77777777" w:rsidR="00190C1B" w:rsidRDefault="00190C1B"/>
    <w:p w14:paraId="1DB35FBB" w14:textId="77777777" w:rsidR="00190C1B" w:rsidRDefault="00190C1B"/>
    <w:p w14:paraId="293318D3" w14:textId="77777777" w:rsidR="00190C1B" w:rsidRDefault="00190C1B"/>
    <w:p w14:paraId="098C15E3" w14:textId="5F8357F1" w:rsidR="00190C1B" w:rsidRPr="00190C1B" w:rsidRDefault="00190C1B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190C1B">
        <w:rPr>
          <w:rFonts w:asciiTheme="majorHAnsi" w:hAnsiTheme="majorHAnsi" w:cstheme="majorHAnsi"/>
          <w:b/>
          <w:bCs/>
          <w:sz w:val="40"/>
          <w:szCs w:val="40"/>
          <w:u w:val="single"/>
        </w:rPr>
        <w:lastRenderedPageBreak/>
        <w:t>Notes:</w:t>
      </w:r>
    </w:p>
    <w:p w14:paraId="235F04A9" w14:textId="77777777" w:rsidR="00190C1B" w:rsidRDefault="00190C1B"/>
    <w:p w14:paraId="21A95E5F" w14:textId="734CE9F4" w:rsidR="008A326B" w:rsidRDefault="008A326B" w:rsidP="008A326B"/>
    <w:p w14:paraId="0F492BE7" w14:textId="58B77253" w:rsidR="008A326B" w:rsidRDefault="008A326B" w:rsidP="008A326B">
      <w:r>
        <w:t>• We have a total of 4 DualShock Controllers here, named D4-1, D4-2, D4-3, and D4-4. The "D4" in their names stands for DualShock 4.</w:t>
      </w:r>
    </w:p>
    <w:p w14:paraId="1C479B92" w14:textId="3772E70B" w:rsidR="008A326B" w:rsidRDefault="008A326B" w:rsidP="008A326B">
      <w:r>
        <w:t>• D4-1 and D4-2 are exclusively reserved for the competition, while D4-3 and D4-4 are used for testing purposes.</w:t>
      </w:r>
    </w:p>
    <w:p w14:paraId="533E235C" w14:textId="4E165F98" w:rsidR="008A326B" w:rsidRDefault="008A326B" w:rsidP="008A326B">
      <w:r>
        <w:t>• It is important to fully charge the DualShock controllers at least once every two weeks. However, when they are actively being used, they should be charged at least once a week.</w:t>
      </w:r>
    </w:p>
    <w:p w14:paraId="42D58B26" w14:textId="60FCDFB9" w:rsidR="008A326B" w:rsidRDefault="008A326B" w:rsidP="008A326B">
      <w:r>
        <w:t>• The hierarchy of the D4 controllers' conditions follows their naming order, meaning D4-1 is superior to D4-2, D4-2 is superior to D4-3, and D4-3 is superior to D4-4.</w:t>
      </w:r>
    </w:p>
    <w:p w14:paraId="1A2A1526" w14:textId="77777777" w:rsidR="008A326B" w:rsidRDefault="008A326B" w:rsidP="008A326B">
      <w:r>
        <w:t>• Due to wear and tear over the years, the thumb sticks of D4-4 have developed stick drift.</w:t>
      </w:r>
    </w:p>
    <w:p w14:paraId="39ABFAED" w14:textId="09C7620B" w:rsidR="008A326B" w:rsidRDefault="008A326B" w:rsidP="008A326B">
      <w:r>
        <w:t xml:space="preserve">• We use DS4 Windows to </w:t>
      </w:r>
      <w:r w:rsidR="00C62127">
        <w:t>assess</w:t>
      </w:r>
      <w:r>
        <w:t xml:space="preserve"> the battery percentage and SixaxisPairTool to Change it’s MAC ID to ensure disruption free </w:t>
      </w:r>
      <w:r w:rsidR="00C62127">
        <w:t>usage</w:t>
      </w:r>
      <w:r>
        <w:t>.</w:t>
      </w:r>
    </w:p>
    <w:p w14:paraId="09E968BC" w14:textId="6E7A62E7" w:rsidR="008A326B" w:rsidRDefault="008A326B" w:rsidP="008A326B">
      <w:r>
        <w:t>• To connect the DualShock 4 to the Laptop, you will need a power-cum-data cable. A simple power cable will not suffice.</w:t>
      </w:r>
    </w:p>
    <w:p w14:paraId="05953636" w14:textId="40068B8D" w:rsidR="00634E1D" w:rsidRDefault="00634E1D" w:rsidP="008A326B">
      <w:r>
        <w:t>•</w:t>
      </w:r>
      <w:r>
        <w:t>The DS4 battery discharges quickly (4 to 6 hours).</w:t>
      </w:r>
    </w:p>
    <w:sectPr w:rsidR="00634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600B1"/>
    <w:multiLevelType w:val="hybridMultilevel"/>
    <w:tmpl w:val="97367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773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B0F"/>
    <w:rsid w:val="00190C1B"/>
    <w:rsid w:val="001C44FE"/>
    <w:rsid w:val="001D1F86"/>
    <w:rsid w:val="00634E1D"/>
    <w:rsid w:val="00654633"/>
    <w:rsid w:val="008A326B"/>
    <w:rsid w:val="00A35B0F"/>
    <w:rsid w:val="00C6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55FE4"/>
  <w15:chartTrackingRefBased/>
  <w15:docId w15:val="{487742A7-DADB-4424-AFA4-C6325150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B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0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0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ixaxispairtool.en.lo4d.com/window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Ryochan7/DS4Window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s4-windows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Tapia</dc:creator>
  <cp:keywords/>
  <dc:description/>
  <cp:lastModifiedBy>Danish Tapia</cp:lastModifiedBy>
  <cp:revision>7</cp:revision>
  <dcterms:created xsi:type="dcterms:W3CDTF">2023-06-02T12:52:00Z</dcterms:created>
  <dcterms:modified xsi:type="dcterms:W3CDTF">2023-06-05T10:06:00Z</dcterms:modified>
</cp:coreProperties>
</file>