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B02" w:rsidRDefault="00261B02" w:rsidP="00261B02">
      <w:pPr>
        <w:pStyle w:val="RFFlietext10115Fett"/>
      </w:pPr>
      <w:r>
        <w:t>Jade</w:t>
      </w:r>
      <w:r>
        <w:fldChar w:fldCharType="begin"/>
      </w:r>
      <w:r>
        <w:instrText xml:space="preserve"> XE "</w:instrText>
      </w:r>
      <w:r w:rsidRPr="007E09F6">
        <w:instrText>Jade</w:instrText>
      </w:r>
      <w:r>
        <w:instrText xml:space="preserve">" </w:instrText>
      </w:r>
      <w:r>
        <w:fldChar w:fldCharType="end"/>
      </w:r>
    </w:p>
    <w:p w:rsidR="00261B02" w:rsidRDefault="00261B02" w:rsidP="00261B02">
      <w:pPr>
        <w:pStyle w:val="RFgesperrt"/>
      </w:pPr>
      <w:r>
        <w:t>Verkehrssicherung und -überwachung</w:t>
      </w:r>
    </w:p>
    <w:p w:rsidR="00261B02" w:rsidRDefault="00261B02" w:rsidP="00261B02">
      <w:pPr>
        <w:pStyle w:val="RFEinzug1Ebene"/>
        <w:keepNext/>
      </w:pPr>
      <w:r>
        <w:t>Verkehrszentrale Wilhelmshaven</w:t>
      </w:r>
    </w:p>
    <w:p w:rsidR="00261B02" w:rsidRDefault="00261B02" w:rsidP="00261B02">
      <w:pPr>
        <w:pStyle w:val="RFEinzug2Ebene"/>
        <w:keepNext/>
      </w:pPr>
      <w:r>
        <w:t>Gebiet</w:t>
      </w:r>
    </w:p>
    <w:p w:rsidR="00261B02" w:rsidRDefault="00261B02" w:rsidP="00261B02">
      <w:pPr>
        <w:pStyle w:val="RFEinzug3Ebene"/>
        <w:keepNext/>
      </w:pPr>
      <w:r>
        <w:t>siehe Abb. S. 19</w:t>
      </w:r>
    </w:p>
    <w:p w:rsidR="00261B02" w:rsidRDefault="00261B02" w:rsidP="00261B02">
      <w:pPr>
        <w:pStyle w:val="RFEinzug2Ebene"/>
        <w:keepNext/>
      </w:pPr>
      <w:r>
        <w:t xml:space="preserve">Kontakt </w:t>
      </w:r>
    </w:p>
    <w:p w:rsidR="00261B02" w:rsidRDefault="00261B02" w:rsidP="00261B02">
      <w:pPr>
        <w:pStyle w:val="RFEinzug3Ebene"/>
        <w:keepNext/>
      </w:pPr>
      <w:r>
        <w:t>Ruf</w:t>
      </w:r>
      <w:r>
        <w:tab/>
        <w:t>Jade Traffic</w:t>
      </w:r>
    </w:p>
    <w:p w:rsidR="00261B02" w:rsidRDefault="00261B02" w:rsidP="00261B02">
      <w:pPr>
        <w:pStyle w:val="RFEinzug3Ebene"/>
        <w:keepNext/>
      </w:pPr>
      <w:r>
        <w:t>Frequenz</w:t>
      </w:r>
      <w:r>
        <w:tab/>
        <w:t xml:space="preserve">UKW-Kanal 16, 20, 63 </w:t>
      </w:r>
    </w:p>
    <w:p w:rsidR="00261B02" w:rsidRDefault="00261B02" w:rsidP="00261B02">
      <w:pPr>
        <w:pStyle w:val="RFEinzug3Ebene"/>
        <w:keepNext/>
      </w:pPr>
      <w:r>
        <w:t>Telefon</w:t>
      </w:r>
      <w:r>
        <w:tab/>
        <w:t>+49 (0) 44 21</w:t>
      </w:r>
      <w:r>
        <w:t> </w:t>
      </w:r>
      <w:r>
        <w:t>48 92 81</w:t>
      </w:r>
    </w:p>
    <w:p w:rsidR="00261B02" w:rsidRDefault="00261B02" w:rsidP="00261B02">
      <w:pPr>
        <w:pStyle w:val="RFEinzug3Ebene"/>
        <w:keepNext/>
      </w:pPr>
      <w:r>
        <w:t>Telefax</w:t>
      </w:r>
      <w:r>
        <w:tab/>
        <w:t>+49 (0) 44 21</w:t>
      </w:r>
      <w:r>
        <w:t> </w:t>
      </w:r>
      <w:r>
        <w:t>48 92 08</w:t>
      </w:r>
    </w:p>
    <w:p w:rsidR="00261B02" w:rsidRDefault="00261B02" w:rsidP="00261B02">
      <w:pPr>
        <w:pStyle w:val="RFEinzug3Ebene"/>
        <w:keepNext/>
      </w:pPr>
      <w:r>
        <w:t>E-Mail</w:t>
      </w:r>
      <w:r>
        <w:tab/>
        <w:t xml:space="preserve">vts-jade@wsv.bund.de </w:t>
      </w:r>
    </w:p>
    <w:p w:rsidR="00261B02" w:rsidRDefault="00261B02" w:rsidP="00261B02">
      <w:pPr>
        <w:pStyle w:val="RFEinzug2Ebene"/>
        <w:keepNext/>
      </w:pPr>
      <w:r>
        <w:t>Dienste</w:t>
      </w:r>
    </w:p>
    <w:p w:rsidR="00261B02" w:rsidRDefault="00261B02" w:rsidP="00261B02">
      <w:pPr>
        <w:pStyle w:val="RFEinzug3Ebene"/>
        <w:keepNext/>
      </w:pPr>
      <w:r>
        <w:t>Lageinformationen stündlich um h+10 in Deutsch, auf Anforderung in Englisch</w:t>
      </w:r>
    </w:p>
    <w:p w:rsidR="00261B02" w:rsidRDefault="00261B02" w:rsidP="00261B02">
      <w:pPr>
        <w:pStyle w:val="RFEinzug2Ebene"/>
        <w:keepNext/>
      </w:pPr>
      <w:r>
        <w:t xml:space="preserve">Meldedaten </w:t>
      </w:r>
    </w:p>
    <w:p w:rsidR="00261B02" w:rsidRDefault="00261B02" w:rsidP="00261B02">
      <w:pPr>
        <w:pStyle w:val="RFEinzug3Ebene"/>
        <w:keepNext/>
      </w:pPr>
      <w:r>
        <w:t>bei Erstmeldung (SP), Positionsmeldung (PR), Änderungsmeldung (DR) und Meldung bei Zwischenfällen (IR)</w:t>
      </w:r>
    </w:p>
    <w:p w:rsidR="00261B02" w:rsidRDefault="00261B02" w:rsidP="00261B02">
      <w:pPr>
        <w:pStyle w:val="RFEinzug4Ebene"/>
      </w:pPr>
      <w:r>
        <w:t xml:space="preserve">siehe </w:t>
      </w:r>
      <w:r>
        <w:rPr>
          <w:rStyle w:val="RFFett"/>
        </w:rPr>
        <w:t>Allgemeine Angaben,</w:t>
      </w:r>
      <w:r>
        <w:t xml:space="preserve"> </w:t>
      </w:r>
      <w:r>
        <w:rPr>
          <w:rStyle w:val="RFSperrung"/>
        </w:rPr>
        <w:t>Schifffahrtspolizeiliche Meldungen</w:t>
      </w:r>
    </w:p>
    <w:p w:rsidR="00261B02" w:rsidRDefault="00261B02" w:rsidP="00261B02">
      <w:pPr>
        <w:pStyle w:val="RFEinzug1Ebene"/>
        <w:keepNext/>
      </w:pPr>
      <w:r>
        <w:t>Radarberatung</w:t>
      </w:r>
    </w:p>
    <w:tbl>
      <w:tblPr>
        <w:tblStyle w:val="Tabellenraster"/>
        <w:tblW w:w="8164" w:type="dxa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  <w:right w:w="170" w:type="dxa"/>
        </w:tblCellMar>
        <w:tblLook w:val="04A0" w:firstRow="1" w:lastRow="0" w:firstColumn="1" w:lastColumn="0" w:noHBand="0" w:noVBand="1"/>
      </w:tblPr>
      <w:tblGrid>
        <w:gridCol w:w="3912"/>
        <w:gridCol w:w="1701"/>
        <w:gridCol w:w="2551"/>
      </w:tblGrid>
      <w:tr w:rsidR="00261B02" w:rsidTr="0050284E">
        <w:trPr>
          <w:tblHeader/>
        </w:trPr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1B02" w:rsidRDefault="00261B02" w:rsidP="0050284E">
            <w:pPr>
              <w:pStyle w:val="RFTabellentext89"/>
              <w:keepNext/>
            </w:pPr>
            <w:r>
              <w:t>Gebiet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1B02" w:rsidRDefault="00261B02" w:rsidP="0050284E">
            <w:pPr>
              <w:pStyle w:val="RFTabellentext89"/>
              <w:keepNext/>
            </w:pPr>
            <w:r>
              <w:t>UKW-Kanal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1B02" w:rsidRDefault="00261B02" w:rsidP="0050284E">
            <w:pPr>
              <w:pStyle w:val="RFTabellentext89"/>
              <w:keepNext/>
            </w:pPr>
            <w:r>
              <w:t>Ruf</w:t>
            </w:r>
          </w:p>
        </w:tc>
      </w:tr>
      <w:tr w:rsidR="00261B02" w:rsidTr="0050284E">
        <w:tc>
          <w:tcPr>
            <w:tcW w:w="39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261B02" w:rsidRDefault="00261B02" w:rsidP="0050284E">
            <w:pPr>
              <w:pStyle w:val="RFTabellentext89"/>
              <w:keepNext/>
            </w:pPr>
            <w:r>
              <w:t>gesamte Jade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261B02" w:rsidRDefault="00261B02" w:rsidP="0050284E">
            <w:pPr>
              <w:pStyle w:val="RFTabellentext89"/>
              <w:keepNext/>
            </w:pPr>
            <w:r>
              <w:t>16 und Arbeitskanäle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261B02" w:rsidRDefault="00261B02" w:rsidP="0050284E">
            <w:pPr>
              <w:pStyle w:val="RFTabellentext89"/>
              <w:keepNext/>
            </w:pPr>
            <w:r>
              <w:t>Jade Radar</w:t>
            </w:r>
          </w:p>
        </w:tc>
      </w:tr>
      <w:tr w:rsidR="00261B02" w:rsidTr="0050284E">
        <w:tc>
          <w:tcPr>
            <w:tcW w:w="3912" w:type="dxa"/>
            <w:vAlign w:val="bottom"/>
            <w:hideMark/>
          </w:tcPr>
          <w:p w:rsidR="00261B02" w:rsidRDefault="00261B02" w:rsidP="0050284E">
            <w:pPr>
              <w:pStyle w:val="RFTabellentext89"/>
              <w:keepNext/>
            </w:pPr>
            <w:proofErr w:type="spellStart"/>
            <w:r>
              <w:t>Tn</w:t>
            </w:r>
            <w:proofErr w:type="spellEnd"/>
            <w:r>
              <w:t xml:space="preserve">. 1b/Jade1 bis </w:t>
            </w:r>
            <w:proofErr w:type="spellStart"/>
            <w:r>
              <w:t>Tn</w:t>
            </w:r>
            <w:proofErr w:type="spellEnd"/>
            <w:r>
              <w:t>. 33</w:t>
            </w:r>
          </w:p>
        </w:tc>
        <w:tc>
          <w:tcPr>
            <w:tcW w:w="1701" w:type="dxa"/>
            <w:vAlign w:val="bottom"/>
            <w:hideMark/>
          </w:tcPr>
          <w:p w:rsidR="00261B02" w:rsidRDefault="00261B02" w:rsidP="0050284E">
            <w:pPr>
              <w:pStyle w:val="RFTabellentext89"/>
              <w:keepNext/>
            </w:pPr>
            <w:r>
              <w:t>63</w:t>
            </w:r>
          </w:p>
        </w:tc>
        <w:tc>
          <w:tcPr>
            <w:tcW w:w="2551" w:type="dxa"/>
            <w:vAlign w:val="bottom"/>
            <w:hideMark/>
          </w:tcPr>
          <w:p w:rsidR="00261B02" w:rsidRDefault="00261B02" w:rsidP="0050284E">
            <w:pPr>
              <w:pStyle w:val="RFTabellentext89"/>
              <w:keepNext/>
            </w:pPr>
            <w:r>
              <w:t>Jade Radar I</w:t>
            </w:r>
          </w:p>
        </w:tc>
      </w:tr>
      <w:tr w:rsidR="00261B02" w:rsidTr="0050284E">
        <w:tc>
          <w:tcPr>
            <w:tcW w:w="3912" w:type="dxa"/>
            <w:vAlign w:val="bottom"/>
            <w:hideMark/>
          </w:tcPr>
          <w:p w:rsidR="00261B02" w:rsidRDefault="00261B02" w:rsidP="0050284E">
            <w:pPr>
              <w:pStyle w:val="RFTabellentext89"/>
            </w:pPr>
            <w:proofErr w:type="spellStart"/>
            <w:r>
              <w:t>Tn</w:t>
            </w:r>
            <w:proofErr w:type="spellEnd"/>
            <w:r>
              <w:t xml:space="preserve">. 33 bis </w:t>
            </w:r>
            <w:proofErr w:type="spellStart"/>
            <w:r>
              <w:t>Tn</w:t>
            </w:r>
            <w:proofErr w:type="spellEnd"/>
            <w:r>
              <w:t>. 58</w:t>
            </w:r>
          </w:p>
        </w:tc>
        <w:tc>
          <w:tcPr>
            <w:tcW w:w="1701" w:type="dxa"/>
            <w:vAlign w:val="bottom"/>
            <w:hideMark/>
          </w:tcPr>
          <w:p w:rsidR="00261B02" w:rsidRDefault="00261B02" w:rsidP="0050284E">
            <w:pPr>
              <w:pStyle w:val="RFTabellentext89"/>
            </w:pPr>
            <w:r>
              <w:t>20</w:t>
            </w:r>
          </w:p>
        </w:tc>
        <w:tc>
          <w:tcPr>
            <w:tcW w:w="2551" w:type="dxa"/>
            <w:vAlign w:val="bottom"/>
            <w:hideMark/>
          </w:tcPr>
          <w:p w:rsidR="00261B02" w:rsidRDefault="00261B02" w:rsidP="0050284E">
            <w:pPr>
              <w:pStyle w:val="RFTabellentext89"/>
            </w:pPr>
            <w:r>
              <w:t>Jade Radar II</w:t>
            </w:r>
          </w:p>
        </w:tc>
      </w:tr>
    </w:tbl>
    <w:p w:rsidR="00261B02" w:rsidRDefault="00261B02" w:rsidP="00261B02">
      <w:pPr>
        <w:pStyle w:val="RFgesperrt"/>
      </w:pPr>
      <w:r>
        <w:t>Lotsen</w:t>
      </w:r>
    </w:p>
    <w:p w:rsidR="00261B02" w:rsidRDefault="00261B02" w:rsidP="00261B02">
      <w:pPr>
        <w:pStyle w:val="RFEinzug1Ebene"/>
        <w:keepNext/>
      </w:pPr>
      <w:r>
        <w:t>Lotsenstation Wilhelmshaven (Weser II/Jade)</w:t>
      </w:r>
    </w:p>
    <w:p w:rsidR="00261B02" w:rsidRDefault="00261B02" w:rsidP="00261B02">
      <w:pPr>
        <w:pStyle w:val="RFEinzug2Ebene"/>
        <w:keepNext/>
      </w:pPr>
      <w:r>
        <w:t>Kontakt</w:t>
      </w:r>
    </w:p>
    <w:p w:rsidR="00261B02" w:rsidRDefault="00261B02" w:rsidP="00261B02">
      <w:pPr>
        <w:pStyle w:val="RFEinzug3Ebene"/>
        <w:keepNext/>
      </w:pPr>
      <w:r>
        <w:t>Ruf</w:t>
      </w:r>
      <w:r>
        <w:tab/>
        <w:t>Jade Pilot</w:t>
      </w:r>
    </w:p>
    <w:p w:rsidR="00261B02" w:rsidRDefault="00261B02" w:rsidP="00261B02">
      <w:pPr>
        <w:pStyle w:val="RFEinzug3Ebene"/>
        <w:keepNext/>
      </w:pPr>
      <w:r>
        <w:t>Frequenz</w:t>
      </w:r>
      <w:r>
        <w:tab/>
        <w:t>UKW-Kanal 06, 16 (Lotsenfahrzeug)</w:t>
      </w:r>
    </w:p>
    <w:p w:rsidR="00261B02" w:rsidRDefault="00261B02" w:rsidP="00261B02">
      <w:pPr>
        <w:pStyle w:val="RFEinzug3Ebene"/>
        <w:keepNext/>
      </w:pPr>
      <w:r>
        <w:t>Telefon</w:t>
      </w:r>
      <w:r>
        <w:tab/>
        <w:t>+49 (0) 44 21</w:t>
      </w:r>
      <w:r>
        <w:t> </w:t>
      </w:r>
      <w:r>
        <w:t>99 46 97 (Lotsenbestellung)</w:t>
      </w:r>
    </w:p>
    <w:p w:rsidR="00261B02" w:rsidRDefault="00261B02" w:rsidP="00261B02">
      <w:pPr>
        <w:pStyle w:val="RFEinzug3Ebene"/>
        <w:keepNext/>
      </w:pPr>
      <w:r>
        <w:t>Telefax</w:t>
      </w:r>
      <w:r>
        <w:tab/>
        <w:t>+49 (0) 44 21</w:t>
      </w:r>
      <w:r>
        <w:t> </w:t>
      </w:r>
      <w:r>
        <w:t>99 46 99 (Lotsenbestellung)</w:t>
      </w:r>
    </w:p>
    <w:p w:rsidR="00261B02" w:rsidRDefault="00261B02" w:rsidP="00261B02">
      <w:pPr>
        <w:pStyle w:val="RFEinzug3Ebene"/>
      </w:pPr>
      <w:r>
        <w:t>Internet</w:t>
      </w:r>
      <w:r>
        <w:tab/>
        <w:t>www.weserjadepilot.de</w:t>
      </w:r>
    </w:p>
    <w:p w:rsidR="00261B02" w:rsidRDefault="00261B02" w:rsidP="00261B02">
      <w:pPr>
        <w:pStyle w:val="RFgesperrt"/>
      </w:pPr>
      <w:r>
        <w:t>Brücken</w:t>
      </w:r>
    </w:p>
    <w:p w:rsidR="00261B02" w:rsidRDefault="00261B02" w:rsidP="00261B02">
      <w:pPr>
        <w:pStyle w:val="RFEinzug1Ebene"/>
        <w:keepNext/>
      </w:pPr>
      <w:r>
        <w:t>Deichbrücke</w:t>
      </w:r>
    </w:p>
    <w:p w:rsidR="00261B02" w:rsidRDefault="00261B02" w:rsidP="00261B02">
      <w:pPr>
        <w:pStyle w:val="RFEinzug2Ebene"/>
        <w:keepNext/>
      </w:pPr>
      <w:r>
        <w:t>Kontakt</w:t>
      </w:r>
    </w:p>
    <w:p w:rsidR="00261B02" w:rsidRDefault="00261B02" w:rsidP="00261B02">
      <w:pPr>
        <w:pStyle w:val="RFEinzug3Ebene"/>
        <w:keepNext/>
      </w:pPr>
      <w:r>
        <w:t>Ruf</w:t>
      </w:r>
      <w:r>
        <w:tab/>
        <w:t>Deichbridge</w:t>
      </w:r>
    </w:p>
    <w:p w:rsidR="00261B02" w:rsidRDefault="00261B02" w:rsidP="00261B02">
      <w:pPr>
        <w:pStyle w:val="RFEinzug3Ebene"/>
        <w:keepNext/>
      </w:pPr>
      <w:r>
        <w:t>Frequenz</w:t>
      </w:r>
      <w:r>
        <w:tab/>
        <w:t>UKW-Kanal 11</w:t>
      </w:r>
    </w:p>
    <w:p w:rsidR="00261B02" w:rsidRDefault="00261B02" w:rsidP="00261B02">
      <w:pPr>
        <w:pStyle w:val="RFEinzug3Ebene"/>
        <w:keepNext/>
      </w:pPr>
      <w:r>
        <w:t>Telefon</w:t>
      </w:r>
      <w:r>
        <w:tab/>
        <w:t>+49 (0) 44 21</w:t>
      </w:r>
      <w:r>
        <w:t> </w:t>
      </w:r>
      <w:r>
        <w:t>4 33 00</w:t>
      </w:r>
    </w:p>
    <w:p w:rsidR="00261B02" w:rsidRDefault="00261B02" w:rsidP="00261B02">
      <w:pPr>
        <w:pStyle w:val="RFEinzug1Ebene"/>
        <w:keepNext/>
      </w:pPr>
      <w:r>
        <w:t>Kaiser-Wilhelm-Brücke</w:t>
      </w:r>
    </w:p>
    <w:p w:rsidR="00261B02" w:rsidRDefault="00261B02" w:rsidP="00261B02">
      <w:pPr>
        <w:pStyle w:val="RFEinzug2Ebene"/>
        <w:keepNext/>
      </w:pPr>
      <w:r>
        <w:t>Kontakt</w:t>
      </w:r>
    </w:p>
    <w:p w:rsidR="00261B02" w:rsidRDefault="00261B02" w:rsidP="00261B02">
      <w:pPr>
        <w:pStyle w:val="RFEinzug3Ebene"/>
        <w:keepNext/>
      </w:pPr>
      <w:r>
        <w:t>Ruf</w:t>
      </w:r>
      <w:r>
        <w:tab/>
        <w:t>KW Bridge</w:t>
      </w:r>
    </w:p>
    <w:p w:rsidR="00261B02" w:rsidRDefault="00261B02" w:rsidP="00261B02">
      <w:pPr>
        <w:pStyle w:val="RFEinzug3Ebene"/>
        <w:keepNext/>
      </w:pPr>
      <w:r>
        <w:t>Frequenz</w:t>
      </w:r>
      <w:r>
        <w:tab/>
        <w:t>UKW-Kanal 11</w:t>
      </w:r>
    </w:p>
    <w:p w:rsidR="00261B02" w:rsidRDefault="00261B02" w:rsidP="00261B02">
      <w:pPr>
        <w:pStyle w:val="RFEinzug3Ebene"/>
      </w:pPr>
      <w:r>
        <w:t>Telefon</w:t>
      </w:r>
      <w:r>
        <w:tab/>
        <w:t>+49 (0) 44 21</w:t>
      </w:r>
      <w:r>
        <w:t> </w:t>
      </w:r>
      <w:r>
        <w:t>4 21 00</w:t>
      </w:r>
    </w:p>
    <w:p w:rsidR="00261B02" w:rsidRDefault="00261B02" w:rsidP="00261B02">
      <w:pPr>
        <w:pStyle w:val="RFgesperrt"/>
      </w:pPr>
      <w:r>
        <w:t>Schleusen</w:t>
      </w:r>
    </w:p>
    <w:p w:rsidR="00261B02" w:rsidRDefault="00261B02" w:rsidP="00261B02">
      <w:pPr>
        <w:pStyle w:val="RFEinzug1Ebene"/>
        <w:keepNext/>
      </w:pPr>
      <w:r>
        <w:t>Varel</w:t>
      </w:r>
    </w:p>
    <w:p w:rsidR="00261B02" w:rsidRDefault="00261B02" w:rsidP="00261B02">
      <w:pPr>
        <w:pStyle w:val="RFEinzug2Ebene"/>
        <w:keepNext/>
      </w:pPr>
      <w:r>
        <w:t>Kontakt</w:t>
      </w:r>
    </w:p>
    <w:p w:rsidR="00261B02" w:rsidRDefault="00261B02" w:rsidP="00261B02">
      <w:pPr>
        <w:pStyle w:val="RFEinzug3Ebene"/>
        <w:keepNext/>
      </w:pPr>
      <w:r>
        <w:t>Ruf</w:t>
      </w:r>
      <w:r>
        <w:tab/>
        <w:t>Varel Lock</w:t>
      </w:r>
    </w:p>
    <w:p w:rsidR="00261B02" w:rsidRDefault="00261B02" w:rsidP="00261B02">
      <w:pPr>
        <w:pStyle w:val="RFEinzug3Ebene"/>
        <w:keepNext/>
      </w:pPr>
      <w:r>
        <w:t>Frequenz</w:t>
      </w:r>
      <w:r>
        <w:tab/>
        <w:t>UKW-Kanal 13</w:t>
      </w:r>
    </w:p>
    <w:p w:rsidR="00261B02" w:rsidRDefault="00261B02" w:rsidP="00261B02">
      <w:pPr>
        <w:pStyle w:val="RFEinzug3Ebene"/>
        <w:keepNext/>
      </w:pPr>
      <w:r>
        <w:t>Telefon</w:t>
      </w:r>
      <w:r>
        <w:tab/>
        <w:t>+49 (0) 44 51</w:t>
      </w:r>
      <w:r>
        <w:t> </w:t>
      </w:r>
      <w:r>
        <w:t>36 00</w:t>
      </w:r>
    </w:p>
    <w:p w:rsidR="00261B02" w:rsidRDefault="00261B02" w:rsidP="00261B02">
      <w:pPr>
        <w:pStyle w:val="RFEinzug2Ebene"/>
        <w:keepNext/>
      </w:pPr>
      <w:r>
        <w:t>Dienstzeit</w:t>
      </w:r>
    </w:p>
    <w:p w:rsidR="00261B02" w:rsidRDefault="00261B02" w:rsidP="00261B02">
      <w:pPr>
        <w:pStyle w:val="RFEinzug3Ebene"/>
      </w:pPr>
      <w:r>
        <w:t>2 Stunden vor bis 2 Stunden nach HW</w:t>
      </w:r>
    </w:p>
    <w:p w:rsidR="00261B02" w:rsidRDefault="00261B02" w:rsidP="00261B02">
      <w:pPr>
        <w:pStyle w:val="RFEinzug1Ebene"/>
        <w:keepNext/>
      </w:pPr>
      <w:r>
        <w:t xml:space="preserve">Wilhelmshaven </w:t>
      </w:r>
    </w:p>
    <w:p w:rsidR="00261B02" w:rsidRDefault="00261B02" w:rsidP="00261B02">
      <w:pPr>
        <w:pStyle w:val="RFEinzug2Ebene"/>
        <w:keepNext/>
      </w:pPr>
      <w:r>
        <w:t>Kontakt</w:t>
      </w:r>
    </w:p>
    <w:p w:rsidR="00261B02" w:rsidRDefault="00261B02" w:rsidP="00261B02">
      <w:pPr>
        <w:pStyle w:val="RFEinzug3Ebene"/>
        <w:keepNext/>
      </w:pPr>
      <w:r>
        <w:t>Ruf</w:t>
      </w:r>
      <w:r>
        <w:tab/>
        <w:t>Wilhelmshaven Lock</w:t>
      </w:r>
    </w:p>
    <w:p w:rsidR="00261B02" w:rsidRDefault="00261B02" w:rsidP="00261B02">
      <w:pPr>
        <w:pStyle w:val="RFEinzug3Ebene"/>
        <w:keepNext/>
      </w:pPr>
      <w:r>
        <w:t>Frequenz</w:t>
      </w:r>
      <w:r>
        <w:tab/>
        <w:t>UKW-Kanal 13</w:t>
      </w:r>
    </w:p>
    <w:p w:rsidR="00261B02" w:rsidRDefault="00261B02" w:rsidP="00261B02">
      <w:pPr>
        <w:pStyle w:val="RFEinzug3Ebene"/>
        <w:keepNext/>
      </w:pPr>
      <w:r>
        <w:t>Telefon</w:t>
      </w:r>
      <w:r>
        <w:tab/>
        <w:t>+49 (0) 44 21</w:t>
      </w:r>
      <w:r>
        <w:t> </w:t>
      </w:r>
      <w:r>
        <w:t xml:space="preserve">75 57 60 (Vermittlung, Steuerstand) </w:t>
      </w:r>
    </w:p>
    <w:p w:rsidR="00261B02" w:rsidRDefault="00261B02" w:rsidP="00261B02">
      <w:pPr>
        <w:pStyle w:val="RFEinzug3Ebene"/>
      </w:pPr>
      <w:r>
        <w:t>Telefax</w:t>
      </w:r>
      <w:r>
        <w:tab/>
        <w:t>+49 (0) 44 21</w:t>
      </w:r>
      <w:r>
        <w:t> </w:t>
      </w:r>
      <w:r>
        <w:t xml:space="preserve">75 57 61 61 </w:t>
      </w:r>
    </w:p>
    <w:p w:rsidR="00261B02" w:rsidRDefault="00261B02" w:rsidP="00261B02">
      <w:pPr>
        <w:pStyle w:val="RFgesperrt"/>
      </w:pPr>
      <w:r>
        <w:lastRenderedPageBreak/>
        <w:t xml:space="preserve">Hafen </w:t>
      </w:r>
    </w:p>
    <w:p w:rsidR="00261B02" w:rsidRDefault="00261B02" w:rsidP="00261B02">
      <w:pPr>
        <w:pStyle w:val="RFEinzug1Ebene"/>
        <w:keepNext/>
      </w:pPr>
      <w:proofErr w:type="spellStart"/>
      <w:r>
        <w:t>JadeWeserPort</w:t>
      </w:r>
      <w:proofErr w:type="spellEnd"/>
    </w:p>
    <w:p w:rsidR="00261B02" w:rsidRDefault="00261B02" w:rsidP="00261B02">
      <w:pPr>
        <w:pStyle w:val="RFEinzug2Ebene"/>
        <w:keepNext/>
      </w:pPr>
      <w:r>
        <w:t>Kontakt</w:t>
      </w:r>
    </w:p>
    <w:p w:rsidR="00261B02" w:rsidRDefault="00261B02" w:rsidP="00261B02">
      <w:pPr>
        <w:pStyle w:val="RFEinzug3Ebene"/>
        <w:keepNext/>
      </w:pPr>
      <w:r>
        <w:t>Ruf</w:t>
      </w:r>
      <w:r>
        <w:tab/>
        <w:t>Wilhelmshaven Port</w:t>
      </w:r>
    </w:p>
    <w:p w:rsidR="00261B02" w:rsidRDefault="00261B02" w:rsidP="00261B02">
      <w:pPr>
        <w:pStyle w:val="RFEinzug3Ebene"/>
        <w:keepNext/>
      </w:pPr>
      <w:r>
        <w:t>Frequenz</w:t>
      </w:r>
      <w:r>
        <w:tab/>
        <w:t>UKW-Kanal 11, 16</w:t>
      </w:r>
    </w:p>
    <w:p w:rsidR="00261B02" w:rsidRDefault="00261B02" w:rsidP="00261B02">
      <w:pPr>
        <w:pStyle w:val="RFEinzug3Ebene"/>
        <w:keepNext/>
      </w:pPr>
      <w:r>
        <w:t>Telefon</w:t>
      </w:r>
      <w:r>
        <w:tab/>
        <w:t>+49 (0) 44 21</w:t>
      </w:r>
      <w:r>
        <w:t> </w:t>
      </w:r>
      <w:r>
        <w:t>40 98 09 99</w:t>
      </w:r>
    </w:p>
    <w:p w:rsidR="00261B02" w:rsidRDefault="00261B02" w:rsidP="00261B02">
      <w:pPr>
        <w:pStyle w:val="RFEinzug3Ebene"/>
        <w:keepNext/>
      </w:pPr>
      <w:r>
        <w:t>Telefax</w:t>
      </w:r>
      <w:r>
        <w:tab/>
        <w:t>+49 (0) 44 21</w:t>
      </w:r>
      <w:r>
        <w:t> </w:t>
      </w:r>
      <w:r>
        <w:t>40 98 09 98</w:t>
      </w:r>
    </w:p>
    <w:p w:rsidR="00261B02" w:rsidRDefault="00261B02" w:rsidP="00261B02">
      <w:pPr>
        <w:pStyle w:val="RFEinzug3Ebene"/>
        <w:keepNext/>
      </w:pPr>
      <w:r>
        <w:t>E-Mail</w:t>
      </w:r>
      <w:r>
        <w:tab/>
        <w:t>portoffice@jadeweserport.de</w:t>
      </w:r>
    </w:p>
    <w:p w:rsidR="00261B02" w:rsidRDefault="00261B02" w:rsidP="00261B02">
      <w:pPr>
        <w:pStyle w:val="RFEinzug3Ebene"/>
      </w:pPr>
      <w:r>
        <w:t>Internet</w:t>
      </w:r>
      <w:r>
        <w:tab/>
        <w:t>www.jadeweserport.de</w:t>
      </w:r>
    </w:p>
    <w:p w:rsidR="00261B02" w:rsidRDefault="00261B02" w:rsidP="00261B02">
      <w:pPr>
        <w:pStyle w:val="RFEinzug1Ebene"/>
        <w:keepNext/>
      </w:pPr>
      <w:r>
        <w:t>Wilhelmshaven</w:t>
      </w:r>
    </w:p>
    <w:p w:rsidR="00261B02" w:rsidRDefault="00261B02" w:rsidP="00261B02">
      <w:pPr>
        <w:pStyle w:val="RFEinzug2Ebene"/>
        <w:keepNext/>
      </w:pPr>
      <w:r>
        <w:t>Kontakt</w:t>
      </w:r>
    </w:p>
    <w:p w:rsidR="00261B02" w:rsidRDefault="00261B02" w:rsidP="00261B02">
      <w:pPr>
        <w:pStyle w:val="RFEinzug3Ebene"/>
        <w:keepNext/>
      </w:pPr>
      <w:r>
        <w:t>Ruf</w:t>
      </w:r>
      <w:r>
        <w:tab/>
        <w:t>Wilhelmshaven Service</w:t>
      </w:r>
    </w:p>
    <w:p w:rsidR="00261B02" w:rsidRDefault="00261B02" w:rsidP="00261B02">
      <w:pPr>
        <w:pStyle w:val="RFEinzug3Ebene"/>
        <w:keepNext/>
      </w:pPr>
      <w:r>
        <w:t>Frequenz</w:t>
      </w:r>
      <w:r>
        <w:tab/>
        <w:t>UKW-Kanal 11, 16</w:t>
      </w:r>
    </w:p>
    <w:p w:rsidR="00261B02" w:rsidRDefault="00261B02" w:rsidP="00261B02">
      <w:pPr>
        <w:pStyle w:val="RFEinzug3Ebene"/>
        <w:keepNext/>
      </w:pPr>
      <w:r>
        <w:t>Telefon</w:t>
      </w:r>
      <w:r>
        <w:tab/>
        <w:t>+49 (0) 44 21</w:t>
      </w:r>
      <w:r>
        <w:t> </w:t>
      </w:r>
      <w:r>
        <w:t>15 45 80</w:t>
      </w:r>
    </w:p>
    <w:p w:rsidR="00261B02" w:rsidRDefault="00261B02" w:rsidP="00261B02">
      <w:pPr>
        <w:pStyle w:val="RFEinzug3Ebene"/>
        <w:keepNext/>
      </w:pPr>
      <w:r>
        <w:t>Telefax</w:t>
      </w:r>
      <w:r>
        <w:tab/>
        <w:t>+49 (0) 44 21</w:t>
      </w:r>
      <w:r>
        <w:t> </w:t>
      </w:r>
      <w:r>
        <w:t>15 45 33</w:t>
      </w:r>
    </w:p>
    <w:p w:rsidR="00261B02" w:rsidRDefault="00261B02" w:rsidP="00261B02">
      <w:pPr>
        <w:pStyle w:val="RFEinzug3Ebene"/>
        <w:keepNext/>
      </w:pPr>
      <w:r>
        <w:t>E-Mail</w:t>
      </w:r>
      <w:r>
        <w:tab/>
        <w:t>einsatzleitung@jade-dienst.de</w:t>
      </w:r>
    </w:p>
    <w:p w:rsidR="00261B02" w:rsidRDefault="00261B02" w:rsidP="00261B02">
      <w:pPr>
        <w:pStyle w:val="RFEinzug3Ebene"/>
      </w:pPr>
      <w:r>
        <w:t>Internet</w:t>
      </w:r>
      <w:r>
        <w:tab/>
        <w:t>www.jade-dienst.de</w:t>
      </w:r>
    </w:p>
    <w:p w:rsidR="00261B02" w:rsidRDefault="00261B02" w:rsidP="00261B02">
      <w:pPr>
        <w:pStyle w:val="RFEinzug1Ebene"/>
        <w:keepNext/>
      </w:pPr>
      <w:r>
        <w:t>Militärhafen (Neuer Vorhafen)</w:t>
      </w:r>
    </w:p>
    <w:p w:rsidR="00261B02" w:rsidRDefault="00261B02" w:rsidP="00261B02">
      <w:pPr>
        <w:pStyle w:val="RFEinzug2Ebene"/>
        <w:keepNext/>
      </w:pPr>
      <w:r>
        <w:t>Kontakt</w:t>
      </w:r>
    </w:p>
    <w:p w:rsidR="00261B02" w:rsidRDefault="00261B02" w:rsidP="00261B02">
      <w:pPr>
        <w:pStyle w:val="RFEinzug3Ebene"/>
        <w:keepNext/>
      </w:pPr>
      <w:r>
        <w:t>Ruf</w:t>
      </w:r>
      <w:r>
        <w:tab/>
        <w:t xml:space="preserve">Wilhelmshaven </w:t>
      </w:r>
      <w:proofErr w:type="spellStart"/>
      <w:r>
        <w:t>Naval</w:t>
      </w:r>
      <w:proofErr w:type="spellEnd"/>
      <w:r>
        <w:t xml:space="preserve"> Port Radio</w:t>
      </w:r>
    </w:p>
    <w:p w:rsidR="00261B02" w:rsidRDefault="00261B02" w:rsidP="00261B02">
      <w:pPr>
        <w:pStyle w:val="RFEinzug3Ebene"/>
        <w:keepNext/>
      </w:pPr>
      <w:r>
        <w:t>Frequenz</w:t>
      </w:r>
      <w:r>
        <w:tab/>
        <w:t>UKW-Kanal 11</w:t>
      </w:r>
    </w:p>
    <w:p w:rsidR="00261B02" w:rsidRDefault="00261B02" w:rsidP="00261B02">
      <w:pPr>
        <w:pStyle w:val="RFEinzug3Ebene"/>
        <w:keepNext/>
      </w:pPr>
      <w:r>
        <w:t>Telefon</w:t>
      </w:r>
      <w:r>
        <w:tab/>
        <w:t>+49 (0) 44 21</w:t>
      </w:r>
      <w:r>
        <w:t> </w:t>
      </w:r>
      <w:r>
        <w:t>68 49 20 (Hafenkapitän)</w:t>
      </w:r>
    </w:p>
    <w:p w:rsidR="00261B02" w:rsidRDefault="00261B02" w:rsidP="00261B02">
      <w:pPr>
        <w:pStyle w:val="RFEinzug2Ebene"/>
        <w:keepNext/>
      </w:pPr>
      <w:r>
        <w:t>Dienstzeit</w:t>
      </w:r>
    </w:p>
    <w:p w:rsidR="00261B02" w:rsidRDefault="00261B02" w:rsidP="00261B02">
      <w:pPr>
        <w:pStyle w:val="RFEinzug3Ebene"/>
      </w:pPr>
      <w:r>
        <w:t xml:space="preserve">0700–1530 GZ werktags </w:t>
      </w:r>
    </w:p>
    <w:p w:rsidR="00841710" w:rsidRDefault="00841710">
      <w:bookmarkStart w:id="0" w:name="_GoBack"/>
      <w:bookmarkEnd w:id="0"/>
    </w:p>
    <w:sectPr w:rsidR="00841710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Pro 75 Bd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55 Roman">
    <w:altName w:val="Arial"/>
    <w:panose1 w:val="020B06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B02"/>
    <w:rsid w:val="00095E89"/>
    <w:rsid w:val="001979AF"/>
    <w:rsid w:val="00261B02"/>
    <w:rsid w:val="0042163F"/>
    <w:rsid w:val="0051486E"/>
    <w:rsid w:val="00814D08"/>
    <w:rsid w:val="00841710"/>
    <w:rsid w:val="00892260"/>
    <w:rsid w:val="00AA061B"/>
    <w:rsid w:val="00D4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1B02"/>
    <w:pPr>
      <w:spacing w:before="60" w:after="60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A061B"/>
    <w:rPr>
      <w:rFonts w:ascii="Helvetica" w:hAnsi="Helvetica"/>
      <w:sz w:val="22"/>
      <w:lang w:val="en-GB"/>
    </w:rPr>
  </w:style>
  <w:style w:type="table" w:styleId="Tabellenraster">
    <w:name w:val="Table Grid"/>
    <w:basedOn w:val="NormaleTabelle"/>
    <w:rsid w:val="00261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FFlietext10115Fett">
    <w:name w:val="RF_Fließtext_10/11.5_Fett"/>
    <w:basedOn w:val="Standard"/>
    <w:qFormat/>
    <w:rsid w:val="00261B02"/>
    <w:pPr>
      <w:keepNext/>
      <w:tabs>
        <w:tab w:val="left" w:pos="1021"/>
      </w:tabs>
      <w:spacing w:before="230" w:after="0" w:line="230" w:lineRule="exact"/>
    </w:pPr>
    <w:rPr>
      <w:rFonts w:ascii="HelveticaNeueLT Pro 75 Bd" w:hAnsi="HelveticaNeueLT Pro 75 Bd"/>
    </w:rPr>
  </w:style>
  <w:style w:type="paragraph" w:customStyle="1" w:styleId="RFEinzug1Ebene">
    <w:name w:val="RF_Einzug 1. Ebene"/>
    <w:basedOn w:val="Standard"/>
    <w:qFormat/>
    <w:rsid w:val="00261B02"/>
    <w:pPr>
      <w:tabs>
        <w:tab w:val="left" w:pos="1021"/>
      </w:tabs>
      <w:spacing w:before="0" w:after="0" w:line="230" w:lineRule="exact"/>
      <w:ind w:left="567"/>
    </w:pPr>
    <w:rPr>
      <w:rFonts w:ascii="HelveticaNeueLT Pro 55 Roman" w:hAnsi="HelveticaNeueLT Pro 55 Roman"/>
    </w:rPr>
  </w:style>
  <w:style w:type="character" w:customStyle="1" w:styleId="RFFett">
    <w:name w:val="RF_Fett"/>
    <w:basedOn w:val="Absatz-Standardschriftart"/>
    <w:uiPriority w:val="1"/>
    <w:qFormat/>
    <w:rsid w:val="00261B02"/>
    <w:rPr>
      <w:rFonts w:ascii="HelveticaNeueLT Pro 75 Bd" w:hAnsi="HelveticaNeueLT Pro 75 Bd"/>
      <w:spacing w:val="0"/>
    </w:rPr>
  </w:style>
  <w:style w:type="character" w:customStyle="1" w:styleId="RFSperrung">
    <w:name w:val="RF_Sperrung"/>
    <w:basedOn w:val="Absatz-Standardschriftart"/>
    <w:uiPriority w:val="1"/>
    <w:qFormat/>
    <w:rsid w:val="00261B02"/>
    <w:rPr>
      <w:spacing w:val="52"/>
    </w:rPr>
  </w:style>
  <w:style w:type="paragraph" w:customStyle="1" w:styleId="RFgesperrt">
    <w:name w:val="RF_gesperrt"/>
    <w:basedOn w:val="Standard"/>
    <w:qFormat/>
    <w:rsid w:val="00261B02"/>
    <w:pPr>
      <w:keepNext/>
      <w:tabs>
        <w:tab w:val="left" w:pos="1021"/>
      </w:tabs>
      <w:spacing w:before="110" w:after="0" w:line="230" w:lineRule="exact"/>
    </w:pPr>
    <w:rPr>
      <w:rFonts w:ascii="HelveticaNeueLT Pro 55 Roman" w:hAnsi="HelveticaNeueLT Pro 55 Roman"/>
      <w:spacing w:val="60"/>
    </w:rPr>
  </w:style>
  <w:style w:type="paragraph" w:customStyle="1" w:styleId="RFEinzug2Ebene">
    <w:name w:val="RF_Einzug 2. Ebene"/>
    <w:basedOn w:val="RFEinzug1Ebene"/>
    <w:rsid w:val="00261B02"/>
    <w:pPr>
      <w:tabs>
        <w:tab w:val="left" w:pos="2268"/>
        <w:tab w:val="left" w:pos="3402"/>
      </w:tabs>
      <w:ind w:left="907"/>
    </w:pPr>
  </w:style>
  <w:style w:type="paragraph" w:customStyle="1" w:styleId="RFEinzug3Ebene">
    <w:name w:val="RF_Einzug 3. Ebene"/>
    <w:basedOn w:val="RFEinzug2Ebene"/>
    <w:rsid w:val="00261B02"/>
    <w:pPr>
      <w:ind w:left="1247"/>
    </w:pPr>
  </w:style>
  <w:style w:type="paragraph" w:customStyle="1" w:styleId="RFEinzug4Ebene">
    <w:name w:val="RF_Einzug 4. Ebene"/>
    <w:basedOn w:val="RFEinzug3Ebene"/>
    <w:rsid w:val="00261B02"/>
    <w:pPr>
      <w:ind w:left="1588"/>
    </w:pPr>
  </w:style>
  <w:style w:type="paragraph" w:customStyle="1" w:styleId="RFTabellentext89">
    <w:name w:val="RF_Tabellentext_8/9"/>
    <w:basedOn w:val="Standard"/>
    <w:rsid w:val="00261B02"/>
    <w:pPr>
      <w:tabs>
        <w:tab w:val="left" w:pos="1021"/>
      </w:tabs>
      <w:spacing w:before="0" w:after="0" w:line="180" w:lineRule="exact"/>
    </w:pPr>
    <w:rPr>
      <w:rFonts w:ascii="HelveticaNeueLT Pro 55 Roman" w:hAnsi="HelveticaNeueLT Pro 55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1B02"/>
    <w:pPr>
      <w:spacing w:before="60" w:after="60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A061B"/>
    <w:rPr>
      <w:rFonts w:ascii="Helvetica" w:hAnsi="Helvetica"/>
      <w:sz w:val="22"/>
      <w:lang w:val="en-GB"/>
    </w:rPr>
  </w:style>
  <w:style w:type="table" w:styleId="Tabellenraster">
    <w:name w:val="Table Grid"/>
    <w:basedOn w:val="NormaleTabelle"/>
    <w:rsid w:val="00261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FFlietext10115Fett">
    <w:name w:val="RF_Fließtext_10/11.5_Fett"/>
    <w:basedOn w:val="Standard"/>
    <w:qFormat/>
    <w:rsid w:val="00261B02"/>
    <w:pPr>
      <w:keepNext/>
      <w:tabs>
        <w:tab w:val="left" w:pos="1021"/>
      </w:tabs>
      <w:spacing w:before="230" w:after="0" w:line="230" w:lineRule="exact"/>
    </w:pPr>
    <w:rPr>
      <w:rFonts w:ascii="HelveticaNeueLT Pro 75 Bd" w:hAnsi="HelveticaNeueLT Pro 75 Bd"/>
    </w:rPr>
  </w:style>
  <w:style w:type="paragraph" w:customStyle="1" w:styleId="RFEinzug1Ebene">
    <w:name w:val="RF_Einzug 1. Ebene"/>
    <w:basedOn w:val="Standard"/>
    <w:qFormat/>
    <w:rsid w:val="00261B02"/>
    <w:pPr>
      <w:tabs>
        <w:tab w:val="left" w:pos="1021"/>
      </w:tabs>
      <w:spacing w:before="0" w:after="0" w:line="230" w:lineRule="exact"/>
      <w:ind w:left="567"/>
    </w:pPr>
    <w:rPr>
      <w:rFonts w:ascii="HelveticaNeueLT Pro 55 Roman" w:hAnsi="HelveticaNeueLT Pro 55 Roman"/>
    </w:rPr>
  </w:style>
  <w:style w:type="character" w:customStyle="1" w:styleId="RFFett">
    <w:name w:val="RF_Fett"/>
    <w:basedOn w:val="Absatz-Standardschriftart"/>
    <w:uiPriority w:val="1"/>
    <w:qFormat/>
    <w:rsid w:val="00261B02"/>
    <w:rPr>
      <w:rFonts w:ascii="HelveticaNeueLT Pro 75 Bd" w:hAnsi="HelveticaNeueLT Pro 75 Bd"/>
      <w:spacing w:val="0"/>
    </w:rPr>
  </w:style>
  <w:style w:type="character" w:customStyle="1" w:styleId="RFSperrung">
    <w:name w:val="RF_Sperrung"/>
    <w:basedOn w:val="Absatz-Standardschriftart"/>
    <w:uiPriority w:val="1"/>
    <w:qFormat/>
    <w:rsid w:val="00261B02"/>
    <w:rPr>
      <w:spacing w:val="52"/>
    </w:rPr>
  </w:style>
  <w:style w:type="paragraph" w:customStyle="1" w:styleId="RFgesperrt">
    <w:name w:val="RF_gesperrt"/>
    <w:basedOn w:val="Standard"/>
    <w:qFormat/>
    <w:rsid w:val="00261B02"/>
    <w:pPr>
      <w:keepNext/>
      <w:tabs>
        <w:tab w:val="left" w:pos="1021"/>
      </w:tabs>
      <w:spacing w:before="110" w:after="0" w:line="230" w:lineRule="exact"/>
    </w:pPr>
    <w:rPr>
      <w:rFonts w:ascii="HelveticaNeueLT Pro 55 Roman" w:hAnsi="HelveticaNeueLT Pro 55 Roman"/>
      <w:spacing w:val="60"/>
    </w:rPr>
  </w:style>
  <w:style w:type="paragraph" w:customStyle="1" w:styleId="RFEinzug2Ebene">
    <w:name w:val="RF_Einzug 2. Ebene"/>
    <w:basedOn w:val="RFEinzug1Ebene"/>
    <w:rsid w:val="00261B02"/>
    <w:pPr>
      <w:tabs>
        <w:tab w:val="left" w:pos="2268"/>
        <w:tab w:val="left" w:pos="3402"/>
      </w:tabs>
      <w:ind w:left="907"/>
    </w:pPr>
  </w:style>
  <w:style w:type="paragraph" w:customStyle="1" w:styleId="RFEinzug3Ebene">
    <w:name w:val="RF_Einzug 3. Ebene"/>
    <w:basedOn w:val="RFEinzug2Ebene"/>
    <w:rsid w:val="00261B02"/>
    <w:pPr>
      <w:ind w:left="1247"/>
    </w:pPr>
  </w:style>
  <w:style w:type="paragraph" w:customStyle="1" w:styleId="RFEinzug4Ebene">
    <w:name w:val="RF_Einzug 4. Ebene"/>
    <w:basedOn w:val="RFEinzug3Ebene"/>
    <w:rsid w:val="00261B02"/>
    <w:pPr>
      <w:ind w:left="1588"/>
    </w:pPr>
  </w:style>
  <w:style w:type="paragraph" w:customStyle="1" w:styleId="RFTabellentext89">
    <w:name w:val="RF_Tabellentext_8/9"/>
    <w:basedOn w:val="Standard"/>
    <w:rsid w:val="00261B02"/>
    <w:pPr>
      <w:tabs>
        <w:tab w:val="left" w:pos="1021"/>
      </w:tabs>
      <w:spacing w:before="0" w:after="0" w:line="180" w:lineRule="exact"/>
    </w:pPr>
    <w:rPr>
      <w:rFonts w:ascii="HelveticaNeueLT Pro 55 Roman" w:hAnsi="HelveticaNeueLT Pro 55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702AFB0F.dotm</Template>
  <TotalTime>0</TotalTime>
  <Pages>2</Pages>
  <Words>287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BSH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Schröder-Fürstenberg</dc:creator>
  <cp:lastModifiedBy>Jens Schröder-Fürstenberg</cp:lastModifiedBy>
  <cp:revision>1</cp:revision>
  <dcterms:created xsi:type="dcterms:W3CDTF">2017-05-03T05:05:00Z</dcterms:created>
  <dcterms:modified xsi:type="dcterms:W3CDTF">2017-05-03T05:06:00Z</dcterms:modified>
</cp:coreProperties>
</file>