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625" w:rsidRDefault="00157913">
      <w:pPr>
        <w:spacing w:before="61"/>
        <w:ind w:left="878" w:right="846"/>
        <w:jc w:val="center"/>
        <w:rPr>
          <w:b/>
          <w:sz w:val="40"/>
        </w:rPr>
      </w:pPr>
      <w:r>
        <w:rPr>
          <w:b/>
          <w:sz w:val="40"/>
        </w:rPr>
        <w:t>HIDDEN MARKOV MODEL</w:t>
      </w:r>
    </w:p>
    <w:p w:rsidR="000D6625" w:rsidRDefault="00157913">
      <w:pPr>
        <w:pStyle w:val="Heading1"/>
        <w:spacing w:before="388"/>
        <w:ind w:left="880" w:right="839"/>
      </w:pPr>
      <w:r>
        <w:t>A Term Project on</w:t>
      </w:r>
    </w:p>
    <w:p w:rsidR="000D6625" w:rsidRDefault="000D6625">
      <w:pPr>
        <w:pStyle w:val="BodyText"/>
        <w:spacing w:before="9"/>
        <w:rPr>
          <w:b/>
          <w:sz w:val="29"/>
        </w:rPr>
      </w:pPr>
    </w:p>
    <w:p w:rsidR="000D6625" w:rsidRDefault="00157913">
      <w:pPr>
        <w:ind w:left="1716"/>
        <w:rPr>
          <w:b/>
          <w:sz w:val="32"/>
        </w:rPr>
      </w:pPr>
      <w:r>
        <w:rPr>
          <w:b/>
          <w:sz w:val="32"/>
        </w:rPr>
        <w:t>Introduction to Stochastic Processes (IME 625A)</w:t>
      </w:r>
    </w:p>
    <w:p w:rsidR="000D6625" w:rsidRDefault="000D6625">
      <w:pPr>
        <w:pStyle w:val="BodyText"/>
        <w:spacing w:before="5"/>
        <w:rPr>
          <w:b/>
          <w:sz w:val="30"/>
        </w:rPr>
      </w:pPr>
    </w:p>
    <w:p w:rsidR="000D6625" w:rsidRDefault="00157913">
      <w:pPr>
        <w:pStyle w:val="Heading2"/>
        <w:ind w:left="880" w:right="828"/>
        <w:jc w:val="center"/>
      </w:pPr>
      <w:r>
        <w:t>By</w:t>
      </w:r>
    </w:p>
    <w:p w:rsidR="000D6625" w:rsidRDefault="000D6625">
      <w:pPr>
        <w:pStyle w:val="BodyText"/>
        <w:spacing w:before="8"/>
        <w:rPr>
          <w:b/>
          <w:sz w:val="25"/>
        </w:rPr>
      </w:pPr>
    </w:p>
    <w:p w:rsidR="000D6625" w:rsidRDefault="00157913">
      <w:pPr>
        <w:ind w:left="880" w:right="846"/>
        <w:jc w:val="center"/>
        <w:rPr>
          <w:b/>
          <w:sz w:val="24"/>
        </w:rPr>
      </w:pPr>
      <w:r>
        <w:rPr>
          <w:b/>
          <w:sz w:val="24"/>
        </w:rPr>
        <w:t>ARIJIT GANGULY</w:t>
      </w:r>
    </w:p>
    <w:p w:rsidR="000D6625" w:rsidRDefault="000D6625">
      <w:pPr>
        <w:pStyle w:val="BodyText"/>
        <w:spacing w:before="1"/>
        <w:rPr>
          <w:b/>
          <w:sz w:val="26"/>
        </w:rPr>
      </w:pPr>
    </w:p>
    <w:p w:rsidR="000D6625" w:rsidRDefault="00157913">
      <w:pPr>
        <w:spacing w:line="496" w:lineRule="auto"/>
        <w:ind w:left="3512" w:right="3474" w:firstLine="4"/>
        <w:jc w:val="center"/>
        <w:rPr>
          <w:b/>
          <w:sz w:val="24"/>
        </w:rPr>
      </w:pPr>
      <w:r>
        <w:rPr>
          <w:b/>
          <w:sz w:val="24"/>
        </w:rPr>
        <w:t>(Roll Number: 17114005) DEEPAK SINGH ATTRI</w:t>
      </w:r>
    </w:p>
    <w:p w:rsidR="000D6625" w:rsidRDefault="00157913">
      <w:pPr>
        <w:spacing w:before="6" w:line="501" w:lineRule="auto"/>
        <w:ind w:left="3272" w:right="3225" w:hanging="7"/>
        <w:jc w:val="center"/>
        <w:rPr>
          <w:b/>
          <w:sz w:val="24"/>
        </w:rPr>
      </w:pPr>
      <w:r>
        <w:rPr>
          <w:b/>
          <w:sz w:val="24"/>
        </w:rPr>
        <w:t>(Roll Number:17114007) HIMANSHU RAHANGDALE</w:t>
      </w:r>
    </w:p>
    <w:p w:rsidR="000D6625" w:rsidRDefault="00157913">
      <w:pPr>
        <w:spacing w:line="270" w:lineRule="exact"/>
        <w:ind w:left="880" w:right="843"/>
        <w:jc w:val="center"/>
        <w:rPr>
          <w:b/>
          <w:sz w:val="24"/>
        </w:rPr>
      </w:pPr>
      <w:r>
        <w:rPr>
          <w:b/>
          <w:sz w:val="24"/>
        </w:rPr>
        <w:t>(Roll Number-17114010)</w:t>
      </w:r>
    </w:p>
    <w:p w:rsidR="000D6625" w:rsidRDefault="000D6625">
      <w:pPr>
        <w:pStyle w:val="BodyText"/>
        <w:rPr>
          <w:b/>
          <w:sz w:val="20"/>
        </w:rPr>
      </w:pPr>
    </w:p>
    <w:p w:rsidR="000D6625" w:rsidRDefault="000D6625">
      <w:pPr>
        <w:pStyle w:val="BodyText"/>
        <w:rPr>
          <w:b/>
          <w:sz w:val="20"/>
        </w:rPr>
      </w:pPr>
    </w:p>
    <w:p w:rsidR="000D6625" w:rsidRDefault="000D6625">
      <w:pPr>
        <w:pStyle w:val="BodyText"/>
        <w:rPr>
          <w:b/>
          <w:sz w:val="20"/>
        </w:rPr>
      </w:pPr>
    </w:p>
    <w:p w:rsidR="000D6625" w:rsidRDefault="00157913">
      <w:pPr>
        <w:pStyle w:val="BodyText"/>
        <w:spacing w:before="2"/>
        <w:rPr>
          <w:b/>
          <w:sz w:val="12"/>
        </w:rPr>
      </w:pPr>
      <w:r>
        <w:rPr>
          <w:noProof/>
          <w:lang w:bidi="ar-SA"/>
        </w:rPr>
        <w:drawing>
          <wp:anchor distT="0" distB="0" distL="0" distR="0" simplePos="0" relativeHeight="251654656" behindDoc="1" locked="0" layoutInCell="1" allowOverlap="1">
            <wp:simplePos x="0" y="0"/>
            <wp:positionH relativeFrom="page">
              <wp:posOffset>3105276</wp:posOffset>
            </wp:positionH>
            <wp:positionV relativeFrom="paragraph">
              <wp:posOffset>113825</wp:posOffset>
            </wp:positionV>
            <wp:extent cx="1559775" cy="155819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59775" cy="1558194"/>
                    </a:xfrm>
                    <a:prstGeom prst="rect">
                      <a:avLst/>
                    </a:prstGeom>
                  </pic:spPr>
                </pic:pic>
              </a:graphicData>
            </a:graphic>
          </wp:anchor>
        </w:drawing>
      </w:r>
    </w:p>
    <w:p w:rsidR="000D6625" w:rsidRDefault="000D6625">
      <w:pPr>
        <w:pStyle w:val="BodyText"/>
        <w:rPr>
          <w:b/>
          <w:sz w:val="26"/>
        </w:rPr>
      </w:pPr>
    </w:p>
    <w:p w:rsidR="000D6625" w:rsidRDefault="000D6625">
      <w:pPr>
        <w:pStyle w:val="BodyText"/>
        <w:rPr>
          <w:b/>
          <w:sz w:val="26"/>
        </w:rPr>
      </w:pPr>
    </w:p>
    <w:p w:rsidR="000D6625" w:rsidRDefault="000D6625">
      <w:pPr>
        <w:pStyle w:val="BodyText"/>
        <w:spacing w:before="5"/>
        <w:rPr>
          <w:b/>
          <w:sz w:val="22"/>
        </w:rPr>
      </w:pPr>
    </w:p>
    <w:p w:rsidR="000D6625" w:rsidRDefault="00157913">
      <w:pPr>
        <w:ind w:left="880" w:right="836"/>
        <w:jc w:val="center"/>
        <w:rPr>
          <w:b/>
          <w:sz w:val="24"/>
        </w:rPr>
      </w:pPr>
      <w:r>
        <w:rPr>
          <w:b/>
          <w:sz w:val="24"/>
        </w:rPr>
        <w:t>To The</w:t>
      </w:r>
    </w:p>
    <w:p w:rsidR="000D6625" w:rsidRDefault="000D6625">
      <w:pPr>
        <w:pStyle w:val="BodyText"/>
        <w:spacing w:before="8"/>
        <w:rPr>
          <w:b/>
          <w:sz w:val="25"/>
        </w:rPr>
      </w:pPr>
    </w:p>
    <w:p w:rsidR="000D6625" w:rsidRDefault="00157913">
      <w:pPr>
        <w:spacing w:line="501" w:lineRule="auto"/>
        <w:ind w:left="880" w:right="846"/>
        <w:jc w:val="center"/>
        <w:rPr>
          <w:b/>
          <w:sz w:val="24"/>
        </w:rPr>
      </w:pPr>
      <w:r>
        <w:rPr>
          <w:b/>
          <w:sz w:val="24"/>
        </w:rPr>
        <w:t>DEPARTMENT OF INDUSTRIAL AND MANAGEMENT ENGINEERING INDIAN INSTITUTE OF TECHNOLOGY, KANPUR</w:t>
      </w:r>
    </w:p>
    <w:p w:rsidR="000D6625" w:rsidRDefault="00157913">
      <w:pPr>
        <w:spacing w:line="270" w:lineRule="exact"/>
        <w:ind w:left="880" w:right="837"/>
        <w:jc w:val="center"/>
        <w:rPr>
          <w:b/>
          <w:sz w:val="24"/>
        </w:rPr>
      </w:pPr>
      <w:r>
        <w:rPr>
          <w:b/>
          <w:sz w:val="24"/>
        </w:rPr>
        <w:t>NOVEMBER 2017</w:t>
      </w:r>
    </w:p>
    <w:p w:rsidR="000D6625" w:rsidRDefault="000D6625">
      <w:pPr>
        <w:spacing w:line="270" w:lineRule="exact"/>
        <w:jc w:val="center"/>
        <w:rPr>
          <w:sz w:val="24"/>
        </w:rPr>
        <w:sectPr w:rsidR="000D6625">
          <w:footerReference w:type="default" r:id="rId8"/>
          <w:type w:val="continuous"/>
          <w:pgSz w:w="12240" w:h="15840"/>
          <w:pgMar w:top="1380" w:right="1320" w:bottom="760" w:left="1280" w:header="720" w:footer="576" w:gutter="0"/>
          <w:pgNumType w:start="1"/>
          <w:cols w:space="720"/>
        </w:sectPr>
      </w:pPr>
    </w:p>
    <w:p w:rsidR="000D6625" w:rsidRDefault="00157913">
      <w:pPr>
        <w:spacing w:before="59"/>
        <w:ind w:left="131" w:right="846"/>
        <w:jc w:val="center"/>
        <w:rPr>
          <w:b/>
          <w:sz w:val="32"/>
        </w:rPr>
      </w:pPr>
      <w:r>
        <w:rPr>
          <w:b/>
          <w:sz w:val="32"/>
        </w:rPr>
        <w:lastRenderedPageBreak/>
        <w:t>INDEX</w:t>
      </w:r>
    </w:p>
    <w:p w:rsidR="000D6625" w:rsidRDefault="000D6625">
      <w:pPr>
        <w:pStyle w:val="BodyText"/>
        <w:rPr>
          <w:b/>
          <w:sz w:val="20"/>
        </w:rPr>
      </w:pPr>
    </w:p>
    <w:p w:rsidR="000D6625" w:rsidRDefault="000D6625">
      <w:pPr>
        <w:pStyle w:val="BodyText"/>
        <w:rPr>
          <w:b/>
          <w:sz w:val="20"/>
        </w:rPr>
      </w:pPr>
    </w:p>
    <w:p w:rsidR="000D6625" w:rsidRDefault="000D6625">
      <w:pPr>
        <w:pStyle w:val="BodyText"/>
        <w:rPr>
          <w:b/>
          <w:sz w:val="20"/>
        </w:rPr>
      </w:pPr>
    </w:p>
    <w:p w:rsidR="000D6625" w:rsidRDefault="000D6625">
      <w:pPr>
        <w:pStyle w:val="BodyText"/>
        <w:rPr>
          <w:b/>
          <w:sz w:val="20"/>
        </w:rPr>
      </w:pPr>
    </w:p>
    <w:p w:rsidR="000D6625" w:rsidRDefault="000D6625">
      <w:pPr>
        <w:pStyle w:val="BodyText"/>
        <w:spacing w:before="1"/>
        <w:rPr>
          <w:b/>
          <w:sz w:val="13"/>
        </w:rPr>
      </w:pPr>
    </w:p>
    <w:tbl>
      <w:tblPr>
        <w:tblW w:w="0" w:type="auto"/>
        <w:tblInd w:w="110" w:type="dxa"/>
        <w:tblLayout w:type="fixed"/>
        <w:tblCellMar>
          <w:left w:w="0" w:type="dxa"/>
          <w:right w:w="0" w:type="dxa"/>
        </w:tblCellMar>
        <w:tblLook w:val="01E0"/>
      </w:tblPr>
      <w:tblGrid>
        <w:gridCol w:w="6628"/>
        <w:gridCol w:w="2375"/>
      </w:tblGrid>
      <w:tr w:rsidR="000D6625">
        <w:trPr>
          <w:trHeight w:val="531"/>
        </w:trPr>
        <w:tc>
          <w:tcPr>
            <w:tcW w:w="6628" w:type="dxa"/>
          </w:tcPr>
          <w:p w:rsidR="000D6625" w:rsidRDefault="00157913">
            <w:pPr>
              <w:pStyle w:val="TableParagraph"/>
              <w:spacing w:before="0" w:line="356" w:lineRule="exact"/>
              <w:rPr>
                <w:b/>
                <w:sz w:val="32"/>
              </w:rPr>
            </w:pPr>
            <w:r>
              <w:rPr>
                <w:b/>
                <w:sz w:val="32"/>
              </w:rPr>
              <w:t>Contents</w:t>
            </w:r>
          </w:p>
        </w:tc>
        <w:tc>
          <w:tcPr>
            <w:tcW w:w="2375" w:type="dxa"/>
          </w:tcPr>
          <w:p w:rsidR="000D6625" w:rsidRDefault="00157913">
            <w:pPr>
              <w:pStyle w:val="TableParagraph"/>
              <w:spacing w:before="0" w:line="356" w:lineRule="exact"/>
              <w:ind w:left="1118"/>
              <w:rPr>
                <w:b/>
                <w:sz w:val="32"/>
              </w:rPr>
            </w:pPr>
            <w:r>
              <w:rPr>
                <w:b/>
                <w:sz w:val="32"/>
              </w:rPr>
              <w:t>Page No.</w:t>
            </w:r>
          </w:p>
        </w:tc>
      </w:tr>
      <w:tr w:rsidR="000D6625">
        <w:trPr>
          <w:trHeight w:val="596"/>
        </w:trPr>
        <w:tc>
          <w:tcPr>
            <w:tcW w:w="6628" w:type="dxa"/>
          </w:tcPr>
          <w:p w:rsidR="000D6625" w:rsidRDefault="00157913">
            <w:pPr>
              <w:pStyle w:val="TableParagraph"/>
              <w:spacing w:before="165"/>
              <w:rPr>
                <w:sz w:val="24"/>
              </w:rPr>
            </w:pPr>
            <w:r>
              <w:rPr>
                <w:sz w:val="24"/>
              </w:rPr>
              <w:t>1. Introduction to Hidden Markov Model</w:t>
            </w:r>
          </w:p>
        </w:tc>
        <w:tc>
          <w:tcPr>
            <w:tcW w:w="2375" w:type="dxa"/>
          </w:tcPr>
          <w:p w:rsidR="000D6625" w:rsidRDefault="00157913">
            <w:pPr>
              <w:pStyle w:val="TableParagraph"/>
              <w:spacing w:before="165"/>
              <w:ind w:left="1512"/>
              <w:rPr>
                <w:sz w:val="24"/>
              </w:rPr>
            </w:pPr>
            <w:r>
              <w:rPr>
                <w:sz w:val="24"/>
              </w:rPr>
              <w:t>3</w:t>
            </w:r>
          </w:p>
        </w:tc>
      </w:tr>
      <w:tr w:rsidR="000D6625">
        <w:trPr>
          <w:trHeight w:val="573"/>
        </w:trPr>
        <w:tc>
          <w:tcPr>
            <w:tcW w:w="6628" w:type="dxa"/>
          </w:tcPr>
          <w:p w:rsidR="000D6625" w:rsidRDefault="00157913">
            <w:pPr>
              <w:pStyle w:val="TableParagraph"/>
              <w:rPr>
                <w:sz w:val="24"/>
              </w:rPr>
            </w:pPr>
            <w:r>
              <w:rPr>
                <w:sz w:val="24"/>
              </w:rPr>
              <w:t>2. Formal Definition</w:t>
            </w:r>
          </w:p>
        </w:tc>
        <w:tc>
          <w:tcPr>
            <w:tcW w:w="2375" w:type="dxa"/>
          </w:tcPr>
          <w:p w:rsidR="000D6625" w:rsidRDefault="00157913">
            <w:pPr>
              <w:pStyle w:val="TableParagraph"/>
              <w:ind w:left="1527"/>
              <w:rPr>
                <w:sz w:val="24"/>
              </w:rPr>
            </w:pPr>
            <w:r>
              <w:rPr>
                <w:sz w:val="24"/>
              </w:rPr>
              <w:t>3</w:t>
            </w:r>
          </w:p>
        </w:tc>
      </w:tr>
      <w:tr w:rsidR="000D6625">
        <w:trPr>
          <w:trHeight w:val="573"/>
        </w:trPr>
        <w:tc>
          <w:tcPr>
            <w:tcW w:w="6628" w:type="dxa"/>
          </w:tcPr>
          <w:p w:rsidR="000D6625" w:rsidRDefault="00157913">
            <w:pPr>
              <w:pStyle w:val="TableParagraph"/>
              <w:spacing w:before="142"/>
              <w:rPr>
                <w:sz w:val="24"/>
              </w:rPr>
            </w:pPr>
            <w:r>
              <w:rPr>
                <w:sz w:val="24"/>
              </w:rPr>
              <w:t>3. Central Issues In Hmm</w:t>
            </w:r>
          </w:p>
        </w:tc>
        <w:tc>
          <w:tcPr>
            <w:tcW w:w="2375" w:type="dxa"/>
          </w:tcPr>
          <w:p w:rsidR="000D6625" w:rsidRDefault="00157913">
            <w:pPr>
              <w:pStyle w:val="TableParagraph"/>
              <w:spacing w:before="142"/>
              <w:ind w:left="1527"/>
              <w:rPr>
                <w:sz w:val="24"/>
              </w:rPr>
            </w:pPr>
            <w:r>
              <w:rPr>
                <w:sz w:val="24"/>
              </w:rPr>
              <w:t>4</w:t>
            </w:r>
          </w:p>
        </w:tc>
      </w:tr>
      <w:tr w:rsidR="000D6625">
        <w:trPr>
          <w:trHeight w:val="573"/>
        </w:trPr>
        <w:tc>
          <w:tcPr>
            <w:tcW w:w="6628" w:type="dxa"/>
          </w:tcPr>
          <w:p w:rsidR="000D6625" w:rsidRDefault="00157913">
            <w:pPr>
              <w:pStyle w:val="TableParagraph"/>
              <w:rPr>
                <w:sz w:val="24"/>
              </w:rPr>
            </w:pPr>
            <w:r>
              <w:rPr>
                <w:sz w:val="24"/>
              </w:rPr>
              <w:t>4. Evaluation Problem</w:t>
            </w:r>
          </w:p>
        </w:tc>
        <w:tc>
          <w:tcPr>
            <w:tcW w:w="2375" w:type="dxa"/>
          </w:tcPr>
          <w:p w:rsidR="000D6625" w:rsidRDefault="00157913">
            <w:pPr>
              <w:pStyle w:val="TableParagraph"/>
              <w:ind w:left="1517"/>
              <w:rPr>
                <w:sz w:val="24"/>
              </w:rPr>
            </w:pPr>
            <w:r>
              <w:rPr>
                <w:sz w:val="24"/>
              </w:rPr>
              <w:t>4</w:t>
            </w:r>
          </w:p>
        </w:tc>
      </w:tr>
      <w:tr w:rsidR="000D6625">
        <w:trPr>
          <w:trHeight w:val="573"/>
        </w:trPr>
        <w:tc>
          <w:tcPr>
            <w:tcW w:w="6628" w:type="dxa"/>
          </w:tcPr>
          <w:p w:rsidR="000D6625" w:rsidRDefault="00157913">
            <w:pPr>
              <w:pStyle w:val="TableParagraph"/>
              <w:spacing w:before="143"/>
              <w:rPr>
                <w:sz w:val="24"/>
              </w:rPr>
            </w:pPr>
            <w:r>
              <w:rPr>
                <w:sz w:val="24"/>
              </w:rPr>
              <w:t>5. The Forward Algorithm</w:t>
            </w:r>
          </w:p>
        </w:tc>
        <w:tc>
          <w:tcPr>
            <w:tcW w:w="2375" w:type="dxa"/>
          </w:tcPr>
          <w:p w:rsidR="000D6625" w:rsidRDefault="00157913">
            <w:pPr>
              <w:pStyle w:val="TableParagraph"/>
              <w:spacing w:before="143"/>
              <w:ind w:left="1493"/>
              <w:rPr>
                <w:sz w:val="24"/>
              </w:rPr>
            </w:pPr>
            <w:r>
              <w:rPr>
                <w:sz w:val="24"/>
              </w:rPr>
              <w:t>5</w:t>
            </w:r>
          </w:p>
        </w:tc>
      </w:tr>
      <w:tr w:rsidR="000D6625">
        <w:trPr>
          <w:trHeight w:val="573"/>
        </w:trPr>
        <w:tc>
          <w:tcPr>
            <w:tcW w:w="6628" w:type="dxa"/>
          </w:tcPr>
          <w:p w:rsidR="000D6625" w:rsidRDefault="00157913">
            <w:pPr>
              <w:pStyle w:val="TableParagraph"/>
              <w:rPr>
                <w:sz w:val="24"/>
              </w:rPr>
            </w:pPr>
            <w:r>
              <w:rPr>
                <w:sz w:val="24"/>
              </w:rPr>
              <w:t>6. Decoding Problem- The Viterbi Algorithm</w:t>
            </w:r>
          </w:p>
        </w:tc>
        <w:tc>
          <w:tcPr>
            <w:tcW w:w="2375" w:type="dxa"/>
          </w:tcPr>
          <w:p w:rsidR="000D6625" w:rsidRDefault="00157913">
            <w:pPr>
              <w:pStyle w:val="TableParagraph"/>
              <w:ind w:left="1503"/>
              <w:rPr>
                <w:sz w:val="24"/>
              </w:rPr>
            </w:pPr>
            <w:r>
              <w:rPr>
                <w:sz w:val="24"/>
              </w:rPr>
              <w:t>6</w:t>
            </w:r>
          </w:p>
        </w:tc>
      </w:tr>
      <w:tr w:rsidR="000D6625">
        <w:trPr>
          <w:trHeight w:val="573"/>
        </w:trPr>
        <w:tc>
          <w:tcPr>
            <w:tcW w:w="6628" w:type="dxa"/>
          </w:tcPr>
          <w:p w:rsidR="000D6625" w:rsidRDefault="00157913">
            <w:pPr>
              <w:pStyle w:val="TableParagraph"/>
              <w:spacing w:before="142"/>
              <w:rPr>
                <w:sz w:val="24"/>
              </w:rPr>
            </w:pPr>
            <w:r>
              <w:rPr>
                <w:sz w:val="24"/>
              </w:rPr>
              <w:t>7. Learning Problem- The Forward Backward Algorithm</w:t>
            </w:r>
          </w:p>
        </w:tc>
        <w:tc>
          <w:tcPr>
            <w:tcW w:w="2375" w:type="dxa"/>
          </w:tcPr>
          <w:p w:rsidR="000D6625" w:rsidRDefault="00157913">
            <w:pPr>
              <w:pStyle w:val="TableParagraph"/>
              <w:spacing w:before="142"/>
              <w:ind w:left="1527"/>
              <w:rPr>
                <w:sz w:val="24"/>
              </w:rPr>
            </w:pPr>
            <w:r>
              <w:rPr>
                <w:sz w:val="24"/>
              </w:rPr>
              <w:t>6</w:t>
            </w:r>
          </w:p>
        </w:tc>
      </w:tr>
      <w:tr w:rsidR="000D6625">
        <w:trPr>
          <w:trHeight w:val="576"/>
        </w:trPr>
        <w:tc>
          <w:tcPr>
            <w:tcW w:w="6628" w:type="dxa"/>
          </w:tcPr>
          <w:p w:rsidR="000D6625" w:rsidRDefault="00157913">
            <w:pPr>
              <w:pStyle w:val="TableParagraph"/>
              <w:rPr>
                <w:sz w:val="24"/>
              </w:rPr>
            </w:pPr>
            <w:r>
              <w:rPr>
                <w:sz w:val="24"/>
              </w:rPr>
              <w:t>8. Appendix</w:t>
            </w:r>
          </w:p>
        </w:tc>
        <w:tc>
          <w:tcPr>
            <w:tcW w:w="2375" w:type="dxa"/>
          </w:tcPr>
          <w:p w:rsidR="000D6625" w:rsidRDefault="00157913">
            <w:pPr>
              <w:pStyle w:val="TableParagraph"/>
              <w:ind w:left="1495"/>
              <w:rPr>
                <w:sz w:val="24"/>
              </w:rPr>
            </w:pPr>
            <w:r>
              <w:rPr>
                <w:sz w:val="24"/>
              </w:rPr>
              <w:t>9</w:t>
            </w:r>
          </w:p>
        </w:tc>
      </w:tr>
      <w:tr w:rsidR="000D6625">
        <w:trPr>
          <w:trHeight w:val="420"/>
        </w:trPr>
        <w:tc>
          <w:tcPr>
            <w:tcW w:w="6628" w:type="dxa"/>
          </w:tcPr>
          <w:p w:rsidR="000D6625" w:rsidRDefault="00157913">
            <w:pPr>
              <w:pStyle w:val="TableParagraph"/>
              <w:spacing w:line="256" w:lineRule="exact"/>
              <w:rPr>
                <w:sz w:val="24"/>
              </w:rPr>
            </w:pPr>
            <w:r>
              <w:rPr>
                <w:sz w:val="24"/>
              </w:rPr>
              <w:t>9. References</w:t>
            </w:r>
          </w:p>
        </w:tc>
        <w:tc>
          <w:tcPr>
            <w:tcW w:w="2375" w:type="dxa"/>
          </w:tcPr>
          <w:p w:rsidR="000D6625" w:rsidRDefault="00157913">
            <w:pPr>
              <w:pStyle w:val="TableParagraph"/>
              <w:spacing w:line="256" w:lineRule="exact"/>
              <w:ind w:left="1512"/>
              <w:rPr>
                <w:sz w:val="24"/>
              </w:rPr>
            </w:pPr>
            <w:r>
              <w:rPr>
                <w:sz w:val="24"/>
              </w:rPr>
              <w:t>10</w:t>
            </w:r>
          </w:p>
        </w:tc>
      </w:tr>
    </w:tbl>
    <w:p w:rsidR="000D6625" w:rsidRDefault="000D6625">
      <w:pPr>
        <w:spacing w:line="256" w:lineRule="exact"/>
        <w:rPr>
          <w:sz w:val="24"/>
        </w:rPr>
        <w:sectPr w:rsidR="000D6625">
          <w:pgSz w:w="12240" w:h="15840"/>
          <w:pgMar w:top="1380" w:right="1320" w:bottom="760" w:left="1280" w:header="0" w:footer="576" w:gutter="0"/>
          <w:cols w:space="720"/>
        </w:sectPr>
      </w:pPr>
    </w:p>
    <w:p w:rsidR="000D6625" w:rsidRDefault="00157913">
      <w:pPr>
        <w:spacing w:before="62"/>
        <w:ind w:left="160"/>
        <w:rPr>
          <w:b/>
          <w:sz w:val="24"/>
        </w:rPr>
      </w:pPr>
      <w:r>
        <w:rPr>
          <w:b/>
          <w:sz w:val="24"/>
        </w:rPr>
        <w:lastRenderedPageBreak/>
        <w:t>INTRODUCTION TO HIDDEN MARKOV MODEL</w:t>
      </w:r>
    </w:p>
    <w:p w:rsidR="000D6625" w:rsidRDefault="000D6625">
      <w:pPr>
        <w:pStyle w:val="BodyText"/>
        <w:spacing w:before="2"/>
        <w:rPr>
          <w:b/>
          <w:sz w:val="25"/>
        </w:rPr>
      </w:pPr>
    </w:p>
    <w:p w:rsidR="000D6625" w:rsidRDefault="00157913">
      <w:pPr>
        <w:pStyle w:val="BodyText"/>
        <w:spacing w:before="1" w:line="362" w:lineRule="auto"/>
        <w:ind w:left="160" w:right="114"/>
        <w:jc w:val="both"/>
      </w:pPr>
      <w:r>
        <w:t>A Markov chain is useful for computing a probability for a sequence of events that we can observe in the world. But in many cases, the events we are interested in may not be directly observable in the world. A Hidden Markov Model (HMM) talks about both observed events and hidden events that we think of as causal factors in our probabilistic model. ( Daniel Jurafsky &amp; James H. Martin ( 2013 ))</w:t>
      </w:r>
    </w:p>
    <w:p w:rsidR="000D6625" w:rsidRDefault="00157913">
      <w:pPr>
        <w:pStyle w:val="BodyText"/>
        <w:spacing w:before="144" w:line="362" w:lineRule="auto"/>
        <w:ind w:left="160" w:right="109"/>
        <w:jc w:val="both"/>
      </w:pPr>
      <w:r>
        <w:rPr>
          <w:b/>
        </w:rPr>
        <w:t xml:space="preserve">Hidden Markov Model </w:t>
      </w:r>
      <w:r>
        <w:t>(</w:t>
      </w:r>
      <w:r>
        <w:rPr>
          <w:b/>
        </w:rPr>
        <w:t>HMM</w:t>
      </w:r>
      <w:r>
        <w:t xml:space="preserve">) is a </w:t>
      </w:r>
      <w:hyperlink r:id="rId9">
        <w:r>
          <w:t xml:space="preserve">statistical </w:t>
        </w:r>
      </w:hyperlink>
      <w:hyperlink r:id="rId10">
        <w:r>
          <w:t xml:space="preserve">Markov model </w:t>
        </w:r>
      </w:hyperlink>
      <w:r>
        <w:t>in which the system being modeled is assumed to be a Markov process with unobserved (</w:t>
      </w:r>
      <w:r>
        <w:rPr>
          <w:i/>
        </w:rPr>
        <w:t>i.e. hidden</w:t>
      </w:r>
      <w:r>
        <w:t xml:space="preserve">) states. Hidden Markov models are especially known for their application in </w:t>
      </w:r>
      <w:hyperlink r:id="rId11">
        <w:r>
          <w:t xml:space="preserve">reinforcement learning </w:t>
        </w:r>
      </w:hyperlink>
      <w:r>
        <w:t xml:space="preserve">and </w:t>
      </w:r>
      <w:hyperlink r:id="rId12">
        <w:r>
          <w:t xml:space="preserve">temporal </w:t>
        </w:r>
      </w:hyperlink>
      <w:hyperlink r:id="rId13">
        <w:r>
          <w:t>pattern</w:t>
        </w:r>
      </w:hyperlink>
      <w:r>
        <w:t xml:space="preserve"> </w:t>
      </w:r>
      <w:hyperlink r:id="rId14">
        <w:r>
          <w:t xml:space="preserve">recognition </w:t>
        </w:r>
      </w:hyperlink>
      <w:r>
        <w:t xml:space="preserve">such as </w:t>
      </w:r>
      <w:hyperlink r:id="rId15">
        <w:r>
          <w:t xml:space="preserve">speech, </w:t>
        </w:r>
      </w:hyperlink>
      <w:hyperlink r:id="rId16">
        <w:r>
          <w:t xml:space="preserve">handwriting, </w:t>
        </w:r>
      </w:hyperlink>
      <w:hyperlink r:id="rId17">
        <w:r>
          <w:t xml:space="preserve">gesture recognition, </w:t>
        </w:r>
      </w:hyperlink>
      <w:hyperlink r:id="rId18">
        <w:r>
          <w:t>part-of-speech tagging,</w:t>
        </w:r>
      </w:hyperlink>
      <w:r>
        <w:t xml:space="preserve"> musical score following, </w:t>
      </w:r>
      <w:hyperlink r:id="rId19">
        <w:r>
          <w:t xml:space="preserve">partial discharges </w:t>
        </w:r>
      </w:hyperlink>
      <w:r>
        <w:t xml:space="preserve">and </w:t>
      </w:r>
      <w:hyperlink r:id="rId20">
        <w:r>
          <w:t>bioinformatics</w:t>
        </w:r>
      </w:hyperlink>
      <w:r>
        <w:t>.( Hidden Markov model (2018))</w:t>
      </w:r>
    </w:p>
    <w:p w:rsidR="000D6625" w:rsidRDefault="00157913">
      <w:pPr>
        <w:pStyle w:val="Heading2"/>
        <w:spacing w:before="159"/>
      </w:pPr>
      <w:r>
        <w:t>FORMAL DEFINITION-</w:t>
      </w:r>
    </w:p>
    <w:p w:rsidR="000D6625" w:rsidRDefault="000D6625">
      <w:pPr>
        <w:pStyle w:val="BodyText"/>
        <w:spacing w:before="2"/>
        <w:rPr>
          <w:b/>
          <w:sz w:val="25"/>
        </w:rPr>
      </w:pPr>
    </w:p>
    <w:p w:rsidR="000D6625" w:rsidRDefault="00157913">
      <w:pPr>
        <w:pStyle w:val="BodyText"/>
        <w:spacing w:before="1" w:line="499" w:lineRule="auto"/>
        <w:ind w:left="160" w:right="4360"/>
      </w:pPr>
      <w:r>
        <w:t xml:space="preserve">A HMM is specified by the following components: </w:t>
      </w:r>
      <w:r>
        <w:rPr>
          <w:position w:val="2"/>
        </w:rPr>
        <w:t xml:space="preserve">W = </w:t>
      </w:r>
      <w:r>
        <w:rPr>
          <w:rFonts w:ascii="Symbol" w:hAnsi="Symbol"/>
          <w:position w:val="2"/>
        </w:rPr>
        <w:t></w:t>
      </w:r>
      <w:r>
        <w:rPr>
          <w:sz w:val="16"/>
        </w:rPr>
        <w:t>1</w:t>
      </w:r>
      <w:r>
        <w:rPr>
          <w:position w:val="2"/>
        </w:rPr>
        <w:t xml:space="preserve">, </w:t>
      </w:r>
      <w:r>
        <w:rPr>
          <w:rFonts w:ascii="Symbol" w:hAnsi="Symbol"/>
          <w:position w:val="2"/>
        </w:rPr>
        <w:t></w:t>
      </w:r>
      <w:r>
        <w:rPr>
          <w:sz w:val="16"/>
        </w:rPr>
        <w:t xml:space="preserve">2 </w:t>
      </w:r>
      <w:r>
        <w:rPr>
          <w:position w:val="2"/>
        </w:rPr>
        <w:t xml:space="preserve">… </w:t>
      </w:r>
      <w:r>
        <w:rPr>
          <w:rFonts w:ascii="Symbol" w:hAnsi="Symbol"/>
          <w:position w:val="2"/>
        </w:rPr>
        <w:t></w:t>
      </w:r>
      <w:r>
        <w:rPr>
          <w:sz w:val="16"/>
        </w:rPr>
        <w:t xml:space="preserve">N </w:t>
      </w:r>
      <w:r>
        <w:rPr>
          <w:position w:val="2"/>
        </w:rPr>
        <w:t>a set of N hidden states.</w:t>
      </w:r>
    </w:p>
    <w:p w:rsidR="000D6625" w:rsidRDefault="00157913">
      <w:pPr>
        <w:pStyle w:val="BodyText"/>
        <w:spacing w:line="267" w:lineRule="exact"/>
        <w:ind w:left="160"/>
        <w:jc w:val="both"/>
      </w:pPr>
      <w:r>
        <w:rPr>
          <w:position w:val="2"/>
        </w:rPr>
        <w:t>V = v</w:t>
      </w:r>
      <w:r>
        <w:rPr>
          <w:sz w:val="16"/>
        </w:rPr>
        <w:t>1</w:t>
      </w:r>
      <w:r>
        <w:rPr>
          <w:position w:val="2"/>
        </w:rPr>
        <w:t>; v2; …… v</w:t>
      </w:r>
      <w:r>
        <w:rPr>
          <w:sz w:val="16"/>
        </w:rPr>
        <w:t xml:space="preserve">T </w:t>
      </w:r>
      <w:r>
        <w:rPr>
          <w:position w:val="2"/>
        </w:rPr>
        <w:t>a sequence of T observations (observed states).</w:t>
      </w:r>
    </w:p>
    <w:p w:rsidR="000D6625" w:rsidRDefault="000D6625">
      <w:pPr>
        <w:pStyle w:val="BodyText"/>
        <w:spacing w:before="7"/>
        <w:rPr>
          <w:sz w:val="25"/>
        </w:rPr>
      </w:pPr>
    </w:p>
    <w:p w:rsidR="000D6625" w:rsidRDefault="00157913">
      <w:pPr>
        <w:ind w:left="160"/>
        <w:jc w:val="both"/>
        <w:rPr>
          <w:sz w:val="24"/>
        </w:rPr>
      </w:pPr>
      <w:r>
        <w:rPr>
          <w:position w:val="2"/>
          <w:sz w:val="24"/>
        </w:rPr>
        <w:t>A = {a</w:t>
      </w:r>
      <w:r>
        <w:rPr>
          <w:sz w:val="16"/>
        </w:rPr>
        <w:t xml:space="preserve">ij </w:t>
      </w:r>
      <w:r>
        <w:rPr>
          <w:position w:val="2"/>
          <w:sz w:val="24"/>
        </w:rPr>
        <w:t xml:space="preserve">: </w:t>
      </w:r>
      <w:r>
        <w:rPr>
          <w:rFonts w:ascii="Symbol" w:hAnsi="Symbol"/>
          <w:position w:val="2"/>
          <w:sz w:val="24"/>
        </w:rPr>
        <w:t></w:t>
      </w:r>
      <w:r>
        <w:rPr>
          <w:sz w:val="16"/>
        </w:rPr>
        <w:t xml:space="preserve">i </w:t>
      </w:r>
      <w:r>
        <w:rPr>
          <w:position w:val="2"/>
          <w:sz w:val="24"/>
        </w:rPr>
        <w:t xml:space="preserve">to </w:t>
      </w:r>
      <w:r>
        <w:rPr>
          <w:rFonts w:ascii="Symbol" w:hAnsi="Symbol"/>
          <w:position w:val="2"/>
          <w:sz w:val="24"/>
        </w:rPr>
        <w:t></w:t>
      </w:r>
      <w:r>
        <w:rPr>
          <w:sz w:val="16"/>
        </w:rPr>
        <w:t xml:space="preserve">j </w:t>
      </w:r>
      <w:r>
        <w:rPr>
          <w:position w:val="2"/>
          <w:sz w:val="24"/>
        </w:rPr>
        <w:t xml:space="preserve">} </w:t>
      </w:r>
      <w:r>
        <w:rPr>
          <w:b/>
          <w:position w:val="2"/>
          <w:sz w:val="24"/>
        </w:rPr>
        <w:t xml:space="preserve">transition probability </w:t>
      </w:r>
      <w:r>
        <w:rPr>
          <w:position w:val="2"/>
          <w:sz w:val="24"/>
        </w:rPr>
        <w:t>matrix A is the probability of moving from state i to</w:t>
      </w:r>
    </w:p>
    <w:p w:rsidR="000D6625" w:rsidRDefault="000D6625">
      <w:pPr>
        <w:pStyle w:val="BodyText"/>
        <w:tabs>
          <w:tab w:val="left" w:pos="2282"/>
        </w:tabs>
        <w:spacing w:before="129"/>
        <w:ind w:left="160"/>
      </w:pPr>
      <w:r>
        <w:pict>
          <v:shapetype id="_x0000_t202" coordsize="21600,21600" o:spt="202" path="m,l,21600r21600,l21600,xe">
            <v:stroke joinstyle="miter"/>
            <v:path gradientshapeok="t" o:connecttype="rect"/>
          </v:shapetype>
          <v:shape id="_x0000_s2064" type="#_x0000_t202" style="position:absolute;left:0;text-align:left;margin-left:160.85pt;margin-top:15.25pt;width:15.45pt;height:8.45pt;z-index:-251657728;mso-position-horizontal-relative:page" filled="f" stroked="f">
            <v:textbox inset="0,0,0,0">
              <w:txbxContent>
                <w:p w:rsidR="00157913" w:rsidRDefault="00157913">
                  <w:pPr>
                    <w:spacing w:line="168" w:lineRule="exact"/>
                    <w:rPr>
                      <w:sz w:val="17"/>
                    </w:rPr>
                  </w:pPr>
                  <w:r>
                    <w:rPr>
                      <w:spacing w:val="7"/>
                      <w:w w:val="59"/>
                      <w:sz w:val="17"/>
                    </w:rPr>
                    <w:t>j</w:t>
                  </w:r>
                  <w:r>
                    <w:rPr>
                      <w:spacing w:val="2"/>
                      <w:w w:val="127"/>
                      <w:sz w:val="17"/>
                    </w:rPr>
                    <w:t>=</w:t>
                  </w:r>
                  <w:r>
                    <w:rPr>
                      <w:w w:val="114"/>
                      <w:sz w:val="17"/>
                    </w:rPr>
                    <w:t>1</w:t>
                  </w:r>
                </w:p>
              </w:txbxContent>
            </v:textbox>
            <w10:wrap anchorx="page"/>
          </v:shape>
        </w:pict>
      </w:r>
      <w:r w:rsidR="00157913">
        <w:rPr>
          <w:position w:val="2"/>
        </w:rPr>
        <w:t xml:space="preserve">state </w:t>
      </w:r>
      <w:r w:rsidR="00157913">
        <w:rPr>
          <w:spacing w:val="-5"/>
          <w:position w:val="2"/>
        </w:rPr>
        <w:t xml:space="preserve">j, </w:t>
      </w:r>
      <w:r w:rsidR="00157913">
        <w:rPr>
          <w:position w:val="2"/>
        </w:rPr>
        <w:t>such</w:t>
      </w:r>
      <w:r w:rsidR="00157913">
        <w:rPr>
          <w:spacing w:val="-5"/>
          <w:position w:val="2"/>
        </w:rPr>
        <w:t xml:space="preserve"> </w:t>
      </w:r>
      <w:r w:rsidR="00157913">
        <w:rPr>
          <w:position w:val="2"/>
        </w:rPr>
        <w:t xml:space="preserve">that </w:t>
      </w:r>
      <m:oMath>
        <m:r>
          <w:rPr>
            <w:rFonts w:ascii="Cambria Math" w:hAnsi="Cambria Math"/>
            <w:position w:val="3"/>
          </w:rPr>
          <m:t>∑</m:t>
        </m:r>
        <m:r>
          <w:rPr>
            <w:rFonts w:ascii="Cambria Math" w:hAnsi="Cambria Math"/>
            <w:position w:val="11"/>
            <w:sz w:val="17"/>
          </w:rPr>
          <m:t>n</m:t>
        </m:r>
        <m:r>
          <w:rPr>
            <w:rFonts w:ascii="Cambria Math" w:hAnsi="Cambria Math"/>
            <w:position w:val="11"/>
            <w:sz w:val="17"/>
          </w:rPr>
          <w:tab/>
        </m:r>
        <m:r>
          <w:rPr>
            <w:rFonts w:ascii="Cambria Math" w:hAnsi="Cambria Math"/>
            <w:position w:val="11"/>
            <w:sz w:val="17"/>
          </w:rPr>
          <m:t xml:space="preserve">      </m:t>
        </m:r>
        <m:r>
          <w:rPr>
            <w:rFonts w:ascii="Cambria Math" w:hAnsi="Cambria Math"/>
            <w:position w:val="2"/>
          </w:rPr>
          <m:t>a</m:t>
        </m:r>
        <m:r>
          <w:rPr>
            <w:rFonts w:ascii="Cambria Math" w:hAnsi="Cambria Math"/>
            <w:sz w:val="16"/>
          </w:rPr>
          <m:t>ij</m:t>
        </m:r>
        <m:r>
          <w:rPr>
            <w:rFonts w:ascii="Cambria Math" w:hAnsi="Cambria Math"/>
            <w:position w:val="2"/>
          </w:rPr>
          <m:t>=1</m:t>
        </m:r>
      </m:oMath>
      <w:r w:rsidR="00157913">
        <w:rPr>
          <w:position w:val="2"/>
        </w:rPr>
        <w:t xml:space="preserve"> for all </w:t>
      </w:r>
      <w:r w:rsidR="00157913">
        <w:rPr>
          <w:spacing w:val="-5"/>
          <w:position w:val="2"/>
        </w:rPr>
        <w:t>i.</w:t>
      </w:r>
    </w:p>
    <w:p w:rsidR="000D6625" w:rsidRDefault="000D6625">
      <w:pPr>
        <w:pStyle w:val="BodyText"/>
        <w:rPr>
          <w:sz w:val="21"/>
        </w:rPr>
      </w:pPr>
    </w:p>
    <w:p w:rsidR="000D6625" w:rsidRDefault="00157913">
      <w:pPr>
        <w:pStyle w:val="BodyText"/>
        <w:spacing w:before="89" w:line="357" w:lineRule="auto"/>
        <w:ind w:left="160"/>
      </w:pPr>
      <w:r>
        <w:rPr>
          <w:position w:val="2"/>
        </w:rPr>
        <w:t>B = {b</w:t>
      </w:r>
      <w:r>
        <w:rPr>
          <w:sz w:val="16"/>
        </w:rPr>
        <w:t>jk</w:t>
      </w:r>
      <w:r>
        <w:rPr>
          <w:position w:val="2"/>
        </w:rPr>
        <w:t xml:space="preserve">} a sequence of observation likelihoods, </w:t>
      </w:r>
      <w:r>
        <w:rPr>
          <w:spacing w:val="-3"/>
          <w:position w:val="2"/>
        </w:rPr>
        <w:t xml:space="preserve">also </w:t>
      </w:r>
      <w:r>
        <w:rPr>
          <w:position w:val="2"/>
        </w:rPr>
        <w:t xml:space="preserve">called </w:t>
      </w:r>
      <w:r>
        <w:rPr>
          <w:b/>
          <w:position w:val="2"/>
        </w:rPr>
        <w:t>emission probabilities</w:t>
      </w:r>
      <w:r>
        <w:rPr>
          <w:position w:val="2"/>
        </w:rPr>
        <w:t xml:space="preserve">, each expressing the probability of an observation </w:t>
      </w:r>
      <w:r>
        <w:rPr>
          <w:spacing w:val="-3"/>
          <w:position w:val="2"/>
        </w:rPr>
        <w:t>v</w:t>
      </w:r>
      <w:r>
        <w:rPr>
          <w:spacing w:val="-3"/>
          <w:sz w:val="16"/>
        </w:rPr>
        <w:t xml:space="preserve">k </w:t>
      </w:r>
      <w:r>
        <w:rPr>
          <w:spacing w:val="-3"/>
          <w:position w:val="2"/>
        </w:rPr>
        <w:t xml:space="preserve">being </w:t>
      </w:r>
      <w:r>
        <w:rPr>
          <w:position w:val="2"/>
        </w:rPr>
        <w:t xml:space="preserve">generated from a state </w:t>
      </w:r>
      <w:r>
        <w:rPr>
          <w:rFonts w:ascii="Symbol" w:hAnsi="Symbol"/>
          <w:spacing w:val="-8"/>
          <w:position w:val="2"/>
        </w:rPr>
        <w:t></w:t>
      </w:r>
      <w:r>
        <w:rPr>
          <w:spacing w:val="-8"/>
          <w:sz w:val="16"/>
        </w:rPr>
        <w:t xml:space="preserve">j </w:t>
      </w:r>
      <w:r>
        <w:rPr>
          <w:position w:val="2"/>
        </w:rPr>
        <w:t>such</w:t>
      </w:r>
      <w:r>
        <w:rPr>
          <w:spacing w:val="56"/>
          <w:position w:val="2"/>
        </w:rPr>
        <w:t xml:space="preserve"> </w:t>
      </w:r>
      <w:r>
        <w:rPr>
          <w:position w:val="2"/>
        </w:rPr>
        <w:t>that</w:t>
      </w:r>
    </w:p>
    <w:p w:rsidR="000D6625" w:rsidRDefault="000D6625">
      <w:pPr>
        <w:spacing w:line="357" w:lineRule="auto"/>
        <w:sectPr w:rsidR="000D6625">
          <w:pgSz w:w="12240" w:h="15840"/>
          <w:pgMar w:top="1380" w:right="1320" w:bottom="760" w:left="1280" w:header="0" w:footer="576" w:gutter="0"/>
          <w:cols w:space="720"/>
        </w:sectPr>
      </w:pPr>
    </w:p>
    <w:p w:rsidR="000D6625" w:rsidRDefault="00C00873">
      <w:pPr>
        <w:sectPr w:rsidR="000D6625">
          <w:type w:val="continuous"/>
          <w:pgSz w:w="12240" w:h="15840"/>
          <w:pgMar w:top="1380" w:right="1320" w:bottom="760" w:left="1280" w:header="720" w:footer="720" w:gutter="0"/>
          <w:cols w:num="2" w:space="720" w:equalWidth="0">
            <w:col w:w="661" w:space="40"/>
            <w:col w:w="8939"/>
          </w:cols>
        </w:sectPr>
      </w:pPr>
      <m:oMath>
        <m:nary>
          <m:naryPr>
            <m:chr m:val="∑"/>
            <m:ctrlPr>
              <w:rPr>
                <w:rFonts w:ascii="Cambria Math" w:hAnsi="Cambria Math"/>
                <w:i/>
              </w:rPr>
            </m:ctrlPr>
          </m:naryPr>
          <m:sub>
            <m:r>
              <w:rPr>
                <w:rFonts w:ascii="Cambria Math" w:hAnsi="Cambria Math"/>
              </w:rPr>
              <m:t>k=1</m:t>
            </m:r>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r>
              <w:rPr>
                <w:rFonts w:ascii="Cambria Math" w:hAnsi="Cambria Math"/>
              </w:rPr>
              <w:lastRenderedPageBreak/>
              <m:t>1</m:t>
            </m:r>
          </m:e>
        </m:nary>
      </m:oMath>
      <w:r>
        <w:t xml:space="preserve"> for all J.</w:t>
      </w:r>
    </w:p>
    <w:p w:rsidR="000D6625" w:rsidRDefault="000D6625">
      <w:pPr>
        <w:pStyle w:val="BodyText"/>
        <w:spacing w:before="1"/>
        <w:rPr>
          <w:sz w:val="13"/>
        </w:rPr>
      </w:pPr>
    </w:p>
    <w:p w:rsidR="000D6625" w:rsidRDefault="00157913">
      <w:pPr>
        <w:pStyle w:val="BodyText"/>
        <w:spacing w:before="99" w:line="362" w:lineRule="auto"/>
        <w:ind w:left="160" w:right="182"/>
      </w:pPr>
      <w:r>
        <w:rPr>
          <w:position w:val="2"/>
        </w:rPr>
        <w:t xml:space="preserve">Absorbing state- </w:t>
      </w:r>
      <w:r>
        <w:rPr>
          <w:rFonts w:ascii="Symbol" w:hAnsi="Symbol"/>
          <w:spacing w:val="-6"/>
          <w:position w:val="2"/>
        </w:rPr>
        <w:t></w:t>
      </w:r>
      <w:r>
        <w:rPr>
          <w:spacing w:val="-6"/>
          <w:sz w:val="16"/>
        </w:rPr>
        <w:t xml:space="preserve">o </w:t>
      </w:r>
      <w:r>
        <w:rPr>
          <w:spacing w:val="-3"/>
          <w:position w:val="2"/>
        </w:rPr>
        <w:t xml:space="preserve">is </w:t>
      </w:r>
      <w:r>
        <w:rPr>
          <w:position w:val="2"/>
        </w:rPr>
        <w:t xml:space="preserve">the final state where the machine ends up and </w:t>
      </w:r>
      <w:r>
        <w:rPr>
          <w:spacing w:val="-5"/>
          <w:position w:val="2"/>
        </w:rPr>
        <w:t xml:space="preserve">it </w:t>
      </w:r>
      <w:r>
        <w:rPr>
          <w:spacing w:val="-3"/>
          <w:position w:val="2"/>
        </w:rPr>
        <w:t xml:space="preserve">emits  </w:t>
      </w:r>
      <w:r>
        <w:rPr>
          <w:position w:val="2"/>
        </w:rPr>
        <w:t xml:space="preserve">only 1 signal </w:t>
      </w:r>
      <w:r>
        <w:rPr>
          <w:spacing w:val="2"/>
          <w:position w:val="2"/>
        </w:rPr>
        <w:t>v</w:t>
      </w:r>
      <w:r>
        <w:rPr>
          <w:spacing w:val="2"/>
          <w:sz w:val="16"/>
        </w:rPr>
        <w:t xml:space="preserve">o  </w:t>
      </w:r>
      <w:r>
        <w:t>from this</w:t>
      </w:r>
      <w:r>
        <w:rPr>
          <w:spacing w:val="-7"/>
        </w:rPr>
        <w:t xml:space="preserve"> </w:t>
      </w:r>
      <w:r>
        <w:t>state.</w:t>
      </w:r>
    </w:p>
    <w:p w:rsidR="000D6625" w:rsidRDefault="00157913">
      <w:pPr>
        <w:pStyle w:val="BodyText"/>
        <w:spacing w:before="4"/>
        <w:rPr>
          <w:sz w:val="10"/>
        </w:rPr>
      </w:pPr>
      <w:r>
        <w:rPr>
          <w:noProof/>
          <w:lang w:bidi="ar-SA"/>
        </w:rPr>
        <w:drawing>
          <wp:anchor distT="0" distB="0" distL="0" distR="0" simplePos="0" relativeHeight="251655680" behindDoc="1" locked="0" layoutInCell="1" allowOverlap="1">
            <wp:simplePos x="0" y="0"/>
            <wp:positionH relativeFrom="page">
              <wp:posOffset>2175939</wp:posOffset>
            </wp:positionH>
            <wp:positionV relativeFrom="paragraph">
              <wp:posOffset>100830</wp:posOffset>
            </wp:positionV>
            <wp:extent cx="3184234" cy="131673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1" cstate="print"/>
                    <a:stretch>
                      <a:fillRect/>
                    </a:stretch>
                  </pic:blipFill>
                  <pic:spPr>
                    <a:xfrm>
                      <a:off x="0" y="0"/>
                      <a:ext cx="3184234" cy="1316736"/>
                    </a:xfrm>
                    <a:prstGeom prst="rect">
                      <a:avLst/>
                    </a:prstGeom>
                  </pic:spPr>
                </pic:pic>
              </a:graphicData>
            </a:graphic>
          </wp:anchor>
        </w:drawing>
      </w:r>
    </w:p>
    <w:p w:rsidR="000D6625" w:rsidRDefault="000D6625">
      <w:pPr>
        <w:rPr>
          <w:sz w:val="10"/>
        </w:rPr>
        <w:sectPr w:rsidR="000D6625">
          <w:type w:val="continuous"/>
          <w:pgSz w:w="12240" w:h="15840"/>
          <w:pgMar w:top="1380" w:right="1320" w:bottom="760" w:left="1280" w:header="720" w:footer="720" w:gutter="0"/>
          <w:cols w:space="720"/>
        </w:sectPr>
      </w:pPr>
    </w:p>
    <w:p w:rsidR="000D6625" w:rsidRDefault="00157913">
      <w:pPr>
        <w:pStyle w:val="Heading2"/>
        <w:spacing w:before="62"/>
      </w:pPr>
      <w:r>
        <w:lastRenderedPageBreak/>
        <w:t>CENTRAL ISSUES IN HMM</w:t>
      </w:r>
    </w:p>
    <w:p w:rsidR="000D6625" w:rsidRDefault="000D6625">
      <w:pPr>
        <w:pStyle w:val="BodyText"/>
        <w:spacing w:before="2"/>
        <w:rPr>
          <w:b/>
          <w:sz w:val="25"/>
        </w:rPr>
      </w:pPr>
    </w:p>
    <w:p w:rsidR="000D6625" w:rsidRDefault="00157913">
      <w:pPr>
        <w:pStyle w:val="BodyText"/>
        <w:spacing w:before="1" w:line="364" w:lineRule="auto"/>
        <w:ind w:left="160"/>
      </w:pPr>
      <w:r>
        <w:t>Now, given such a hidden Markov model you find that in hidden Markov models, there are three central issues which need to be addressed, so what are the central issues.</w:t>
      </w:r>
    </w:p>
    <w:p w:rsidR="000D6625" w:rsidRDefault="00157913">
      <w:pPr>
        <w:pStyle w:val="ListParagraph"/>
        <w:numPr>
          <w:ilvl w:val="0"/>
          <w:numId w:val="4"/>
        </w:numPr>
        <w:tabs>
          <w:tab w:val="left" w:pos="880"/>
          <w:tab w:val="left" w:pos="881"/>
        </w:tabs>
        <w:spacing w:before="147"/>
        <w:rPr>
          <w:sz w:val="24"/>
        </w:rPr>
      </w:pPr>
      <w:r>
        <w:rPr>
          <w:sz w:val="24"/>
        </w:rPr>
        <w:t>Evaluation Problem or Likelihood</w:t>
      </w:r>
      <w:r>
        <w:rPr>
          <w:spacing w:val="-6"/>
          <w:sz w:val="24"/>
        </w:rPr>
        <w:t xml:space="preserve"> </w:t>
      </w:r>
      <w:r>
        <w:rPr>
          <w:sz w:val="24"/>
        </w:rPr>
        <w:t>Problem</w:t>
      </w:r>
    </w:p>
    <w:p w:rsidR="000D6625" w:rsidRDefault="00157913">
      <w:pPr>
        <w:pStyle w:val="ListParagraph"/>
        <w:numPr>
          <w:ilvl w:val="0"/>
          <w:numId w:val="4"/>
        </w:numPr>
        <w:tabs>
          <w:tab w:val="left" w:pos="880"/>
          <w:tab w:val="left" w:pos="881"/>
        </w:tabs>
        <w:spacing w:before="138"/>
        <w:rPr>
          <w:sz w:val="24"/>
        </w:rPr>
      </w:pPr>
      <w:r>
        <w:rPr>
          <w:sz w:val="24"/>
        </w:rPr>
        <w:t>Decoding</w:t>
      </w:r>
      <w:r>
        <w:rPr>
          <w:spacing w:val="1"/>
          <w:sz w:val="24"/>
        </w:rPr>
        <w:t xml:space="preserve"> </w:t>
      </w:r>
      <w:r>
        <w:rPr>
          <w:sz w:val="24"/>
        </w:rPr>
        <w:t>Problem</w:t>
      </w:r>
    </w:p>
    <w:p w:rsidR="000D6625" w:rsidRDefault="00157913">
      <w:pPr>
        <w:pStyle w:val="ListParagraph"/>
        <w:numPr>
          <w:ilvl w:val="0"/>
          <w:numId w:val="4"/>
        </w:numPr>
        <w:tabs>
          <w:tab w:val="left" w:pos="880"/>
          <w:tab w:val="left" w:pos="881"/>
        </w:tabs>
        <w:spacing w:before="138"/>
        <w:rPr>
          <w:sz w:val="24"/>
        </w:rPr>
      </w:pPr>
      <w:r>
        <w:rPr>
          <w:sz w:val="24"/>
        </w:rPr>
        <w:t>Learning</w:t>
      </w:r>
      <w:r>
        <w:rPr>
          <w:spacing w:val="1"/>
          <w:sz w:val="24"/>
        </w:rPr>
        <w:t xml:space="preserve"> </w:t>
      </w:r>
      <w:r>
        <w:rPr>
          <w:sz w:val="24"/>
        </w:rPr>
        <w:t>Problem</w:t>
      </w:r>
    </w:p>
    <w:p w:rsidR="000D6625" w:rsidRDefault="000D6625">
      <w:pPr>
        <w:pStyle w:val="BodyText"/>
        <w:spacing w:before="5"/>
        <w:rPr>
          <w:sz w:val="26"/>
        </w:rPr>
      </w:pPr>
    </w:p>
    <w:p w:rsidR="000D6625" w:rsidRDefault="00157913">
      <w:pPr>
        <w:pStyle w:val="Heading2"/>
        <w:spacing w:before="1"/>
        <w:jc w:val="both"/>
      </w:pPr>
      <w:r>
        <w:t>EVALUATION PROBLEM</w:t>
      </w:r>
    </w:p>
    <w:p w:rsidR="000D6625" w:rsidRDefault="000D6625">
      <w:pPr>
        <w:pStyle w:val="BodyText"/>
        <w:spacing w:before="7"/>
        <w:rPr>
          <w:b/>
          <w:sz w:val="25"/>
        </w:rPr>
      </w:pPr>
    </w:p>
    <w:p w:rsidR="000D6625" w:rsidRDefault="00157913">
      <w:pPr>
        <w:pStyle w:val="BodyText"/>
        <w:ind w:left="160"/>
        <w:jc w:val="both"/>
      </w:pPr>
      <w:r>
        <w:t>Our first problem is to compute the likelihood of a particular observation sequence.</w:t>
      </w:r>
    </w:p>
    <w:p w:rsidR="000D6625" w:rsidRDefault="000D6625">
      <w:pPr>
        <w:pStyle w:val="BodyText"/>
        <w:spacing w:before="3"/>
        <w:rPr>
          <w:sz w:val="25"/>
        </w:rPr>
      </w:pPr>
    </w:p>
    <w:p w:rsidR="000D6625" w:rsidRDefault="00157913">
      <w:pPr>
        <w:pStyle w:val="BodyText"/>
        <w:spacing w:line="352" w:lineRule="auto"/>
        <w:ind w:left="160" w:right="111"/>
        <w:jc w:val="both"/>
      </w:pPr>
      <w:r>
        <w:rPr>
          <w:position w:val="2"/>
        </w:rPr>
        <w:t xml:space="preserve">Computing Likelihood: Given an </w:t>
      </w:r>
      <w:r>
        <w:rPr>
          <w:b/>
          <w:position w:val="2"/>
        </w:rPr>
        <w:t xml:space="preserve">HMM </w:t>
      </w:r>
      <w:r>
        <w:rPr>
          <w:rFonts w:ascii="Symbol" w:hAnsi="Symbol"/>
          <w:b/>
          <w:spacing w:val="2"/>
          <w:position w:val="2"/>
          <w:sz w:val="20"/>
        </w:rPr>
        <w:t></w:t>
      </w:r>
      <w:r>
        <w:rPr>
          <w:b/>
          <w:spacing w:val="2"/>
          <w:position w:val="2"/>
        </w:rPr>
        <w:t xml:space="preserve">= </w:t>
      </w:r>
      <w:r>
        <w:rPr>
          <w:b/>
          <w:position w:val="2"/>
        </w:rPr>
        <w:t>(W, V, a</w:t>
      </w:r>
      <w:r>
        <w:rPr>
          <w:b/>
          <w:sz w:val="16"/>
        </w:rPr>
        <w:t xml:space="preserve">ij, </w:t>
      </w:r>
      <w:r>
        <w:rPr>
          <w:b/>
          <w:position w:val="2"/>
        </w:rPr>
        <w:t>b</w:t>
      </w:r>
      <w:r>
        <w:rPr>
          <w:b/>
          <w:sz w:val="16"/>
        </w:rPr>
        <w:t>jk</w:t>
      </w:r>
      <w:r>
        <w:rPr>
          <w:b/>
          <w:position w:val="2"/>
        </w:rPr>
        <w:t xml:space="preserve">) </w:t>
      </w:r>
      <w:r>
        <w:rPr>
          <w:position w:val="2"/>
        </w:rPr>
        <w:t>and an observation sequence V</w:t>
      </w:r>
      <w:r>
        <w:rPr>
          <w:position w:val="2"/>
          <w:vertAlign w:val="superscript"/>
        </w:rPr>
        <w:t>T</w:t>
      </w:r>
      <w:r>
        <w:rPr>
          <w:position w:val="2"/>
        </w:rPr>
        <w:t xml:space="preserve">, </w:t>
      </w:r>
      <w:r>
        <w:t>determine the likelihood P(V</w:t>
      </w:r>
      <w:r>
        <w:rPr>
          <w:position w:val="9"/>
          <w:sz w:val="16"/>
        </w:rPr>
        <w:t xml:space="preserve">T </w:t>
      </w:r>
      <w:r>
        <w:t xml:space="preserve">| </w:t>
      </w:r>
      <w:r>
        <w:rPr>
          <w:rFonts w:ascii="Symbol" w:hAnsi="Symbol"/>
        </w:rPr>
        <w:t></w:t>
      </w:r>
      <w:r>
        <w:t xml:space="preserve"> ) or what </w:t>
      </w:r>
      <w:r>
        <w:rPr>
          <w:spacing w:val="-5"/>
        </w:rPr>
        <w:t xml:space="preserve">is </w:t>
      </w:r>
      <w:r>
        <w:t xml:space="preserve">the probability that this sequence </w:t>
      </w:r>
      <w:r>
        <w:rPr>
          <w:spacing w:val="2"/>
        </w:rPr>
        <w:t>V</w:t>
      </w:r>
      <w:r>
        <w:rPr>
          <w:spacing w:val="2"/>
          <w:position w:val="9"/>
          <w:sz w:val="16"/>
        </w:rPr>
        <w:t xml:space="preserve">T  </w:t>
      </w:r>
      <w:r>
        <w:rPr>
          <w:spacing w:val="-3"/>
        </w:rPr>
        <w:t xml:space="preserve">is </w:t>
      </w:r>
      <w:r>
        <w:t>generated by</w:t>
      </w:r>
      <w:r>
        <w:rPr>
          <w:spacing w:val="-3"/>
        </w:rPr>
        <w:t xml:space="preserve"> </w:t>
      </w:r>
      <w:r>
        <w:rPr>
          <w:rFonts w:ascii="Symbol" w:hAnsi="Symbol"/>
        </w:rPr>
        <w:t></w:t>
      </w:r>
      <w:r>
        <w:t>.</w:t>
      </w:r>
    </w:p>
    <w:p w:rsidR="000D6625" w:rsidRDefault="00157913">
      <w:pPr>
        <w:pStyle w:val="BodyText"/>
        <w:spacing w:before="170" w:line="362" w:lineRule="auto"/>
        <w:ind w:left="160"/>
      </w:pPr>
      <w:r>
        <w:t>This can be done by a Crude approach and a better Recursive algorithm.But first we will discuss the crude approach.</w:t>
      </w:r>
    </w:p>
    <w:p w:rsidR="000257CE" w:rsidRDefault="00157913" w:rsidP="000257CE">
      <w:pPr>
        <w:pStyle w:val="BodyText"/>
        <w:spacing w:before="161"/>
        <w:ind w:left="160"/>
        <w:jc w:val="both"/>
      </w:pPr>
      <w:r>
        <w:t>In the Crude Approach we find the required probability using the following formula-</w:t>
      </w:r>
    </w:p>
    <w:p w:rsidR="000257CE" w:rsidRDefault="000257CE" w:rsidP="000257CE">
      <w:pPr>
        <w:pStyle w:val="BodyText"/>
        <w:spacing w:before="161"/>
        <w:ind w:left="160"/>
        <w:jc w:val="both"/>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e>
            <m:e>
              <m:r>
                <w:rPr>
                  <w:rFonts w:ascii="Cambria Math" w:hAnsi="Cambria Math"/>
                </w:rPr>
                <m:t>θ</m:t>
              </m:r>
            </m:e>
          </m:d>
          <m:r>
            <w:rPr>
              <w:rFonts w:ascii="Cambria Math" w:hAnsi="Cambria Math"/>
            </w:rPr>
            <m:t>=</m:t>
          </m:r>
          <m:nary>
            <m:naryPr>
              <m:chr m:val="∑"/>
              <m:ctrlPr>
                <w:rPr>
                  <w:rFonts w:ascii="Cambria Math" w:hAnsi="Cambria Math"/>
                  <w:i/>
                </w:rPr>
              </m:ctrlPr>
            </m:naryPr>
            <m:sub>
              <m:r>
                <w:rPr>
                  <w:rFonts w:ascii="Cambria Math" w:hAnsi="Cambria Math"/>
                </w:rPr>
                <m:t>r=1</m:t>
              </m:r>
            </m:sub>
            <m:sup>
              <m:r>
                <w:rPr>
                  <w:rFonts w:ascii="Cambria Math" w:hAnsi="Cambria Math"/>
                </w:rPr>
                <m:t>rmax</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e>
                <m:e>
                  <m:sSubSup>
                    <m:sSubSupPr>
                      <m:ctrlPr>
                        <w:rPr>
                          <w:rFonts w:ascii="Cambria Math" w:hAnsi="Cambria Math"/>
                          <w:i/>
                        </w:rPr>
                      </m:ctrlPr>
                    </m:sSubSupPr>
                    <m:e>
                      <m:r>
                        <w:rPr>
                          <w:rFonts w:ascii="Cambria Math" w:hAnsi="Cambria Math"/>
                        </w:rPr>
                        <m:t>ω</m:t>
                      </m:r>
                    </m:e>
                    <m:sub>
                      <m:r>
                        <w:rPr>
                          <w:rFonts w:ascii="Cambria Math" w:hAnsi="Cambria Math"/>
                        </w:rPr>
                        <m:t>r</m:t>
                      </m:r>
                    </m:sub>
                    <m:sup>
                      <m:r>
                        <w:rPr>
                          <w:rFonts w:ascii="Cambria Math" w:hAnsi="Cambria Math"/>
                        </w:rPr>
                        <m:t>T</m:t>
                      </m:r>
                    </m:sup>
                  </m:sSubSup>
                </m:e>
              </m:d>
              <m:r>
                <w:rPr>
                  <w:rFonts w:ascii="Cambria Math" w:hAnsi="Cambria Math"/>
                </w:rPr>
                <m:t>.P(</m:t>
              </m:r>
              <m:sSubSup>
                <m:sSubSupPr>
                  <m:ctrlPr>
                    <w:rPr>
                      <w:rFonts w:ascii="Cambria Math" w:hAnsi="Cambria Math"/>
                      <w:i/>
                    </w:rPr>
                  </m:ctrlPr>
                </m:sSubSupPr>
                <m:e>
                  <m:r>
                    <w:rPr>
                      <w:rFonts w:ascii="Cambria Math" w:hAnsi="Cambria Math"/>
                    </w:rPr>
                    <m:t>ω</m:t>
                  </m:r>
                </m:e>
                <m:sub>
                  <m:r>
                    <w:rPr>
                      <w:rFonts w:ascii="Cambria Math" w:hAnsi="Cambria Math"/>
                    </w:rPr>
                    <m:t>r</m:t>
                  </m:r>
                </m:sub>
                <m:sup>
                  <m:r>
                    <w:rPr>
                      <w:rFonts w:ascii="Cambria Math" w:hAnsi="Cambria Math"/>
                    </w:rPr>
                    <m:t>T</m:t>
                  </m:r>
                </m:sup>
              </m:sSubSup>
              <m:r>
                <w:rPr>
                  <w:rFonts w:ascii="Cambria Math" w:hAnsi="Cambria Math"/>
                </w:rPr>
                <m:t>)</m:t>
              </m:r>
            </m:e>
          </m:nary>
          <m:r>
            <m:rPr>
              <m:sty m:val="p"/>
            </m:rPr>
            <w:rPr>
              <w:rFonts w:ascii="Cambria Math" w:hAnsi="Cambria Math"/>
            </w:rPr>
            <m:t xml:space="preserve"> </m:t>
          </m:r>
        </m:oMath>
      </m:oMathPara>
    </w:p>
    <w:p w:rsidR="000D6625" w:rsidRDefault="000D6625">
      <w:pPr>
        <w:pStyle w:val="BodyText"/>
        <w:spacing w:before="8"/>
        <w:rPr>
          <w:sz w:val="16"/>
        </w:rPr>
      </w:pPr>
    </w:p>
    <w:p w:rsidR="000D6625" w:rsidRDefault="000D6625">
      <w:pPr>
        <w:pStyle w:val="BodyText"/>
        <w:spacing w:before="6"/>
        <w:rPr>
          <w:sz w:val="15"/>
        </w:rPr>
      </w:pPr>
    </w:p>
    <w:p w:rsidR="000D6625" w:rsidRDefault="000D6625">
      <w:pPr>
        <w:pStyle w:val="BodyText"/>
        <w:spacing w:before="93"/>
        <w:ind w:left="160"/>
      </w:pPr>
      <w:r>
        <w:pict>
          <v:shape id="_x0000_s2062" type="#_x0000_t202" style="position:absolute;left:0;text-align:left;margin-left:115.25pt;margin-top:11.7pt;width:4.45pt;height:8.45pt;z-index:-251656704;mso-position-horizontal-relative:page" filled="f" stroked="f">
            <v:textbox style="mso-next-textbox:#_x0000_s2062" inset="0,0,0,0">
              <w:txbxContent>
                <w:p w:rsidR="00157913" w:rsidRDefault="00157913">
                  <w:pPr>
                    <w:spacing w:line="168" w:lineRule="exact"/>
                    <w:rPr>
                      <w:sz w:val="17"/>
                    </w:rPr>
                  </w:pPr>
                  <w:r>
                    <w:rPr>
                      <w:w w:val="65"/>
                      <w:sz w:val="17"/>
                    </w:rPr>
                    <w:t>𝑟</w:t>
                  </w:r>
                </w:p>
              </w:txbxContent>
            </v:textbox>
            <w10:wrap anchorx="page"/>
          </v:shape>
        </w:pict>
      </w:r>
      <w:r w:rsidR="00157913">
        <w:t xml:space="preserve">Where </w:t>
      </w:r>
      <m:oMath>
        <m:sSubSup>
          <m:sSubSupPr>
            <m:ctrlPr>
              <w:rPr>
                <w:rFonts w:ascii="Cambria Math" w:hAnsi="Cambria Math"/>
                <w:i/>
              </w:rPr>
            </m:ctrlPr>
          </m:sSubSupPr>
          <m:e>
            <m:r>
              <w:rPr>
                <w:rFonts w:ascii="Cambria Math" w:hAnsi="Cambria Math"/>
              </w:rPr>
              <m:t>ω</m:t>
            </m:r>
          </m:e>
          <m:sub>
            <m:r>
              <w:rPr>
                <w:rFonts w:ascii="Cambria Math" w:hAnsi="Cambria Math"/>
              </w:rPr>
              <m:t>r</m:t>
            </m:r>
          </m:sub>
          <m:sup>
            <m:r>
              <w:rPr>
                <w:rFonts w:ascii="Cambria Math" w:hAnsi="Cambria Math"/>
              </w:rPr>
              <m:t>T</m:t>
            </m:r>
          </m:sup>
        </m:sSubSup>
      </m:oMath>
      <w:r w:rsidR="00157913">
        <w:t>is one of the possible sequence of hidden states and it is given by-</w:t>
      </w:r>
    </w:p>
    <w:p w:rsidR="000D6625" w:rsidRDefault="000D6625">
      <w:pPr>
        <w:pStyle w:val="BodyText"/>
        <w:spacing w:before="1"/>
        <w:rPr>
          <w:sz w:val="26"/>
        </w:rPr>
      </w:pPr>
    </w:p>
    <w:p w:rsidR="000D6625" w:rsidRDefault="000D6625">
      <w:pPr>
        <w:pStyle w:val="BodyText"/>
        <w:ind w:left="160"/>
      </w:pPr>
      <m:oMath>
        <m:r>
          <w:rPr>
            <w:rFonts w:ascii="Cambria Math" w:hAnsi="Cambria Math"/>
            <w:i/>
          </w:rPr>
          <w:pict>
            <v:shape id="_x0000_s2061" type="#_x0000_t202" style="position:absolute;left:0;text-align:left;margin-left:80.2pt;margin-top:7.55pt;width:4.45pt;height:8.45pt;z-index:-251655680;mso-position-horizontal-relative:page" filled="f" stroked="f">
              <v:textbox style="mso-next-textbox:#_x0000_s2061" inset="0,0,0,0">
                <w:txbxContent>
                  <w:p w:rsidR="00157913" w:rsidRDefault="00157913">
                    <w:pPr>
                      <w:spacing w:line="168" w:lineRule="exact"/>
                      <w:rPr>
                        <w:sz w:val="17"/>
                      </w:rPr>
                    </w:pPr>
                    <w:r>
                      <w:rPr>
                        <w:w w:val="65"/>
                        <w:sz w:val="17"/>
                      </w:rPr>
                      <w:t>𝑟</w:t>
                    </w:r>
                  </w:p>
                </w:txbxContent>
              </v:textbox>
              <w10:wrap anchorx="page"/>
            </v:shape>
          </w:pict>
        </m:r>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r</m:t>
            </m:r>
          </m:sub>
          <m:sup>
            <m:r>
              <w:rPr>
                <w:rFonts w:ascii="Cambria Math" w:hAnsi="Cambria Math"/>
              </w:rPr>
              <m:t>T</m:t>
            </m:r>
          </m:sup>
        </m:sSubSup>
        <m:r>
          <w:rPr>
            <w:rFonts w:ascii="Cambria Math" w:hAnsi="Cambria Math"/>
          </w:rPr>
          <m:t>={ω</m:t>
        </m:r>
        <m:d>
          <m:dPr>
            <m:ctrlPr>
              <w:rPr>
                <w:rFonts w:ascii="Cambria Math" w:hAnsi="Cambria Math"/>
                <w:i/>
              </w:rPr>
            </m:ctrlPr>
          </m:dPr>
          <m:e>
            <m:r>
              <w:rPr>
                <w:rFonts w:ascii="Cambria Math" w:hAnsi="Cambria Math"/>
              </w:rPr>
              <m:t>1</m:t>
            </m:r>
          </m:e>
        </m:d>
        <m:r>
          <w:rPr>
            <w:rFonts w:ascii="Cambria Math" w:hAnsi="Cambria Math"/>
          </w:rPr>
          <m:t>,ω</m:t>
        </m:r>
        <m:d>
          <m:dPr>
            <m:ctrlPr>
              <w:rPr>
                <w:rFonts w:ascii="Cambria Math" w:hAnsi="Cambria Math"/>
                <w:i/>
              </w:rPr>
            </m:ctrlPr>
          </m:dPr>
          <m:e>
            <m:r>
              <w:rPr>
                <w:rFonts w:ascii="Cambria Math" w:hAnsi="Cambria Math"/>
              </w:rPr>
              <m:t>2</m:t>
            </m:r>
          </m:e>
        </m:d>
        <m:r>
          <w:rPr>
            <w:rFonts w:ascii="Cambria Math" w:hAnsi="Cambria Math"/>
          </w:rPr>
          <m:t>………………ω(T)</m:t>
        </m:r>
      </m:oMath>
      <w:r w:rsidR="00157913">
        <w:t>and t=1,2….T are the discrete time steps.</w:t>
      </w:r>
    </w:p>
    <w:p w:rsidR="000D6625" w:rsidRDefault="000D6625">
      <w:pPr>
        <w:pStyle w:val="BodyText"/>
        <w:spacing w:before="8"/>
        <w:rPr>
          <w:sz w:val="25"/>
        </w:rPr>
      </w:pPr>
    </w:p>
    <w:p w:rsidR="000D6625" w:rsidRDefault="00157913">
      <w:pPr>
        <w:pStyle w:val="BodyText"/>
        <w:spacing w:line="345" w:lineRule="auto"/>
        <w:ind w:left="160" w:right="123"/>
      </w:pPr>
      <w:r>
        <w:t xml:space="preserve">Now </w:t>
      </w:r>
      <w:r>
        <w:rPr>
          <w:spacing w:val="-3"/>
        </w:rPr>
        <w:t xml:space="preserve">if </w:t>
      </w:r>
      <w:r>
        <w:t xml:space="preserve">there are N </w:t>
      </w:r>
      <w:r>
        <w:rPr>
          <w:spacing w:val="-2"/>
        </w:rPr>
        <w:t xml:space="preserve">number </w:t>
      </w:r>
      <w:r>
        <w:t xml:space="preserve">of hidden states , then maximum number of possible sequences will </w:t>
      </w:r>
      <w:r>
        <w:rPr>
          <w:spacing w:val="-3"/>
        </w:rPr>
        <w:t>be</w:t>
      </w:r>
      <w:r>
        <w:rPr>
          <w:spacing w:val="42"/>
        </w:rPr>
        <w:t xml:space="preserve"> </w:t>
      </w:r>
      <w:r>
        <w:t>of</w:t>
      </w:r>
      <w:r>
        <w:rPr>
          <w:spacing w:val="36"/>
        </w:rPr>
        <w:t xml:space="preserve"> </w:t>
      </w:r>
      <w:r>
        <w:t>the</w:t>
      </w:r>
      <w:r>
        <w:rPr>
          <w:spacing w:val="43"/>
        </w:rPr>
        <w:t xml:space="preserve"> </w:t>
      </w:r>
      <w:r>
        <w:t>order</w:t>
      </w:r>
      <w:r>
        <w:rPr>
          <w:spacing w:val="36"/>
        </w:rPr>
        <w:t xml:space="preserve"> </w:t>
      </w:r>
      <w:r>
        <w:t>of</w:t>
      </w:r>
      <w:r>
        <w:rPr>
          <w:spacing w:val="36"/>
        </w:rPr>
        <w:t xml:space="preserve"> </w:t>
      </w:r>
      <w:r>
        <w:rPr>
          <w:spacing w:val="2"/>
        </w:rPr>
        <w:t>N</w:t>
      </w:r>
      <w:r>
        <w:rPr>
          <w:spacing w:val="2"/>
          <w:position w:val="9"/>
          <w:sz w:val="16"/>
        </w:rPr>
        <w:t>T</w:t>
      </w:r>
      <w:r>
        <w:rPr>
          <w:spacing w:val="2"/>
        </w:rPr>
        <w:t>.</w:t>
      </w:r>
      <w:r>
        <w:rPr>
          <w:spacing w:val="41"/>
        </w:rPr>
        <w:t xml:space="preserve"> </w:t>
      </w:r>
      <w:r>
        <w:t>In</w:t>
      </w:r>
      <w:r>
        <w:rPr>
          <w:spacing w:val="34"/>
        </w:rPr>
        <w:t xml:space="preserve"> </w:t>
      </w:r>
      <w:r>
        <w:t>order</w:t>
      </w:r>
      <w:r>
        <w:rPr>
          <w:spacing w:val="36"/>
        </w:rPr>
        <w:t xml:space="preserve"> </w:t>
      </w:r>
      <w:r>
        <w:t>to</w:t>
      </w:r>
      <w:r>
        <w:rPr>
          <w:spacing w:val="49"/>
        </w:rPr>
        <w:t xml:space="preserve"> </w:t>
      </w:r>
      <w:r>
        <w:t>calculate</w:t>
      </w:r>
      <w:r>
        <w:rPr>
          <w:spacing w:val="38"/>
        </w:rPr>
        <w:t xml:space="preserve"> </w:t>
      </w:r>
      <w:r>
        <w:t>the</w:t>
      </w:r>
      <w:r>
        <w:rPr>
          <w:spacing w:val="47"/>
        </w:rPr>
        <w:t xml:space="preserve"> </w:t>
      </w:r>
      <w:r>
        <w:t>probability</w:t>
      </w:r>
      <w:r>
        <w:rPr>
          <w:spacing w:val="34"/>
        </w:rPr>
        <w:t xml:space="preserve"> </w:t>
      </w:r>
      <w:r>
        <w:rPr>
          <w:spacing w:val="4"/>
        </w:rPr>
        <w:t>of</w:t>
      </w:r>
      <w:r>
        <w:rPr>
          <w:spacing w:val="36"/>
        </w:rPr>
        <w:t xml:space="preserve"> </w:t>
      </w:r>
      <w:r>
        <w:t>a</w:t>
      </w:r>
      <w:r>
        <w:rPr>
          <w:spacing w:val="43"/>
        </w:rPr>
        <w:t xml:space="preserve"> </w:t>
      </w:r>
      <w:r>
        <w:t>particular</w:t>
      </w:r>
      <w:r>
        <w:rPr>
          <w:spacing w:val="45"/>
        </w:rPr>
        <w:t xml:space="preserve"> </w:t>
      </w:r>
      <w:r>
        <w:t>sequence,</w:t>
      </w:r>
      <w:r>
        <w:rPr>
          <w:spacing w:val="46"/>
        </w:rPr>
        <w:t xml:space="preserve"> </w:t>
      </w:r>
      <w:r>
        <w:t>we</w:t>
      </w:r>
      <w:r>
        <w:rPr>
          <w:spacing w:val="42"/>
        </w:rPr>
        <w:t xml:space="preserve"> </w:t>
      </w:r>
      <w:r>
        <w:t>use</w:t>
      </w:r>
    </w:p>
    <w:p w:rsidR="000257CE" w:rsidRDefault="000257CE">
      <w:pPr>
        <w:pStyle w:val="BodyText"/>
        <w:spacing w:line="345" w:lineRule="auto"/>
        <w:ind w:left="160" w:right="123"/>
      </w:pPr>
      <m:oMathPara>
        <m:oMath>
          <m:sSubSup>
            <m:sSubSupPr>
              <m:ctrlPr>
                <w:rPr>
                  <w:rFonts w:ascii="Cambria Math" w:hAnsi="Cambria Math"/>
                  <w:i/>
                </w:rPr>
              </m:ctrlPr>
            </m:sSubSupPr>
            <m:e>
              <m:r>
                <w:rPr>
                  <w:rFonts w:ascii="Cambria Math" w:hAnsi="Cambria Math"/>
                </w:rPr>
                <m:t>ω</m:t>
              </m:r>
            </m:e>
            <m:sub>
              <m:r>
                <w:rPr>
                  <w:rFonts w:ascii="Cambria Math" w:hAnsi="Cambria Math"/>
                </w:rPr>
                <m:t>r</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t=1</m:t>
              </m:r>
            </m:sub>
            <m:sup>
              <m:r>
                <w:rPr>
                  <w:rFonts w:ascii="Cambria Math" w:hAnsi="Cambria Math"/>
                </w:rPr>
                <m:t>T</m:t>
              </m:r>
            </m:sup>
          </m:sSubSup>
          <m:r>
            <w:rPr>
              <w:rFonts w:ascii="Cambria Math" w:hAnsi="Cambria Math"/>
            </w:rPr>
            <m:t xml:space="preserve"> P(ω(t)|ω</m:t>
          </m:r>
          <m:d>
            <m:dPr>
              <m:ctrlPr>
                <w:rPr>
                  <w:rFonts w:ascii="Cambria Math" w:hAnsi="Cambria Math"/>
                  <w:i/>
                </w:rPr>
              </m:ctrlPr>
            </m:dPr>
            <m:e>
              <m:r>
                <w:rPr>
                  <w:rFonts w:ascii="Cambria Math" w:hAnsi="Cambria Math"/>
                </w:rPr>
                <m:t>t-1</m:t>
              </m:r>
            </m:e>
          </m:d>
          <m:r>
            <w:rPr>
              <w:rFonts w:ascii="Cambria Math" w:hAnsi="Cambria Math"/>
            </w:rPr>
            <m:t>)</m:t>
          </m:r>
        </m:oMath>
      </m:oMathPara>
    </w:p>
    <w:p w:rsidR="000D6625" w:rsidRDefault="000257CE">
      <w:pPr>
        <w:pStyle w:val="BodyText"/>
        <w:rPr>
          <w:sz w:val="15"/>
        </w:rPr>
      </w:pPr>
      <w:r>
        <w:rPr>
          <w:sz w:val="15"/>
        </w:rPr>
        <w:t xml:space="preserve">   </w:t>
      </w:r>
    </w:p>
    <w:p w:rsidR="000D6625" w:rsidRDefault="00157913">
      <w:pPr>
        <w:pStyle w:val="BodyText"/>
        <w:spacing w:before="90"/>
        <w:ind w:left="160"/>
      </w:pPr>
      <w:r>
        <w:t>Given that we know a particular sequence has occurred, the probability of getting the observed</w:t>
      </w:r>
    </w:p>
    <w:p w:rsidR="00CE4817" w:rsidRDefault="00157913">
      <w:pPr>
        <w:pStyle w:val="BodyText"/>
        <w:tabs>
          <w:tab w:val="left" w:pos="4030"/>
        </w:tabs>
        <w:spacing w:before="141" w:line="151" w:lineRule="exact"/>
        <w:ind w:left="160"/>
      </w:pPr>
      <w:r>
        <w:t>p</w:t>
      </w:r>
      <w:r>
        <w:rPr>
          <w:spacing w:val="-1"/>
        </w:rPr>
        <w:t>a</w:t>
      </w:r>
      <w:r>
        <w:t>t</w:t>
      </w:r>
      <w:r>
        <w:rPr>
          <w:spacing w:val="5"/>
        </w:rPr>
        <w:t>t</w:t>
      </w:r>
      <w:r>
        <w:rPr>
          <w:spacing w:val="-1"/>
        </w:rPr>
        <w:t>e</w:t>
      </w:r>
      <w:r>
        <w:rPr>
          <w:spacing w:val="1"/>
        </w:rPr>
        <w:t>r</w:t>
      </w:r>
      <w:r>
        <w:t>n</w:t>
      </w:r>
      <w:r>
        <w:rPr>
          <w:spacing w:val="-3"/>
        </w:rPr>
        <w:t xml:space="preserve"> </w:t>
      </w:r>
      <w:r>
        <w:rPr>
          <w:spacing w:val="-5"/>
        </w:rPr>
        <w:t>i</w:t>
      </w:r>
      <w:r>
        <w:rPr>
          <w:w w:val="99"/>
        </w:rPr>
        <w:t>s</w:t>
      </w:r>
      <w:r>
        <w:rPr>
          <w:spacing w:val="4"/>
        </w:rPr>
        <w:t xml:space="preserve"> </w:t>
      </w:r>
      <w:r>
        <w:rPr>
          <w:spacing w:val="-8"/>
        </w:rPr>
        <w:t>f</w:t>
      </w:r>
      <w:r>
        <w:rPr>
          <w:spacing w:val="4"/>
        </w:rPr>
        <w:t>o</w:t>
      </w:r>
      <w:r>
        <w:t>u</w:t>
      </w:r>
      <w:r>
        <w:rPr>
          <w:spacing w:val="-5"/>
        </w:rPr>
        <w:t>n</w:t>
      </w:r>
      <w:r>
        <w:t>d</w:t>
      </w:r>
      <w:r>
        <w:rPr>
          <w:spacing w:val="2"/>
        </w:rPr>
        <w:t xml:space="preserve"> </w:t>
      </w:r>
      <w:r>
        <w:t>b</w:t>
      </w:r>
      <w:r>
        <w:rPr>
          <w:spacing w:val="-3"/>
        </w:rPr>
        <w:t>y</w:t>
      </w:r>
      <w:r>
        <w:t>-</w:t>
      </w:r>
      <w:r w:rsidR="00CE4817">
        <w:t xml:space="preserve">   </w:t>
      </w:r>
      <w:r w:rsidR="00CE4817">
        <w:tab/>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e>
          <m:e>
            <m:sSubSup>
              <m:sSubSupPr>
                <m:ctrlPr>
                  <w:rPr>
                    <w:rFonts w:ascii="Cambria Math" w:hAnsi="Cambria Math"/>
                    <w:i/>
                  </w:rPr>
                </m:ctrlPr>
              </m:sSubSupPr>
              <m:e>
                <m:r>
                  <w:rPr>
                    <w:rFonts w:ascii="Cambria Math" w:hAnsi="Cambria Math"/>
                  </w:rPr>
                  <m:t>ω</m:t>
                </m:r>
              </m:e>
              <m:sub>
                <m:r>
                  <w:rPr>
                    <w:rFonts w:ascii="Cambria Math" w:hAnsi="Cambria Math"/>
                  </w:rPr>
                  <m:t>r</m:t>
                </m:r>
              </m:sub>
              <m:sup>
                <m:r>
                  <w:rPr>
                    <w:rFonts w:ascii="Cambria Math" w:hAnsi="Cambria Math"/>
                  </w:rPr>
                  <m:t>T</m:t>
                </m:r>
              </m:sup>
            </m:sSubSup>
          </m:e>
        </m:d>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t=1</m:t>
            </m:r>
          </m:sub>
          <m:sup>
            <m:r>
              <w:rPr>
                <w:rFonts w:ascii="Cambria Math" w:hAnsi="Cambria Math"/>
              </w:rPr>
              <m:t>T</m:t>
            </m:r>
          </m:sup>
        </m:sSubSup>
        <m:r>
          <w:rPr>
            <w:rFonts w:ascii="Cambria Math" w:hAnsi="Cambria Math"/>
          </w:rPr>
          <m:t xml:space="preserve"> P(V(t)|ω</m:t>
        </m:r>
        <m:d>
          <m:dPr>
            <m:ctrlPr>
              <w:rPr>
                <w:rFonts w:ascii="Cambria Math" w:hAnsi="Cambria Math"/>
                <w:i/>
              </w:rPr>
            </m:ctrlPr>
          </m:dPr>
          <m:e>
            <m:r>
              <w:rPr>
                <w:rFonts w:ascii="Cambria Math" w:hAnsi="Cambria Math"/>
              </w:rPr>
              <m:t>t</m:t>
            </m:r>
          </m:e>
        </m:d>
        <m:r>
          <w:rPr>
            <w:rFonts w:ascii="Cambria Math" w:hAnsi="Cambria Math"/>
          </w:rPr>
          <m:t>)</m:t>
        </m:r>
      </m:oMath>
    </w:p>
    <w:p w:rsidR="000D6625" w:rsidRDefault="00157913" w:rsidP="00CE4817">
      <w:pPr>
        <w:pStyle w:val="BodyText"/>
        <w:tabs>
          <w:tab w:val="left" w:pos="4030"/>
        </w:tabs>
        <w:spacing w:before="141" w:line="151" w:lineRule="exact"/>
      </w:pPr>
      <w:r>
        <w:t xml:space="preserve"> </w:t>
      </w:r>
      <w:r>
        <w:rPr>
          <w:spacing w:val="6"/>
        </w:rPr>
        <w:t xml:space="preserve"> </w:t>
      </w:r>
    </w:p>
    <w:p w:rsidR="000D6625" w:rsidRDefault="000D6625">
      <w:pPr>
        <w:pStyle w:val="BodyText"/>
        <w:spacing w:before="9"/>
        <w:rPr>
          <w:sz w:val="16"/>
        </w:rPr>
      </w:pPr>
    </w:p>
    <w:p w:rsidR="000D6625" w:rsidRDefault="00157913" w:rsidP="00CE4817">
      <w:pPr>
        <w:pStyle w:val="BodyText"/>
        <w:tabs>
          <w:tab w:val="left" w:pos="6081"/>
        </w:tabs>
        <w:spacing w:before="88" w:line="156" w:lineRule="exact"/>
        <w:ind w:left="160"/>
        <w:rPr>
          <w:spacing w:val="-4"/>
        </w:rPr>
      </w:pPr>
      <w:r>
        <w:rPr>
          <w:w w:val="99"/>
        </w:rPr>
        <w:t>S</w:t>
      </w:r>
      <w:r>
        <w:t>o</w:t>
      </w:r>
      <w:r>
        <w:rPr>
          <w:spacing w:val="-3"/>
        </w:rPr>
        <w:t xml:space="preserve"> </w:t>
      </w:r>
      <w:r>
        <w:rPr>
          <w:spacing w:val="5"/>
        </w:rPr>
        <w:t>t</w:t>
      </w:r>
      <w:r>
        <w:rPr>
          <w:spacing w:val="-5"/>
        </w:rPr>
        <w:t>h</w:t>
      </w:r>
      <w:r>
        <w:t>e</w:t>
      </w:r>
      <w:r>
        <w:rPr>
          <w:spacing w:val="6"/>
        </w:rPr>
        <w:t xml:space="preserve"> </w:t>
      </w:r>
      <w:r>
        <w:rPr>
          <w:spacing w:val="-4"/>
        </w:rPr>
        <w:t>f</w:t>
      </w:r>
      <w:r>
        <w:rPr>
          <w:spacing w:val="-5"/>
        </w:rPr>
        <w:t>i</w:t>
      </w:r>
      <w:r>
        <w:t>n</w:t>
      </w:r>
      <w:r>
        <w:rPr>
          <w:spacing w:val="3"/>
        </w:rPr>
        <w:t>a</w:t>
      </w:r>
      <w:r>
        <w:t>l</w:t>
      </w:r>
      <w:r>
        <w:rPr>
          <w:spacing w:val="-3"/>
        </w:rPr>
        <w:t xml:space="preserve"> </w:t>
      </w:r>
      <w:r>
        <w:rPr>
          <w:spacing w:val="-8"/>
        </w:rPr>
        <w:t>f</w:t>
      </w:r>
      <w:r>
        <w:rPr>
          <w:spacing w:val="4"/>
        </w:rPr>
        <w:t>o</w:t>
      </w:r>
      <w:r>
        <w:rPr>
          <w:spacing w:val="6"/>
        </w:rPr>
        <w:t>r</w:t>
      </w:r>
      <w:r>
        <w:rPr>
          <w:spacing w:val="-10"/>
        </w:rPr>
        <w:t>m</w:t>
      </w:r>
      <w:r>
        <w:rPr>
          <w:spacing w:val="4"/>
        </w:rPr>
        <w:t>u</w:t>
      </w:r>
      <w:r>
        <w:rPr>
          <w:spacing w:val="-5"/>
        </w:rPr>
        <w:t>l</w:t>
      </w:r>
      <w:r>
        <w:t>a</w:t>
      </w:r>
      <w:r>
        <w:rPr>
          <w:spacing w:val="6"/>
        </w:rPr>
        <w:t xml:space="preserve"> </w:t>
      </w:r>
      <w:r>
        <w:rPr>
          <w:spacing w:val="-5"/>
        </w:rPr>
        <w:t>b</w:t>
      </w:r>
      <w:r>
        <w:rPr>
          <w:spacing w:val="9"/>
        </w:rPr>
        <w:t>o</w:t>
      </w:r>
      <w:r>
        <w:rPr>
          <w:spacing w:val="-5"/>
        </w:rPr>
        <w:t>il</w:t>
      </w:r>
      <w:r>
        <w:rPr>
          <w:w w:val="99"/>
        </w:rPr>
        <w:t>s</w:t>
      </w:r>
      <w:r>
        <w:t xml:space="preserve"> d</w:t>
      </w:r>
      <w:r>
        <w:rPr>
          <w:spacing w:val="4"/>
        </w:rPr>
        <w:t>o</w:t>
      </w:r>
      <w:r>
        <w:rPr>
          <w:w w:val="99"/>
        </w:rPr>
        <w:t>wn</w:t>
      </w:r>
      <w:r>
        <w:rPr>
          <w:spacing w:val="-4"/>
        </w:rPr>
        <w:t xml:space="preserve"> </w:t>
      </w:r>
      <w:r>
        <w:t>t</w:t>
      </w:r>
      <w:r>
        <w:rPr>
          <w:spacing w:val="10"/>
        </w:rPr>
        <w:t>o</w:t>
      </w:r>
      <w:r w:rsidR="00CE4817">
        <w:t xml:space="preserve"> </w:t>
      </w:r>
      <w:r>
        <w:rPr>
          <w:spacing w:val="-4"/>
        </w:rPr>
        <w:t xml:space="preserve"> </w:t>
      </w:r>
    </w:p>
    <w:p w:rsidR="00CE4817" w:rsidRDefault="00CE4817" w:rsidP="00CE4817">
      <w:pPr>
        <w:pStyle w:val="BodyText"/>
        <w:tabs>
          <w:tab w:val="left" w:pos="6081"/>
        </w:tabs>
        <w:spacing w:before="88" w:line="156" w:lineRule="exact"/>
        <w:ind w:left="160"/>
        <w:rPr>
          <w:spacing w:val="-4"/>
        </w:rPr>
      </w:pPr>
    </w:p>
    <w:p w:rsidR="00CE4817" w:rsidRDefault="00CE4817" w:rsidP="00CE4817">
      <w:pPr>
        <w:pStyle w:val="BodyText"/>
        <w:tabs>
          <w:tab w:val="left" w:pos="6081"/>
        </w:tabs>
        <w:spacing w:before="88" w:line="156" w:lineRule="exact"/>
        <w:ind w:left="160"/>
        <w:rPr>
          <w:spacing w:val="-4"/>
        </w:rPr>
      </w:pPr>
    </w:p>
    <w:p w:rsidR="00CE4817" w:rsidRDefault="00CE4817" w:rsidP="00CE4817">
      <w:pPr>
        <w:pStyle w:val="BodyText"/>
        <w:tabs>
          <w:tab w:val="left" w:pos="6081"/>
        </w:tabs>
        <w:spacing w:before="88" w:line="156" w:lineRule="exact"/>
        <w:ind w:left="160"/>
        <w:rPr>
          <w:sz w:val="17"/>
        </w:rPr>
        <w:sectPr w:rsidR="00CE4817">
          <w:pgSz w:w="12240" w:h="15840"/>
          <w:pgMar w:top="1380" w:right="1320" w:bottom="760" w:left="1280" w:header="0" w:footer="576" w:gutter="0"/>
          <w:cols w:space="720"/>
        </w:sectPr>
      </w:pPr>
    </w:p>
    <w:p w:rsidR="00CE4817" w:rsidRDefault="00CE4817">
      <w:pPr>
        <w:pStyle w:val="BodyText"/>
        <w:spacing w:before="77" w:line="362" w:lineRule="auto"/>
        <w:ind w:left="160" w:right="120"/>
        <w:jc w:val="both"/>
      </w:pPr>
      <m:oMathPara>
        <m:oMath>
          <m:r>
            <w:rPr>
              <w:rFonts w:ascii="Cambria Math" w:hAnsi="Cambria Math"/>
            </w:rPr>
            <w:lastRenderedPageBreak/>
            <m:t>P</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e>
            <m:e>
              <m:r>
                <w:rPr>
                  <w:rFonts w:ascii="Cambria Math" w:hAnsi="Cambria Math"/>
                </w:rPr>
                <m:t>θ</m:t>
              </m:r>
            </m:e>
          </m:d>
          <m:r>
            <w:rPr>
              <w:rFonts w:ascii="Cambria Math" w:hAnsi="Cambria Math"/>
            </w:rPr>
            <m:t>=</m:t>
          </m:r>
          <m:nary>
            <m:naryPr>
              <m:chr m:val="∑"/>
              <m:ctrlPr>
                <w:rPr>
                  <w:rFonts w:ascii="Cambria Math" w:hAnsi="Cambria Math"/>
                  <w:i/>
                </w:rPr>
              </m:ctrlPr>
            </m:naryPr>
            <m:sub>
              <m:r>
                <w:rPr>
                  <w:rFonts w:ascii="Cambria Math" w:hAnsi="Cambria Math"/>
                </w:rPr>
                <m:t>r=1</m:t>
              </m:r>
            </m:sub>
            <m:sup>
              <m:r>
                <w:rPr>
                  <w:rFonts w:ascii="Cambria Math" w:hAnsi="Cambria Math"/>
                </w:rPr>
                <m:t>rmax</m:t>
              </m:r>
            </m:sup>
            <m:e>
              <m:sSubSup>
                <m:sSubSupPr>
                  <m:ctrlPr>
                    <w:rPr>
                      <w:rFonts w:ascii="Cambria Math" w:hAnsi="Cambria Math"/>
                      <w:i/>
                    </w:rPr>
                  </m:ctrlPr>
                </m:sSubSupPr>
                <m:e>
                  <m:r>
                    <w:rPr>
                      <w:rFonts w:ascii="Cambria Math" w:hAnsi="Cambria Math"/>
                    </w:rPr>
                    <m:t>∏</m:t>
                  </m:r>
                </m:e>
                <m:sub>
                  <m:r>
                    <w:rPr>
                      <w:rFonts w:ascii="Cambria Math" w:hAnsi="Cambria Math"/>
                    </w:rPr>
                    <m:t>t=1</m:t>
                  </m:r>
                </m:sub>
                <m:sup>
                  <m:r>
                    <w:rPr>
                      <w:rFonts w:ascii="Cambria Math" w:hAnsi="Cambria Math"/>
                    </w:rPr>
                    <m:t>T</m:t>
                  </m:r>
                </m:sup>
              </m:sSubSup>
              <m:r>
                <w:rPr>
                  <w:rFonts w:ascii="Cambria Math" w:hAnsi="Cambria Math"/>
                </w:rPr>
                <m:t xml:space="preserve"> P(V(t)|ω</m:t>
              </m:r>
              <m:d>
                <m:dPr>
                  <m:ctrlPr>
                    <w:rPr>
                      <w:rFonts w:ascii="Cambria Math" w:hAnsi="Cambria Math"/>
                      <w:i/>
                    </w:rPr>
                  </m:ctrlPr>
                </m:dPr>
                <m:e>
                  <m:r>
                    <w:rPr>
                      <w:rFonts w:ascii="Cambria Math" w:hAnsi="Cambria Math"/>
                    </w:rPr>
                    <m:t>t</m:t>
                  </m:r>
                </m:e>
              </m:d>
              <m:r>
                <w:rPr>
                  <w:rFonts w:ascii="Cambria Math" w:hAnsi="Cambria Math"/>
                </w:rPr>
                <m:t>)P(ω(t)|ω</m:t>
              </m:r>
              <m:d>
                <m:dPr>
                  <m:ctrlPr>
                    <w:rPr>
                      <w:rFonts w:ascii="Cambria Math" w:hAnsi="Cambria Math"/>
                      <w:i/>
                    </w:rPr>
                  </m:ctrlPr>
                </m:dPr>
                <m:e>
                  <m:r>
                    <w:rPr>
                      <w:rFonts w:ascii="Cambria Math" w:hAnsi="Cambria Math"/>
                    </w:rPr>
                    <m:t>t-1</m:t>
                  </m:r>
                </m:e>
              </m:d>
              <m:r>
                <w:rPr>
                  <w:rFonts w:ascii="Cambria Math" w:hAnsi="Cambria Math"/>
                </w:rPr>
                <m:t>)</m:t>
              </m:r>
            </m:e>
          </m:nary>
        </m:oMath>
      </m:oMathPara>
    </w:p>
    <w:p w:rsidR="000D6625" w:rsidRDefault="00157913">
      <w:pPr>
        <w:pStyle w:val="BodyText"/>
        <w:spacing w:before="77" w:line="362" w:lineRule="auto"/>
        <w:ind w:left="160" w:right="120"/>
        <w:jc w:val="both"/>
      </w:pPr>
      <w:r>
        <w:t>But the order of complexity of this process is N</w:t>
      </w:r>
      <w:r>
        <w:rPr>
          <w:position w:val="9"/>
          <w:sz w:val="16"/>
        </w:rPr>
        <w:t>T</w:t>
      </w:r>
      <w:r>
        <w:t>*T which is huge. This is why we move onto the Forward Algorithm.</w:t>
      </w:r>
    </w:p>
    <w:p w:rsidR="000D6625" w:rsidRDefault="00157913">
      <w:pPr>
        <w:pStyle w:val="Heading2"/>
        <w:spacing w:before="165"/>
      </w:pPr>
      <w:r>
        <w:t>THE FORWARD ALGORITHM</w:t>
      </w:r>
    </w:p>
    <w:p w:rsidR="000D6625" w:rsidRDefault="000D6625">
      <w:pPr>
        <w:pStyle w:val="BodyText"/>
        <w:spacing w:before="9"/>
        <w:rPr>
          <w:b/>
        </w:rPr>
      </w:pPr>
    </w:p>
    <w:p w:rsidR="000D6625" w:rsidRDefault="00157913">
      <w:pPr>
        <w:pStyle w:val="BodyText"/>
        <w:spacing w:line="362" w:lineRule="auto"/>
        <w:ind w:left="160" w:right="114"/>
        <w:jc w:val="both"/>
      </w:pPr>
      <w:r>
        <w:rPr>
          <w:position w:val="2"/>
        </w:rPr>
        <w:t xml:space="preserve">In the forward algorithm we </w:t>
      </w:r>
      <w:r>
        <w:rPr>
          <w:spacing w:val="-4"/>
          <w:position w:val="2"/>
        </w:rPr>
        <w:t xml:space="preserve">must </w:t>
      </w:r>
      <w:r>
        <w:rPr>
          <w:position w:val="2"/>
        </w:rPr>
        <w:t>know the value of α</w:t>
      </w:r>
      <w:r>
        <w:rPr>
          <w:sz w:val="16"/>
        </w:rPr>
        <w:t>j</w:t>
      </w:r>
      <w:r>
        <w:rPr>
          <w:position w:val="2"/>
        </w:rPr>
        <w:t xml:space="preserve">(t) which </w:t>
      </w:r>
      <w:r>
        <w:rPr>
          <w:spacing w:val="-5"/>
          <w:position w:val="2"/>
        </w:rPr>
        <w:t xml:space="preserve">is </w:t>
      </w:r>
      <w:r>
        <w:rPr>
          <w:position w:val="2"/>
        </w:rPr>
        <w:t xml:space="preserve">the probability of being in state j after seeing the </w:t>
      </w:r>
      <w:r>
        <w:rPr>
          <w:spacing w:val="-3"/>
          <w:position w:val="2"/>
        </w:rPr>
        <w:t xml:space="preserve">first </w:t>
      </w:r>
      <w:r>
        <w:rPr>
          <w:position w:val="2"/>
        </w:rPr>
        <w:t xml:space="preserve">t observations, given the HMM </w:t>
      </w:r>
      <w:r>
        <w:rPr>
          <w:rFonts w:ascii="Symbol" w:hAnsi="Symbol"/>
          <w:position w:val="2"/>
        </w:rPr>
        <w:t></w:t>
      </w:r>
      <w:r>
        <w:rPr>
          <w:position w:val="2"/>
        </w:rPr>
        <w:t>. The probability distribution of α</w:t>
      </w:r>
      <w:r>
        <w:rPr>
          <w:sz w:val="16"/>
        </w:rPr>
        <w:t>j</w:t>
      </w:r>
      <w:r>
        <w:rPr>
          <w:position w:val="2"/>
        </w:rPr>
        <w:t xml:space="preserve">(t) </w:t>
      </w:r>
      <w:r>
        <w:rPr>
          <w:spacing w:val="-3"/>
        </w:rPr>
        <w:t xml:space="preserve">is </w:t>
      </w:r>
      <w:r>
        <w:t>given</w:t>
      </w:r>
      <w:r>
        <w:rPr>
          <w:spacing w:val="-1"/>
        </w:rPr>
        <w:t xml:space="preserve"> </w:t>
      </w:r>
      <w:r>
        <w:t>by-</w:t>
      </w:r>
    </w:p>
    <w:p w:rsidR="000D6625" w:rsidRDefault="00157913">
      <w:pPr>
        <w:pStyle w:val="BodyText"/>
        <w:spacing w:before="149"/>
        <w:ind w:left="160"/>
        <w:jc w:val="both"/>
      </w:pPr>
      <w:r>
        <w:rPr>
          <w:position w:val="2"/>
        </w:rPr>
        <w:t>α</w:t>
      </w:r>
      <w:r>
        <w:rPr>
          <w:sz w:val="16"/>
        </w:rPr>
        <w:t>j</w:t>
      </w:r>
      <w:r>
        <w:rPr>
          <w:position w:val="2"/>
        </w:rPr>
        <w:t>(t) =   0      t = 0 &amp; j ≠ initial</w:t>
      </w:r>
      <w:r>
        <w:rPr>
          <w:spacing w:val="-10"/>
          <w:position w:val="2"/>
        </w:rPr>
        <w:t xml:space="preserve"> </w:t>
      </w:r>
      <w:r>
        <w:rPr>
          <w:position w:val="2"/>
        </w:rPr>
        <w:t>state</w:t>
      </w:r>
    </w:p>
    <w:p w:rsidR="000D6625" w:rsidRDefault="00157913">
      <w:pPr>
        <w:pStyle w:val="BodyText"/>
        <w:tabs>
          <w:tab w:val="left" w:pos="1437"/>
        </w:tabs>
        <w:spacing w:before="202"/>
        <w:ind w:left="582"/>
      </w:pPr>
      <w:r>
        <w:t>=   1</w:t>
      </w:r>
      <w:r>
        <w:tab/>
        <w:t>t = 0 &amp; j = initial</w:t>
      </w:r>
      <w:r>
        <w:rPr>
          <w:spacing w:val="-10"/>
        </w:rPr>
        <w:t xml:space="preserve"> </w:t>
      </w:r>
      <w:r>
        <w:t>state</w:t>
      </w:r>
    </w:p>
    <w:p w:rsidR="00CE4817" w:rsidRDefault="00CE4817">
      <w:pPr>
        <w:pStyle w:val="BodyText"/>
        <w:tabs>
          <w:tab w:val="left" w:pos="1437"/>
        </w:tabs>
        <w:spacing w:before="202"/>
        <w:ind w:left="582"/>
      </w:pPr>
      <w:r>
        <w: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d>
                  <m:dPr>
                    <m:ctrlPr>
                      <w:rPr>
                        <w:rFonts w:ascii="Cambria Math" w:hAnsi="Cambria Math"/>
                        <w:i/>
                      </w:rPr>
                    </m:ctrlPr>
                  </m:dPr>
                  <m:e>
                    <m:r>
                      <w:rPr>
                        <w:rFonts w:ascii="Cambria Math" w:hAnsi="Cambria Math"/>
                      </w:rPr>
                      <m:t>jkv</m:t>
                    </m:r>
                    <m:d>
                      <m:dPr>
                        <m:ctrlPr>
                          <w:rPr>
                            <w:rFonts w:ascii="Cambria Math" w:hAnsi="Cambria Math"/>
                            <w:i/>
                          </w:rPr>
                        </m:ctrlPr>
                      </m:dPr>
                      <m:e>
                        <m:r>
                          <w:rPr>
                            <w:rFonts w:ascii="Cambria Math" w:hAnsi="Cambria Math"/>
                          </w:rPr>
                          <m:t>t</m:t>
                        </m:r>
                      </m:e>
                    </m:d>
                  </m:e>
                </m:d>
                <m:r>
                  <w:rPr>
                    <w:rFonts w:ascii="Cambria Math" w:hAnsi="Cambria Math"/>
                  </w:rPr>
                  <m:t xml:space="preserve"> </m:t>
                </m:r>
              </m:sub>
            </m:sSub>
            <m:r>
              <w:rPr>
                <w:rFonts w:ascii="Cambria Math" w:hAnsi="Cambria Math"/>
              </w:rPr>
              <m:t xml:space="preserve">  </m:t>
            </m:r>
          </m:e>
        </m:nary>
      </m:oMath>
      <w:r>
        <w:t xml:space="preserve"> ]otherwise</w:t>
      </w:r>
    </w:p>
    <w:p w:rsidR="000D6625" w:rsidRDefault="000D6625">
      <w:pPr>
        <w:pStyle w:val="BodyText"/>
        <w:spacing w:before="3"/>
        <w:rPr>
          <w:sz w:val="11"/>
        </w:rPr>
      </w:pPr>
    </w:p>
    <w:p w:rsidR="000D6625" w:rsidRDefault="000D6625">
      <w:pPr>
        <w:rPr>
          <w:sz w:val="11"/>
        </w:rPr>
        <w:sectPr w:rsidR="000D6625">
          <w:pgSz w:w="12240" w:h="15840"/>
          <w:pgMar w:top="1340" w:right="1320" w:bottom="760" w:left="1280" w:header="0" w:footer="576" w:gutter="0"/>
          <w:cols w:space="720"/>
        </w:sectPr>
      </w:pPr>
    </w:p>
    <w:p w:rsidR="000D6625" w:rsidRDefault="00CE4817">
      <w:pPr>
        <w:sectPr w:rsidR="000D6625">
          <w:type w:val="continuous"/>
          <w:pgSz w:w="12240" w:h="15840"/>
          <w:pgMar w:top="1380" w:right="1320" w:bottom="760" w:left="1280" w:header="720" w:footer="720" w:gutter="0"/>
          <w:cols w:num="2" w:space="720" w:equalWidth="0">
            <w:col w:w="1560" w:space="40"/>
            <w:col w:w="8040"/>
          </w:cols>
        </w:sectPr>
      </w:pPr>
      <w:r>
        <w:rPr>
          <w:rFonts w:ascii="Cambria Math" w:hAnsi="Cambria Math" w:cs="Cambria Math"/>
          <w:spacing w:val="-29"/>
          <w:w w:val="69"/>
        </w:rPr>
        <w:lastRenderedPageBreak/>
        <w:t xml:space="preserve">       </w:t>
      </w:r>
    </w:p>
    <w:p w:rsidR="000D6625" w:rsidRDefault="00157913">
      <w:pPr>
        <w:pStyle w:val="BodyText"/>
        <w:spacing w:before="195" w:line="496" w:lineRule="auto"/>
        <w:ind w:left="160" w:right="2129"/>
        <w:rPr>
          <w:sz w:val="16"/>
        </w:rPr>
      </w:pPr>
      <w:r>
        <w:rPr>
          <w:rFonts w:ascii="Symbol" w:hAnsi="Symbol"/>
          <w:position w:val="2"/>
          <w:sz w:val="22"/>
        </w:rPr>
        <w:lastRenderedPageBreak/>
        <w:t></w:t>
      </w:r>
      <w:r>
        <w:rPr>
          <w:sz w:val="16"/>
        </w:rPr>
        <w:t>i</w:t>
      </w:r>
      <w:r>
        <w:rPr>
          <w:position w:val="2"/>
        </w:rPr>
        <w:t>(t-1) is the previous forward path probability from the previous time step a</w:t>
      </w:r>
      <w:r>
        <w:rPr>
          <w:sz w:val="16"/>
        </w:rPr>
        <w:t xml:space="preserve">ij </w:t>
      </w:r>
      <w:r>
        <w:rPr>
          <w:position w:val="2"/>
        </w:rPr>
        <w:t xml:space="preserve">the transition probability from previous state </w:t>
      </w:r>
      <w:r>
        <w:rPr>
          <w:rFonts w:ascii="Symbol" w:hAnsi="Symbol"/>
          <w:position w:val="2"/>
        </w:rPr>
        <w:t></w:t>
      </w:r>
      <w:r>
        <w:rPr>
          <w:sz w:val="16"/>
        </w:rPr>
        <w:t xml:space="preserve">i </w:t>
      </w:r>
      <w:r>
        <w:rPr>
          <w:position w:val="2"/>
        </w:rPr>
        <w:t xml:space="preserve">to current state </w:t>
      </w:r>
      <w:r>
        <w:rPr>
          <w:rFonts w:ascii="Symbol" w:hAnsi="Symbol"/>
          <w:position w:val="2"/>
        </w:rPr>
        <w:t></w:t>
      </w:r>
      <w:r>
        <w:rPr>
          <w:sz w:val="16"/>
        </w:rPr>
        <w:t>j</w:t>
      </w:r>
    </w:p>
    <w:p w:rsidR="000D6625" w:rsidRDefault="00CE4817">
      <w:pPr>
        <w:pStyle w:val="BodyText"/>
        <w:spacing w:line="530" w:lineRule="auto"/>
        <w:ind w:left="160" w:right="182"/>
      </w:pPr>
      <m:oMath>
        <m:sSub>
          <m:sSubPr>
            <m:ctrlPr>
              <w:rPr>
                <w:rFonts w:ascii="Cambria Math" w:hAnsi="Cambria Math"/>
                <w:i/>
              </w:rPr>
            </m:ctrlPr>
          </m:sSubPr>
          <m:e>
            <m:r>
              <w:rPr>
                <w:rFonts w:ascii="Cambria Math" w:hAnsi="Cambria Math"/>
              </w:rPr>
              <m:t>b</m:t>
            </m:r>
          </m:e>
          <m:sub>
            <m:d>
              <m:dPr>
                <m:ctrlPr>
                  <w:rPr>
                    <w:rFonts w:ascii="Cambria Math" w:hAnsi="Cambria Math"/>
                    <w:i/>
                  </w:rPr>
                </m:ctrlPr>
              </m:dPr>
              <m:e>
                <m:r>
                  <w:rPr>
                    <w:rFonts w:ascii="Cambria Math" w:hAnsi="Cambria Math"/>
                  </w:rPr>
                  <m:t>jkv</m:t>
                </m:r>
                <m:d>
                  <m:dPr>
                    <m:ctrlPr>
                      <w:rPr>
                        <w:rFonts w:ascii="Cambria Math" w:hAnsi="Cambria Math"/>
                        <w:i/>
                      </w:rPr>
                    </m:ctrlPr>
                  </m:dPr>
                  <m:e>
                    <m:r>
                      <w:rPr>
                        <w:rFonts w:ascii="Cambria Math" w:hAnsi="Cambria Math"/>
                      </w:rPr>
                      <m:t>t</m:t>
                    </m:r>
                  </m:e>
                </m:d>
              </m:e>
            </m:d>
          </m:sub>
        </m:sSub>
        <m:r>
          <w:rPr>
            <w:rFonts w:ascii="Cambria Math" w:hAnsi="Cambria Math"/>
          </w:rPr>
          <m:t xml:space="preserve">  </m:t>
        </m:r>
      </m:oMath>
      <w:r w:rsidR="00157913">
        <w:t xml:space="preserve">the </w:t>
      </w:r>
      <w:r w:rsidR="00157913">
        <w:rPr>
          <w:w w:val="99"/>
        </w:rPr>
        <w:t>s</w:t>
      </w:r>
      <w:r w:rsidR="00157913">
        <w:t>tate ob</w:t>
      </w:r>
      <w:r w:rsidR="00157913">
        <w:rPr>
          <w:w w:val="99"/>
        </w:rPr>
        <w:t>s</w:t>
      </w:r>
      <w:r w:rsidR="00157913">
        <w:t>ervation likelihood of the ob</w:t>
      </w:r>
      <w:r w:rsidR="00157913">
        <w:rPr>
          <w:w w:val="99"/>
        </w:rPr>
        <w:t>s</w:t>
      </w:r>
      <w:r w:rsidR="00157913">
        <w:t xml:space="preserve">ervation </w:t>
      </w:r>
      <w:r w:rsidR="00157913">
        <w:rPr>
          <w:w w:val="99"/>
        </w:rPr>
        <w:t>s</w:t>
      </w:r>
      <w:r w:rsidR="00157913">
        <w:t xml:space="preserve">ymbol v(t) given the current </w:t>
      </w:r>
      <w:r w:rsidR="00157913">
        <w:rPr>
          <w:w w:val="99"/>
        </w:rPr>
        <w:t>s</w:t>
      </w:r>
      <w:r w:rsidR="00157913">
        <w:t>tate j. The recursive algorithm is-</w:t>
      </w:r>
    </w:p>
    <w:p w:rsidR="000D6625" w:rsidRDefault="00157913">
      <w:pPr>
        <w:pStyle w:val="ListParagraph"/>
        <w:numPr>
          <w:ilvl w:val="0"/>
          <w:numId w:val="3"/>
        </w:numPr>
        <w:tabs>
          <w:tab w:val="left" w:pos="881"/>
        </w:tabs>
        <w:spacing w:line="261" w:lineRule="exact"/>
        <w:rPr>
          <w:sz w:val="24"/>
        </w:rPr>
      </w:pPr>
      <w:r>
        <w:rPr>
          <w:position w:val="2"/>
          <w:sz w:val="24"/>
        </w:rPr>
        <w:t>Initialization:</w:t>
      </w:r>
      <w:r>
        <w:rPr>
          <w:spacing w:val="-1"/>
          <w:position w:val="2"/>
          <w:sz w:val="24"/>
        </w:rPr>
        <w:t xml:space="preserve"> </w:t>
      </w:r>
      <w:r>
        <w:rPr>
          <w:spacing w:val="-3"/>
          <w:position w:val="2"/>
          <w:sz w:val="24"/>
        </w:rPr>
        <w:t>At</w:t>
      </w:r>
      <w:r>
        <w:rPr>
          <w:spacing w:val="-5"/>
          <w:position w:val="2"/>
          <w:sz w:val="24"/>
        </w:rPr>
        <w:t xml:space="preserve"> </w:t>
      </w:r>
      <w:r>
        <w:rPr>
          <w:position w:val="2"/>
          <w:sz w:val="24"/>
        </w:rPr>
        <w:t>time</w:t>
      </w:r>
      <w:r>
        <w:rPr>
          <w:spacing w:val="-5"/>
          <w:position w:val="2"/>
          <w:sz w:val="24"/>
        </w:rPr>
        <w:t xml:space="preserve"> </w:t>
      </w:r>
      <w:r>
        <w:rPr>
          <w:position w:val="2"/>
          <w:sz w:val="24"/>
        </w:rPr>
        <w:t>step</w:t>
      </w:r>
      <w:r>
        <w:rPr>
          <w:spacing w:val="-5"/>
          <w:position w:val="2"/>
          <w:sz w:val="24"/>
        </w:rPr>
        <w:t xml:space="preserve"> </w:t>
      </w:r>
      <w:r>
        <w:rPr>
          <w:position w:val="2"/>
          <w:sz w:val="24"/>
        </w:rPr>
        <w:t>t=0,</w:t>
      </w:r>
      <w:r>
        <w:rPr>
          <w:spacing w:val="-3"/>
          <w:position w:val="2"/>
          <w:sz w:val="24"/>
        </w:rPr>
        <w:t xml:space="preserve"> </w:t>
      </w:r>
      <w:r>
        <w:rPr>
          <w:position w:val="2"/>
          <w:sz w:val="24"/>
        </w:rPr>
        <w:t>initialize</w:t>
      </w:r>
      <w:r>
        <w:rPr>
          <w:spacing w:val="-6"/>
          <w:position w:val="2"/>
          <w:sz w:val="24"/>
        </w:rPr>
        <w:t xml:space="preserve"> </w:t>
      </w:r>
      <w:r>
        <w:rPr>
          <w:position w:val="2"/>
          <w:sz w:val="24"/>
        </w:rPr>
        <w:t>the</w:t>
      </w:r>
      <w:r>
        <w:rPr>
          <w:spacing w:val="-6"/>
          <w:position w:val="2"/>
          <w:sz w:val="24"/>
        </w:rPr>
        <w:t xml:space="preserve"> </w:t>
      </w:r>
      <w:r>
        <w:rPr>
          <w:position w:val="2"/>
          <w:sz w:val="24"/>
        </w:rPr>
        <w:t>values</w:t>
      </w:r>
      <w:r>
        <w:rPr>
          <w:spacing w:val="-6"/>
          <w:position w:val="2"/>
          <w:sz w:val="24"/>
        </w:rPr>
        <w:t xml:space="preserve"> </w:t>
      </w:r>
      <w:r>
        <w:rPr>
          <w:position w:val="2"/>
          <w:sz w:val="24"/>
        </w:rPr>
        <w:t>of</w:t>
      </w:r>
      <w:r>
        <w:rPr>
          <w:spacing w:val="-12"/>
          <w:position w:val="2"/>
          <w:sz w:val="24"/>
        </w:rPr>
        <w:t xml:space="preserve"> </w:t>
      </w:r>
      <w:r>
        <w:rPr>
          <w:position w:val="2"/>
          <w:sz w:val="24"/>
        </w:rPr>
        <w:t>a</w:t>
      </w:r>
      <w:r>
        <w:rPr>
          <w:sz w:val="16"/>
        </w:rPr>
        <w:t>ij</w:t>
      </w:r>
      <w:r>
        <w:rPr>
          <w:spacing w:val="-3"/>
          <w:sz w:val="16"/>
        </w:rPr>
        <w:t xml:space="preserve"> </w:t>
      </w:r>
      <w:r>
        <w:rPr>
          <w:position w:val="2"/>
          <w:sz w:val="24"/>
        </w:rPr>
        <w:t>and</w:t>
      </w:r>
      <w:r w:rsidR="00CE4817">
        <w:rPr>
          <w:position w:val="2"/>
          <w:sz w:val="24"/>
        </w:rPr>
        <w:t xml:space="preserve"> </w:t>
      </w:r>
      <m:oMath>
        <m:sSub>
          <m:sSubPr>
            <m:ctrlPr>
              <w:rPr>
                <w:rFonts w:ascii="Cambria Math" w:hAnsi="Cambria Math"/>
                <w:i/>
                <w:position w:val="2"/>
                <w:sz w:val="24"/>
              </w:rPr>
            </m:ctrlPr>
          </m:sSubPr>
          <m:e>
            <m:r>
              <w:rPr>
                <w:rFonts w:ascii="Cambria Math" w:hAnsi="Cambria Math"/>
                <w:position w:val="2"/>
                <w:sz w:val="24"/>
              </w:rPr>
              <m:t>b</m:t>
            </m:r>
          </m:e>
          <m:sub>
            <m:r>
              <w:rPr>
                <w:rFonts w:ascii="Cambria Math" w:hAnsi="Cambria Math"/>
                <w:position w:val="2"/>
                <w:sz w:val="24"/>
              </w:rPr>
              <m:t>jk</m:t>
            </m:r>
          </m:sub>
        </m:sSub>
      </m:oMath>
      <w:r>
        <w:rPr>
          <w:position w:val="2"/>
          <w:sz w:val="24"/>
        </w:rPr>
        <w:t>.We</w:t>
      </w:r>
      <w:r>
        <w:rPr>
          <w:spacing w:val="-5"/>
          <w:position w:val="2"/>
          <w:sz w:val="24"/>
        </w:rPr>
        <w:t xml:space="preserve"> </w:t>
      </w:r>
      <w:r>
        <w:rPr>
          <w:position w:val="2"/>
          <w:sz w:val="24"/>
        </w:rPr>
        <w:t>also</w:t>
      </w:r>
      <w:r>
        <w:rPr>
          <w:spacing w:val="-2"/>
          <w:position w:val="2"/>
          <w:sz w:val="24"/>
        </w:rPr>
        <w:t xml:space="preserve"> </w:t>
      </w:r>
      <w:r>
        <w:rPr>
          <w:position w:val="2"/>
          <w:sz w:val="24"/>
        </w:rPr>
        <w:t>know</w:t>
      </w:r>
      <w:r>
        <w:rPr>
          <w:spacing w:val="-9"/>
          <w:position w:val="2"/>
          <w:sz w:val="24"/>
        </w:rPr>
        <w:t xml:space="preserve"> </w:t>
      </w:r>
      <w:r>
        <w:rPr>
          <w:position w:val="2"/>
          <w:sz w:val="24"/>
        </w:rPr>
        <w:t>the</w:t>
      </w:r>
    </w:p>
    <w:p w:rsidR="000D6625" w:rsidRDefault="00157913">
      <w:pPr>
        <w:pStyle w:val="BodyText"/>
        <w:spacing w:before="142"/>
        <w:ind w:left="881"/>
      </w:pPr>
      <w:r>
        <w:rPr>
          <w:position w:val="2"/>
        </w:rPr>
        <w:t>sequence V</w:t>
      </w:r>
      <w:r>
        <w:rPr>
          <w:sz w:val="16"/>
        </w:rPr>
        <w:t xml:space="preserve">T </w:t>
      </w:r>
      <w:r>
        <w:rPr>
          <w:position w:val="2"/>
        </w:rPr>
        <w:t>and the initial state α</w:t>
      </w:r>
      <w:r>
        <w:rPr>
          <w:sz w:val="16"/>
        </w:rPr>
        <w:t>j</w:t>
      </w:r>
      <w:r>
        <w:rPr>
          <w:position w:val="2"/>
        </w:rPr>
        <w:t>(0).</w:t>
      </w:r>
    </w:p>
    <w:p w:rsidR="000D6625" w:rsidRDefault="00157913">
      <w:pPr>
        <w:pStyle w:val="ListParagraph"/>
        <w:numPr>
          <w:ilvl w:val="0"/>
          <w:numId w:val="3"/>
        </w:numPr>
        <w:tabs>
          <w:tab w:val="left" w:pos="881"/>
          <w:tab w:val="left" w:pos="2165"/>
        </w:tabs>
        <w:spacing w:before="143"/>
        <w:rPr>
          <w:sz w:val="24"/>
        </w:rPr>
      </w:pPr>
      <w:r>
        <w:rPr>
          <w:sz w:val="24"/>
        </w:rPr>
        <w:t>Increment:</w:t>
      </w:r>
      <w:r>
        <w:rPr>
          <w:sz w:val="24"/>
        </w:rPr>
        <w:tab/>
        <w:t>For</w:t>
      </w:r>
      <w:r>
        <w:rPr>
          <w:spacing w:val="-6"/>
          <w:sz w:val="24"/>
        </w:rPr>
        <w:t xml:space="preserve"> </w:t>
      </w:r>
      <w:r>
        <w:rPr>
          <w:sz w:val="24"/>
        </w:rPr>
        <w:t>t</w:t>
      </w:r>
      <w:r>
        <w:rPr>
          <w:rFonts w:ascii="Symbol" w:hAnsi="Symbol"/>
          <w:sz w:val="24"/>
        </w:rPr>
        <w:t></w:t>
      </w:r>
      <w:r>
        <w:rPr>
          <w:sz w:val="24"/>
        </w:rPr>
        <w:t>t+1</w:t>
      </w:r>
    </w:p>
    <w:p w:rsidR="000D6625" w:rsidRDefault="000D6625">
      <w:pPr>
        <w:pStyle w:val="BodyText"/>
        <w:spacing w:before="149"/>
        <w:ind w:left="2503"/>
      </w:pPr>
      <w:r>
        <w:pict>
          <v:shape id="_x0000_s2059" type="#_x0000_t202" style="position:absolute;left:0;text-align:left;margin-left:265.3pt;margin-top:16.25pt;width:14.25pt;height:8.45pt;z-index:-251654656;mso-position-horizontal-relative:page" filled="f" stroked="f">
            <v:textbox inset="0,0,0,0">
              <w:txbxContent>
                <w:p w:rsidR="00157913" w:rsidRDefault="00157913">
                  <w:pPr>
                    <w:spacing w:line="168" w:lineRule="exact"/>
                    <w:rPr>
                      <w:sz w:val="17"/>
                    </w:rPr>
                  </w:pPr>
                  <w:r>
                    <w:rPr>
                      <w:spacing w:val="3"/>
                      <w:w w:val="44"/>
                      <w:sz w:val="17"/>
                    </w:rPr>
                    <w:t>𝑖</w:t>
                  </w:r>
                  <w:r>
                    <w:rPr>
                      <w:spacing w:val="2"/>
                      <w:w w:val="127"/>
                      <w:sz w:val="17"/>
                    </w:rPr>
                    <w:t>=</w:t>
                  </w:r>
                  <w:r>
                    <w:rPr>
                      <w:w w:val="114"/>
                      <w:sz w:val="17"/>
                    </w:rPr>
                    <w:t>1</w:t>
                  </w:r>
                </w:p>
              </w:txbxContent>
            </v:textbox>
            <w10:wrap anchorx="page"/>
          </v:shape>
        </w:pict>
      </w:r>
      <w:r w:rsidR="00157913">
        <w:rPr>
          <w:spacing w:val="-1"/>
          <w:position w:val="2"/>
        </w:rPr>
        <w:t>α</w:t>
      </w:r>
      <w:r w:rsidR="00157913">
        <w:rPr>
          <w:spacing w:val="-1"/>
          <w:w w:val="99"/>
          <w:sz w:val="16"/>
        </w:rPr>
        <w:t>j</w:t>
      </w:r>
      <w:r w:rsidR="00157913">
        <w:rPr>
          <w:spacing w:val="-4"/>
          <w:w w:val="99"/>
          <w:position w:val="2"/>
        </w:rPr>
        <w:t>(</w:t>
      </w:r>
      <w:r w:rsidR="00157913">
        <w:rPr>
          <w:spacing w:val="5"/>
          <w:w w:val="99"/>
          <w:position w:val="2"/>
        </w:rPr>
        <w:t>t</w:t>
      </w:r>
      <w:r w:rsidR="00157913">
        <w:rPr>
          <w:w w:val="99"/>
          <w:position w:val="2"/>
        </w:rPr>
        <w:t>)</w:t>
      </w:r>
      <w:r w:rsidR="00157913">
        <w:rPr>
          <w:spacing w:val="3"/>
          <w:w w:val="99"/>
          <w:position w:val="2"/>
        </w:rPr>
        <w:t xml:space="preserve"> </w:t>
      </w:r>
      <w:r w:rsidR="00157913">
        <w:rPr>
          <w:w w:val="99"/>
          <w:position w:val="2"/>
        </w:rPr>
        <w:t>=</w:t>
      </w:r>
      <w:r w:rsidR="00157913">
        <w:rPr>
          <w:spacing w:val="-8"/>
          <w:w w:val="99"/>
          <w:position w:val="2"/>
        </w:rPr>
        <w:t xml:space="preserve"> </w:t>
      </w:r>
      <m:oMath>
        <m:sSub>
          <m:sSubPr>
            <m:ctrlPr>
              <w:rPr>
                <w:rFonts w:ascii="Cambria Math" w:hAnsi="Cambria Math"/>
                <w:i/>
              </w:rPr>
            </m:ctrlPr>
          </m:sSubPr>
          <m:e>
            <m:r>
              <w:rPr>
                <w:rFonts w:ascii="Cambria Math" w:hAnsi="Cambria Math"/>
              </w:rPr>
              <m:t>b</m:t>
            </m:r>
          </m:e>
          <m:sub>
            <m:d>
              <m:dPr>
                <m:ctrlPr>
                  <w:rPr>
                    <w:rFonts w:ascii="Cambria Math" w:hAnsi="Cambria Math"/>
                    <w:i/>
                  </w:rPr>
                </m:ctrlPr>
              </m:dPr>
              <m:e>
                <m:r>
                  <w:rPr>
                    <w:rFonts w:ascii="Cambria Math" w:hAnsi="Cambria Math"/>
                  </w:rPr>
                  <m:t>jkv</m:t>
                </m:r>
                <m:d>
                  <m:dPr>
                    <m:ctrlPr>
                      <w:rPr>
                        <w:rFonts w:ascii="Cambria Math" w:hAnsi="Cambria Math"/>
                        <w:i/>
                      </w:rPr>
                    </m:ctrlPr>
                  </m:dPr>
                  <m:e>
                    <m:r>
                      <w:rPr>
                        <w:rFonts w:ascii="Cambria Math" w:hAnsi="Cambria Math"/>
                      </w:rPr>
                      <m:t>t</m:t>
                    </m:r>
                  </m:e>
                </m:d>
              </m:e>
            </m:d>
            <m:r>
              <w:rPr>
                <w:rFonts w:ascii="Cambria Math" w:hAnsi="Cambria Math"/>
              </w:rPr>
              <m:t xml:space="preserve"> </m:t>
            </m:r>
          </m:sub>
        </m:sSub>
        <m:r>
          <w:rPr>
            <w:rFonts w:ascii="Cambria Math" w:hAnsi="Cambria Math"/>
            <w:spacing w:val="-8"/>
            <w:w w:val="99"/>
            <w:position w:val="2"/>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e>
        </m:nary>
      </m:oMath>
    </w:p>
    <w:p w:rsidR="000D6625" w:rsidRDefault="00157913">
      <w:pPr>
        <w:pStyle w:val="BodyText"/>
        <w:spacing w:before="151"/>
        <w:ind w:left="2086"/>
      </w:pPr>
      <w:r>
        <w:t>until t=T</w:t>
      </w:r>
    </w:p>
    <w:p w:rsidR="000D6625" w:rsidRDefault="00157913">
      <w:pPr>
        <w:pStyle w:val="ListParagraph"/>
        <w:numPr>
          <w:ilvl w:val="0"/>
          <w:numId w:val="3"/>
        </w:numPr>
        <w:tabs>
          <w:tab w:val="left" w:pos="881"/>
        </w:tabs>
        <w:spacing w:before="135"/>
        <w:rPr>
          <w:sz w:val="24"/>
        </w:rPr>
      </w:pPr>
      <w:r>
        <w:rPr>
          <w:spacing w:val="-2"/>
          <w:position w:val="2"/>
          <w:sz w:val="24"/>
        </w:rPr>
        <w:t>R</w:t>
      </w:r>
      <w:r>
        <w:rPr>
          <w:spacing w:val="-1"/>
          <w:position w:val="2"/>
          <w:sz w:val="24"/>
        </w:rPr>
        <w:t>e</w:t>
      </w:r>
      <w:r>
        <w:rPr>
          <w:spacing w:val="5"/>
          <w:position w:val="2"/>
          <w:sz w:val="24"/>
        </w:rPr>
        <w:t>t</w:t>
      </w:r>
      <w:r>
        <w:rPr>
          <w:position w:val="2"/>
          <w:sz w:val="24"/>
        </w:rPr>
        <w:t>u</w:t>
      </w:r>
      <w:r>
        <w:rPr>
          <w:spacing w:val="1"/>
          <w:position w:val="2"/>
          <w:sz w:val="24"/>
        </w:rPr>
        <w:t>r</w:t>
      </w:r>
      <w:r>
        <w:rPr>
          <w:position w:val="2"/>
          <w:sz w:val="24"/>
        </w:rPr>
        <w:t>n</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e>
          <m:e>
            <m:r>
              <w:rPr>
                <w:rFonts w:ascii="Cambria Math" w:hAnsi="Cambria Math"/>
              </w:rPr>
              <m:t>θ</m:t>
            </m:r>
          </m:e>
        </m:d>
      </m:oMath>
      <w:r>
        <w:rPr>
          <w:spacing w:val="-2"/>
          <w:position w:val="2"/>
          <w:sz w:val="24"/>
        </w:rPr>
        <w:t xml:space="preserve"> </w:t>
      </w:r>
      <w:r>
        <w:rPr>
          <w:spacing w:val="-1"/>
          <w:position w:val="2"/>
          <w:sz w:val="24"/>
        </w:rPr>
        <w:t>wh</w:t>
      </w:r>
      <w:r>
        <w:rPr>
          <w:spacing w:val="-10"/>
          <w:position w:val="2"/>
          <w:sz w:val="24"/>
        </w:rPr>
        <w:t>i</w:t>
      </w:r>
      <w:r>
        <w:rPr>
          <w:spacing w:val="3"/>
          <w:position w:val="2"/>
          <w:sz w:val="24"/>
        </w:rPr>
        <w:t>c</w:t>
      </w:r>
      <w:r>
        <w:rPr>
          <w:position w:val="2"/>
          <w:sz w:val="24"/>
        </w:rPr>
        <w:t>h</w:t>
      </w:r>
      <w:r>
        <w:rPr>
          <w:spacing w:val="2"/>
          <w:position w:val="2"/>
          <w:sz w:val="24"/>
        </w:rPr>
        <w:t xml:space="preserve"> </w:t>
      </w:r>
      <w:r>
        <w:rPr>
          <w:spacing w:val="-5"/>
          <w:position w:val="2"/>
          <w:sz w:val="24"/>
        </w:rPr>
        <w:t>i</w:t>
      </w:r>
      <w:r>
        <w:rPr>
          <w:position w:val="2"/>
          <w:sz w:val="24"/>
        </w:rPr>
        <w:t>s</w:t>
      </w:r>
      <w:r>
        <w:rPr>
          <w:spacing w:val="4"/>
          <w:position w:val="2"/>
          <w:sz w:val="24"/>
        </w:rPr>
        <w:t xml:space="preserve"> </w:t>
      </w:r>
      <w:r>
        <w:rPr>
          <w:spacing w:val="-5"/>
          <w:position w:val="2"/>
          <w:sz w:val="24"/>
        </w:rPr>
        <w:t>n</w:t>
      </w:r>
      <w:r>
        <w:rPr>
          <w:position w:val="2"/>
          <w:sz w:val="24"/>
        </w:rPr>
        <w:t>o</w:t>
      </w:r>
      <w:r>
        <w:rPr>
          <w:spacing w:val="5"/>
          <w:position w:val="2"/>
          <w:sz w:val="24"/>
        </w:rPr>
        <w:t>t</w:t>
      </w:r>
      <w:r>
        <w:rPr>
          <w:position w:val="2"/>
          <w:sz w:val="24"/>
        </w:rPr>
        <w:t>h</w:t>
      </w:r>
      <w:r>
        <w:rPr>
          <w:spacing w:val="-5"/>
          <w:position w:val="2"/>
          <w:sz w:val="24"/>
        </w:rPr>
        <w:t>in</w:t>
      </w:r>
      <w:r>
        <w:rPr>
          <w:position w:val="2"/>
          <w:sz w:val="24"/>
        </w:rPr>
        <w:t>g</w:t>
      </w:r>
      <w:r>
        <w:rPr>
          <w:spacing w:val="6"/>
          <w:position w:val="2"/>
          <w:sz w:val="24"/>
        </w:rPr>
        <w:t xml:space="preserve"> </w:t>
      </w:r>
      <w:r>
        <w:rPr>
          <w:spacing w:val="-5"/>
          <w:position w:val="2"/>
          <w:sz w:val="24"/>
        </w:rPr>
        <w:t>b</w:t>
      </w:r>
      <w:r>
        <w:rPr>
          <w:position w:val="2"/>
          <w:sz w:val="24"/>
        </w:rPr>
        <w:t>ut</w:t>
      </w:r>
      <w:r>
        <w:rPr>
          <w:spacing w:val="7"/>
          <w:position w:val="2"/>
          <w:sz w:val="24"/>
        </w:rPr>
        <w:t xml:space="preserve"> </w:t>
      </w:r>
      <w:r>
        <w:rPr>
          <w:spacing w:val="1"/>
          <w:position w:val="2"/>
          <w:sz w:val="24"/>
        </w:rPr>
        <w:t>α</w:t>
      </w:r>
      <w:r>
        <w:rPr>
          <w:w w:val="98"/>
          <w:sz w:val="16"/>
        </w:rPr>
        <w:t>O</w:t>
      </w:r>
      <w:r>
        <w:rPr>
          <w:spacing w:val="1"/>
          <w:w w:val="99"/>
          <w:position w:val="2"/>
          <w:sz w:val="24"/>
        </w:rPr>
        <w:t>(</w:t>
      </w:r>
      <w:r>
        <w:rPr>
          <w:spacing w:val="-3"/>
          <w:w w:val="99"/>
          <w:position w:val="2"/>
          <w:sz w:val="24"/>
        </w:rPr>
        <w:t>T</w:t>
      </w:r>
      <w:r>
        <w:rPr>
          <w:w w:val="99"/>
          <w:position w:val="2"/>
          <w:sz w:val="24"/>
        </w:rPr>
        <w:t>)</w:t>
      </w:r>
    </w:p>
    <w:p w:rsidR="000D6625" w:rsidRDefault="00157913">
      <w:pPr>
        <w:pStyle w:val="ListParagraph"/>
        <w:numPr>
          <w:ilvl w:val="0"/>
          <w:numId w:val="3"/>
        </w:numPr>
        <w:tabs>
          <w:tab w:val="left" w:pos="881"/>
        </w:tabs>
        <w:spacing w:before="119"/>
        <w:rPr>
          <w:sz w:val="24"/>
        </w:rPr>
      </w:pPr>
      <w:r>
        <w:rPr>
          <w:sz w:val="24"/>
        </w:rPr>
        <w:t>End</w:t>
      </w:r>
    </w:p>
    <w:p w:rsidR="000D6625" w:rsidRDefault="00157913">
      <w:pPr>
        <w:pStyle w:val="BodyText"/>
        <w:spacing w:before="3"/>
        <w:rPr>
          <w:sz w:val="19"/>
        </w:rPr>
      </w:pPr>
      <w:r>
        <w:rPr>
          <w:noProof/>
          <w:lang w:bidi="ar-SA"/>
        </w:rPr>
        <w:drawing>
          <wp:anchor distT="0" distB="0" distL="0" distR="0" simplePos="0" relativeHeight="251656704" behindDoc="1" locked="0" layoutInCell="1" allowOverlap="1">
            <wp:simplePos x="0" y="0"/>
            <wp:positionH relativeFrom="page">
              <wp:posOffset>1390650</wp:posOffset>
            </wp:positionH>
            <wp:positionV relativeFrom="paragraph">
              <wp:posOffset>165985</wp:posOffset>
            </wp:positionV>
            <wp:extent cx="4991111" cy="146761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2" cstate="print"/>
                    <a:stretch>
                      <a:fillRect/>
                    </a:stretch>
                  </pic:blipFill>
                  <pic:spPr>
                    <a:xfrm>
                      <a:off x="0" y="0"/>
                      <a:ext cx="4991111" cy="1467612"/>
                    </a:xfrm>
                    <a:prstGeom prst="rect">
                      <a:avLst/>
                    </a:prstGeom>
                  </pic:spPr>
                </pic:pic>
              </a:graphicData>
            </a:graphic>
          </wp:anchor>
        </w:drawing>
      </w:r>
      <w:r w:rsidR="000D6625" w:rsidRPr="000D6625">
        <w:pict>
          <v:shape id="_x0000_s2058" type="#_x0000_t202" style="position:absolute;margin-left:250.35pt;margin-top:136.85pt;width:91.1pt;height:20.6pt;z-index:-251649536;mso-wrap-distance-left:0;mso-wrap-distance-right:0;mso-position-horizontal-relative:page;mso-position-vertical-relative:text" filled="f">
            <v:textbox inset="0,0,0,0">
              <w:txbxContent>
                <w:p w:rsidR="00157913" w:rsidRDefault="00157913">
                  <w:pPr>
                    <w:spacing w:before="76"/>
                    <w:ind w:left="147"/>
                    <w:rPr>
                      <w:b/>
                    </w:rPr>
                  </w:pPr>
                  <w:r>
                    <w:rPr>
                      <w:b/>
                    </w:rPr>
                    <w:t>Trellis Diagram</w:t>
                  </w:r>
                </w:p>
              </w:txbxContent>
            </v:textbox>
            <w10:wrap type="topAndBottom" anchorx="page"/>
          </v:shape>
        </w:pict>
      </w:r>
    </w:p>
    <w:p w:rsidR="000D6625" w:rsidRDefault="000D6625">
      <w:pPr>
        <w:pStyle w:val="BodyText"/>
        <w:spacing w:before="7"/>
        <w:rPr>
          <w:sz w:val="7"/>
        </w:rPr>
      </w:pPr>
    </w:p>
    <w:p w:rsidR="000D6625" w:rsidRDefault="00157913">
      <w:pPr>
        <w:pStyle w:val="Heading2"/>
        <w:spacing w:before="1"/>
      </w:pPr>
      <w:r>
        <w:t>LEARNING PROBLEM- THE FORWARD BACKWARD ALGORITHM</w:t>
      </w:r>
    </w:p>
    <w:p w:rsidR="000D6625" w:rsidRDefault="000D6625">
      <w:pPr>
        <w:pStyle w:val="BodyText"/>
        <w:spacing w:before="8"/>
        <w:rPr>
          <w:b/>
        </w:rPr>
      </w:pPr>
    </w:p>
    <w:p w:rsidR="000D6625" w:rsidRDefault="00157913">
      <w:pPr>
        <w:pStyle w:val="BodyText"/>
        <w:spacing w:line="364" w:lineRule="auto"/>
        <w:ind w:left="160" w:right="120"/>
      </w:pPr>
      <w:r>
        <w:rPr>
          <w:position w:val="2"/>
        </w:rPr>
        <w:t>We turn to the third problem for HMMs: learning the parameters of an HMM, that is, the A={a</w:t>
      </w:r>
      <w:r>
        <w:rPr>
          <w:sz w:val="16"/>
        </w:rPr>
        <w:t>ij</w:t>
      </w:r>
      <w:r>
        <w:rPr>
          <w:position w:val="2"/>
        </w:rPr>
        <w:t>} and B={b</w:t>
      </w:r>
      <w:r>
        <w:rPr>
          <w:sz w:val="16"/>
        </w:rPr>
        <w:t>jk</w:t>
      </w:r>
      <w:r>
        <w:rPr>
          <w:position w:val="2"/>
        </w:rPr>
        <w:t>} matrices. Formally-</w:t>
      </w:r>
    </w:p>
    <w:p w:rsidR="000D6625" w:rsidRDefault="00157913" w:rsidP="008B0FB9">
      <w:pPr>
        <w:pStyle w:val="BodyText"/>
        <w:spacing w:before="131" w:line="362" w:lineRule="auto"/>
        <w:ind w:left="160" w:right="415"/>
        <w:sectPr w:rsidR="000D6625">
          <w:type w:val="continuous"/>
          <w:pgSz w:w="12240" w:h="15840"/>
          <w:pgMar w:top="1380" w:right="1320" w:bottom="760" w:left="1280" w:header="720" w:footer="720" w:gutter="0"/>
          <w:cols w:space="720"/>
        </w:sectPr>
      </w:pPr>
      <w:r>
        <w:t>Learning: Given an large number of observation sequences V</w:t>
      </w:r>
      <w:r>
        <w:rPr>
          <w:position w:val="9"/>
          <w:sz w:val="16"/>
        </w:rPr>
        <w:t xml:space="preserve">T </w:t>
      </w:r>
      <w:r>
        <w:t>and the set of possible states in the HMM, we need to learn the HMM parameters A and B. The input to such a learning algorithm would be an unlabeled sequence of observations V and a vocabulary of potential hidden states W.</w:t>
      </w:r>
    </w:p>
    <w:p w:rsidR="000D6625" w:rsidRDefault="00157913" w:rsidP="008B0FB9">
      <w:pPr>
        <w:pStyle w:val="BodyText"/>
        <w:spacing w:before="72" w:line="362" w:lineRule="auto"/>
      </w:pPr>
      <w:r>
        <w:lastRenderedPageBreak/>
        <w:t xml:space="preserve">The standard algorithm for HMM training is the forward-backward, or Baum Welch algorithm. The algorithm will let us train both the transition probabilities A and the emission probabilities B of the HMM. But before that we need to know about </w:t>
      </w:r>
      <w:r>
        <w:rPr>
          <w:b/>
        </w:rPr>
        <w:t>backward probability</w:t>
      </w:r>
      <w:r>
        <w:t>.</w:t>
      </w:r>
    </w:p>
    <w:p w:rsidR="000D6625" w:rsidRDefault="00F77F78">
      <w:pPr>
        <w:pStyle w:val="BodyText"/>
        <w:spacing w:before="150" w:line="352" w:lineRule="auto"/>
        <w:ind w:left="160" w:firstLine="124"/>
      </w:pPr>
      <m:oMath>
        <m:r>
          <w:rPr>
            <w:rFonts w:ascii="Cambria Math" w:hAnsi="Cambria Math"/>
            <w:position w:val="-2"/>
            <w:sz w:val="23"/>
          </w:rPr>
          <m:t>β</m:t>
        </m:r>
      </m:oMath>
      <w:r w:rsidR="00157913">
        <w:rPr>
          <w:position w:val="-2"/>
          <w:sz w:val="23"/>
        </w:rPr>
        <w:t>i</w:t>
      </w:r>
      <w:r w:rsidR="00157913">
        <w:rPr>
          <w:w w:val="99"/>
        </w:rPr>
        <w:t>(t) = The probability that the model w</w:t>
      </w:r>
      <w:r w:rsidR="00157913">
        <w:t xml:space="preserve">ill be in </w:t>
      </w:r>
      <w:r w:rsidR="00157913">
        <w:rPr>
          <w:w w:val="99"/>
        </w:rPr>
        <w:t>s</w:t>
      </w:r>
      <w:r w:rsidR="00157913">
        <w:t xml:space="preserve">tate </w:t>
      </w:r>
      <w:r w:rsidR="00157913">
        <w:rPr>
          <w:rFonts w:ascii="Symbol" w:hAnsi="Symbol"/>
        </w:rPr>
        <w:t></w:t>
      </w:r>
      <w:r w:rsidR="00157913">
        <w:rPr>
          <w:w w:val="97"/>
          <w:vertAlign w:val="subscript"/>
        </w:rPr>
        <w:t>i</w:t>
      </w:r>
      <w:r w:rsidR="00157913">
        <w:rPr>
          <w:w w:val="99"/>
        </w:rPr>
        <w:t>(t) and w</w:t>
      </w:r>
      <w:r w:rsidR="00157913">
        <w:t>ill generate remaining of the given target sequence V</w:t>
      </w:r>
      <w:r w:rsidR="00157913">
        <w:rPr>
          <w:position w:val="9"/>
          <w:sz w:val="16"/>
        </w:rPr>
        <w:t xml:space="preserve">T </w:t>
      </w:r>
      <w:r w:rsidR="00157913">
        <w:t>i.e from v(t+1) to v(T).</w:t>
      </w:r>
    </w:p>
    <w:p w:rsidR="000D6625" w:rsidRDefault="00157913">
      <w:pPr>
        <w:pStyle w:val="BodyText"/>
        <w:spacing w:before="169"/>
        <w:ind w:left="160"/>
      </w:pPr>
      <w:r>
        <w:rPr>
          <w:spacing w:val="1"/>
        </w:rPr>
        <w:t>T</w:t>
      </w:r>
      <w:r>
        <w:rPr>
          <w:spacing w:val="-5"/>
        </w:rPr>
        <w:t>h</w:t>
      </w:r>
      <w:r>
        <w:t>e</w:t>
      </w:r>
      <w:r>
        <w:rPr>
          <w:spacing w:val="1"/>
        </w:rPr>
        <w:t xml:space="preserve"> </w:t>
      </w:r>
      <w:r>
        <w:t>p</w:t>
      </w:r>
      <w:r>
        <w:rPr>
          <w:spacing w:val="1"/>
        </w:rPr>
        <w:t>r</w:t>
      </w:r>
      <w:r>
        <w:rPr>
          <w:spacing w:val="4"/>
        </w:rPr>
        <w:t>o</w:t>
      </w:r>
      <w:r>
        <w:rPr>
          <w:spacing w:val="-5"/>
        </w:rPr>
        <w:t>b</w:t>
      </w:r>
      <w:r>
        <w:rPr>
          <w:spacing w:val="-1"/>
        </w:rPr>
        <w:t>a</w:t>
      </w:r>
      <w:r>
        <w:t>bil</w:t>
      </w:r>
      <w:r>
        <w:rPr>
          <w:spacing w:val="-10"/>
        </w:rPr>
        <w:t>i</w:t>
      </w:r>
      <w:r>
        <w:rPr>
          <w:spacing w:val="9"/>
        </w:rPr>
        <w:t>t</w:t>
      </w:r>
      <w:r>
        <w:t>y</w:t>
      </w:r>
      <w:r>
        <w:rPr>
          <w:spacing w:val="-8"/>
        </w:rPr>
        <w:t xml:space="preserve"> </w:t>
      </w:r>
      <w:r>
        <w:rPr>
          <w:spacing w:val="4"/>
        </w:rPr>
        <w:t>d</w:t>
      </w:r>
      <w:r>
        <w:rPr>
          <w:spacing w:val="-5"/>
        </w:rPr>
        <w:t>i</w:t>
      </w:r>
      <w:r>
        <w:rPr>
          <w:spacing w:val="-3"/>
          <w:w w:val="99"/>
        </w:rPr>
        <w:t>s</w:t>
      </w:r>
      <w:r>
        <w:rPr>
          <w:spacing w:val="5"/>
        </w:rPr>
        <w:t>t</w:t>
      </w:r>
      <w:r>
        <w:rPr>
          <w:spacing w:val="6"/>
        </w:rPr>
        <w:t>r</w:t>
      </w:r>
      <w:r>
        <w:rPr>
          <w:spacing w:val="-5"/>
        </w:rPr>
        <w:t>ib</w:t>
      </w:r>
      <w:r>
        <w:t>u</w:t>
      </w:r>
      <w:r>
        <w:rPr>
          <w:spacing w:val="9"/>
        </w:rPr>
        <w:t>t</w:t>
      </w:r>
      <w:r>
        <w:rPr>
          <w:spacing w:val="-10"/>
        </w:rPr>
        <w:t>i</w:t>
      </w:r>
      <w:r>
        <w:rPr>
          <w:spacing w:val="4"/>
        </w:rPr>
        <w:t>o</w:t>
      </w:r>
      <w:r>
        <w:t>n</w:t>
      </w:r>
      <w:r>
        <w:rPr>
          <w:spacing w:val="-3"/>
        </w:rPr>
        <w:t xml:space="preserve"> </w:t>
      </w:r>
      <w:r>
        <w:rPr>
          <w:spacing w:val="4"/>
        </w:rPr>
        <w:t>o</w:t>
      </w:r>
      <w:r>
        <w:t>f</w:t>
      </w:r>
      <w:r>
        <w:rPr>
          <w:spacing w:val="-1"/>
        </w:rPr>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8B0FB9">
        <w:rPr>
          <w:spacing w:val="1"/>
          <w:w w:val="99"/>
        </w:rPr>
        <w:t xml:space="preserve"> </w:t>
      </w:r>
      <w:r>
        <w:rPr>
          <w:spacing w:val="1"/>
          <w:w w:val="99"/>
        </w:rPr>
        <w:t>(</w:t>
      </w:r>
      <w:r>
        <w:rPr>
          <w:spacing w:val="5"/>
          <w:w w:val="99"/>
        </w:rPr>
        <w:t>t</w:t>
      </w:r>
      <w:r>
        <w:rPr>
          <w:w w:val="99"/>
        </w:rPr>
        <w:t>)</w:t>
      </w:r>
      <w:r>
        <w:rPr>
          <w:spacing w:val="-1"/>
          <w:w w:val="99"/>
        </w:rPr>
        <w:t xml:space="preserve"> </w:t>
      </w:r>
      <w:r>
        <w:rPr>
          <w:spacing w:val="-5"/>
          <w:w w:val="99"/>
        </w:rPr>
        <w:t>i</w:t>
      </w:r>
      <w:r>
        <w:rPr>
          <w:w w:val="99"/>
        </w:rPr>
        <w:t>s</w:t>
      </w:r>
      <w:r>
        <w:t xml:space="preserve"> </w:t>
      </w:r>
      <w:r>
        <w:rPr>
          <w:spacing w:val="4"/>
        </w:rPr>
        <w:t>g</w:t>
      </w:r>
      <w:r>
        <w:rPr>
          <w:spacing w:val="-5"/>
        </w:rPr>
        <w:t>iv</w:t>
      </w:r>
      <w:r>
        <w:rPr>
          <w:spacing w:val="3"/>
        </w:rPr>
        <w:t>e</w:t>
      </w:r>
      <w:r>
        <w:t>n</w:t>
      </w:r>
      <w:r>
        <w:rPr>
          <w:spacing w:val="2"/>
        </w:rPr>
        <w:t xml:space="preserve"> </w:t>
      </w:r>
      <w:r>
        <w:t>b</w:t>
      </w:r>
      <w:r>
        <w:rPr>
          <w:spacing w:val="-8"/>
        </w:rPr>
        <w:t>y</w:t>
      </w:r>
      <w:r>
        <w:t>-</w:t>
      </w:r>
    </w:p>
    <w:p w:rsidR="000D6625" w:rsidRDefault="000D6625">
      <w:pPr>
        <w:pStyle w:val="BodyText"/>
        <w:spacing w:before="10"/>
        <w:rPr>
          <w:sz w:val="31"/>
        </w:rPr>
      </w:pPr>
    </w:p>
    <w:p w:rsidR="000D6625" w:rsidRDefault="008B0FB9">
      <w:pPr>
        <w:pStyle w:val="BodyText"/>
        <w:tabs>
          <w:tab w:val="left" w:pos="1471"/>
        </w:tabs>
        <w:spacing w:before="1"/>
        <w:ind w:left="160"/>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spacing w:val="1"/>
          <w:w w:val="99"/>
        </w:rPr>
        <w:t xml:space="preserve"> </w:t>
      </w:r>
      <w:r w:rsidR="00157913">
        <w:rPr>
          <w:spacing w:val="1"/>
          <w:w w:val="99"/>
        </w:rPr>
        <w:t>(</w:t>
      </w:r>
      <w:r w:rsidR="00157913">
        <w:rPr>
          <w:spacing w:val="5"/>
          <w:w w:val="99"/>
        </w:rPr>
        <w:t>t</w:t>
      </w:r>
      <w:r w:rsidR="00157913">
        <w:rPr>
          <w:w w:val="99"/>
        </w:rPr>
        <w:t xml:space="preserve">) </w:t>
      </w:r>
      <w:r w:rsidR="00157913">
        <w:rPr>
          <w:spacing w:val="5"/>
          <w:w w:val="99"/>
        </w:rPr>
        <w:t xml:space="preserve"> </w:t>
      </w:r>
      <w:r w:rsidR="00157913">
        <w:rPr>
          <w:w w:val="99"/>
        </w:rPr>
        <w:t xml:space="preserve">=  </w:t>
      </w:r>
      <w:r w:rsidR="00157913">
        <w:rPr>
          <w:spacing w:val="-2"/>
          <w:w w:val="99"/>
        </w:rPr>
        <w:t xml:space="preserve"> </w:t>
      </w:r>
      <w:r w:rsidR="00157913">
        <w:rPr>
          <w:w w:val="99"/>
        </w:rPr>
        <w:t>0</w:t>
      </w:r>
      <w:r w:rsidR="00157913">
        <w:rPr>
          <w:w w:val="99"/>
        </w:rPr>
        <w:tab/>
        <w:t>ω</w:t>
      </w:r>
      <w:r w:rsidR="00157913">
        <w:rPr>
          <w:spacing w:val="-1"/>
          <w:w w:val="97"/>
          <w:vertAlign w:val="subscript"/>
        </w:rPr>
        <w:t>i</w:t>
      </w:r>
      <w:r w:rsidR="00157913">
        <w:rPr>
          <w:spacing w:val="-4"/>
          <w:w w:val="99"/>
        </w:rPr>
        <w:t>(</w:t>
      </w:r>
      <w:r w:rsidR="00157913">
        <w:rPr>
          <w:spacing w:val="5"/>
          <w:w w:val="99"/>
        </w:rPr>
        <w:t>t</w:t>
      </w:r>
      <w:r w:rsidR="00157913">
        <w:rPr>
          <w:w w:val="99"/>
        </w:rPr>
        <w:t>)</w:t>
      </w:r>
      <w:r w:rsidR="00157913">
        <w:rPr>
          <w:spacing w:val="-1"/>
          <w:w w:val="99"/>
        </w:rPr>
        <w:t xml:space="preserve"> </w:t>
      </w:r>
      <w:r w:rsidR="00157913">
        <w:rPr>
          <w:w w:val="99"/>
        </w:rPr>
        <w:t>≠ ω</w:t>
      </w:r>
      <w:r w:rsidR="00157913">
        <w:rPr>
          <w:w w:val="97"/>
          <w:vertAlign w:val="subscript"/>
        </w:rPr>
        <w:t>0</w:t>
      </w:r>
      <w:r w:rsidR="00157913">
        <w:t xml:space="preserve"> </w:t>
      </w:r>
      <w:r w:rsidR="00157913">
        <w:rPr>
          <w:spacing w:val="-17"/>
        </w:rPr>
        <w:t xml:space="preserve"> </w:t>
      </w:r>
      <w:r w:rsidR="00157913">
        <w:rPr>
          <w:spacing w:val="-1"/>
        </w:rPr>
        <w:t>a</w:t>
      </w:r>
      <w:r w:rsidR="00157913">
        <w:rPr>
          <w:spacing w:val="-5"/>
        </w:rPr>
        <w:t>n</w:t>
      </w:r>
      <w:r w:rsidR="00157913">
        <w:t>d</w:t>
      </w:r>
      <w:r w:rsidR="00157913">
        <w:rPr>
          <w:spacing w:val="-3"/>
        </w:rPr>
        <w:t xml:space="preserve"> </w:t>
      </w:r>
      <w:r w:rsidR="00157913">
        <w:rPr>
          <w:spacing w:val="5"/>
        </w:rPr>
        <w:t>t</w:t>
      </w:r>
      <w:r w:rsidR="00157913">
        <w:rPr>
          <w:spacing w:val="-1"/>
        </w:rPr>
        <w:t>=</w:t>
      </w:r>
      <w:r w:rsidR="00157913">
        <w:t>T</w:t>
      </w:r>
    </w:p>
    <w:p w:rsidR="000D6625" w:rsidRDefault="00157913">
      <w:pPr>
        <w:pStyle w:val="BodyText"/>
        <w:tabs>
          <w:tab w:val="left" w:pos="1441"/>
        </w:tabs>
        <w:spacing w:before="213"/>
        <w:ind w:left="645"/>
        <w:rPr>
          <w:position w:val="2"/>
        </w:rPr>
      </w:pPr>
      <w:r>
        <w:rPr>
          <w:position w:val="2"/>
        </w:rPr>
        <w:t>=   1</w:t>
      </w:r>
      <w:r>
        <w:rPr>
          <w:position w:val="2"/>
        </w:rPr>
        <w:tab/>
        <w:t>ω</w:t>
      </w:r>
      <w:r>
        <w:rPr>
          <w:sz w:val="16"/>
        </w:rPr>
        <w:t>i</w:t>
      </w:r>
      <w:r>
        <w:rPr>
          <w:position w:val="2"/>
        </w:rPr>
        <w:t>(t) = ω</w:t>
      </w:r>
      <w:r>
        <w:rPr>
          <w:sz w:val="16"/>
        </w:rPr>
        <w:t xml:space="preserve">0   </w:t>
      </w:r>
      <w:r>
        <w:rPr>
          <w:position w:val="2"/>
        </w:rPr>
        <w:t>and</w:t>
      </w:r>
      <w:r>
        <w:rPr>
          <w:spacing w:val="-28"/>
          <w:position w:val="2"/>
        </w:rPr>
        <w:t xml:space="preserve"> </w:t>
      </w:r>
      <w:r>
        <w:rPr>
          <w:position w:val="2"/>
        </w:rPr>
        <w:t>t=T</w:t>
      </w:r>
    </w:p>
    <w:p w:rsidR="00F77F78" w:rsidRDefault="00F77F78">
      <w:pPr>
        <w:pStyle w:val="BodyText"/>
        <w:tabs>
          <w:tab w:val="left" w:pos="1441"/>
        </w:tabs>
        <w:spacing w:before="213"/>
        <w:ind w:left="645"/>
      </w:pPr>
      <w:r>
        <w:rPr>
          <w:position w:val="2"/>
        </w:rPr>
        <w:t>=</w:t>
      </w:r>
      <m:oMath>
        <m:r>
          <w:rPr>
            <w:rFonts w:ascii="Cambria Math" w:hAnsi="Cambria Math"/>
            <w:spacing w:val="-8"/>
            <w:w w:val="99"/>
            <w:position w:val="2"/>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d>
                  <m:dPr>
                    <m:ctrlPr>
                      <w:rPr>
                        <w:rFonts w:ascii="Cambria Math" w:hAnsi="Cambria Math"/>
                        <w:i/>
                      </w:rPr>
                    </m:ctrlPr>
                  </m:dPr>
                  <m:e>
                    <m:r>
                      <w:rPr>
                        <w:rFonts w:ascii="Cambria Math" w:hAnsi="Cambria Math"/>
                      </w:rPr>
                      <m:t>jkv</m:t>
                    </m:r>
                    <m:d>
                      <m:dPr>
                        <m:ctrlPr>
                          <w:rPr>
                            <w:rFonts w:ascii="Cambria Math" w:hAnsi="Cambria Math"/>
                            <w:i/>
                          </w:rPr>
                        </m:ctrlPr>
                      </m:dPr>
                      <m:e>
                        <m:r>
                          <w:rPr>
                            <w:rFonts w:ascii="Cambria Math" w:hAnsi="Cambria Math"/>
                          </w:rPr>
                          <m:t>t</m:t>
                        </m:r>
                      </m:e>
                    </m:d>
                  </m:e>
                </m:d>
                <m:r>
                  <w:rPr>
                    <w:rFonts w:ascii="Cambria Math" w:hAnsi="Cambria Math"/>
                  </w:rPr>
                  <m:t xml:space="preserve"> </m:t>
                </m:r>
              </m:sub>
            </m:sSub>
            <m:r>
              <w:rPr>
                <w:rFonts w:ascii="Cambria Math" w:hAnsi="Cambria Math"/>
              </w:rPr>
              <m:t xml:space="preserve">]   </m:t>
            </m:r>
          </m:e>
        </m:nary>
      </m:oMath>
      <w:r>
        <w:t xml:space="preserve"> otherwise</w:t>
      </w:r>
    </w:p>
    <w:p w:rsidR="000D6625" w:rsidRDefault="000D6625">
      <w:pPr>
        <w:pStyle w:val="BodyText"/>
        <w:rPr>
          <w:sz w:val="12"/>
        </w:rPr>
      </w:pPr>
    </w:p>
    <w:p w:rsidR="000D6625" w:rsidRDefault="000D6625">
      <w:pPr>
        <w:rPr>
          <w:sz w:val="12"/>
        </w:rPr>
        <w:sectPr w:rsidR="000D6625">
          <w:pgSz w:w="12240" w:h="15840"/>
          <w:pgMar w:top="1360" w:right="1320" w:bottom="760" w:left="1280" w:header="0" w:footer="576" w:gutter="0"/>
          <w:cols w:space="720"/>
        </w:sectPr>
      </w:pPr>
    </w:p>
    <w:p w:rsidR="000D6625" w:rsidRDefault="00157913">
      <w:pPr>
        <w:pStyle w:val="BodyText"/>
        <w:tabs>
          <w:tab w:val="left" w:pos="2666"/>
        </w:tabs>
        <w:spacing w:before="89"/>
        <w:ind w:left="-3"/>
      </w:pPr>
      <w:r>
        <w:lastRenderedPageBreak/>
        <w:tab/>
        <w:t>o</w:t>
      </w:r>
      <w:r>
        <w:rPr>
          <w:spacing w:val="5"/>
        </w:rPr>
        <w:t>t</w:t>
      </w:r>
      <w:r>
        <w:rPr>
          <w:spacing w:val="-5"/>
        </w:rPr>
        <w:t>h</w:t>
      </w:r>
      <w:r>
        <w:rPr>
          <w:spacing w:val="-1"/>
        </w:rPr>
        <w:t>e</w:t>
      </w:r>
      <w:r>
        <w:rPr>
          <w:spacing w:val="1"/>
        </w:rPr>
        <w:t>r</w:t>
      </w:r>
      <w:r>
        <w:rPr>
          <w:w w:val="99"/>
        </w:rPr>
        <w:t>w</w:t>
      </w:r>
      <w:r>
        <w:rPr>
          <w:spacing w:val="-5"/>
          <w:w w:val="99"/>
        </w:rPr>
        <w:t>i</w:t>
      </w:r>
      <w:r>
        <w:rPr>
          <w:spacing w:val="-3"/>
          <w:w w:val="99"/>
        </w:rPr>
        <w:t>s</w:t>
      </w:r>
      <w:r>
        <w:t>e</w:t>
      </w:r>
    </w:p>
    <w:p w:rsidR="000D6625" w:rsidRDefault="000D6625">
      <w:pPr>
        <w:sectPr w:rsidR="000D6625">
          <w:type w:val="continuous"/>
          <w:pgSz w:w="12240" w:h="15840"/>
          <w:pgMar w:top="1380" w:right="1320" w:bottom="760" w:left="1280" w:header="720" w:footer="720" w:gutter="0"/>
          <w:cols w:num="2" w:space="720" w:equalWidth="0">
            <w:col w:w="1641" w:space="40"/>
            <w:col w:w="7959"/>
          </w:cols>
        </w:sectPr>
      </w:pPr>
    </w:p>
    <w:p w:rsidR="000D6625" w:rsidRDefault="000D6625">
      <w:pPr>
        <w:pStyle w:val="BodyText"/>
        <w:rPr>
          <w:sz w:val="9"/>
        </w:rPr>
      </w:pPr>
    </w:p>
    <w:p w:rsidR="000D6625" w:rsidRDefault="00157913">
      <w:pPr>
        <w:pStyle w:val="BodyText"/>
        <w:spacing w:before="85"/>
        <w:ind w:left="160"/>
      </w:pPr>
      <w:r>
        <w:rPr>
          <w:w w:val="99"/>
        </w:rPr>
        <w:t>N</w:t>
      </w:r>
      <w:r>
        <w:rPr>
          <w:spacing w:val="4"/>
          <w:w w:val="99"/>
        </w:rPr>
        <w:t>o</w:t>
      </w:r>
      <w:r>
        <w:rPr>
          <w:w w:val="99"/>
        </w:rPr>
        <w:t>w</w:t>
      </w:r>
      <w:r>
        <w:rPr>
          <w:spacing w:val="1"/>
        </w:rPr>
        <w:t xml:space="preserve"> </w:t>
      </w:r>
      <w:r>
        <w:rPr>
          <w:spacing w:val="-5"/>
        </w:rPr>
        <w:t>i</w:t>
      </w:r>
      <w:r>
        <w:t>n</w:t>
      </w:r>
      <w:r>
        <w:rPr>
          <w:spacing w:val="-3"/>
        </w:rPr>
        <w:t xml:space="preserve"> </w:t>
      </w:r>
      <w:r>
        <w:rPr>
          <w:spacing w:val="4"/>
        </w:rPr>
        <w:t>o</w:t>
      </w:r>
      <w:r>
        <w:rPr>
          <w:spacing w:val="1"/>
        </w:rPr>
        <w:t>r</w:t>
      </w:r>
      <w:r>
        <w:t>d</w:t>
      </w:r>
      <w:r>
        <w:rPr>
          <w:spacing w:val="-1"/>
        </w:rPr>
        <w:t>e</w:t>
      </w:r>
      <w:r>
        <w:t>r</w:t>
      </w:r>
      <w:r>
        <w:rPr>
          <w:spacing w:val="-6"/>
        </w:rPr>
        <w:t xml:space="preserve"> </w:t>
      </w:r>
      <w:r>
        <w:t>to</w:t>
      </w:r>
      <w:r>
        <w:rPr>
          <w:spacing w:val="2"/>
        </w:rPr>
        <w:t xml:space="preserve"> </w:t>
      </w:r>
      <w:r>
        <w:rPr>
          <w:spacing w:val="-1"/>
        </w:rPr>
        <w:t>c</w:t>
      </w:r>
      <w:r>
        <w:rPr>
          <w:spacing w:val="4"/>
        </w:rPr>
        <w:t>o</w:t>
      </w:r>
      <w:r>
        <w:rPr>
          <w:spacing w:val="-10"/>
        </w:rPr>
        <w:t>m</w:t>
      </w:r>
      <w:r>
        <w:t>pu</w:t>
      </w:r>
      <w:r>
        <w:rPr>
          <w:spacing w:val="5"/>
        </w:rPr>
        <w:t>t</w:t>
      </w:r>
      <w:r>
        <w:t>e</w:t>
      </w:r>
      <w:r>
        <w:rPr>
          <w:spacing w:val="4"/>
        </w:rPr>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w w:val="99"/>
        </w:rPr>
        <w:t>we</w:t>
      </w:r>
      <w:r>
        <w:t xml:space="preserve"> p</w:t>
      </w:r>
      <w:r>
        <w:rPr>
          <w:spacing w:val="-6"/>
        </w:rPr>
        <w:t>e</w:t>
      </w:r>
      <w:r>
        <w:rPr>
          <w:spacing w:val="1"/>
        </w:rPr>
        <w:t>r</w:t>
      </w:r>
      <w:r>
        <w:rPr>
          <w:spacing w:val="-8"/>
        </w:rPr>
        <w:t>f</w:t>
      </w:r>
      <w:r>
        <w:rPr>
          <w:spacing w:val="4"/>
        </w:rPr>
        <w:t>o</w:t>
      </w:r>
      <w:r>
        <w:rPr>
          <w:spacing w:val="6"/>
        </w:rPr>
        <w:t>r</w:t>
      </w:r>
      <w:r>
        <w:t>m</w:t>
      </w:r>
      <w:r>
        <w:rPr>
          <w:spacing w:val="-7"/>
        </w:rPr>
        <w:t xml:space="preserve"> </w:t>
      </w:r>
      <w:r>
        <w:rPr>
          <w:spacing w:val="5"/>
        </w:rPr>
        <w:t>t</w:t>
      </w:r>
      <w:r>
        <w:rPr>
          <w:spacing w:val="-5"/>
        </w:rPr>
        <w:t>h</w:t>
      </w:r>
      <w:r>
        <w:t>e</w:t>
      </w:r>
      <w:r>
        <w:rPr>
          <w:spacing w:val="1"/>
        </w:rPr>
        <w:t xml:space="preserve"> </w:t>
      </w:r>
      <w:r>
        <w:rPr>
          <w:spacing w:val="-8"/>
        </w:rPr>
        <w:t>f</w:t>
      </w:r>
      <w:r>
        <w:rPr>
          <w:spacing w:val="9"/>
        </w:rPr>
        <w:t>o</w:t>
      </w:r>
      <w:r>
        <w:rPr>
          <w:spacing w:val="-5"/>
        </w:rPr>
        <w:t>l</w:t>
      </w:r>
      <w:r>
        <w:t>l</w:t>
      </w:r>
      <w:r>
        <w:rPr>
          <w:spacing w:val="5"/>
        </w:rPr>
        <w:t>o</w:t>
      </w:r>
      <w:r>
        <w:rPr>
          <w:w w:val="99"/>
        </w:rPr>
        <w:t>w</w:t>
      </w:r>
      <w:r>
        <w:rPr>
          <w:spacing w:val="-5"/>
          <w:w w:val="99"/>
        </w:rPr>
        <w:t>i</w:t>
      </w:r>
      <w:r>
        <w:rPr>
          <w:spacing w:val="-5"/>
        </w:rPr>
        <w:t>n</w:t>
      </w:r>
      <w:r>
        <w:t>g</w:t>
      </w:r>
      <w:r>
        <w:rPr>
          <w:spacing w:val="6"/>
        </w:rPr>
        <w:t xml:space="preserve"> </w:t>
      </w:r>
      <w:r>
        <w:rPr>
          <w:spacing w:val="3"/>
        </w:rPr>
        <w:t>a</w:t>
      </w:r>
      <w:r>
        <w:rPr>
          <w:spacing w:val="-5"/>
        </w:rPr>
        <w:t>l</w:t>
      </w:r>
      <w:r>
        <w:t>g</w:t>
      </w:r>
      <w:r>
        <w:rPr>
          <w:spacing w:val="4"/>
        </w:rPr>
        <w:t>o</w:t>
      </w:r>
      <w:r>
        <w:rPr>
          <w:spacing w:val="1"/>
        </w:rPr>
        <w:t>r</w:t>
      </w:r>
      <w:r>
        <w:rPr>
          <w:spacing w:val="-10"/>
        </w:rPr>
        <w:t>i</w:t>
      </w:r>
      <w:r>
        <w:rPr>
          <w:spacing w:val="5"/>
        </w:rPr>
        <w:t>t</w:t>
      </w:r>
      <w:r>
        <w:t>h</w:t>
      </w:r>
      <w:r>
        <w:rPr>
          <w:spacing w:val="-10"/>
        </w:rPr>
        <w:t>m</w:t>
      </w:r>
      <w:r>
        <w:t>.</w:t>
      </w:r>
    </w:p>
    <w:p w:rsidR="000D6625" w:rsidRDefault="000D6625">
      <w:pPr>
        <w:pStyle w:val="BodyText"/>
        <w:spacing w:before="6"/>
        <w:rPr>
          <w:sz w:val="31"/>
        </w:rPr>
      </w:pPr>
    </w:p>
    <w:p w:rsidR="000D6625" w:rsidRDefault="00157913">
      <w:pPr>
        <w:pStyle w:val="ListParagraph"/>
        <w:numPr>
          <w:ilvl w:val="1"/>
          <w:numId w:val="2"/>
        </w:numPr>
        <w:tabs>
          <w:tab w:val="left" w:pos="881"/>
        </w:tabs>
        <w:rPr>
          <w:sz w:val="24"/>
        </w:rPr>
      </w:pPr>
      <w:r>
        <w:rPr>
          <w:spacing w:val="1"/>
          <w:sz w:val="24"/>
        </w:rPr>
        <w:t>I</w:t>
      </w:r>
      <w:r>
        <w:rPr>
          <w:sz w:val="24"/>
        </w:rPr>
        <w:t>n</w:t>
      </w:r>
      <w:r>
        <w:rPr>
          <w:spacing w:val="-10"/>
          <w:sz w:val="24"/>
        </w:rPr>
        <w:t>i</w:t>
      </w:r>
      <w:r>
        <w:rPr>
          <w:spacing w:val="9"/>
          <w:sz w:val="24"/>
        </w:rPr>
        <w:t>t</w:t>
      </w:r>
      <w:r>
        <w:rPr>
          <w:spacing w:val="-5"/>
          <w:sz w:val="24"/>
        </w:rPr>
        <w:t>i</w:t>
      </w:r>
      <w:r>
        <w:rPr>
          <w:spacing w:val="3"/>
          <w:sz w:val="24"/>
        </w:rPr>
        <w:t>a</w:t>
      </w:r>
      <w:r>
        <w:rPr>
          <w:spacing w:val="-5"/>
          <w:sz w:val="24"/>
        </w:rPr>
        <w:t>li</w:t>
      </w:r>
      <w:r>
        <w:rPr>
          <w:spacing w:val="3"/>
          <w:sz w:val="24"/>
        </w:rPr>
        <w:t>z</w:t>
      </w:r>
      <w:r>
        <w:rPr>
          <w:sz w:val="24"/>
        </w:rPr>
        <w:t>e</w:t>
      </w:r>
      <w:r>
        <w:rPr>
          <w:spacing w:val="2"/>
          <w:sz w:val="24"/>
        </w:rPr>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F77F78">
        <w:rPr>
          <w:position w:val="-2"/>
          <w:sz w:val="23"/>
        </w:rPr>
        <w:t>i</w:t>
      </w:r>
      <w:r w:rsidR="00F77F78">
        <w:rPr>
          <w:w w:val="99"/>
        </w:rPr>
        <w:t xml:space="preserve">(t) </w:t>
      </w:r>
      <w:r>
        <w:rPr>
          <w:spacing w:val="-1"/>
          <w:w w:val="99"/>
          <w:sz w:val="24"/>
        </w:rPr>
        <w:t>a</w:t>
      </w:r>
      <w:r>
        <w:rPr>
          <w:spacing w:val="-1"/>
          <w:w w:val="97"/>
          <w:sz w:val="24"/>
          <w:vertAlign w:val="subscript"/>
        </w:rPr>
        <w:t>i</w:t>
      </w:r>
      <w:r>
        <w:rPr>
          <w:w w:val="97"/>
          <w:sz w:val="24"/>
          <w:vertAlign w:val="subscript"/>
        </w:rPr>
        <w:t>o</w:t>
      </w:r>
      <w:r>
        <w:rPr>
          <w:sz w:val="24"/>
        </w:rPr>
        <w:t xml:space="preserve"> ;</w:t>
      </w:r>
      <w:r>
        <w:rPr>
          <w:spacing w:val="-2"/>
          <w:sz w:val="24"/>
        </w:rPr>
        <w:t xml:space="preserve"> </w:t>
      </w:r>
      <w:r>
        <w:rPr>
          <w:sz w:val="24"/>
        </w:rPr>
        <w:t>1</w:t>
      </w:r>
      <w:r>
        <w:rPr>
          <w:spacing w:val="2"/>
          <w:sz w:val="24"/>
        </w:rPr>
        <w:t xml:space="preserve"> </w:t>
      </w:r>
      <w:r>
        <w:rPr>
          <w:rFonts w:ascii="Symbol" w:hAnsi="Symbol"/>
          <w:sz w:val="24"/>
        </w:rPr>
        <w:t></w:t>
      </w:r>
      <w:r>
        <w:rPr>
          <w:sz w:val="24"/>
        </w:rPr>
        <w:t xml:space="preserve"> i</w:t>
      </w:r>
      <w:r>
        <w:rPr>
          <w:spacing w:val="-7"/>
          <w:sz w:val="24"/>
        </w:rPr>
        <w:t xml:space="preserve"> </w:t>
      </w:r>
      <w:r>
        <w:rPr>
          <w:rFonts w:ascii="Symbol" w:hAnsi="Symbol"/>
          <w:sz w:val="24"/>
        </w:rPr>
        <w:t></w:t>
      </w:r>
      <w:r>
        <w:rPr>
          <w:sz w:val="24"/>
        </w:rPr>
        <w:t xml:space="preserve"> </w:t>
      </w:r>
      <w:r>
        <w:rPr>
          <w:w w:val="99"/>
          <w:sz w:val="24"/>
        </w:rPr>
        <w:t>N</w:t>
      </w:r>
    </w:p>
    <w:p w:rsidR="000D6625" w:rsidRDefault="00157913">
      <w:pPr>
        <w:pStyle w:val="ListParagraph"/>
        <w:numPr>
          <w:ilvl w:val="1"/>
          <w:numId w:val="2"/>
        </w:numPr>
        <w:tabs>
          <w:tab w:val="left" w:pos="881"/>
        </w:tabs>
        <w:spacing w:before="63"/>
        <w:rPr>
          <w:sz w:val="24"/>
        </w:rPr>
      </w:pPr>
      <w:r>
        <w:rPr>
          <w:sz w:val="24"/>
        </w:rPr>
        <w:t>Recursion : For</w:t>
      </w:r>
      <w:r>
        <w:rPr>
          <w:spacing w:val="-3"/>
          <w:sz w:val="24"/>
        </w:rPr>
        <w:t xml:space="preserve"> </w:t>
      </w:r>
      <w:r>
        <w:rPr>
          <w:sz w:val="24"/>
        </w:rPr>
        <w:t>t</w:t>
      </w:r>
      <w:r>
        <w:rPr>
          <w:rFonts w:ascii="Symbol" w:hAnsi="Symbol"/>
          <w:sz w:val="24"/>
        </w:rPr>
        <w:t></w:t>
      </w:r>
      <w:r>
        <w:rPr>
          <w:sz w:val="24"/>
        </w:rPr>
        <w:t>t-1</w:t>
      </w:r>
    </w:p>
    <w:p w:rsidR="000D6625" w:rsidRDefault="000D6625">
      <w:pPr>
        <w:rPr>
          <w:sz w:val="24"/>
        </w:rPr>
      </w:pPr>
    </w:p>
    <w:p w:rsidR="00F77F78" w:rsidRDefault="00F77F78">
      <w:pPr>
        <w:rPr>
          <w:sz w:val="24"/>
        </w:rPr>
        <w:sectPr w:rsidR="00F77F78">
          <w:type w:val="continuous"/>
          <w:pgSz w:w="12240" w:h="15840"/>
          <w:pgMar w:top="1380" w:right="1320" w:bottom="760" w:left="1280" w:header="720" w:footer="720" w:gutter="0"/>
          <w:cols w:space="720"/>
        </w:sectPr>
      </w:pPr>
      <m:oMathPara>
        <m:oMath>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d>
            <m:dPr>
              <m:ctrlPr>
                <w:rPr>
                  <w:rFonts w:ascii="Cambria Math" w:hAnsi="Cambria Math"/>
                  <w:i/>
                  <w:sz w:val="24"/>
                </w:rPr>
              </m:ctrlPr>
            </m:dPr>
            <m:e>
              <m:r>
                <w:rPr>
                  <w:rFonts w:ascii="Cambria Math" w:hAnsi="Cambria Math"/>
                  <w:sz w:val="24"/>
                </w:rPr>
                <m:t>t</m:t>
              </m:r>
            </m:e>
          </m:d>
          <m:r>
            <w:rPr>
              <w:rFonts w:ascii="Cambria Math" w:hAnsi="Cambria Math"/>
              <w:sz w:val="24"/>
            </w:rPr>
            <m:t>=</m:t>
          </m:r>
          <m:r>
            <w:rPr>
              <w:rFonts w:ascii="Cambria Math" w:hAnsi="Cambria Math"/>
              <w:spacing w:val="-8"/>
              <w:w w:val="99"/>
              <w:position w:val="2"/>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d>
                    <m:dPr>
                      <m:ctrlPr>
                        <w:rPr>
                          <w:rFonts w:ascii="Cambria Math" w:hAnsi="Cambria Math"/>
                          <w:i/>
                        </w:rPr>
                      </m:ctrlPr>
                    </m:dPr>
                    <m:e>
                      <m:r>
                        <w:rPr>
                          <w:rFonts w:ascii="Cambria Math" w:hAnsi="Cambria Math"/>
                        </w:rPr>
                        <m:t>jkv</m:t>
                      </m:r>
                      <m:d>
                        <m:dPr>
                          <m:ctrlPr>
                            <w:rPr>
                              <w:rFonts w:ascii="Cambria Math" w:hAnsi="Cambria Math"/>
                              <w:i/>
                            </w:rPr>
                          </m:ctrlPr>
                        </m:dPr>
                        <m:e>
                          <m:r>
                            <w:rPr>
                              <w:rFonts w:ascii="Cambria Math" w:hAnsi="Cambria Math"/>
                            </w:rPr>
                            <m:t>t</m:t>
                          </m:r>
                        </m:e>
                      </m:d>
                    </m:e>
                  </m:d>
                  <m:r>
                    <w:rPr>
                      <w:rFonts w:ascii="Cambria Math" w:hAnsi="Cambria Math"/>
                    </w:rPr>
                    <m:t xml:space="preserve"> </m:t>
                  </m:r>
                </m:sub>
              </m:sSub>
              <m:r>
                <w:rPr>
                  <w:rFonts w:ascii="Cambria Math" w:hAnsi="Cambria Math"/>
                </w:rPr>
                <m:t xml:space="preserve">]   </m:t>
              </m:r>
            </m:e>
          </m:nary>
        </m:oMath>
      </m:oMathPara>
    </w:p>
    <w:p w:rsidR="000D6625" w:rsidRDefault="000D6625">
      <w:pPr>
        <w:rPr>
          <w:sz w:val="24"/>
        </w:rPr>
        <w:sectPr w:rsidR="000D6625">
          <w:type w:val="continuous"/>
          <w:pgSz w:w="12240" w:h="15840"/>
          <w:pgMar w:top="1380" w:right="1320" w:bottom="760" w:left="1280" w:header="720" w:footer="720" w:gutter="0"/>
          <w:cols w:num="2" w:space="720" w:equalWidth="0">
            <w:col w:w="3164" w:space="40"/>
            <w:col w:w="6436"/>
          </w:cols>
        </w:sectPr>
      </w:pPr>
    </w:p>
    <w:p w:rsidR="000D6625" w:rsidRDefault="00157913">
      <w:pPr>
        <w:pStyle w:val="BodyText"/>
        <w:spacing w:before="56"/>
        <w:ind w:left="1903"/>
      </w:pPr>
      <w:r>
        <w:lastRenderedPageBreak/>
        <w:t>Until t=1</w:t>
      </w:r>
    </w:p>
    <w:p w:rsidR="000D6625" w:rsidRDefault="00157913">
      <w:pPr>
        <w:pStyle w:val="ListParagraph"/>
        <w:numPr>
          <w:ilvl w:val="1"/>
          <w:numId w:val="2"/>
        </w:numPr>
        <w:tabs>
          <w:tab w:val="left" w:pos="881"/>
        </w:tabs>
        <w:spacing w:before="40"/>
        <w:rPr>
          <w:sz w:val="24"/>
          <w:szCs w:val="24"/>
        </w:rPr>
      </w:pPr>
      <w:r>
        <w:rPr>
          <w:spacing w:val="-2"/>
          <w:sz w:val="24"/>
          <w:szCs w:val="24"/>
        </w:rPr>
        <w:t>R</w:t>
      </w:r>
      <w:r>
        <w:rPr>
          <w:spacing w:val="-1"/>
          <w:sz w:val="24"/>
          <w:szCs w:val="24"/>
        </w:rPr>
        <w:t>e</w:t>
      </w:r>
      <w:r>
        <w:rPr>
          <w:spacing w:val="5"/>
          <w:sz w:val="24"/>
          <w:szCs w:val="24"/>
        </w:rPr>
        <w:t>t</w:t>
      </w:r>
      <w:r>
        <w:rPr>
          <w:sz w:val="24"/>
          <w:szCs w:val="24"/>
        </w:rPr>
        <w:t>u</w:t>
      </w:r>
      <w:r>
        <w:rPr>
          <w:spacing w:val="1"/>
          <w:sz w:val="24"/>
          <w:szCs w:val="24"/>
        </w:rPr>
        <w:t>r</w:t>
      </w:r>
      <w:r>
        <w:rPr>
          <w:sz w:val="24"/>
          <w:szCs w:val="24"/>
        </w:rPr>
        <w:t xml:space="preserve">n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e>
          <m:e>
            <m:r>
              <w:rPr>
                <w:rFonts w:ascii="Cambria Math" w:hAnsi="Cambria Math"/>
              </w:rPr>
              <m:t>θ</m:t>
            </m:r>
          </m:e>
        </m:d>
      </m:oMath>
      <w:r>
        <w:rPr>
          <w:spacing w:val="-2"/>
          <w:sz w:val="24"/>
          <w:szCs w:val="24"/>
        </w:rPr>
        <w:t xml:space="preserve"> </w:t>
      </w:r>
      <w:r>
        <w:rPr>
          <w:w w:val="99"/>
          <w:sz w:val="24"/>
          <w:szCs w:val="24"/>
        </w:rPr>
        <w:t>wh</w:t>
      </w:r>
      <w:r>
        <w:rPr>
          <w:spacing w:val="-10"/>
          <w:w w:val="99"/>
          <w:sz w:val="24"/>
          <w:szCs w:val="24"/>
        </w:rPr>
        <w:t>i</w:t>
      </w:r>
      <w:r>
        <w:rPr>
          <w:spacing w:val="3"/>
          <w:sz w:val="24"/>
          <w:szCs w:val="24"/>
        </w:rPr>
        <w:t>c</w:t>
      </w:r>
      <w:r>
        <w:rPr>
          <w:sz w:val="24"/>
          <w:szCs w:val="24"/>
        </w:rPr>
        <w:t>h</w:t>
      </w:r>
      <w:r>
        <w:rPr>
          <w:spacing w:val="2"/>
          <w:sz w:val="24"/>
          <w:szCs w:val="24"/>
        </w:rPr>
        <w:t xml:space="preserve"> </w:t>
      </w:r>
      <w:r>
        <w:rPr>
          <w:spacing w:val="-5"/>
          <w:sz w:val="24"/>
          <w:szCs w:val="24"/>
        </w:rPr>
        <w:t>i</w:t>
      </w:r>
      <w:r>
        <w:rPr>
          <w:w w:val="99"/>
          <w:sz w:val="24"/>
          <w:szCs w:val="24"/>
        </w:rPr>
        <w:t>s</w:t>
      </w:r>
      <w:r>
        <w:rPr>
          <w:spacing w:val="4"/>
          <w:sz w:val="24"/>
          <w:szCs w:val="24"/>
        </w:rPr>
        <w:t xml:space="preserve"> </w:t>
      </w:r>
      <w:r>
        <w:rPr>
          <w:spacing w:val="-5"/>
          <w:sz w:val="24"/>
          <w:szCs w:val="24"/>
        </w:rPr>
        <w:t>n</w:t>
      </w:r>
      <w:r>
        <w:rPr>
          <w:sz w:val="24"/>
          <w:szCs w:val="24"/>
        </w:rPr>
        <w:t>o</w:t>
      </w:r>
      <w:r>
        <w:rPr>
          <w:spacing w:val="5"/>
          <w:sz w:val="24"/>
          <w:szCs w:val="24"/>
        </w:rPr>
        <w:t>t</w:t>
      </w:r>
      <w:r>
        <w:rPr>
          <w:sz w:val="24"/>
          <w:szCs w:val="24"/>
        </w:rPr>
        <w:t>h</w:t>
      </w:r>
      <w:r>
        <w:rPr>
          <w:spacing w:val="-5"/>
          <w:sz w:val="24"/>
          <w:szCs w:val="24"/>
        </w:rPr>
        <w:t>in</w:t>
      </w:r>
      <w:r>
        <w:rPr>
          <w:sz w:val="24"/>
          <w:szCs w:val="24"/>
        </w:rPr>
        <w:t>g</w:t>
      </w:r>
      <w:r>
        <w:rPr>
          <w:spacing w:val="6"/>
          <w:sz w:val="24"/>
          <w:szCs w:val="24"/>
        </w:rPr>
        <w:t xml:space="preserve"> </w:t>
      </w:r>
      <w:r>
        <w:rPr>
          <w:spacing w:val="-5"/>
          <w:sz w:val="24"/>
          <w:szCs w:val="24"/>
        </w:rPr>
        <w:t>b</w:t>
      </w:r>
      <w:r>
        <w:rPr>
          <w:sz w:val="24"/>
          <w:szCs w:val="24"/>
        </w:rPr>
        <w:t>ut</w:t>
      </w:r>
      <w:r>
        <w:rPr>
          <w:spacing w:val="-1"/>
          <w:w w:val="36"/>
          <w:sz w:val="36"/>
          <w:szCs w:val="36"/>
        </w:rPr>
        <w:t xml:space="preserve">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d>
          <m:dPr>
            <m:ctrlPr>
              <w:rPr>
                <w:rFonts w:ascii="Cambria Math" w:hAnsi="Cambria Math"/>
                <w:i/>
                <w:sz w:val="24"/>
              </w:rPr>
            </m:ctrlPr>
          </m:dPr>
          <m:e>
            <m:r>
              <w:rPr>
                <w:rFonts w:ascii="Cambria Math" w:hAnsi="Cambria Math"/>
                <w:sz w:val="24"/>
              </w:rPr>
              <m:t>0</m:t>
            </m:r>
          </m:e>
        </m:d>
      </m:oMath>
      <w:r>
        <w:rPr>
          <w:w w:val="99"/>
          <w:sz w:val="24"/>
          <w:szCs w:val="24"/>
        </w:rPr>
        <w:t>.</w:t>
      </w:r>
    </w:p>
    <w:p w:rsidR="000D6625" w:rsidRDefault="00157913">
      <w:pPr>
        <w:pStyle w:val="ListParagraph"/>
        <w:numPr>
          <w:ilvl w:val="1"/>
          <w:numId w:val="2"/>
        </w:numPr>
        <w:tabs>
          <w:tab w:val="left" w:pos="881"/>
        </w:tabs>
        <w:spacing w:before="66"/>
        <w:rPr>
          <w:sz w:val="24"/>
        </w:rPr>
      </w:pPr>
      <w:r>
        <w:rPr>
          <w:sz w:val="24"/>
        </w:rPr>
        <w:t>End</w:t>
      </w:r>
    </w:p>
    <w:p w:rsidR="000D6625" w:rsidRDefault="00157913">
      <w:pPr>
        <w:pStyle w:val="Heading2"/>
        <w:spacing w:before="209"/>
      </w:pPr>
      <w:r>
        <w:t>Forward Backward Algorithm</w:t>
      </w:r>
    </w:p>
    <w:p w:rsidR="000D6625" w:rsidRDefault="000D6625">
      <w:pPr>
        <w:pStyle w:val="BodyText"/>
        <w:spacing w:before="7"/>
        <w:rPr>
          <w:b/>
          <w:sz w:val="25"/>
        </w:rPr>
      </w:pPr>
    </w:p>
    <w:p w:rsidR="000D6625" w:rsidRDefault="00157913">
      <w:pPr>
        <w:pStyle w:val="BodyText"/>
        <w:spacing w:line="496" w:lineRule="auto"/>
        <w:ind w:left="160" w:right="809"/>
      </w:pPr>
      <w:r>
        <w:t>Having computed the forward and backward probabilities we need to use them to build an algorthim to estimate the transition probability and emission probability matrix A and B.</w:t>
      </w:r>
    </w:p>
    <w:p w:rsidR="000D6625" w:rsidRDefault="00157913">
      <w:pPr>
        <w:pStyle w:val="ListParagraph"/>
        <w:numPr>
          <w:ilvl w:val="0"/>
          <w:numId w:val="1"/>
        </w:numPr>
        <w:tabs>
          <w:tab w:val="left" w:pos="881"/>
        </w:tabs>
        <w:spacing w:before="6"/>
        <w:rPr>
          <w:sz w:val="24"/>
        </w:rPr>
      </w:pPr>
      <w:r>
        <w:rPr>
          <w:sz w:val="24"/>
        </w:rPr>
        <w:t>For this we</w:t>
      </w:r>
      <w:r>
        <w:rPr>
          <w:spacing w:val="-2"/>
          <w:sz w:val="24"/>
        </w:rPr>
        <w:t xml:space="preserve"> </w:t>
      </w:r>
      <w:r>
        <w:rPr>
          <w:sz w:val="24"/>
        </w:rPr>
        <w:t>define</w:t>
      </w:r>
    </w:p>
    <w:p w:rsidR="00157913" w:rsidRDefault="00157913" w:rsidP="00157913">
      <w:pPr>
        <w:pStyle w:val="ListParagraph"/>
        <w:tabs>
          <w:tab w:val="left" w:pos="881"/>
        </w:tabs>
        <w:spacing w:before="6"/>
        <w:ind w:firstLine="0"/>
        <w:rPr>
          <w:sz w:val="24"/>
        </w:rPr>
      </w:pPr>
    </w:p>
    <w:p w:rsidR="00157913" w:rsidRDefault="00157913" w:rsidP="00157913">
      <w:pPr>
        <w:pStyle w:val="ListParagraph"/>
        <w:tabs>
          <w:tab w:val="left" w:pos="881"/>
        </w:tabs>
        <w:spacing w:before="6"/>
        <w:ind w:firstLine="0"/>
        <w:rPr>
          <w:sz w:val="24"/>
        </w:rPr>
      </w:pPr>
      <m:oMathPara>
        <m:oMath>
          <m:sSub>
            <m:sSubPr>
              <m:ctrlPr>
                <w:rPr>
                  <w:rFonts w:ascii="Cambria Math" w:hAnsi="Cambria Math"/>
                  <w:i/>
                  <w:sz w:val="24"/>
                </w:rPr>
              </m:ctrlPr>
            </m:sSubPr>
            <m:e>
              <m:r>
                <w:rPr>
                  <w:rFonts w:ascii="Cambria Math" w:hAnsi="Cambria Math"/>
                  <w:sz w:val="24"/>
                </w:rPr>
                <m:t>γ</m:t>
              </m:r>
            </m:e>
            <m:sub>
              <m:r>
                <w:rPr>
                  <w:rFonts w:ascii="Cambria Math" w:hAnsi="Cambria Math"/>
                  <w:sz w:val="24"/>
                </w:rPr>
                <m:t>ij</m:t>
              </m:r>
            </m:sub>
          </m:sSub>
          <m:d>
            <m:dPr>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d>
                <m:dPr>
                  <m:ctrlPr>
                    <w:rPr>
                      <w:rFonts w:ascii="Cambria Math" w:hAnsi="Cambria Math"/>
                      <w:i/>
                      <w:sz w:val="24"/>
                    </w:rPr>
                  </m:ctrlPr>
                </m:dPr>
                <m:e>
                  <m:r>
                    <w:rPr>
                      <w:rFonts w:ascii="Cambria Math" w:hAnsi="Cambria Math"/>
                      <w:sz w:val="24"/>
                    </w:rPr>
                    <m:t>t-1</m:t>
                  </m:r>
                </m:e>
              </m:d>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jk</m:t>
                  </m:r>
                </m:sub>
              </m:sSub>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d>
                <m:dPr>
                  <m:ctrlPr>
                    <w:rPr>
                      <w:rFonts w:ascii="Cambria Math" w:hAnsi="Cambria Math"/>
                      <w:i/>
                      <w:sz w:val="24"/>
                    </w:rPr>
                  </m:ctrlPr>
                </m:dPr>
                <m:e>
                  <m:r>
                    <w:rPr>
                      <w:rFonts w:ascii="Cambria Math" w:hAnsi="Cambria Math"/>
                      <w:sz w:val="24"/>
                    </w:rPr>
                    <m:t>t</m:t>
                  </m:r>
                </m:e>
              </m:d>
              <m:ctrlPr>
                <w:rPr>
                  <w:rFonts w:ascii="Cambria Math" w:hAnsi="Cambria Math"/>
                  <w:sz w:val="24"/>
                  <w:szCs w:val="24"/>
                </w:rPr>
              </m:ctrlPr>
            </m:num>
            <m:den>
              <m:r>
                <m:rPr>
                  <m:sty m:val="p"/>
                </m:rPr>
                <w:rPr>
                  <w:rFonts w:ascii="Cambria Math" w:hAnsi="Cambria Math"/>
                  <w:sz w:val="24"/>
                  <w:szCs w:val="24"/>
                </w:rPr>
                <m:t xml:space="preserve"> </m:t>
              </m:r>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e>
                <m:e>
                  <m:r>
                    <w:rPr>
                      <w:rFonts w:ascii="Cambria Math" w:hAnsi="Cambria Math"/>
                    </w:rPr>
                    <m:t>θ</m:t>
                  </m:r>
                </m:e>
              </m:d>
            </m:den>
          </m:f>
        </m:oMath>
      </m:oMathPara>
    </w:p>
    <w:p w:rsidR="000D6625" w:rsidRDefault="000D6625">
      <w:pPr>
        <w:pStyle w:val="BodyText"/>
        <w:spacing w:before="6"/>
        <w:rPr>
          <w:sz w:val="18"/>
        </w:rPr>
      </w:pPr>
    </w:p>
    <w:p w:rsidR="000D6625" w:rsidRDefault="000D6625">
      <w:pPr>
        <w:rPr>
          <w:sz w:val="18"/>
        </w:rPr>
        <w:sectPr w:rsidR="000D6625">
          <w:type w:val="continuous"/>
          <w:pgSz w:w="12240" w:h="15840"/>
          <w:pgMar w:top="1380" w:right="1320" w:bottom="760" w:left="1280" w:header="720" w:footer="720" w:gutter="0"/>
          <w:cols w:space="720"/>
        </w:sectPr>
      </w:pPr>
    </w:p>
    <w:p w:rsidR="000D6625" w:rsidRDefault="000D6625">
      <w:pPr>
        <w:pStyle w:val="BodyText"/>
        <w:spacing w:before="6"/>
        <w:rPr>
          <w:sz w:val="22"/>
        </w:rPr>
      </w:pPr>
    </w:p>
    <w:p w:rsidR="000D6625" w:rsidRDefault="000D6625">
      <w:pPr>
        <w:spacing w:line="300" w:lineRule="auto"/>
        <w:sectPr w:rsidR="000D6625">
          <w:type w:val="continuous"/>
          <w:pgSz w:w="12240" w:h="15840"/>
          <w:pgMar w:top="1380" w:right="1320" w:bottom="760" w:left="1280" w:header="720" w:footer="720" w:gutter="0"/>
          <w:cols w:num="2" w:space="720" w:equalWidth="0">
            <w:col w:w="4614" w:space="40"/>
            <w:col w:w="4986"/>
          </w:cols>
        </w:sectPr>
      </w:pPr>
    </w:p>
    <w:p w:rsidR="000D6625" w:rsidRDefault="000D6625">
      <w:pPr>
        <w:pStyle w:val="BodyText"/>
        <w:spacing w:before="3"/>
        <w:rPr>
          <w:sz w:val="11"/>
        </w:rPr>
      </w:pPr>
    </w:p>
    <w:p w:rsidR="000D6625" w:rsidRDefault="00157913">
      <w:pPr>
        <w:pStyle w:val="BodyText"/>
        <w:spacing w:before="99"/>
        <w:ind w:left="823"/>
      </w:pPr>
      <w:r>
        <w:rPr>
          <w:position w:val="2"/>
        </w:rPr>
        <w:t xml:space="preserve">In this expression the numerator term gives us the probability of transition from </w:t>
      </w:r>
      <w:r>
        <w:rPr>
          <w:rFonts w:ascii="Symbol" w:hAnsi="Symbol"/>
          <w:position w:val="2"/>
        </w:rPr>
        <w:t></w:t>
      </w:r>
      <w:r>
        <w:rPr>
          <w:sz w:val="16"/>
        </w:rPr>
        <w:t>i</w:t>
      </w:r>
      <w:r>
        <w:rPr>
          <w:position w:val="2"/>
        </w:rPr>
        <w:t>(t-1) to</w:t>
      </w:r>
    </w:p>
    <w:p w:rsidR="000D6625" w:rsidRDefault="00157913">
      <w:pPr>
        <w:pStyle w:val="BodyText"/>
        <w:spacing w:before="146" w:line="336" w:lineRule="auto"/>
        <w:ind w:left="881"/>
      </w:pPr>
      <w:r>
        <w:rPr>
          <w:rFonts w:ascii="Symbol" w:hAnsi="Symbol"/>
          <w:position w:val="2"/>
        </w:rPr>
        <w:t></w:t>
      </w:r>
      <w:r>
        <w:rPr>
          <w:sz w:val="16"/>
        </w:rPr>
        <w:t>j</w:t>
      </w:r>
      <w:r>
        <w:rPr>
          <w:position w:val="2"/>
        </w:rPr>
        <w:t>(t) for a particular sequence V</w:t>
      </w:r>
      <w:r>
        <w:rPr>
          <w:position w:val="2"/>
          <w:vertAlign w:val="superscript"/>
        </w:rPr>
        <w:t>T</w:t>
      </w:r>
      <w:r>
        <w:rPr>
          <w:position w:val="2"/>
        </w:rPr>
        <w:t xml:space="preserve">. While the denominator term gives the probability of </w:t>
      </w:r>
      <w:r>
        <w:lastRenderedPageBreak/>
        <w:t>getting the sequence V</w:t>
      </w:r>
      <w:r>
        <w:rPr>
          <w:position w:val="9"/>
          <w:sz w:val="16"/>
        </w:rPr>
        <w:t xml:space="preserve">T </w:t>
      </w:r>
      <w:r>
        <w:t>in all possible ways.</w:t>
      </w:r>
    </w:p>
    <w:p w:rsidR="000D6625" w:rsidRDefault="000D6625">
      <w:pPr>
        <w:spacing w:line="336" w:lineRule="auto"/>
        <w:sectPr w:rsidR="000D6625">
          <w:type w:val="continuous"/>
          <w:pgSz w:w="12240" w:h="15840"/>
          <w:pgMar w:top="1380" w:right="1320" w:bottom="760" w:left="1280" w:header="720" w:footer="720" w:gutter="0"/>
          <w:cols w:space="720"/>
        </w:sectPr>
      </w:pPr>
    </w:p>
    <w:p w:rsidR="000D6625" w:rsidRDefault="00157913">
      <w:pPr>
        <w:pStyle w:val="ListParagraph"/>
        <w:numPr>
          <w:ilvl w:val="0"/>
          <w:numId w:val="1"/>
        </w:numPr>
        <w:tabs>
          <w:tab w:val="left" w:pos="881"/>
        </w:tabs>
        <w:spacing w:before="71"/>
        <w:rPr>
          <w:sz w:val="24"/>
        </w:rPr>
      </w:pPr>
      <w:r>
        <w:rPr>
          <w:position w:val="2"/>
          <w:sz w:val="24"/>
        </w:rPr>
        <w:lastRenderedPageBreak/>
        <w:t>Initially we should choose the values of a</w:t>
      </w:r>
      <w:r>
        <w:rPr>
          <w:sz w:val="16"/>
        </w:rPr>
        <w:t xml:space="preserve">ij </w:t>
      </w:r>
      <w:r>
        <w:rPr>
          <w:position w:val="2"/>
          <w:sz w:val="24"/>
        </w:rPr>
        <w:t>and b</w:t>
      </w:r>
      <w:r>
        <w:rPr>
          <w:sz w:val="16"/>
        </w:rPr>
        <w:t>jk</w:t>
      </w:r>
      <w:r>
        <w:rPr>
          <w:spacing w:val="-5"/>
          <w:sz w:val="16"/>
        </w:rPr>
        <w:t xml:space="preserve"> </w:t>
      </w:r>
      <w:r>
        <w:rPr>
          <w:position w:val="2"/>
          <w:sz w:val="24"/>
        </w:rPr>
        <w:t>arbitrarily.</w:t>
      </w:r>
    </w:p>
    <w:p w:rsidR="000D6625" w:rsidRDefault="00157913">
      <w:pPr>
        <w:pStyle w:val="ListParagraph"/>
        <w:numPr>
          <w:ilvl w:val="0"/>
          <w:numId w:val="1"/>
        </w:numPr>
        <w:tabs>
          <w:tab w:val="left" w:pos="881"/>
        </w:tabs>
        <w:spacing w:before="136"/>
        <w:rPr>
          <w:sz w:val="24"/>
        </w:rPr>
      </w:pPr>
      <w:r>
        <w:rPr>
          <w:position w:val="2"/>
          <w:sz w:val="24"/>
        </w:rPr>
        <w:t>Expected</w:t>
      </w:r>
      <w:r>
        <w:rPr>
          <w:spacing w:val="37"/>
          <w:position w:val="2"/>
          <w:sz w:val="24"/>
        </w:rPr>
        <w:t xml:space="preserve"> </w:t>
      </w:r>
      <w:r>
        <w:rPr>
          <w:spacing w:val="-2"/>
          <w:position w:val="2"/>
          <w:sz w:val="24"/>
        </w:rPr>
        <w:t>number</w:t>
      </w:r>
      <w:r>
        <w:rPr>
          <w:spacing w:val="40"/>
          <w:position w:val="2"/>
          <w:sz w:val="24"/>
        </w:rPr>
        <w:t xml:space="preserve"> </w:t>
      </w:r>
      <w:r>
        <w:rPr>
          <w:position w:val="2"/>
          <w:sz w:val="24"/>
        </w:rPr>
        <w:t>of</w:t>
      </w:r>
      <w:r>
        <w:rPr>
          <w:spacing w:val="30"/>
          <w:position w:val="2"/>
          <w:sz w:val="24"/>
        </w:rPr>
        <w:t xml:space="preserve"> </w:t>
      </w:r>
      <w:r>
        <w:rPr>
          <w:position w:val="2"/>
          <w:sz w:val="24"/>
        </w:rPr>
        <w:t>transitions</w:t>
      </w:r>
      <w:r>
        <w:rPr>
          <w:spacing w:val="40"/>
          <w:position w:val="2"/>
          <w:sz w:val="24"/>
        </w:rPr>
        <w:t xml:space="preserve"> </w:t>
      </w:r>
      <w:r>
        <w:rPr>
          <w:position w:val="2"/>
          <w:sz w:val="24"/>
        </w:rPr>
        <w:t>from</w:t>
      </w:r>
      <w:r>
        <w:rPr>
          <w:spacing w:val="44"/>
          <w:position w:val="2"/>
          <w:sz w:val="24"/>
        </w:rPr>
        <w:t xml:space="preserve"> </w:t>
      </w:r>
      <w:r>
        <w:rPr>
          <w:rFonts w:ascii="Symbol" w:hAnsi="Symbol"/>
          <w:position w:val="2"/>
          <w:sz w:val="24"/>
        </w:rPr>
        <w:t></w:t>
      </w:r>
      <w:r>
        <w:rPr>
          <w:sz w:val="16"/>
        </w:rPr>
        <w:t>i</w:t>
      </w:r>
      <w:r>
        <w:rPr>
          <w:position w:val="2"/>
          <w:sz w:val="24"/>
        </w:rPr>
        <w:t>(t-1)</w:t>
      </w:r>
      <w:r>
        <w:rPr>
          <w:spacing w:val="30"/>
          <w:position w:val="2"/>
          <w:sz w:val="24"/>
        </w:rPr>
        <w:t xml:space="preserve"> </w:t>
      </w:r>
      <w:r>
        <w:rPr>
          <w:position w:val="2"/>
          <w:sz w:val="24"/>
        </w:rPr>
        <w:t>to</w:t>
      </w:r>
      <w:r>
        <w:rPr>
          <w:spacing w:val="34"/>
          <w:position w:val="2"/>
          <w:sz w:val="24"/>
        </w:rPr>
        <w:t xml:space="preserve"> </w:t>
      </w:r>
      <w:r>
        <w:rPr>
          <w:rFonts w:ascii="Symbol" w:hAnsi="Symbol"/>
          <w:position w:val="2"/>
          <w:sz w:val="24"/>
        </w:rPr>
        <w:t></w:t>
      </w:r>
      <w:r>
        <w:rPr>
          <w:sz w:val="16"/>
        </w:rPr>
        <w:t>j</w:t>
      </w:r>
      <w:r>
        <w:rPr>
          <w:position w:val="2"/>
          <w:sz w:val="24"/>
        </w:rPr>
        <w:t>(t)</w:t>
      </w:r>
      <w:r>
        <w:rPr>
          <w:spacing w:val="39"/>
          <w:position w:val="2"/>
          <w:sz w:val="24"/>
        </w:rPr>
        <w:t xml:space="preserve"> </w:t>
      </w:r>
      <w:r>
        <w:rPr>
          <w:spacing w:val="-3"/>
          <w:position w:val="2"/>
          <w:sz w:val="24"/>
        </w:rPr>
        <w:t>at</w:t>
      </w:r>
      <w:r>
        <w:rPr>
          <w:spacing w:val="39"/>
          <w:position w:val="2"/>
          <w:sz w:val="24"/>
        </w:rPr>
        <w:t xml:space="preserve"> </w:t>
      </w:r>
      <w:r>
        <w:rPr>
          <w:position w:val="2"/>
          <w:sz w:val="24"/>
        </w:rPr>
        <w:t>anytime</w:t>
      </w:r>
      <w:r>
        <w:rPr>
          <w:spacing w:val="41"/>
          <w:position w:val="2"/>
          <w:sz w:val="24"/>
        </w:rPr>
        <w:t xml:space="preserve"> </w:t>
      </w:r>
      <w:r>
        <w:rPr>
          <w:spacing w:val="-3"/>
          <w:position w:val="2"/>
          <w:sz w:val="24"/>
        </w:rPr>
        <w:t>in</w:t>
      </w:r>
      <w:r>
        <w:rPr>
          <w:spacing w:val="33"/>
          <w:position w:val="2"/>
          <w:sz w:val="24"/>
        </w:rPr>
        <w:t xml:space="preserve"> </w:t>
      </w:r>
      <w:r>
        <w:rPr>
          <w:position w:val="2"/>
          <w:sz w:val="24"/>
        </w:rPr>
        <w:t>the</w:t>
      </w:r>
      <w:r>
        <w:rPr>
          <w:spacing w:val="37"/>
          <w:position w:val="2"/>
          <w:sz w:val="24"/>
        </w:rPr>
        <w:t xml:space="preserve"> </w:t>
      </w:r>
      <w:r>
        <w:rPr>
          <w:position w:val="2"/>
          <w:sz w:val="24"/>
        </w:rPr>
        <w:t>sequence</w:t>
      </w:r>
      <w:r>
        <w:rPr>
          <w:spacing w:val="37"/>
          <w:position w:val="2"/>
          <w:sz w:val="24"/>
        </w:rPr>
        <w:t xml:space="preserve"> </w:t>
      </w:r>
      <w:r>
        <w:rPr>
          <w:position w:val="2"/>
          <w:sz w:val="24"/>
        </w:rPr>
        <w:t>V</w:t>
      </w:r>
      <w:r>
        <w:rPr>
          <w:position w:val="2"/>
          <w:sz w:val="24"/>
          <w:vertAlign w:val="superscript"/>
        </w:rPr>
        <w:t>T</w:t>
      </w:r>
      <w:r>
        <w:rPr>
          <w:spacing w:val="37"/>
          <w:position w:val="2"/>
          <w:sz w:val="24"/>
        </w:rPr>
        <w:t xml:space="preserve"> </w:t>
      </w:r>
      <w:r>
        <w:rPr>
          <w:spacing w:val="-3"/>
          <w:position w:val="2"/>
          <w:sz w:val="24"/>
        </w:rPr>
        <w:t>is</w:t>
      </w:r>
    </w:p>
    <w:p w:rsidR="000D6625" w:rsidRDefault="000D6625">
      <w:pPr>
        <w:pStyle w:val="BodyText"/>
        <w:tabs>
          <w:tab w:val="left" w:pos="2287"/>
        </w:tabs>
        <w:spacing w:before="133"/>
        <w:ind w:left="881"/>
      </w:pPr>
      <w:r>
        <w:pict>
          <v:shape id="_x0000_s2053" type="#_x0000_t202" style="position:absolute;left:0;text-align:left;margin-left:161.1pt;margin-top:14.45pt;width:15.2pt;height:8.45pt;z-index:-251650560;mso-position-horizontal-relative:page" filled="f" stroked="f">
            <v:textbox inset="0,0,0,0">
              <w:txbxContent>
                <w:p w:rsidR="00157913" w:rsidRPr="00CE4C3B" w:rsidRDefault="00157913" w:rsidP="00CE4C3B"/>
              </w:txbxContent>
            </v:textbox>
            <w10:wrap anchorx="page"/>
          </v:shape>
        </w:pict>
      </w:r>
      <w:r w:rsidR="00157913">
        <w:rPr>
          <w:spacing w:val="4"/>
        </w:rPr>
        <w:t>g</w:t>
      </w:r>
      <w:r w:rsidR="00157913">
        <w:rPr>
          <w:spacing w:val="-5"/>
        </w:rPr>
        <w:t>iv</w:t>
      </w:r>
      <w:r w:rsidR="00157913">
        <w:rPr>
          <w:spacing w:val="3"/>
        </w:rPr>
        <w:t>e</w:t>
      </w:r>
      <w:r w:rsidR="00157913">
        <w:t>n</w:t>
      </w:r>
      <w:r w:rsidR="00157913">
        <w:rPr>
          <w:spacing w:val="2"/>
        </w:rPr>
        <w:t xml:space="preserve"> </w:t>
      </w:r>
      <w:r w:rsidR="00157913">
        <w:t>by</w:t>
      </w:r>
      <w:r w:rsidR="00157913">
        <w:rPr>
          <w:spacing w:val="-2"/>
        </w:rPr>
        <w:t xml:space="preserve"> </w:t>
      </w:r>
      <w:r w:rsidR="00CE4C3B">
        <w:rPr>
          <w:spacing w:val="-2"/>
        </w:rPr>
        <w:t xml:space="preserve"> </w:t>
      </w:r>
      <m:oMath>
        <m:nary>
          <m:naryPr>
            <m:chr m:val="∑"/>
            <m:ctrlPr>
              <w:rPr>
                <w:rFonts w:ascii="Cambria Math" w:hAnsi="Cambria Math"/>
                <w:i/>
                <w:spacing w:val="-2"/>
              </w:rPr>
            </m:ctrlPr>
          </m:naryPr>
          <m:sub>
            <m:r>
              <w:rPr>
                <w:rFonts w:ascii="Cambria Math" w:hAnsi="Cambria Math"/>
                <w:spacing w:val="-2"/>
              </w:rPr>
              <m:t>t=1</m:t>
            </m:r>
          </m:sub>
          <m:sup>
            <m:r>
              <w:rPr>
                <w:rFonts w:ascii="Cambria Math" w:hAnsi="Cambria Math"/>
                <w:spacing w:val="-2"/>
              </w:rPr>
              <m:t>T</m:t>
            </m:r>
          </m:sup>
          <m:e>
            <m:sSub>
              <m:sSubPr>
                <m:ctrlPr>
                  <w:rPr>
                    <w:rFonts w:ascii="Cambria Math" w:hAnsi="Cambria Math"/>
                    <w:i/>
                  </w:rPr>
                </m:ctrlPr>
              </m:sSubPr>
              <m:e>
                <m:r>
                  <w:rPr>
                    <w:rFonts w:ascii="Cambria Math" w:hAnsi="Cambria Math"/>
                  </w:rPr>
                  <m:t>γ</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e>
        </m:nary>
      </m:oMath>
    </w:p>
    <w:p w:rsidR="000D6625" w:rsidRPr="00CE4C3B" w:rsidRDefault="00157913">
      <w:pPr>
        <w:pStyle w:val="ListParagraph"/>
        <w:numPr>
          <w:ilvl w:val="0"/>
          <w:numId w:val="1"/>
        </w:numPr>
        <w:tabs>
          <w:tab w:val="left" w:pos="881"/>
        </w:tabs>
        <w:spacing w:before="166"/>
        <w:rPr>
          <w:sz w:val="24"/>
        </w:rPr>
      </w:pPr>
      <w:r>
        <w:rPr>
          <w:position w:val="2"/>
          <w:sz w:val="24"/>
        </w:rPr>
        <w:t xml:space="preserve">Total expected </w:t>
      </w:r>
      <w:r>
        <w:rPr>
          <w:spacing w:val="-2"/>
          <w:position w:val="2"/>
          <w:sz w:val="24"/>
        </w:rPr>
        <w:t xml:space="preserve">number </w:t>
      </w:r>
      <w:r>
        <w:rPr>
          <w:position w:val="2"/>
          <w:sz w:val="24"/>
        </w:rPr>
        <w:t xml:space="preserve">of transitions from </w:t>
      </w:r>
      <w:r>
        <w:rPr>
          <w:rFonts w:ascii="Symbol" w:hAnsi="Symbol"/>
          <w:spacing w:val="-6"/>
          <w:position w:val="2"/>
          <w:sz w:val="24"/>
        </w:rPr>
        <w:t></w:t>
      </w:r>
      <w:r>
        <w:rPr>
          <w:spacing w:val="-6"/>
          <w:sz w:val="16"/>
        </w:rPr>
        <w:t xml:space="preserve">i </w:t>
      </w:r>
      <w:r>
        <w:rPr>
          <w:spacing w:val="-3"/>
          <w:position w:val="2"/>
          <w:sz w:val="24"/>
        </w:rPr>
        <w:t xml:space="preserve">is </w:t>
      </w:r>
      <w:r>
        <w:rPr>
          <w:position w:val="2"/>
          <w:sz w:val="24"/>
        </w:rPr>
        <w:t>given</w:t>
      </w:r>
      <w:r>
        <w:rPr>
          <w:spacing w:val="10"/>
          <w:position w:val="2"/>
          <w:sz w:val="24"/>
        </w:rPr>
        <w:t xml:space="preserve"> </w:t>
      </w:r>
      <w:r>
        <w:rPr>
          <w:position w:val="2"/>
          <w:sz w:val="24"/>
        </w:rPr>
        <w:t>by</w:t>
      </w:r>
    </w:p>
    <w:p w:rsidR="00CE4C3B" w:rsidRDefault="00CE4C3B" w:rsidP="00CE4C3B">
      <w:pPr>
        <w:pStyle w:val="ListParagraph"/>
        <w:tabs>
          <w:tab w:val="left" w:pos="881"/>
        </w:tabs>
        <w:spacing w:before="166"/>
        <w:ind w:firstLine="0"/>
        <w:rPr>
          <w:sz w:val="24"/>
        </w:rPr>
      </w:pPr>
      <m:oMathPara>
        <m:oMath>
          <m:nary>
            <m:naryPr>
              <m:chr m:val="∑"/>
              <m:ctrlPr>
                <w:rPr>
                  <w:rFonts w:ascii="Cambria Math" w:hAnsi="Cambria Math"/>
                  <w:i/>
                  <w:sz w:val="24"/>
                </w:rPr>
              </m:ctrlPr>
            </m:naryPr>
            <m:sub>
              <m:r>
                <w:rPr>
                  <w:rFonts w:ascii="Cambria Math" w:hAnsi="Cambria Math"/>
                  <w:sz w:val="24"/>
                </w:rPr>
                <m:t>t=1</m:t>
              </m:r>
            </m:sub>
            <m:sup>
              <m:r>
                <w:rPr>
                  <w:rFonts w:ascii="Cambria Math" w:hAnsi="Cambria Math"/>
                  <w:sz w:val="24"/>
                </w:rPr>
                <m:t>T</m:t>
              </m:r>
            </m:sup>
            <m:e>
              <m:nary>
                <m:naryPr>
                  <m:chr m:val="∑"/>
                  <m:supHide m:val="on"/>
                  <m:ctrlPr>
                    <w:rPr>
                      <w:rFonts w:ascii="Cambria Math" w:hAnsi="Cambria Math"/>
                      <w:i/>
                      <w:sz w:val="24"/>
                    </w:rPr>
                  </m:ctrlPr>
                </m:naryPr>
                <m:sub>
                  <m:r>
                    <w:rPr>
                      <w:rFonts w:ascii="Cambria Math" w:hAnsi="Cambria Math"/>
                      <w:sz w:val="24"/>
                    </w:rPr>
                    <m:t>k</m:t>
                  </m:r>
                </m:sub>
                <m:sup/>
                <m:e>
                  <m:sSub>
                    <m:sSubPr>
                      <m:ctrlPr>
                        <w:rPr>
                          <w:rFonts w:ascii="Cambria Math" w:hAnsi="Cambria Math"/>
                          <w:i/>
                          <w:sz w:val="24"/>
                        </w:rPr>
                      </m:ctrlPr>
                    </m:sSubPr>
                    <m:e>
                      <m:r>
                        <w:rPr>
                          <w:rFonts w:ascii="Cambria Math" w:hAnsi="Cambria Math"/>
                          <w:sz w:val="24"/>
                        </w:rPr>
                        <m:t>γ</m:t>
                      </m:r>
                    </m:e>
                    <m:sub>
                      <m:r>
                        <w:rPr>
                          <w:rFonts w:ascii="Cambria Math" w:hAnsi="Cambria Math"/>
                          <w:sz w:val="24"/>
                        </w:rPr>
                        <m:t>ij</m:t>
                      </m:r>
                    </m:sub>
                  </m:sSub>
                  <m:d>
                    <m:dPr>
                      <m:ctrlPr>
                        <w:rPr>
                          <w:rFonts w:ascii="Cambria Math" w:hAnsi="Cambria Math"/>
                          <w:i/>
                          <w:sz w:val="24"/>
                        </w:rPr>
                      </m:ctrlPr>
                    </m:dPr>
                    <m:e>
                      <m:r>
                        <w:rPr>
                          <w:rFonts w:ascii="Cambria Math" w:hAnsi="Cambria Math"/>
                          <w:sz w:val="24"/>
                        </w:rPr>
                        <m:t>t</m:t>
                      </m:r>
                    </m:e>
                  </m:d>
                </m:e>
              </m:nary>
            </m:e>
          </m:nary>
        </m:oMath>
      </m:oMathPara>
    </w:p>
    <w:p w:rsidR="000D6625" w:rsidRDefault="00157913">
      <w:pPr>
        <w:pStyle w:val="ListParagraph"/>
        <w:numPr>
          <w:ilvl w:val="0"/>
          <w:numId w:val="1"/>
        </w:numPr>
        <w:tabs>
          <w:tab w:val="left" w:pos="881"/>
        </w:tabs>
        <w:spacing w:line="256" w:lineRule="auto"/>
        <w:ind w:right="307"/>
        <w:rPr>
          <w:sz w:val="24"/>
        </w:rPr>
      </w:pPr>
      <w:r>
        <w:rPr>
          <w:position w:val="2"/>
          <w:sz w:val="24"/>
        </w:rPr>
        <w:t>The estimated value of a</w:t>
      </w:r>
      <w:r>
        <w:rPr>
          <w:sz w:val="16"/>
        </w:rPr>
        <w:t xml:space="preserve">ij </w:t>
      </w:r>
      <w:r>
        <w:rPr>
          <w:spacing w:val="-3"/>
          <w:position w:val="2"/>
          <w:sz w:val="24"/>
        </w:rPr>
        <w:t xml:space="preserve">is </w:t>
      </w:r>
      <w:r>
        <w:rPr>
          <w:spacing w:val="-27"/>
          <w:position w:val="2"/>
          <w:sz w:val="24"/>
        </w:rPr>
        <w:t>a</w:t>
      </w:r>
      <w:r>
        <w:rPr>
          <w:spacing w:val="-27"/>
          <w:position w:val="3"/>
          <w:sz w:val="24"/>
        </w:rPr>
        <w:t xml:space="preserve">̂ </w:t>
      </w:r>
      <w:r>
        <w:rPr>
          <w:sz w:val="16"/>
        </w:rPr>
        <w:t xml:space="preserve">ij </w:t>
      </w:r>
      <w:r>
        <w:rPr>
          <w:position w:val="2"/>
          <w:sz w:val="24"/>
        </w:rPr>
        <w:t xml:space="preserve">= (expected number of transitions from state i to </w:t>
      </w:r>
      <w:r>
        <w:rPr>
          <w:spacing w:val="-3"/>
          <w:position w:val="2"/>
          <w:sz w:val="24"/>
        </w:rPr>
        <w:t xml:space="preserve">state </w:t>
      </w:r>
      <w:r>
        <w:rPr>
          <w:position w:val="2"/>
          <w:sz w:val="24"/>
        </w:rPr>
        <w:t>j)</w:t>
      </w:r>
      <w:r>
        <w:rPr>
          <w:sz w:val="24"/>
        </w:rPr>
        <w:t xml:space="preserve"> divided by the ( expected number of transitions from state</w:t>
      </w:r>
      <w:r>
        <w:rPr>
          <w:spacing w:val="-9"/>
          <w:sz w:val="24"/>
        </w:rPr>
        <w:t xml:space="preserve"> </w:t>
      </w:r>
      <w:r>
        <w:rPr>
          <w:sz w:val="24"/>
        </w:rPr>
        <w:t>i)</w:t>
      </w:r>
    </w:p>
    <w:p w:rsidR="001E057B" w:rsidRDefault="001E057B" w:rsidP="001E057B">
      <w:pPr>
        <w:pStyle w:val="ListParagraph"/>
        <w:tabs>
          <w:tab w:val="left" w:pos="881"/>
        </w:tabs>
        <w:spacing w:line="256" w:lineRule="auto"/>
        <w:ind w:right="307" w:firstLine="0"/>
        <w:rPr>
          <w:sz w:val="24"/>
        </w:rPr>
      </w:pPr>
    </w:p>
    <w:p w:rsidR="001E057B" w:rsidRDefault="001E057B" w:rsidP="001E057B">
      <w:pPr>
        <w:pStyle w:val="ListParagraph"/>
        <w:tabs>
          <w:tab w:val="left" w:pos="881"/>
        </w:tabs>
        <w:spacing w:before="166"/>
        <w:ind w:firstLine="0"/>
        <w:rPr>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f>
            <m:fPr>
              <m:ctrlPr>
                <w:rPr>
                  <w:rFonts w:ascii="Cambria Math" w:hAnsi="Cambria Math"/>
                  <w:i/>
                  <w:spacing w:val="-2"/>
                </w:rPr>
              </m:ctrlPr>
            </m:fPr>
            <m:num>
              <m:nary>
                <m:naryPr>
                  <m:chr m:val="∑"/>
                  <m:ctrlPr>
                    <w:rPr>
                      <w:rFonts w:ascii="Cambria Math" w:hAnsi="Cambria Math"/>
                      <w:i/>
                      <w:spacing w:val="-2"/>
                    </w:rPr>
                  </m:ctrlPr>
                </m:naryPr>
                <m:sub>
                  <m:r>
                    <w:rPr>
                      <w:rFonts w:ascii="Cambria Math" w:hAnsi="Cambria Math"/>
                      <w:spacing w:val="-2"/>
                    </w:rPr>
                    <m:t>t=1</m:t>
                  </m:r>
                </m:sub>
                <m:sup>
                  <m:r>
                    <w:rPr>
                      <w:rFonts w:ascii="Cambria Math" w:hAnsi="Cambria Math"/>
                      <w:spacing w:val="-2"/>
                    </w:rPr>
                    <m:t>T</m:t>
                  </m:r>
                </m:sup>
                <m:e>
                  <m:sSub>
                    <m:sSubPr>
                      <m:ctrlPr>
                        <w:rPr>
                          <w:rFonts w:ascii="Cambria Math" w:hAnsi="Cambria Math"/>
                          <w:i/>
                          <w:sz w:val="24"/>
                        </w:rPr>
                      </m:ctrlPr>
                    </m:sSubPr>
                    <m:e>
                      <m:r>
                        <w:rPr>
                          <w:rFonts w:ascii="Cambria Math" w:hAnsi="Cambria Math"/>
                          <w:sz w:val="24"/>
                        </w:rPr>
                        <m:t>γ</m:t>
                      </m:r>
                    </m:e>
                    <m:sub>
                      <m:r>
                        <w:rPr>
                          <w:rFonts w:ascii="Cambria Math" w:hAnsi="Cambria Math"/>
                          <w:sz w:val="24"/>
                        </w:rPr>
                        <m:t>ij</m:t>
                      </m:r>
                    </m:sub>
                  </m:sSub>
                  <m:d>
                    <m:dPr>
                      <m:ctrlPr>
                        <w:rPr>
                          <w:rFonts w:ascii="Cambria Math" w:hAnsi="Cambria Math"/>
                          <w:i/>
                          <w:sz w:val="24"/>
                        </w:rPr>
                      </m:ctrlPr>
                    </m:dPr>
                    <m:e>
                      <m:r>
                        <w:rPr>
                          <w:rFonts w:ascii="Cambria Math" w:hAnsi="Cambria Math"/>
                          <w:sz w:val="24"/>
                        </w:rPr>
                        <m:t>t</m:t>
                      </m:r>
                    </m:e>
                  </m:d>
                </m:e>
              </m:nary>
            </m:num>
            <m:den>
              <m:nary>
                <m:naryPr>
                  <m:chr m:val="∑"/>
                  <m:ctrlPr>
                    <w:rPr>
                      <w:rFonts w:ascii="Cambria Math" w:hAnsi="Cambria Math"/>
                      <w:i/>
                      <w:spacing w:val="-2"/>
                    </w:rPr>
                  </m:ctrlPr>
                </m:naryPr>
                <m:sub>
                  <m:r>
                    <w:rPr>
                      <w:rFonts w:ascii="Cambria Math" w:hAnsi="Cambria Math"/>
                      <w:spacing w:val="-2"/>
                    </w:rPr>
                    <m:t>t=1</m:t>
                  </m:r>
                </m:sub>
                <m:sup>
                  <m:r>
                    <w:rPr>
                      <w:rFonts w:ascii="Cambria Math" w:hAnsi="Cambria Math"/>
                      <w:spacing w:val="-2"/>
                    </w:rPr>
                    <m:t>T</m:t>
                  </m:r>
                </m:sup>
                <m:e>
                  <m:nary>
                    <m:naryPr>
                      <m:chr m:val="∑"/>
                      <m:supHide m:val="on"/>
                      <m:ctrlPr>
                        <w:rPr>
                          <w:rFonts w:ascii="Cambria Math" w:hAnsi="Cambria Math"/>
                          <w:i/>
                          <w:spacing w:val="-2"/>
                        </w:rPr>
                      </m:ctrlPr>
                    </m:naryPr>
                    <m:sub>
                      <m:r>
                        <w:rPr>
                          <w:rFonts w:ascii="Cambria Math" w:hAnsi="Cambria Math"/>
                          <w:spacing w:val="-2"/>
                        </w:rPr>
                        <m:t>k</m:t>
                      </m:r>
                    </m:sub>
                    <m:sup/>
                    <m:e>
                      <m:sSub>
                        <m:sSubPr>
                          <m:ctrlPr>
                            <w:rPr>
                              <w:rFonts w:ascii="Cambria Math" w:hAnsi="Cambria Math"/>
                              <w:i/>
                              <w:sz w:val="24"/>
                            </w:rPr>
                          </m:ctrlPr>
                        </m:sSubPr>
                        <m:e>
                          <m:r>
                            <w:rPr>
                              <w:rFonts w:ascii="Cambria Math" w:hAnsi="Cambria Math"/>
                              <w:sz w:val="24"/>
                            </w:rPr>
                            <m:t>γ</m:t>
                          </m:r>
                        </m:e>
                        <m:sub>
                          <m:r>
                            <w:rPr>
                              <w:rFonts w:ascii="Cambria Math" w:hAnsi="Cambria Math"/>
                              <w:sz w:val="24"/>
                            </w:rPr>
                            <m:t>ij</m:t>
                          </m:r>
                        </m:sub>
                      </m:sSub>
                      <m:d>
                        <m:dPr>
                          <m:ctrlPr>
                            <w:rPr>
                              <w:rFonts w:ascii="Cambria Math" w:hAnsi="Cambria Math"/>
                              <w:i/>
                              <w:sz w:val="24"/>
                            </w:rPr>
                          </m:ctrlPr>
                        </m:dPr>
                        <m:e>
                          <m:r>
                            <w:rPr>
                              <w:rFonts w:ascii="Cambria Math" w:hAnsi="Cambria Math"/>
                              <w:sz w:val="24"/>
                            </w:rPr>
                            <m:t>t</m:t>
                          </m:r>
                        </m:e>
                      </m:d>
                    </m:e>
                  </m:nary>
                </m:e>
              </m:nary>
            </m:den>
          </m:f>
        </m:oMath>
      </m:oMathPara>
    </w:p>
    <w:p w:rsidR="001E057B" w:rsidRDefault="001E057B" w:rsidP="001E057B">
      <w:pPr>
        <w:pStyle w:val="ListParagraph"/>
        <w:tabs>
          <w:tab w:val="left" w:pos="881"/>
        </w:tabs>
        <w:spacing w:line="256" w:lineRule="auto"/>
        <w:ind w:right="307" w:firstLine="0"/>
        <w:rPr>
          <w:sz w:val="24"/>
        </w:rPr>
      </w:pPr>
    </w:p>
    <w:p w:rsidR="000D6625" w:rsidRDefault="000D6625">
      <w:pPr>
        <w:spacing w:line="256" w:lineRule="auto"/>
        <w:rPr>
          <w:sz w:val="24"/>
        </w:rPr>
      </w:pPr>
    </w:p>
    <w:p w:rsidR="001E057B" w:rsidRDefault="001E057B">
      <w:pPr>
        <w:spacing w:line="256" w:lineRule="auto"/>
        <w:rPr>
          <w:sz w:val="24"/>
        </w:rPr>
        <w:sectPr w:rsidR="001E057B">
          <w:pgSz w:w="12240" w:h="15840"/>
          <w:pgMar w:top="1360" w:right="1320" w:bottom="760" w:left="1280" w:header="0" w:footer="576" w:gutter="0"/>
          <w:cols w:space="720"/>
        </w:sectPr>
      </w:pPr>
    </w:p>
    <w:p w:rsidR="000D6625" w:rsidRDefault="000D6625">
      <w:pPr>
        <w:spacing w:line="227" w:lineRule="exact"/>
        <w:rPr>
          <w:sz w:val="20"/>
        </w:rPr>
        <w:sectPr w:rsidR="000D6625">
          <w:type w:val="continuous"/>
          <w:pgSz w:w="12240" w:h="15840"/>
          <w:pgMar w:top="1380" w:right="1320" w:bottom="760" w:left="1280" w:header="720" w:footer="720" w:gutter="0"/>
          <w:cols w:num="3" w:space="720" w:equalWidth="0">
            <w:col w:w="5028" w:space="40"/>
            <w:col w:w="519" w:space="39"/>
            <w:col w:w="4014"/>
          </w:cols>
        </w:sectPr>
      </w:pPr>
    </w:p>
    <w:p w:rsidR="000D6625" w:rsidRPr="008B0FB9" w:rsidRDefault="00157913" w:rsidP="008B0FB9">
      <w:pPr>
        <w:pStyle w:val="ListParagraph"/>
        <w:numPr>
          <w:ilvl w:val="0"/>
          <w:numId w:val="1"/>
        </w:numPr>
        <w:tabs>
          <w:tab w:val="left" w:pos="881"/>
        </w:tabs>
        <w:spacing w:line="357" w:lineRule="auto"/>
        <w:ind w:right="125"/>
        <w:rPr>
          <w:sz w:val="24"/>
        </w:rPr>
      </w:pPr>
      <w:r>
        <w:rPr>
          <w:position w:val="2"/>
          <w:sz w:val="24"/>
        </w:rPr>
        <w:lastRenderedPageBreak/>
        <w:t xml:space="preserve">The estimated </w:t>
      </w:r>
      <w:r>
        <w:rPr>
          <w:spacing w:val="-3"/>
          <w:position w:val="2"/>
          <w:sz w:val="24"/>
        </w:rPr>
        <w:t xml:space="preserve">value </w:t>
      </w:r>
      <w:r>
        <w:rPr>
          <w:position w:val="2"/>
          <w:sz w:val="24"/>
        </w:rPr>
        <w:t>of  b</w:t>
      </w:r>
      <w:r>
        <w:rPr>
          <w:sz w:val="16"/>
        </w:rPr>
        <w:t xml:space="preserve">jk  </w:t>
      </w:r>
      <w:r>
        <w:rPr>
          <w:spacing w:val="-3"/>
          <w:position w:val="2"/>
          <w:sz w:val="24"/>
        </w:rPr>
        <w:t xml:space="preserve">is  </w:t>
      </w:r>
      <w:r>
        <w:rPr>
          <w:spacing w:val="-32"/>
          <w:position w:val="2"/>
          <w:sz w:val="24"/>
        </w:rPr>
        <w:t>b</w:t>
      </w:r>
      <w:r>
        <w:rPr>
          <w:spacing w:val="-32"/>
          <w:position w:val="8"/>
          <w:sz w:val="24"/>
        </w:rPr>
        <w:t>̂</w:t>
      </w:r>
      <w:r>
        <w:rPr>
          <w:spacing w:val="-4"/>
          <w:position w:val="8"/>
          <w:sz w:val="24"/>
        </w:rPr>
        <w:t xml:space="preserve"> </w:t>
      </w:r>
      <w:r>
        <w:rPr>
          <w:sz w:val="16"/>
        </w:rPr>
        <w:t>jk</w:t>
      </w:r>
      <w:r>
        <w:rPr>
          <w:position w:val="2"/>
          <w:sz w:val="24"/>
        </w:rPr>
        <w:t>=</w:t>
      </w:r>
      <w:r>
        <w:rPr>
          <w:spacing w:val="60"/>
          <w:position w:val="2"/>
          <w:sz w:val="24"/>
        </w:rPr>
        <w:t xml:space="preserve"> </w:t>
      </w:r>
      <w:r>
        <w:rPr>
          <w:position w:val="2"/>
          <w:sz w:val="24"/>
        </w:rPr>
        <w:t>(expected</w:t>
      </w:r>
      <w:r>
        <w:rPr>
          <w:spacing w:val="60"/>
          <w:position w:val="2"/>
          <w:sz w:val="24"/>
        </w:rPr>
        <w:t xml:space="preserve"> </w:t>
      </w:r>
      <w:r>
        <w:rPr>
          <w:position w:val="2"/>
          <w:sz w:val="24"/>
        </w:rPr>
        <w:t>number</w:t>
      </w:r>
      <w:r>
        <w:rPr>
          <w:spacing w:val="60"/>
          <w:position w:val="2"/>
          <w:sz w:val="24"/>
        </w:rPr>
        <w:t xml:space="preserve"> </w:t>
      </w:r>
      <w:r>
        <w:rPr>
          <w:position w:val="2"/>
          <w:sz w:val="24"/>
        </w:rPr>
        <w:t>of</w:t>
      </w:r>
      <w:r>
        <w:rPr>
          <w:spacing w:val="60"/>
          <w:position w:val="2"/>
          <w:sz w:val="24"/>
        </w:rPr>
        <w:t xml:space="preserve"> </w:t>
      </w:r>
      <w:r>
        <w:rPr>
          <w:position w:val="2"/>
          <w:sz w:val="24"/>
        </w:rPr>
        <w:t>times</w:t>
      </w:r>
      <w:r>
        <w:rPr>
          <w:spacing w:val="60"/>
          <w:position w:val="2"/>
          <w:sz w:val="24"/>
        </w:rPr>
        <w:t xml:space="preserve"> </w:t>
      </w:r>
      <w:r>
        <w:rPr>
          <w:spacing w:val="-3"/>
          <w:position w:val="2"/>
          <w:sz w:val="24"/>
        </w:rPr>
        <w:t>in</w:t>
      </w:r>
      <w:r>
        <w:rPr>
          <w:spacing w:val="54"/>
          <w:position w:val="2"/>
          <w:sz w:val="24"/>
        </w:rPr>
        <w:t xml:space="preserve"> </w:t>
      </w:r>
      <w:r>
        <w:rPr>
          <w:position w:val="2"/>
          <w:sz w:val="24"/>
        </w:rPr>
        <w:t>state</w:t>
      </w:r>
      <w:r>
        <w:rPr>
          <w:spacing w:val="60"/>
          <w:position w:val="2"/>
          <w:sz w:val="24"/>
        </w:rPr>
        <w:t xml:space="preserve"> </w:t>
      </w:r>
      <w:r>
        <w:rPr>
          <w:position w:val="2"/>
          <w:sz w:val="24"/>
        </w:rPr>
        <w:t>j</w:t>
      </w:r>
      <w:r>
        <w:rPr>
          <w:spacing w:val="60"/>
          <w:position w:val="2"/>
          <w:sz w:val="24"/>
        </w:rPr>
        <w:t xml:space="preserve"> </w:t>
      </w:r>
      <w:r>
        <w:rPr>
          <w:position w:val="2"/>
          <w:sz w:val="24"/>
        </w:rPr>
        <w:t xml:space="preserve">and </w:t>
      </w:r>
      <w:r>
        <w:rPr>
          <w:spacing w:val="-23"/>
          <w:position w:val="2"/>
          <w:sz w:val="24"/>
        </w:rPr>
        <w:t xml:space="preserve">observing </w:t>
      </w:r>
      <w:r>
        <w:rPr>
          <w:position w:val="2"/>
          <w:sz w:val="24"/>
        </w:rPr>
        <w:t xml:space="preserve">symbol </w:t>
      </w:r>
      <w:r>
        <w:rPr>
          <w:spacing w:val="-3"/>
          <w:position w:val="2"/>
          <w:sz w:val="24"/>
        </w:rPr>
        <w:t>v</w:t>
      </w:r>
      <w:r>
        <w:rPr>
          <w:spacing w:val="-3"/>
          <w:sz w:val="16"/>
        </w:rPr>
        <w:t xml:space="preserve">k </w:t>
      </w:r>
      <w:r>
        <w:rPr>
          <w:position w:val="2"/>
          <w:sz w:val="24"/>
        </w:rPr>
        <w:t xml:space="preserve">) divided by (expected number of times </w:t>
      </w:r>
      <w:r>
        <w:rPr>
          <w:spacing w:val="-3"/>
          <w:position w:val="2"/>
          <w:sz w:val="24"/>
        </w:rPr>
        <w:t xml:space="preserve">in </w:t>
      </w:r>
      <w:r>
        <w:rPr>
          <w:position w:val="2"/>
          <w:sz w:val="24"/>
        </w:rPr>
        <w:t>state</w:t>
      </w:r>
      <w:r>
        <w:rPr>
          <w:spacing w:val="-18"/>
          <w:position w:val="2"/>
          <w:sz w:val="24"/>
        </w:rPr>
        <w:t xml:space="preserve"> </w:t>
      </w:r>
      <w:r>
        <w:rPr>
          <w:position w:val="2"/>
          <w:sz w:val="24"/>
        </w:rPr>
        <w:t>j).</w:t>
      </w:r>
    </w:p>
    <w:p w:rsidR="008B0FB9" w:rsidRDefault="008B0FB9" w:rsidP="008B0FB9">
      <w:pPr>
        <w:tabs>
          <w:tab w:val="left" w:pos="881"/>
        </w:tabs>
        <w:spacing w:line="357" w:lineRule="auto"/>
        <w:ind w:right="125"/>
        <w:rPr>
          <w:sz w:val="24"/>
        </w:rPr>
      </w:pPr>
    </w:p>
    <w:p w:rsidR="008B0FB9" w:rsidRDefault="008B0FB9" w:rsidP="008B0FB9">
      <w:pPr>
        <w:pStyle w:val="ListParagraph"/>
        <w:tabs>
          <w:tab w:val="left" w:pos="881"/>
        </w:tabs>
        <w:spacing w:before="166"/>
        <w:ind w:firstLine="0"/>
        <w:rPr>
          <w:sz w:val="24"/>
        </w:rPr>
      </w:pPr>
      <m:oMathPara>
        <m:oMath>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pacing w:val="-2"/>
                </w:rPr>
              </m:ctrlPr>
            </m:fPr>
            <m:num>
              <m:nary>
                <m:naryPr>
                  <m:chr m:val="∑"/>
                  <m:ctrlPr>
                    <w:rPr>
                      <w:rFonts w:ascii="Cambria Math" w:hAnsi="Cambria Math"/>
                      <w:i/>
                      <w:spacing w:val="-2"/>
                    </w:rPr>
                  </m:ctrlPr>
                </m:naryPr>
                <m:sub>
                  <m:r>
                    <w:rPr>
                      <w:rFonts w:ascii="Cambria Math" w:hAnsi="Cambria Math"/>
                      <w:spacing w:val="-2"/>
                    </w:rPr>
                    <m:t>t=1</m:t>
                  </m:r>
                </m:sub>
                <m:sup>
                  <m:r>
                    <w:rPr>
                      <w:rFonts w:ascii="Cambria Math" w:hAnsi="Cambria Math"/>
                      <w:spacing w:val="-2"/>
                    </w:rPr>
                    <m:t>T</m:t>
                  </m:r>
                </m:sup>
                <m:e>
                  <m:nary>
                    <m:naryPr>
                      <m:chr m:val="∑"/>
                      <m:supHide m:val="on"/>
                      <m:ctrlPr>
                        <w:rPr>
                          <w:rFonts w:ascii="Cambria Math" w:hAnsi="Cambria Math"/>
                          <w:i/>
                          <w:spacing w:val="-2"/>
                        </w:rPr>
                      </m:ctrlPr>
                    </m:naryPr>
                    <m:sub>
                      <m:r>
                        <w:rPr>
                          <w:rFonts w:ascii="Cambria Math" w:hAnsi="Cambria Math"/>
                          <w:spacing w:val="-2"/>
                        </w:rPr>
                        <m:t>l</m:t>
                      </m:r>
                    </m:sub>
                    <m:sup/>
                    <m:e>
                      <m:sSub>
                        <m:sSubPr>
                          <m:ctrlPr>
                            <w:rPr>
                              <w:rFonts w:ascii="Cambria Math" w:hAnsi="Cambria Math"/>
                              <w:i/>
                              <w:sz w:val="24"/>
                            </w:rPr>
                          </m:ctrlPr>
                        </m:sSubPr>
                        <m:e>
                          <m:r>
                            <w:rPr>
                              <w:rFonts w:ascii="Cambria Math" w:hAnsi="Cambria Math"/>
                              <w:sz w:val="24"/>
                            </w:rPr>
                            <m:t>γ</m:t>
                          </m:r>
                        </m:e>
                        <m:sub>
                          <m:r>
                            <w:rPr>
                              <w:rFonts w:ascii="Cambria Math" w:hAnsi="Cambria Math"/>
                              <w:sz w:val="24"/>
                            </w:rPr>
                            <m:t>jl</m:t>
                          </m:r>
                        </m:sub>
                      </m:sSub>
                      <m:d>
                        <m:dPr>
                          <m:ctrlPr>
                            <w:rPr>
                              <w:rFonts w:ascii="Cambria Math" w:hAnsi="Cambria Math"/>
                              <w:i/>
                              <w:sz w:val="24"/>
                            </w:rPr>
                          </m:ctrlPr>
                        </m:dPr>
                        <m:e>
                          <m:r>
                            <w:rPr>
                              <w:rFonts w:ascii="Cambria Math" w:hAnsi="Cambria Math"/>
                              <w:sz w:val="24"/>
                            </w:rPr>
                            <m:t>t</m:t>
                          </m:r>
                        </m:e>
                      </m:d>
                    </m:e>
                  </m:nary>
                </m:e>
              </m:nary>
            </m:num>
            <m:den>
              <m:nary>
                <m:naryPr>
                  <m:chr m:val="∑"/>
                  <m:ctrlPr>
                    <w:rPr>
                      <w:rFonts w:ascii="Cambria Math" w:hAnsi="Cambria Math"/>
                      <w:i/>
                      <w:spacing w:val="-2"/>
                    </w:rPr>
                  </m:ctrlPr>
                </m:naryPr>
                <m:sub>
                  <m:r>
                    <w:rPr>
                      <w:rFonts w:ascii="Cambria Math" w:hAnsi="Cambria Math"/>
                      <w:spacing w:val="-2"/>
                    </w:rPr>
                    <m:t>t=1</m:t>
                  </m:r>
                </m:sub>
                <m:sup>
                  <m:r>
                    <w:rPr>
                      <w:rFonts w:ascii="Cambria Math" w:hAnsi="Cambria Math"/>
                      <w:spacing w:val="-2"/>
                    </w:rPr>
                    <m:t>T</m:t>
                  </m:r>
                </m:sup>
                <m:e>
                  <m:nary>
                    <m:naryPr>
                      <m:chr m:val="∑"/>
                      <m:supHide m:val="on"/>
                      <m:ctrlPr>
                        <w:rPr>
                          <w:rFonts w:ascii="Cambria Math" w:hAnsi="Cambria Math"/>
                          <w:i/>
                          <w:spacing w:val="-2"/>
                        </w:rPr>
                      </m:ctrlPr>
                    </m:naryPr>
                    <m:sub>
                      <m:r>
                        <w:rPr>
                          <w:rFonts w:ascii="Cambria Math" w:hAnsi="Cambria Math"/>
                          <w:spacing w:val="-2"/>
                        </w:rPr>
                        <m:t>l</m:t>
                      </m:r>
                    </m:sub>
                    <m:sup/>
                    <m:e>
                      <m:sSub>
                        <m:sSubPr>
                          <m:ctrlPr>
                            <w:rPr>
                              <w:rFonts w:ascii="Cambria Math" w:hAnsi="Cambria Math"/>
                              <w:i/>
                              <w:sz w:val="24"/>
                            </w:rPr>
                          </m:ctrlPr>
                        </m:sSubPr>
                        <m:e>
                          <m:r>
                            <w:rPr>
                              <w:rFonts w:ascii="Cambria Math" w:hAnsi="Cambria Math"/>
                              <w:sz w:val="24"/>
                            </w:rPr>
                            <m:t>γ</m:t>
                          </m:r>
                        </m:e>
                        <m:sub>
                          <m:r>
                            <w:rPr>
                              <w:rFonts w:ascii="Cambria Math" w:hAnsi="Cambria Math"/>
                              <w:sz w:val="24"/>
                            </w:rPr>
                            <m:t>jl</m:t>
                          </m:r>
                        </m:sub>
                      </m:sSub>
                      <m:d>
                        <m:dPr>
                          <m:ctrlPr>
                            <w:rPr>
                              <w:rFonts w:ascii="Cambria Math" w:hAnsi="Cambria Math"/>
                              <w:i/>
                              <w:sz w:val="24"/>
                            </w:rPr>
                          </m:ctrlPr>
                        </m:dPr>
                        <m:e>
                          <m:r>
                            <w:rPr>
                              <w:rFonts w:ascii="Cambria Math" w:hAnsi="Cambria Math"/>
                              <w:sz w:val="24"/>
                            </w:rPr>
                            <m:t>t</m:t>
                          </m:r>
                        </m:e>
                      </m:d>
                    </m:e>
                  </m:nary>
                </m:e>
              </m:nary>
            </m:den>
          </m:f>
        </m:oMath>
      </m:oMathPara>
    </w:p>
    <w:p w:rsidR="008B0FB9" w:rsidRDefault="008B0FB9" w:rsidP="008B0FB9">
      <w:pPr>
        <w:tabs>
          <w:tab w:val="left" w:pos="881"/>
        </w:tabs>
        <w:spacing w:line="357" w:lineRule="auto"/>
        <w:ind w:right="125"/>
        <w:rPr>
          <w:sz w:val="24"/>
        </w:rPr>
      </w:pPr>
    </w:p>
    <w:p w:rsidR="008B0FB9" w:rsidRDefault="008B0FB9" w:rsidP="008B0FB9">
      <w:pPr>
        <w:tabs>
          <w:tab w:val="left" w:pos="881"/>
        </w:tabs>
        <w:spacing w:line="357" w:lineRule="auto"/>
        <w:ind w:right="125"/>
        <w:rPr>
          <w:sz w:val="24"/>
        </w:rPr>
      </w:pPr>
    </w:p>
    <w:p w:rsidR="008B0FB9" w:rsidRDefault="008B0FB9" w:rsidP="008B0FB9">
      <w:pPr>
        <w:pStyle w:val="BodyText"/>
        <w:spacing w:before="139" w:line="206" w:lineRule="exact"/>
        <w:ind w:left="116"/>
        <w:rPr>
          <w:sz w:val="16"/>
        </w:rPr>
      </w:pPr>
      <w:r>
        <w:rPr>
          <w:position w:val="2"/>
        </w:rPr>
        <w:t>only for those states where v(t)=v</w:t>
      </w:r>
      <w:r>
        <w:rPr>
          <w:sz w:val="16"/>
        </w:rPr>
        <w:t>k</w:t>
      </w:r>
    </w:p>
    <w:p w:rsidR="008B0FB9" w:rsidRPr="008B0FB9" w:rsidRDefault="008B0FB9" w:rsidP="008B0FB9">
      <w:pPr>
        <w:tabs>
          <w:tab w:val="left" w:pos="881"/>
        </w:tabs>
        <w:spacing w:line="357" w:lineRule="auto"/>
        <w:ind w:right="125"/>
        <w:rPr>
          <w:sz w:val="24"/>
        </w:rPr>
        <w:sectPr w:rsidR="008B0FB9" w:rsidRPr="008B0FB9">
          <w:type w:val="continuous"/>
          <w:pgSz w:w="12240" w:h="15840"/>
          <w:pgMar w:top="1380" w:right="1320" w:bottom="760" w:left="1280" w:header="720" w:footer="720" w:gutter="0"/>
          <w:cols w:space="720"/>
        </w:sectPr>
      </w:pPr>
    </w:p>
    <w:p w:rsidR="008B0FB9" w:rsidRDefault="008B0FB9">
      <w:pPr>
        <w:rPr>
          <w:sz w:val="20"/>
        </w:rPr>
        <w:sectPr w:rsidR="008B0FB9">
          <w:type w:val="continuous"/>
          <w:pgSz w:w="12240" w:h="15840"/>
          <w:pgMar w:top="1380" w:right="1320" w:bottom="760" w:left="1280" w:header="720" w:footer="720" w:gutter="0"/>
          <w:cols w:num="3" w:space="720" w:equalWidth="0">
            <w:col w:w="4721" w:space="40"/>
            <w:col w:w="429" w:space="39"/>
            <w:col w:w="4411"/>
          </w:cols>
        </w:sectPr>
      </w:pPr>
    </w:p>
    <w:p w:rsidR="000D6625" w:rsidRDefault="00157913">
      <w:pPr>
        <w:pStyle w:val="ListParagraph"/>
        <w:numPr>
          <w:ilvl w:val="0"/>
          <w:numId w:val="1"/>
        </w:numPr>
        <w:tabs>
          <w:tab w:val="left" w:pos="881"/>
        </w:tabs>
        <w:spacing w:before="90"/>
        <w:rPr>
          <w:sz w:val="24"/>
        </w:rPr>
      </w:pPr>
      <w:r>
        <w:rPr>
          <w:w w:val="105"/>
          <w:sz w:val="24"/>
        </w:rPr>
        <w:lastRenderedPageBreak/>
        <w:t>Now</w:t>
      </w:r>
      <w:r>
        <w:rPr>
          <w:spacing w:val="-9"/>
          <w:w w:val="105"/>
          <w:sz w:val="24"/>
        </w:rPr>
        <w:t xml:space="preserve"> </w:t>
      </w:r>
      <w:r>
        <w:rPr>
          <w:w w:val="105"/>
          <w:sz w:val="24"/>
        </w:rPr>
        <w:t>we</w:t>
      </w:r>
      <w:r>
        <w:rPr>
          <w:spacing w:val="-14"/>
          <w:w w:val="105"/>
          <w:sz w:val="24"/>
        </w:rPr>
        <w:t xml:space="preserve"> </w:t>
      </w:r>
      <w:r>
        <w:rPr>
          <w:w w:val="105"/>
          <w:sz w:val="24"/>
        </w:rPr>
        <w:t>need</w:t>
      </w:r>
      <w:r>
        <w:rPr>
          <w:spacing w:val="-8"/>
          <w:w w:val="105"/>
          <w:sz w:val="24"/>
        </w:rPr>
        <w:t xml:space="preserve"> </w:t>
      </w:r>
      <w:r>
        <w:rPr>
          <w:w w:val="105"/>
          <w:sz w:val="24"/>
        </w:rPr>
        <w:t>to</w:t>
      </w:r>
      <w:r>
        <w:rPr>
          <w:spacing w:val="-3"/>
          <w:w w:val="105"/>
          <w:sz w:val="24"/>
        </w:rPr>
        <w:t xml:space="preserve"> </w:t>
      </w:r>
      <w:r>
        <w:rPr>
          <w:w w:val="105"/>
          <w:sz w:val="24"/>
        </w:rPr>
        <w:t>use</w:t>
      </w:r>
      <w:r>
        <w:rPr>
          <w:spacing w:val="-13"/>
          <w:w w:val="105"/>
          <w:sz w:val="24"/>
        </w:rPr>
        <w:t xml:space="preserve"> </w:t>
      </w:r>
      <w:r>
        <w:rPr>
          <w:w w:val="105"/>
          <w:sz w:val="24"/>
        </w:rPr>
        <w:t>the</w:t>
      </w:r>
      <w:r>
        <w:rPr>
          <w:spacing w:val="-9"/>
          <w:w w:val="105"/>
          <w:sz w:val="24"/>
        </w:rPr>
        <w:t xml:space="preserve"> </w:t>
      </w:r>
      <w:r>
        <w:rPr>
          <w:w w:val="105"/>
          <w:sz w:val="24"/>
        </w:rPr>
        <w:t>estimated</w:t>
      </w:r>
      <w:r>
        <w:rPr>
          <w:spacing w:val="-8"/>
          <w:w w:val="105"/>
          <w:sz w:val="24"/>
        </w:rPr>
        <w:t xml:space="preserve"> </w:t>
      </w:r>
      <w:r>
        <w:rPr>
          <w:w w:val="105"/>
          <w:sz w:val="24"/>
        </w:rPr>
        <w:t>values</w:t>
      </w:r>
      <w:r>
        <w:rPr>
          <w:spacing w:val="-6"/>
          <w:w w:val="105"/>
          <w:sz w:val="24"/>
        </w:rPr>
        <w:t xml:space="preserve"> </w:t>
      </w:r>
      <w:r>
        <w:rPr>
          <w:spacing w:val="-31"/>
          <w:w w:val="105"/>
          <w:sz w:val="28"/>
        </w:rPr>
        <w:t>a</w:t>
      </w:r>
      <w:r>
        <w:rPr>
          <w:spacing w:val="-31"/>
          <w:w w:val="105"/>
          <w:position w:val="2"/>
          <w:sz w:val="28"/>
        </w:rPr>
        <w:t>̂</w:t>
      </w:r>
      <w:r>
        <w:rPr>
          <w:spacing w:val="-18"/>
          <w:w w:val="105"/>
          <w:position w:val="2"/>
          <w:sz w:val="28"/>
        </w:rPr>
        <w:t xml:space="preserve"> </w:t>
      </w:r>
      <w:r>
        <w:rPr>
          <w:w w:val="105"/>
          <w:position w:val="2"/>
          <w:sz w:val="28"/>
          <w:vertAlign w:val="subscript"/>
        </w:rPr>
        <w:t>ij</w:t>
      </w:r>
      <w:r>
        <w:rPr>
          <w:spacing w:val="-8"/>
          <w:w w:val="105"/>
          <w:position w:val="2"/>
          <w:sz w:val="28"/>
        </w:rPr>
        <w:t xml:space="preserve"> </w:t>
      </w:r>
      <w:r>
        <w:rPr>
          <w:w w:val="105"/>
          <w:sz w:val="24"/>
        </w:rPr>
        <w:t>and</w:t>
      </w:r>
      <w:r>
        <w:rPr>
          <w:spacing w:val="-8"/>
          <w:w w:val="105"/>
          <w:sz w:val="24"/>
        </w:rPr>
        <w:t xml:space="preserve"> </w:t>
      </w:r>
      <w:r>
        <w:rPr>
          <w:spacing w:val="-36"/>
          <w:w w:val="105"/>
          <w:sz w:val="28"/>
        </w:rPr>
        <w:t>b</w:t>
      </w:r>
      <w:r>
        <w:rPr>
          <w:spacing w:val="-36"/>
          <w:w w:val="105"/>
          <w:position w:val="7"/>
          <w:sz w:val="28"/>
        </w:rPr>
        <w:t>̂</w:t>
      </w:r>
      <w:r>
        <w:rPr>
          <w:spacing w:val="-9"/>
          <w:w w:val="105"/>
          <w:position w:val="7"/>
          <w:sz w:val="28"/>
        </w:rPr>
        <w:t xml:space="preserve"> </w:t>
      </w:r>
      <w:r>
        <w:rPr>
          <w:w w:val="105"/>
          <w:position w:val="-2"/>
          <w:sz w:val="18"/>
        </w:rPr>
        <w:t>jk</w:t>
      </w:r>
      <w:r>
        <w:rPr>
          <w:spacing w:val="29"/>
          <w:w w:val="105"/>
          <w:position w:val="-2"/>
          <w:sz w:val="18"/>
        </w:rPr>
        <w:t xml:space="preserve"> </w:t>
      </w:r>
      <w:r>
        <w:rPr>
          <w:w w:val="105"/>
          <w:sz w:val="24"/>
        </w:rPr>
        <w:t>to</w:t>
      </w:r>
      <w:r>
        <w:rPr>
          <w:spacing w:val="-8"/>
          <w:w w:val="105"/>
          <w:sz w:val="24"/>
        </w:rPr>
        <w:t xml:space="preserve"> </w:t>
      </w:r>
      <w:r>
        <w:rPr>
          <w:w w:val="105"/>
          <w:sz w:val="24"/>
        </w:rPr>
        <w:t>calculate</w:t>
      </w:r>
      <w:r>
        <w:rPr>
          <w:spacing w:val="-11"/>
          <w:w w:val="105"/>
          <w:sz w:val="24"/>
        </w:rPr>
        <w:t xml:space="preserve"> </w:t>
      </w:r>
      <w:r>
        <w:rPr>
          <w:spacing w:val="2"/>
          <w:w w:val="105"/>
          <w:sz w:val="24"/>
        </w:rPr>
        <w:t>α</w:t>
      </w:r>
      <w:r>
        <w:rPr>
          <w:spacing w:val="2"/>
          <w:w w:val="105"/>
          <w:sz w:val="24"/>
          <w:vertAlign w:val="subscript"/>
        </w:rPr>
        <w:t>i</w:t>
      </w:r>
      <w:r>
        <w:rPr>
          <w:spacing w:val="2"/>
          <w:w w:val="105"/>
          <w:position w:val="1"/>
          <w:sz w:val="24"/>
        </w:rPr>
        <w:t>(</w:t>
      </w:r>
      <w:r>
        <w:rPr>
          <w:spacing w:val="2"/>
          <w:w w:val="105"/>
          <w:sz w:val="24"/>
        </w:rPr>
        <w:t>t</w:t>
      </w:r>
      <w:r>
        <w:rPr>
          <w:spacing w:val="-16"/>
          <w:w w:val="105"/>
          <w:sz w:val="24"/>
        </w:rPr>
        <w:t xml:space="preserve"> </w:t>
      </w:r>
      <w:r>
        <w:rPr>
          <w:w w:val="105"/>
          <w:sz w:val="24"/>
        </w:rPr>
        <w:t>−</w:t>
      </w:r>
      <w:r>
        <w:rPr>
          <w:spacing w:val="-17"/>
          <w:w w:val="105"/>
          <w:sz w:val="24"/>
        </w:rPr>
        <w:t xml:space="preserve"> </w:t>
      </w:r>
      <w:r>
        <w:rPr>
          <w:w w:val="105"/>
          <w:sz w:val="24"/>
        </w:rPr>
        <w:t>1</w:t>
      </w:r>
      <w:r>
        <w:rPr>
          <w:w w:val="105"/>
          <w:position w:val="1"/>
          <w:sz w:val="24"/>
        </w:rPr>
        <w:t>)</w:t>
      </w:r>
      <w:r>
        <w:rPr>
          <w:spacing w:val="-7"/>
          <w:w w:val="105"/>
          <w:position w:val="1"/>
          <w:sz w:val="24"/>
        </w:rPr>
        <w:t xml:space="preserve"> </w:t>
      </w:r>
      <w:r>
        <w:rPr>
          <w:w w:val="105"/>
          <w:sz w:val="24"/>
        </w:rPr>
        <w:t>,</w:t>
      </w:r>
      <w:r>
        <w:rPr>
          <w:spacing w:val="-10"/>
          <w:w w:val="105"/>
          <w:sz w:val="24"/>
        </w:rPr>
        <w:t xml:space="preserve"> </w:t>
      </w:r>
      <w:r>
        <w:rPr>
          <w:spacing w:val="3"/>
          <w:w w:val="105"/>
          <w:sz w:val="24"/>
        </w:rPr>
        <w:t>β</w:t>
      </w:r>
      <w:r>
        <w:rPr>
          <w:spacing w:val="3"/>
          <w:w w:val="105"/>
          <w:sz w:val="24"/>
          <w:vertAlign w:val="subscript"/>
        </w:rPr>
        <w:t>j</w:t>
      </w:r>
      <w:r>
        <w:rPr>
          <w:spacing w:val="3"/>
          <w:w w:val="105"/>
          <w:sz w:val="24"/>
        </w:rPr>
        <w:t>(t</w:t>
      </w:r>
      <w:r>
        <w:rPr>
          <w:spacing w:val="-16"/>
          <w:w w:val="105"/>
          <w:sz w:val="24"/>
        </w:rPr>
        <w:t xml:space="preserve"> </w:t>
      </w:r>
      <w:r>
        <w:rPr>
          <w:w w:val="105"/>
          <w:sz w:val="24"/>
        </w:rPr>
        <w:t>−</w:t>
      </w:r>
      <w:r>
        <w:rPr>
          <w:spacing w:val="-17"/>
          <w:w w:val="105"/>
          <w:sz w:val="24"/>
        </w:rPr>
        <w:t xml:space="preserve"> </w:t>
      </w:r>
      <w:r>
        <w:rPr>
          <w:spacing w:val="-22"/>
          <w:w w:val="105"/>
          <w:sz w:val="24"/>
        </w:rPr>
        <w:t>1)</w:t>
      </w:r>
    </w:p>
    <w:p w:rsidR="000D6625" w:rsidRDefault="00157913">
      <w:pPr>
        <w:pStyle w:val="BodyText"/>
        <w:spacing w:before="173"/>
        <w:ind w:left="881"/>
      </w:pPr>
      <w:r>
        <w:rPr>
          <w:w w:val="110"/>
        </w:rPr>
        <w:t xml:space="preserve">and </w:t>
      </w:r>
      <m:oMath>
        <m:sSub>
          <m:sSubPr>
            <m:ctrlPr>
              <w:rPr>
                <w:rFonts w:ascii="Cambria Math" w:hAnsi="Cambria Math"/>
                <w:i/>
              </w:rPr>
            </m:ctrlPr>
          </m:sSubPr>
          <m:e>
            <m:r>
              <w:rPr>
                <w:rFonts w:ascii="Cambria Math" w:hAnsi="Cambria Math"/>
              </w:rPr>
              <m:t>γ</m:t>
            </m:r>
          </m:e>
          <m:sub>
            <m:r>
              <w:rPr>
                <w:rFonts w:ascii="Cambria Math" w:hAnsi="Cambria Math"/>
              </w:rPr>
              <m:t>jl</m:t>
            </m:r>
          </m:sub>
        </m:sSub>
      </m:oMath>
      <w:r>
        <w:rPr>
          <w:w w:val="110"/>
          <w:position w:val="1"/>
        </w:rPr>
        <w:t>(</w:t>
      </w:r>
      <w:r>
        <w:rPr>
          <w:w w:val="110"/>
        </w:rPr>
        <w:t>t − 1</w:t>
      </w:r>
      <w:r>
        <w:rPr>
          <w:w w:val="110"/>
          <w:position w:val="1"/>
        </w:rPr>
        <w:t>)</w:t>
      </w:r>
      <w:r>
        <w:rPr>
          <w:w w:val="110"/>
        </w:rPr>
        <w:t>.</w:t>
      </w:r>
    </w:p>
    <w:p w:rsidR="000D6625" w:rsidRDefault="00157913">
      <w:pPr>
        <w:pStyle w:val="ListParagraph"/>
        <w:numPr>
          <w:ilvl w:val="0"/>
          <w:numId w:val="1"/>
        </w:numPr>
        <w:tabs>
          <w:tab w:val="left" w:pos="881"/>
        </w:tabs>
        <w:spacing w:before="146" w:line="360" w:lineRule="auto"/>
        <w:ind w:right="560"/>
        <w:rPr>
          <w:sz w:val="24"/>
        </w:rPr>
      </w:pPr>
      <w:r>
        <w:rPr>
          <w:sz w:val="24"/>
        </w:rPr>
        <w:t xml:space="preserve">Again we will use these values to re-estimate the parameters </w:t>
      </w:r>
      <w:r>
        <w:rPr>
          <w:spacing w:val="-31"/>
          <w:sz w:val="28"/>
        </w:rPr>
        <w:t>a</w:t>
      </w:r>
      <w:r>
        <w:rPr>
          <w:spacing w:val="-31"/>
          <w:position w:val="2"/>
          <w:sz w:val="28"/>
        </w:rPr>
        <w:t xml:space="preserve">̂ </w:t>
      </w:r>
      <w:r>
        <w:rPr>
          <w:position w:val="2"/>
          <w:sz w:val="28"/>
          <w:vertAlign w:val="subscript"/>
        </w:rPr>
        <w:t>ij</w:t>
      </w:r>
      <w:r>
        <w:rPr>
          <w:position w:val="2"/>
          <w:sz w:val="28"/>
        </w:rPr>
        <w:t xml:space="preserve"> </w:t>
      </w:r>
      <w:r>
        <w:rPr>
          <w:sz w:val="24"/>
        </w:rPr>
        <w:t>and b</w:t>
      </w:r>
      <w:r>
        <w:rPr>
          <w:sz w:val="24"/>
          <w:vertAlign w:val="subscript"/>
        </w:rPr>
        <w:t>jk</w:t>
      </w:r>
      <w:r>
        <w:rPr>
          <w:sz w:val="28"/>
        </w:rPr>
        <w:t xml:space="preserve">. </w:t>
      </w:r>
      <w:r>
        <w:rPr>
          <w:spacing w:val="-3"/>
          <w:sz w:val="24"/>
        </w:rPr>
        <w:t>This</w:t>
      </w:r>
      <w:r>
        <w:rPr>
          <w:spacing w:val="-27"/>
          <w:sz w:val="24"/>
        </w:rPr>
        <w:t xml:space="preserve"> </w:t>
      </w:r>
      <w:r>
        <w:rPr>
          <w:spacing w:val="-26"/>
          <w:sz w:val="24"/>
        </w:rPr>
        <w:t xml:space="preserve">process </w:t>
      </w:r>
      <w:r>
        <w:rPr>
          <w:sz w:val="24"/>
        </w:rPr>
        <w:t xml:space="preserve">should </w:t>
      </w:r>
      <w:r>
        <w:rPr>
          <w:spacing w:val="-3"/>
          <w:sz w:val="24"/>
        </w:rPr>
        <w:t xml:space="preserve">be </w:t>
      </w:r>
      <w:r>
        <w:rPr>
          <w:sz w:val="24"/>
        </w:rPr>
        <w:t xml:space="preserve">repeated until convergence or </w:t>
      </w:r>
      <w:r>
        <w:rPr>
          <w:spacing w:val="-3"/>
          <w:sz w:val="24"/>
        </w:rPr>
        <w:t xml:space="preserve">atleast </w:t>
      </w:r>
      <w:r>
        <w:rPr>
          <w:sz w:val="24"/>
        </w:rPr>
        <w:t>when the values are below a specified threshold.</w:t>
      </w:r>
    </w:p>
    <w:p w:rsidR="000D6625" w:rsidRDefault="000D6625">
      <w:pPr>
        <w:pStyle w:val="BodyText"/>
        <w:rPr>
          <w:sz w:val="20"/>
        </w:rPr>
      </w:pPr>
    </w:p>
    <w:p w:rsidR="000D6625" w:rsidRDefault="00157913">
      <w:pPr>
        <w:pStyle w:val="BodyText"/>
        <w:spacing w:before="2"/>
        <w:rPr>
          <w:sz w:val="25"/>
        </w:rPr>
      </w:pPr>
      <w:r>
        <w:rPr>
          <w:noProof/>
          <w:lang w:bidi="ar-SA"/>
        </w:rPr>
        <w:drawing>
          <wp:anchor distT="0" distB="0" distL="0" distR="0" simplePos="0" relativeHeight="251657728" behindDoc="1" locked="0" layoutInCell="1" allowOverlap="1">
            <wp:simplePos x="0" y="0"/>
            <wp:positionH relativeFrom="page">
              <wp:posOffset>1730866</wp:posOffset>
            </wp:positionH>
            <wp:positionV relativeFrom="paragraph">
              <wp:posOffset>208722</wp:posOffset>
            </wp:positionV>
            <wp:extent cx="4324373" cy="151085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4324373" cy="1510855"/>
                    </a:xfrm>
                    <a:prstGeom prst="rect">
                      <a:avLst/>
                    </a:prstGeom>
                  </pic:spPr>
                </pic:pic>
              </a:graphicData>
            </a:graphic>
          </wp:anchor>
        </w:drawing>
      </w:r>
    </w:p>
    <w:p w:rsidR="000D6625" w:rsidRDefault="000D6625">
      <w:pPr>
        <w:pStyle w:val="BodyText"/>
        <w:spacing w:before="5"/>
        <w:rPr>
          <w:sz w:val="30"/>
        </w:rPr>
      </w:pPr>
    </w:p>
    <w:p w:rsidR="000D6625" w:rsidRDefault="00157913">
      <w:pPr>
        <w:pStyle w:val="BodyText"/>
        <w:spacing w:line="360" w:lineRule="auto"/>
        <w:ind w:left="160" w:right="182"/>
      </w:pPr>
      <w:r>
        <w:t>Although in principle the forward-backward algorithm can do completely unsupervised learning of the A and B parameters, in practice the initial conditions are very important. For this reason the algorithm is often given extra information. For example, for speech recognition, in practice the HMM structure is often set by hand, and only the emission (B) and (non-zero) A transition probabilities are trained from a set of observation sequence.</w:t>
      </w:r>
    </w:p>
    <w:p w:rsidR="000D6625" w:rsidRDefault="000D6625">
      <w:pPr>
        <w:spacing w:line="360" w:lineRule="auto"/>
        <w:sectPr w:rsidR="000D6625">
          <w:type w:val="continuous"/>
          <w:pgSz w:w="12240" w:h="15840"/>
          <w:pgMar w:top="1380" w:right="1320" w:bottom="760" w:left="1280" w:header="720" w:footer="720" w:gutter="0"/>
          <w:cols w:space="720"/>
        </w:sectPr>
      </w:pPr>
    </w:p>
    <w:p w:rsidR="000D6625" w:rsidRDefault="00157913">
      <w:pPr>
        <w:pStyle w:val="Heading2"/>
        <w:spacing w:before="77"/>
      </w:pPr>
      <w:r>
        <w:lastRenderedPageBreak/>
        <w:t>APPENDIX</w:t>
      </w:r>
    </w:p>
    <w:p w:rsidR="000D6625" w:rsidRDefault="00157913">
      <w:pPr>
        <w:spacing w:before="137"/>
        <w:ind w:left="160"/>
        <w:rPr>
          <w:b/>
          <w:sz w:val="24"/>
        </w:rPr>
      </w:pPr>
      <w:r>
        <w:rPr>
          <w:b/>
          <w:sz w:val="24"/>
        </w:rPr>
        <w:t>Forecasting future states using the trained HMM</w:t>
      </w:r>
    </w:p>
    <w:p w:rsidR="000D6625" w:rsidRDefault="00157913">
      <w:pPr>
        <w:pStyle w:val="BodyText"/>
        <w:spacing w:before="132"/>
        <w:ind w:left="160"/>
      </w:pPr>
      <w:r>
        <w:t>After we train our Hidden Markov Model using the dataset of observed sequences, We</w:t>
      </w:r>
    </w:p>
    <w:p w:rsidR="000D6625" w:rsidRDefault="00157913">
      <w:pPr>
        <w:pStyle w:val="BodyText"/>
        <w:spacing w:before="142" w:line="360" w:lineRule="auto"/>
        <w:ind w:left="160" w:right="120" w:firstLine="62"/>
      </w:pPr>
      <w:r>
        <w:t xml:space="preserve">will get the transition and emission probabilities A and B. For the next future state T+1, we will </w:t>
      </w:r>
      <w:r>
        <w:rPr>
          <w:position w:val="2"/>
        </w:rPr>
        <w:t>calculate the forward probabilities α</w:t>
      </w:r>
      <w:r>
        <w:rPr>
          <w:sz w:val="16"/>
        </w:rPr>
        <w:t>j</w:t>
      </w:r>
      <w:r>
        <w:rPr>
          <w:position w:val="2"/>
        </w:rPr>
        <w:t xml:space="preserve">(T+1) of every hidden states in the next step T+1.Also we </w:t>
      </w:r>
      <w:r>
        <w:t>will calculate the emission probability of each observed pattern from each of the hidden states in time step T+1.Then we need to formulate the maximum likelihood function that will give the likelihood value for the future state.</w:t>
      </w:r>
    </w:p>
    <w:p w:rsidR="000D6625" w:rsidRDefault="000D6625">
      <w:pPr>
        <w:spacing w:line="360" w:lineRule="auto"/>
        <w:sectPr w:rsidR="000D6625">
          <w:pgSz w:w="12240" w:h="15840"/>
          <w:pgMar w:top="1360" w:right="1320" w:bottom="760" w:left="1280" w:header="0" w:footer="576" w:gutter="0"/>
          <w:cols w:space="720"/>
        </w:sectPr>
      </w:pPr>
    </w:p>
    <w:p w:rsidR="000D6625" w:rsidRDefault="00157913">
      <w:pPr>
        <w:pStyle w:val="Heading2"/>
        <w:spacing w:before="77"/>
      </w:pPr>
      <w:r>
        <w:lastRenderedPageBreak/>
        <w:t>REFERENCES</w:t>
      </w:r>
    </w:p>
    <w:p w:rsidR="000D6625" w:rsidRDefault="000D6625">
      <w:pPr>
        <w:pStyle w:val="BodyText"/>
        <w:rPr>
          <w:b/>
          <w:sz w:val="26"/>
        </w:rPr>
      </w:pPr>
    </w:p>
    <w:p w:rsidR="000D6625" w:rsidRDefault="000D6625">
      <w:pPr>
        <w:pStyle w:val="BodyText"/>
        <w:spacing w:before="5"/>
        <w:rPr>
          <w:b/>
          <w:sz w:val="21"/>
        </w:rPr>
      </w:pPr>
    </w:p>
    <w:p w:rsidR="000D6625" w:rsidRDefault="00157913">
      <w:pPr>
        <w:pStyle w:val="BodyText"/>
        <w:spacing w:line="357" w:lineRule="auto"/>
        <w:ind w:left="160" w:right="116"/>
        <w:jc w:val="both"/>
      </w:pPr>
      <w:r>
        <w:t xml:space="preserve">Daniel Jurafsky &amp; James H. Martin </w:t>
      </w:r>
      <w:r>
        <w:rPr>
          <w:b/>
        </w:rPr>
        <w:t xml:space="preserve">( </w:t>
      </w:r>
      <w:r>
        <w:t xml:space="preserve">2013 </w:t>
      </w:r>
      <w:r>
        <w:rPr>
          <w:b/>
        </w:rPr>
        <w:t>) “</w:t>
      </w:r>
      <w:r>
        <w:t xml:space="preserve">Speech and Language Processing </w:t>
      </w:r>
      <w:r>
        <w:rPr>
          <w:b/>
        </w:rPr>
        <w:t>-</w:t>
      </w:r>
      <w:r>
        <w:t>An Introduction to Natural Language Processing, Computational Linguistics, and Speech Recognition” (2</w:t>
      </w:r>
      <w:r>
        <w:rPr>
          <w:position w:val="9"/>
          <w:sz w:val="16"/>
        </w:rPr>
        <w:t xml:space="preserve">nd </w:t>
      </w:r>
      <w:r>
        <w:t>edition , page no :122-141) Pearson</w:t>
      </w:r>
    </w:p>
    <w:p w:rsidR="000D6625" w:rsidRDefault="00157913">
      <w:pPr>
        <w:pStyle w:val="BodyText"/>
        <w:spacing w:before="157"/>
        <w:ind w:left="160"/>
      </w:pPr>
      <w:r>
        <w:t>Hidden Markov model</w:t>
      </w:r>
      <w:r>
        <w:rPr>
          <w:shd w:val="clear" w:color="auto" w:fill="F6F6F6"/>
        </w:rPr>
        <w:t xml:space="preserve"> (2018)</w:t>
      </w:r>
      <w:r>
        <w:t>.</w:t>
      </w:r>
    </w:p>
    <w:p w:rsidR="000D6625" w:rsidRDefault="00157913">
      <w:pPr>
        <w:pStyle w:val="BodyText"/>
        <w:spacing w:before="142"/>
        <w:ind w:left="160"/>
      </w:pPr>
      <w:r>
        <w:t>Retrieved from https://en.wikipedia.org/wiki/Hidden_Markov_model</w:t>
      </w:r>
    </w:p>
    <w:p w:rsidR="000D6625" w:rsidRDefault="000D6625">
      <w:pPr>
        <w:pStyle w:val="BodyText"/>
        <w:spacing w:before="8"/>
        <w:rPr>
          <w:sz w:val="25"/>
        </w:rPr>
      </w:pPr>
    </w:p>
    <w:p w:rsidR="000D6625" w:rsidRDefault="00157913">
      <w:pPr>
        <w:pStyle w:val="BodyText"/>
        <w:spacing w:line="501" w:lineRule="auto"/>
        <w:ind w:left="160" w:right="415"/>
      </w:pPr>
      <w:r>
        <w:t>Nptel Course- Pattern Recognition and applications – Hidden Markov Model . Retrieved from</w:t>
      </w:r>
      <w:hyperlink r:id="rId24">
        <w:r>
          <w:t xml:space="preserve"> http://www.nptel.ac.in/courses/117105101/38</w:t>
        </w:r>
      </w:hyperlink>
    </w:p>
    <w:sectPr w:rsidR="000D6625" w:rsidSect="000D6625">
      <w:pgSz w:w="12240" w:h="15840"/>
      <w:pgMar w:top="1360" w:right="1320" w:bottom="760" w:left="1280" w:header="0"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359" w:rsidRDefault="003D6359" w:rsidP="000D6625">
      <w:r>
        <w:separator/>
      </w:r>
    </w:p>
  </w:endnote>
  <w:endnote w:type="continuationSeparator" w:id="1">
    <w:p w:rsidR="003D6359" w:rsidRDefault="003D6359" w:rsidP="000D66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913" w:rsidRDefault="00157913">
    <w:pPr>
      <w:pStyle w:val="BodyText"/>
      <w:spacing w:line="14" w:lineRule="auto"/>
      <w:rPr>
        <w:sz w:val="20"/>
      </w:rPr>
    </w:pPr>
    <w:r w:rsidRPr="000D6625">
      <w:pict>
        <v:shapetype id="_x0000_t202" coordsize="21600,21600" o:spt="202" path="m,l,21600r21600,l21600,xe">
          <v:stroke joinstyle="miter"/>
          <v:path gradientshapeok="t" o:connecttype="rect"/>
        </v:shapetype>
        <v:shape id="_x0000_s1025" type="#_x0000_t202" style="position:absolute;margin-left:298.6pt;margin-top:752.2pt;width:15.05pt;height:13.05pt;z-index:-251658752;mso-position-horizontal-relative:page;mso-position-vertical-relative:page" filled="f" stroked="f">
          <v:textbox inset="0,0,0,0">
            <w:txbxContent>
              <w:p w:rsidR="00157913" w:rsidRDefault="00157913">
                <w:pPr>
                  <w:spacing w:line="234" w:lineRule="exact"/>
                  <w:ind w:left="40"/>
                  <w:rPr>
                    <w:rFonts w:ascii="Trebuchet MS"/>
                  </w:rPr>
                </w:pPr>
                <w:r>
                  <w:fldChar w:fldCharType="begin"/>
                </w:r>
                <w:r>
                  <w:rPr>
                    <w:rFonts w:ascii="Trebuchet MS"/>
                  </w:rPr>
                  <w:instrText xml:space="preserve"> PAGE </w:instrText>
                </w:r>
                <w:r>
                  <w:fldChar w:fldCharType="separate"/>
                </w:r>
                <w:r w:rsidR="008B0FB9">
                  <w:rPr>
                    <w:rFonts w:ascii="Trebuchet MS"/>
                    <w:noProof/>
                  </w:rPr>
                  <w:t>12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359" w:rsidRDefault="003D6359" w:rsidP="000D6625">
      <w:r>
        <w:separator/>
      </w:r>
    </w:p>
  </w:footnote>
  <w:footnote w:type="continuationSeparator" w:id="1">
    <w:p w:rsidR="003D6359" w:rsidRDefault="003D6359" w:rsidP="000D66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A718F"/>
    <w:multiLevelType w:val="hybridMultilevel"/>
    <w:tmpl w:val="84C855F0"/>
    <w:lvl w:ilvl="0" w:tplc="5184997A">
      <w:start w:val="1"/>
      <w:numFmt w:val="decimal"/>
      <w:lvlText w:val="%1."/>
      <w:lvlJc w:val="left"/>
      <w:pPr>
        <w:ind w:left="404" w:hanging="245"/>
        <w:jc w:val="left"/>
      </w:pPr>
      <w:rPr>
        <w:rFonts w:ascii="Times New Roman" w:eastAsia="Times New Roman" w:hAnsi="Times New Roman" w:cs="Times New Roman" w:hint="default"/>
        <w:w w:val="100"/>
        <w:sz w:val="24"/>
        <w:szCs w:val="24"/>
        <w:lang w:val="en-US" w:eastAsia="en-US" w:bidi="en-US"/>
      </w:rPr>
    </w:lvl>
    <w:lvl w:ilvl="1" w:tplc="86C8486E">
      <w:start w:val="1"/>
      <w:numFmt w:val="decimal"/>
      <w:lvlText w:val="%2."/>
      <w:lvlJc w:val="left"/>
      <w:pPr>
        <w:ind w:left="881" w:hanging="361"/>
        <w:jc w:val="left"/>
      </w:pPr>
      <w:rPr>
        <w:rFonts w:ascii="Times New Roman" w:eastAsia="Times New Roman" w:hAnsi="Times New Roman" w:cs="Times New Roman" w:hint="default"/>
        <w:spacing w:val="-10"/>
        <w:w w:val="36"/>
        <w:sz w:val="24"/>
        <w:szCs w:val="24"/>
        <w:lang w:val="en-US" w:eastAsia="en-US" w:bidi="en-US"/>
      </w:rPr>
    </w:lvl>
    <w:lvl w:ilvl="2" w:tplc="283A7D84">
      <w:numFmt w:val="bullet"/>
      <w:lvlText w:val="•"/>
      <w:lvlJc w:val="left"/>
      <w:pPr>
        <w:ind w:left="1853" w:hanging="361"/>
      </w:pPr>
      <w:rPr>
        <w:rFonts w:hint="default"/>
        <w:lang w:val="en-US" w:eastAsia="en-US" w:bidi="en-US"/>
      </w:rPr>
    </w:lvl>
    <w:lvl w:ilvl="3" w:tplc="CD3C041C">
      <w:numFmt w:val="bullet"/>
      <w:lvlText w:val="•"/>
      <w:lvlJc w:val="left"/>
      <w:pPr>
        <w:ind w:left="2826" w:hanging="361"/>
      </w:pPr>
      <w:rPr>
        <w:rFonts w:hint="default"/>
        <w:lang w:val="en-US" w:eastAsia="en-US" w:bidi="en-US"/>
      </w:rPr>
    </w:lvl>
    <w:lvl w:ilvl="4" w:tplc="1486B9DE">
      <w:numFmt w:val="bullet"/>
      <w:lvlText w:val="•"/>
      <w:lvlJc w:val="left"/>
      <w:pPr>
        <w:ind w:left="3800" w:hanging="361"/>
      </w:pPr>
      <w:rPr>
        <w:rFonts w:hint="default"/>
        <w:lang w:val="en-US" w:eastAsia="en-US" w:bidi="en-US"/>
      </w:rPr>
    </w:lvl>
    <w:lvl w:ilvl="5" w:tplc="2AAC5764">
      <w:numFmt w:val="bullet"/>
      <w:lvlText w:val="•"/>
      <w:lvlJc w:val="left"/>
      <w:pPr>
        <w:ind w:left="4773" w:hanging="361"/>
      </w:pPr>
      <w:rPr>
        <w:rFonts w:hint="default"/>
        <w:lang w:val="en-US" w:eastAsia="en-US" w:bidi="en-US"/>
      </w:rPr>
    </w:lvl>
    <w:lvl w:ilvl="6" w:tplc="EAF68B7A">
      <w:numFmt w:val="bullet"/>
      <w:lvlText w:val="•"/>
      <w:lvlJc w:val="left"/>
      <w:pPr>
        <w:ind w:left="5746" w:hanging="361"/>
      </w:pPr>
      <w:rPr>
        <w:rFonts w:hint="default"/>
        <w:lang w:val="en-US" w:eastAsia="en-US" w:bidi="en-US"/>
      </w:rPr>
    </w:lvl>
    <w:lvl w:ilvl="7" w:tplc="6C56BBA4">
      <w:numFmt w:val="bullet"/>
      <w:lvlText w:val="•"/>
      <w:lvlJc w:val="left"/>
      <w:pPr>
        <w:ind w:left="6720" w:hanging="361"/>
      </w:pPr>
      <w:rPr>
        <w:rFonts w:hint="default"/>
        <w:lang w:val="en-US" w:eastAsia="en-US" w:bidi="en-US"/>
      </w:rPr>
    </w:lvl>
    <w:lvl w:ilvl="8" w:tplc="FA5AD77A">
      <w:numFmt w:val="bullet"/>
      <w:lvlText w:val="•"/>
      <w:lvlJc w:val="left"/>
      <w:pPr>
        <w:ind w:left="7693" w:hanging="361"/>
      </w:pPr>
      <w:rPr>
        <w:rFonts w:hint="default"/>
        <w:lang w:val="en-US" w:eastAsia="en-US" w:bidi="en-US"/>
      </w:rPr>
    </w:lvl>
  </w:abstractNum>
  <w:abstractNum w:abstractNumId="1">
    <w:nsid w:val="60FD058E"/>
    <w:multiLevelType w:val="hybridMultilevel"/>
    <w:tmpl w:val="AA4E13D6"/>
    <w:lvl w:ilvl="0" w:tplc="6AD603D0">
      <w:numFmt w:val="bullet"/>
      <w:lvlText w:val=""/>
      <w:lvlJc w:val="left"/>
      <w:pPr>
        <w:ind w:left="881" w:hanging="361"/>
      </w:pPr>
      <w:rPr>
        <w:rFonts w:ascii="Symbol" w:eastAsia="Symbol" w:hAnsi="Symbol" w:cs="Symbol" w:hint="default"/>
        <w:w w:val="100"/>
        <w:sz w:val="24"/>
        <w:szCs w:val="24"/>
        <w:lang w:val="en-US" w:eastAsia="en-US" w:bidi="en-US"/>
      </w:rPr>
    </w:lvl>
    <w:lvl w:ilvl="1" w:tplc="B3681866">
      <w:numFmt w:val="bullet"/>
      <w:lvlText w:val="•"/>
      <w:lvlJc w:val="left"/>
      <w:pPr>
        <w:ind w:left="1756" w:hanging="361"/>
      </w:pPr>
      <w:rPr>
        <w:rFonts w:hint="default"/>
        <w:lang w:val="en-US" w:eastAsia="en-US" w:bidi="en-US"/>
      </w:rPr>
    </w:lvl>
    <w:lvl w:ilvl="2" w:tplc="570283D8">
      <w:numFmt w:val="bullet"/>
      <w:lvlText w:val="•"/>
      <w:lvlJc w:val="left"/>
      <w:pPr>
        <w:ind w:left="2632" w:hanging="361"/>
      </w:pPr>
      <w:rPr>
        <w:rFonts w:hint="default"/>
        <w:lang w:val="en-US" w:eastAsia="en-US" w:bidi="en-US"/>
      </w:rPr>
    </w:lvl>
    <w:lvl w:ilvl="3" w:tplc="734CB35C">
      <w:numFmt w:val="bullet"/>
      <w:lvlText w:val="•"/>
      <w:lvlJc w:val="left"/>
      <w:pPr>
        <w:ind w:left="3508" w:hanging="361"/>
      </w:pPr>
      <w:rPr>
        <w:rFonts w:hint="default"/>
        <w:lang w:val="en-US" w:eastAsia="en-US" w:bidi="en-US"/>
      </w:rPr>
    </w:lvl>
    <w:lvl w:ilvl="4" w:tplc="8460F4B6">
      <w:numFmt w:val="bullet"/>
      <w:lvlText w:val="•"/>
      <w:lvlJc w:val="left"/>
      <w:pPr>
        <w:ind w:left="4384" w:hanging="361"/>
      </w:pPr>
      <w:rPr>
        <w:rFonts w:hint="default"/>
        <w:lang w:val="en-US" w:eastAsia="en-US" w:bidi="en-US"/>
      </w:rPr>
    </w:lvl>
    <w:lvl w:ilvl="5" w:tplc="7DDCFFC6">
      <w:numFmt w:val="bullet"/>
      <w:lvlText w:val="•"/>
      <w:lvlJc w:val="left"/>
      <w:pPr>
        <w:ind w:left="5260" w:hanging="361"/>
      </w:pPr>
      <w:rPr>
        <w:rFonts w:hint="default"/>
        <w:lang w:val="en-US" w:eastAsia="en-US" w:bidi="en-US"/>
      </w:rPr>
    </w:lvl>
    <w:lvl w:ilvl="6" w:tplc="E3248CF6">
      <w:numFmt w:val="bullet"/>
      <w:lvlText w:val="•"/>
      <w:lvlJc w:val="left"/>
      <w:pPr>
        <w:ind w:left="6136" w:hanging="361"/>
      </w:pPr>
      <w:rPr>
        <w:rFonts w:hint="default"/>
        <w:lang w:val="en-US" w:eastAsia="en-US" w:bidi="en-US"/>
      </w:rPr>
    </w:lvl>
    <w:lvl w:ilvl="7" w:tplc="59D0DB5E">
      <w:numFmt w:val="bullet"/>
      <w:lvlText w:val="•"/>
      <w:lvlJc w:val="left"/>
      <w:pPr>
        <w:ind w:left="7012" w:hanging="361"/>
      </w:pPr>
      <w:rPr>
        <w:rFonts w:hint="default"/>
        <w:lang w:val="en-US" w:eastAsia="en-US" w:bidi="en-US"/>
      </w:rPr>
    </w:lvl>
    <w:lvl w:ilvl="8" w:tplc="2AF41988">
      <w:numFmt w:val="bullet"/>
      <w:lvlText w:val="•"/>
      <w:lvlJc w:val="left"/>
      <w:pPr>
        <w:ind w:left="7888" w:hanging="361"/>
      </w:pPr>
      <w:rPr>
        <w:rFonts w:hint="default"/>
        <w:lang w:val="en-US" w:eastAsia="en-US" w:bidi="en-US"/>
      </w:rPr>
    </w:lvl>
  </w:abstractNum>
  <w:abstractNum w:abstractNumId="2">
    <w:nsid w:val="62900D22"/>
    <w:multiLevelType w:val="hybridMultilevel"/>
    <w:tmpl w:val="E934F934"/>
    <w:lvl w:ilvl="0" w:tplc="E4D69240">
      <w:start w:val="1"/>
      <w:numFmt w:val="decimal"/>
      <w:lvlText w:val="%1."/>
      <w:lvlJc w:val="left"/>
      <w:pPr>
        <w:ind w:left="881" w:hanging="361"/>
        <w:jc w:val="left"/>
      </w:pPr>
      <w:rPr>
        <w:rFonts w:ascii="Times New Roman" w:eastAsia="Times New Roman" w:hAnsi="Times New Roman" w:cs="Times New Roman" w:hint="default"/>
        <w:spacing w:val="-10"/>
        <w:w w:val="99"/>
        <w:sz w:val="24"/>
        <w:szCs w:val="24"/>
        <w:lang w:val="en-US" w:eastAsia="en-US" w:bidi="en-US"/>
      </w:rPr>
    </w:lvl>
    <w:lvl w:ilvl="1" w:tplc="26364DE6">
      <w:numFmt w:val="bullet"/>
      <w:lvlText w:val="•"/>
      <w:lvlJc w:val="left"/>
      <w:pPr>
        <w:ind w:left="1756" w:hanging="361"/>
      </w:pPr>
      <w:rPr>
        <w:rFonts w:hint="default"/>
        <w:lang w:val="en-US" w:eastAsia="en-US" w:bidi="en-US"/>
      </w:rPr>
    </w:lvl>
    <w:lvl w:ilvl="2" w:tplc="E30CDE0E">
      <w:numFmt w:val="bullet"/>
      <w:lvlText w:val="•"/>
      <w:lvlJc w:val="left"/>
      <w:pPr>
        <w:ind w:left="2632" w:hanging="361"/>
      </w:pPr>
      <w:rPr>
        <w:rFonts w:hint="default"/>
        <w:lang w:val="en-US" w:eastAsia="en-US" w:bidi="en-US"/>
      </w:rPr>
    </w:lvl>
    <w:lvl w:ilvl="3" w:tplc="743C8EAE">
      <w:numFmt w:val="bullet"/>
      <w:lvlText w:val="•"/>
      <w:lvlJc w:val="left"/>
      <w:pPr>
        <w:ind w:left="3508" w:hanging="361"/>
      </w:pPr>
      <w:rPr>
        <w:rFonts w:hint="default"/>
        <w:lang w:val="en-US" w:eastAsia="en-US" w:bidi="en-US"/>
      </w:rPr>
    </w:lvl>
    <w:lvl w:ilvl="4" w:tplc="3ED24A44">
      <w:numFmt w:val="bullet"/>
      <w:lvlText w:val="•"/>
      <w:lvlJc w:val="left"/>
      <w:pPr>
        <w:ind w:left="4384" w:hanging="361"/>
      </w:pPr>
      <w:rPr>
        <w:rFonts w:hint="default"/>
        <w:lang w:val="en-US" w:eastAsia="en-US" w:bidi="en-US"/>
      </w:rPr>
    </w:lvl>
    <w:lvl w:ilvl="5" w:tplc="91E81532">
      <w:numFmt w:val="bullet"/>
      <w:lvlText w:val="•"/>
      <w:lvlJc w:val="left"/>
      <w:pPr>
        <w:ind w:left="5260" w:hanging="361"/>
      </w:pPr>
      <w:rPr>
        <w:rFonts w:hint="default"/>
        <w:lang w:val="en-US" w:eastAsia="en-US" w:bidi="en-US"/>
      </w:rPr>
    </w:lvl>
    <w:lvl w:ilvl="6" w:tplc="98B8746A">
      <w:numFmt w:val="bullet"/>
      <w:lvlText w:val="•"/>
      <w:lvlJc w:val="left"/>
      <w:pPr>
        <w:ind w:left="6136" w:hanging="361"/>
      </w:pPr>
      <w:rPr>
        <w:rFonts w:hint="default"/>
        <w:lang w:val="en-US" w:eastAsia="en-US" w:bidi="en-US"/>
      </w:rPr>
    </w:lvl>
    <w:lvl w:ilvl="7" w:tplc="A7C22C7A">
      <w:numFmt w:val="bullet"/>
      <w:lvlText w:val="•"/>
      <w:lvlJc w:val="left"/>
      <w:pPr>
        <w:ind w:left="7012" w:hanging="361"/>
      </w:pPr>
      <w:rPr>
        <w:rFonts w:hint="default"/>
        <w:lang w:val="en-US" w:eastAsia="en-US" w:bidi="en-US"/>
      </w:rPr>
    </w:lvl>
    <w:lvl w:ilvl="8" w:tplc="AEBE591C">
      <w:numFmt w:val="bullet"/>
      <w:lvlText w:val="•"/>
      <w:lvlJc w:val="left"/>
      <w:pPr>
        <w:ind w:left="7888" w:hanging="361"/>
      </w:pPr>
      <w:rPr>
        <w:rFonts w:hint="default"/>
        <w:lang w:val="en-US" w:eastAsia="en-US" w:bidi="en-US"/>
      </w:rPr>
    </w:lvl>
  </w:abstractNum>
  <w:abstractNum w:abstractNumId="3">
    <w:nsid w:val="7E0C560E"/>
    <w:multiLevelType w:val="hybridMultilevel"/>
    <w:tmpl w:val="548E302E"/>
    <w:lvl w:ilvl="0" w:tplc="B5F27DB6">
      <w:start w:val="1"/>
      <w:numFmt w:val="decimal"/>
      <w:lvlText w:val="%1."/>
      <w:lvlJc w:val="left"/>
      <w:pPr>
        <w:ind w:left="881" w:hanging="361"/>
        <w:jc w:val="left"/>
      </w:pPr>
      <w:rPr>
        <w:rFonts w:ascii="Times New Roman" w:eastAsia="Times New Roman" w:hAnsi="Times New Roman" w:cs="Times New Roman" w:hint="default"/>
        <w:spacing w:val="-29"/>
        <w:w w:val="55"/>
        <w:position w:val="2"/>
        <w:sz w:val="24"/>
        <w:szCs w:val="24"/>
        <w:lang w:val="en-US" w:eastAsia="en-US" w:bidi="en-US"/>
      </w:rPr>
    </w:lvl>
    <w:lvl w:ilvl="1" w:tplc="167E66FE">
      <w:numFmt w:val="bullet"/>
      <w:lvlText w:val="•"/>
      <w:lvlJc w:val="left"/>
      <w:pPr>
        <w:ind w:left="1756" w:hanging="361"/>
      </w:pPr>
      <w:rPr>
        <w:rFonts w:hint="default"/>
        <w:lang w:val="en-US" w:eastAsia="en-US" w:bidi="en-US"/>
      </w:rPr>
    </w:lvl>
    <w:lvl w:ilvl="2" w:tplc="75CA476A">
      <w:numFmt w:val="bullet"/>
      <w:lvlText w:val="•"/>
      <w:lvlJc w:val="left"/>
      <w:pPr>
        <w:ind w:left="2632" w:hanging="361"/>
      </w:pPr>
      <w:rPr>
        <w:rFonts w:hint="default"/>
        <w:lang w:val="en-US" w:eastAsia="en-US" w:bidi="en-US"/>
      </w:rPr>
    </w:lvl>
    <w:lvl w:ilvl="3" w:tplc="37A2A42E">
      <w:numFmt w:val="bullet"/>
      <w:lvlText w:val="•"/>
      <w:lvlJc w:val="left"/>
      <w:pPr>
        <w:ind w:left="3508" w:hanging="361"/>
      </w:pPr>
      <w:rPr>
        <w:rFonts w:hint="default"/>
        <w:lang w:val="en-US" w:eastAsia="en-US" w:bidi="en-US"/>
      </w:rPr>
    </w:lvl>
    <w:lvl w:ilvl="4" w:tplc="24D2F9E6">
      <w:numFmt w:val="bullet"/>
      <w:lvlText w:val="•"/>
      <w:lvlJc w:val="left"/>
      <w:pPr>
        <w:ind w:left="4384" w:hanging="361"/>
      </w:pPr>
      <w:rPr>
        <w:rFonts w:hint="default"/>
        <w:lang w:val="en-US" w:eastAsia="en-US" w:bidi="en-US"/>
      </w:rPr>
    </w:lvl>
    <w:lvl w:ilvl="5" w:tplc="B89E2842">
      <w:numFmt w:val="bullet"/>
      <w:lvlText w:val="•"/>
      <w:lvlJc w:val="left"/>
      <w:pPr>
        <w:ind w:left="5260" w:hanging="361"/>
      </w:pPr>
      <w:rPr>
        <w:rFonts w:hint="default"/>
        <w:lang w:val="en-US" w:eastAsia="en-US" w:bidi="en-US"/>
      </w:rPr>
    </w:lvl>
    <w:lvl w:ilvl="6" w:tplc="B0620C30">
      <w:numFmt w:val="bullet"/>
      <w:lvlText w:val="•"/>
      <w:lvlJc w:val="left"/>
      <w:pPr>
        <w:ind w:left="6136" w:hanging="361"/>
      </w:pPr>
      <w:rPr>
        <w:rFonts w:hint="default"/>
        <w:lang w:val="en-US" w:eastAsia="en-US" w:bidi="en-US"/>
      </w:rPr>
    </w:lvl>
    <w:lvl w:ilvl="7" w:tplc="FA5E6DE2">
      <w:numFmt w:val="bullet"/>
      <w:lvlText w:val="•"/>
      <w:lvlJc w:val="left"/>
      <w:pPr>
        <w:ind w:left="7012" w:hanging="361"/>
      </w:pPr>
      <w:rPr>
        <w:rFonts w:hint="default"/>
        <w:lang w:val="en-US" w:eastAsia="en-US" w:bidi="en-US"/>
      </w:rPr>
    </w:lvl>
    <w:lvl w:ilvl="8" w:tplc="064CCAAC">
      <w:numFmt w:val="bullet"/>
      <w:lvlText w:val="•"/>
      <w:lvlJc w:val="left"/>
      <w:pPr>
        <w:ind w:left="7888" w:hanging="361"/>
      </w:pPr>
      <w:rPr>
        <w:rFonts w:hint="default"/>
        <w:lang w:val="en-US" w:eastAsia="en-US" w:bidi="en-US"/>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compat>
  <w:rsids>
    <w:rsidRoot w:val="000D6625"/>
    <w:rsid w:val="000257CE"/>
    <w:rsid w:val="000D6625"/>
    <w:rsid w:val="00157913"/>
    <w:rsid w:val="001E057B"/>
    <w:rsid w:val="003D6359"/>
    <w:rsid w:val="008B0FB9"/>
    <w:rsid w:val="00C00873"/>
    <w:rsid w:val="00CE4817"/>
    <w:rsid w:val="00CE4C3B"/>
    <w:rsid w:val="00F77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6625"/>
    <w:rPr>
      <w:rFonts w:ascii="Times New Roman" w:eastAsia="Times New Roman" w:hAnsi="Times New Roman" w:cs="Times New Roman"/>
      <w:lang w:bidi="en-US"/>
    </w:rPr>
  </w:style>
  <w:style w:type="paragraph" w:styleId="Heading1">
    <w:name w:val="heading 1"/>
    <w:basedOn w:val="Normal"/>
    <w:uiPriority w:val="1"/>
    <w:qFormat/>
    <w:rsid w:val="000D6625"/>
    <w:pPr>
      <w:ind w:left="131"/>
      <w:jc w:val="center"/>
      <w:outlineLvl w:val="0"/>
    </w:pPr>
    <w:rPr>
      <w:b/>
      <w:bCs/>
      <w:sz w:val="32"/>
      <w:szCs w:val="32"/>
    </w:rPr>
  </w:style>
  <w:style w:type="paragraph" w:styleId="Heading2">
    <w:name w:val="heading 2"/>
    <w:basedOn w:val="Normal"/>
    <w:uiPriority w:val="1"/>
    <w:qFormat/>
    <w:rsid w:val="000D6625"/>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D6625"/>
    <w:rPr>
      <w:sz w:val="24"/>
      <w:szCs w:val="24"/>
    </w:rPr>
  </w:style>
  <w:style w:type="paragraph" w:styleId="ListParagraph">
    <w:name w:val="List Paragraph"/>
    <w:basedOn w:val="Normal"/>
    <w:uiPriority w:val="1"/>
    <w:qFormat/>
    <w:rsid w:val="000D6625"/>
    <w:pPr>
      <w:ind w:left="881" w:hanging="361"/>
    </w:pPr>
  </w:style>
  <w:style w:type="paragraph" w:customStyle="1" w:styleId="TableParagraph">
    <w:name w:val="Table Paragraph"/>
    <w:basedOn w:val="Normal"/>
    <w:uiPriority w:val="1"/>
    <w:qFormat/>
    <w:rsid w:val="000D6625"/>
    <w:pPr>
      <w:spacing w:before="145"/>
      <w:ind w:left="50"/>
    </w:pPr>
  </w:style>
  <w:style w:type="paragraph" w:styleId="BalloonText">
    <w:name w:val="Balloon Text"/>
    <w:basedOn w:val="Normal"/>
    <w:link w:val="BalloonTextChar"/>
    <w:uiPriority w:val="99"/>
    <w:semiHidden/>
    <w:unhideWhenUsed/>
    <w:rsid w:val="00C00873"/>
    <w:rPr>
      <w:rFonts w:ascii="Tahoma" w:hAnsi="Tahoma" w:cs="Tahoma"/>
      <w:sz w:val="16"/>
      <w:szCs w:val="16"/>
    </w:rPr>
  </w:style>
  <w:style w:type="character" w:customStyle="1" w:styleId="BalloonTextChar">
    <w:name w:val="Balloon Text Char"/>
    <w:basedOn w:val="DefaultParagraphFont"/>
    <w:link w:val="BalloonText"/>
    <w:uiPriority w:val="99"/>
    <w:semiHidden/>
    <w:rsid w:val="00C00873"/>
    <w:rPr>
      <w:rFonts w:ascii="Tahoma" w:eastAsia="Times New Roman" w:hAnsi="Tahoma" w:cs="Tahoma"/>
      <w:sz w:val="16"/>
      <w:szCs w:val="16"/>
      <w:lang w:bidi="en-US"/>
    </w:rPr>
  </w:style>
  <w:style w:type="character" w:styleId="PlaceholderText">
    <w:name w:val="Placeholder Text"/>
    <w:basedOn w:val="DefaultParagraphFont"/>
    <w:uiPriority w:val="99"/>
    <w:semiHidden/>
    <w:rsid w:val="00C00873"/>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Pattern_recognition" TargetMode="External"/><Relationship Id="rId18" Type="http://schemas.openxmlformats.org/officeDocument/2006/relationships/hyperlink" Target="https://en.wikipedia.org/wiki/Part-of-speech_tagg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jpeg"/><Relationship Id="rId12" Type="http://schemas.openxmlformats.org/officeDocument/2006/relationships/hyperlink" Target="https://en.wikipedia.org/wiki/Time" TargetMode="External"/><Relationship Id="rId17" Type="http://schemas.openxmlformats.org/officeDocument/2006/relationships/hyperlink" Target="https://en.wikipedia.org/wiki/Gesture_recogni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andwriting_recognition" TargetMode="External"/><Relationship Id="rId20" Type="http://schemas.openxmlformats.org/officeDocument/2006/relationships/hyperlink" Target="https://en.wikipedia.org/wiki/Bioinforma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inforcement_learning" TargetMode="External"/><Relationship Id="rId24" Type="http://schemas.openxmlformats.org/officeDocument/2006/relationships/hyperlink" Target="http://www.nptel.ac.in/courses/117105101/38" TargetMode="External"/><Relationship Id="rId5" Type="http://schemas.openxmlformats.org/officeDocument/2006/relationships/footnotes" Target="footnotes.xml"/><Relationship Id="rId15" Type="http://schemas.openxmlformats.org/officeDocument/2006/relationships/hyperlink" Target="https://en.wikipedia.org/wiki/Speech_recognition" TargetMode="External"/><Relationship Id="rId23" Type="http://schemas.openxmlformats.org/officeDocument/2006/relationships/image" Target="media/image4.png"/><Relationship Id="rId10" Type="http://schemas.openxmlformats.org/officeDocument/2006/relationships/hyperlink" Target="https://en.wikipedia.org/wiki/Markov_model" TargetMode="External"/><Relationship Id="rId19" Type="http://schemas.openxmlformats.org/officeDocument/2006/relationships/hyperlink" Target="https://en.wikipedia.org/wiki/Partial_discharge" TargetMode="External"/><Relationship Id="rId4" Type="http://schemas.openxmlformats.org/officeDocument/2006/relationships/webSettings" Target="webSettings.xml"/><Relationship Id="rId9" Type="http://schemas.openxmlformats.org/officeDocument/2006/relationships/hyperlink" Target="https://en.wikipedia.org/wiki/Statistical_model" TargetMode="External"/><Relationship Id="rId14" Type="http://schemas.openxmlformats.org/officeDocument/2006/relationships/hyperlink" Target="https://en.wikipedia.org/wiki/Pattern_recognition"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Arijit ganguly</dc:creator>
  <cp:lastModifiedBy>DANISH NAWAZ</cp:lastModifiedBy>
  <cp:revision>2</cp:revision>
  <dcterms:created xsi:type="dcterms:W3CDTF">2019-04-17T15:32:00Z</dcterms:created>
  <dcterms:modified xsi:type="dcterms:W3CDTF">2019-04-17T15:32:00Z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Microsoft® Word 2016</vt:lpwstr>
  </property>
  <property fmtid="{D5CDD505-2E9C-101B-9397-08002B2CF9AE}" pid="4" name="LastSaved">
    <vt:filetime>2019-04-17T00:00:00Z</vt:filetime>
  </property>
</Properties>
</file>