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b w:val="1"/>
          <w:bCs w:val="1"/>
          <w:color w:val="1f3864"/>
          <w:sz w:val="40"/>
          <w:szCs w:val="40"/>
          <w:rtl w:val="0"/>
        </w:rPr>
        <w:t xml:space="preserve">Mastering the Pandas Library &amp; EDA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rPr/>
      </w:pPr>
      <w:r w:rsidDel="00000000" w:rsidR="00000000" w:rsidRPr="00000000">
        <w:rPr>
          <w:i w:val="1"/>
          <w:iCs w:val="1"/>
          <w:color w:val="2e5b9e"/>
          <w:sz w:val="26"/>
          <w:szCs w:val="26"/>
          <w:rtl w:val="0"/>
        </w:rPr>
        <w:t xml:space="preserve">Dr Ammar Tufail Video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rPr>
          <w:i w:val="1"/>
          <w:iCs w:val="1"/>
          <w:color w:val="777777"/>
          <w:sz w:val="36"/>
          <w:szCs w:val="36"/>
        </w:rPr>
      </w:pPr>
      <w:hyperlink r:id="rId6">
        <w:r w:rsidDel="00000000" w:rsidR="00000000" w:rsidRPr="00000000">
          <w:rPr>
            <w:i w:val="1"/>
            <w:iCs w:val="1"/>
            <w:color w:val="1155cc"/>
            <w:sz w:val="36"/>
            <w:szCs w:val="36"/>
            <w:u w:val="single"/>
            <w:rtl w:val="0"/>
          </w:rPr>
          <w:t xml:space="preserve">https://www.youtube.com/watch?v=-__P7t5svMc&amp;t=229s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c7d2e0" w:space="0" w:sz="6" w:val="single"/>
        </w:pBdr>
        <w:spacing w:after="12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40" w:before="32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1. Lecture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spacing w:after="60" w:before="160" w:lineRule="auto"/>
        <w:rPr/>
      </w:pPr>
      <w:r w:rsidDel="00000000" w:rsidR="00000000" w:rsidRPr="00000000">
        <w:rPr>
          <w:b w:val="1"/>
          <w:bCs w:val="1"/>
          <w:color w:val="0f766e"/>
          <w:sz w:val="22"/>
          <w:szCs w:val="22"/>
          <w:rtl w:val="0"/>
        </w:rPr>
        <w:t xml:space="preserve">Main 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="264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Introduce the Pandas library and begin the journey into Exploratory Data Analysis (EDA) — the foundation of the entire data science / AI pipeline. This is Day 8. By the end you should be able to set up a clean environment, install Pandas, read a real dataset, and run the first essential inspection functions.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spacing w:after="60" w:before="160" w:lineRule="auto"/>
        <w:rPr/>
      </w:pPr>
      <w:r w:rsidDel="00000000" w:rsidR="00000000" w:rsidRPr="00000000">
        <w:rPr>
          <w:b w:val="1"/>
          <w:bCs w:val="1"/>
          <w:color w:val="0f766e"/>
          <w:sz w:val="22"/>
          <w:szCs w:val="22"/>
          <w:rtl w:val="0"/>
        </w:rPr>
        <w:t xml:space="preserve">Topics covered (chronological)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What Pandas is, its history, and why it matters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Setting up a fresh Conda environment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Installing ipykernel, resolving a Python version conflict, installing Pandas and openpyxl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Creating a Jupyter Notebook inside VS Code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Python data structures recap (tuple, list, dictionary, set)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Reading data (read_csv, read_excel, read_clipboard) and writing data (to_csv, to_excel)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Understanding the DataFrame, CSV files, and file paths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First inspection functions: .info(), .head(), .tail(), .describe(), .dtypes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Categorical vs numerical variables; integer vs float</w:t>
      </w:r>
    </w:p>
    <w:p w:rsidR="00000000" w:rsidDel="00000000" w:rsidP="00000000" w:rsidRDefault="00000000" w:rsidRPr="00000000" w14:paraId="00000012">
      <w:pPr>
        <w:pStyle w:val="Heading3"/>
        <w:spacing w:after="60" w:before="160" w:lineRule="auto"/>
        <w:rPr/>
      </w:pPr>
      <w:r w:rsidDel="00000000" w:rsidR="00000000" w:rsidRPr="00000000">
        <w:rPr>
          <w:b w:val="1"/>
          <w:bCs w:val="1"/>
          <w:color w:val="0f766e"/>
          <w:sz w:val="22"/>
          <w:szCs w:val="22"/>
          <w:rtl w:val="0"/>
        </w:rPr>
        <w:t xml:space="preserve">Skills you will learn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Environment management with Conda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Installing libraries the right way (pip install)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Loading real-world datasets into Pandas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Reading a DataFrame's structure and basic statistics</w:t>
      </w:r>
    </w:p>
    <w:p w:rsidR="00000000" w:rsidDel="00000000" w:rsidP="00000000" w:rsidRDefault="00000000" w:rsidRPr="00000000" w14:paraId="00000017">
      <w:pPr>
        <w:pStyle w:val="Heading3"/>
        <w:spacing w:after="60" w:before="160" w:lineRule="auto"/>
        <w:rPr/>
      </w:pPr>
      <w:r w:rsidDel="00000000" w:rsidR="00000000" w:rsidRPr="00000000">
        <w:rPr>
          <w:b w:val="1"/>
          <w:bCs w:val="1"/>
          <w:color w:val="0f766e"/>
          <w:sz w:val="22"/>
          <w:szCs w:val="22"/>
          <w:rtl w:val="0"/>
        </w:rPr>
        <w:t xml:space="preserve">Prerequisites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Basic Python (variables, import, comments, indexing)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Earlier lectures on Conda/Miniconda environments and Python data structures — people who skip them get stuck at the DataFrame stage</w:t>
      </w:r>
    </w:p>
    <w:p w:rsidR="00000000" w:rsidDel="00000000" w:rsidP="00000000" w:rsidRDefault="00000000" w:rsidRPr="00000000" w14:paraId="0000001A">
      <w:pPr>
        <w:pStyle w:val="Heading1"/>
        <w:spacing w:after="140" w:before="32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2. Topic-by-Topic Explanation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5b9e"/>
          <w:sz w:val="25"/>
          <w:szCs w:val="25"/>
          <w:rtl w:val="0"/>
        </w:rPr>
        <w:t xml:space="preserve">[00:44–03:54] Introduction &amp; Day 8 kickoff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Welcome to Day 8. The plan is to start the Pandas library, assuming students already have Python and basic Python knowledge.</w:t>
      </w:r>
    </w:p>
    <w:p w:rsidR="00000000" w:rsidDel="00000000" w:rsidP="00000000" w:rsidRDefault="00000000" w:rsidRPr="00000000" w14:paraId="0000001D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5b9e"/>
          <w:sz w:val="25"/>
          <w:szCs w:val="25"/>
          <w:rtl w:val="0"/>
        </w:rPr>
        <w:t xml:space="preserve">[04:00–06:24] What is Pandas? (The "Chef" analogy)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Pandas is a large, free, open-source framework used to manage and structure data. Handle data well, and you can do serious AI/ML work.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Chef analogy: no chef makes a signature dish on day one. They first learn to chop onions, handle a knife, grind and store spices, control heat and timing — then move step by step to gravies, pakoras, light vegetables, and only later to heavy dishes. Likewise, master the basics first — and Pandas is that basic foundation.</w:t>
      </w:r>
    </w:p>
    <w:p w:rsidR="00000000" w:rsidDel="00000000" w:rsidP="00000000" w:rsidRDefault="00000000" w:rsidRPr="00000000" w14:paraId="00000020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5b9e"/>
          <w:sz w:val="25"/>
          <w:szCs w:val="25"/>
          <w:rtl w:val="0"/>
        </w:rPr>
        <w:t xml:space="preserve">[06:24–09:55] History and community of Pandas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2008 – development began (~15+ years old).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2009 – became open source (free for everyone, no purchase needed).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2012 – became a NumFOCUS-sponsored project (funded even though free to use).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2018 – code sprints; continued growth into today's powerful library.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Creator: Wes McKinney, author of 'Python for Data Analysis' (Data Analysis, not 'Data Science').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Maintained by a core team plus ~2000+ volunteer contributors.</w:t>
      </w:r>
    </w:p>
    <w:p w:rsidR="00000000" w:rsidDel="00000000" w:rsidP="00000000" w:rsidRDefault="00000000" w:rsidRPr="00000000" w14:paraId="00000027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5b9e"/>
          <w:sz w:val="25"/>
          <w:szCs w:val="25"/>
          <w:rtl w:val="0"/>
        </w:rPr>
        <w:t xml:space="preserve">[09:55–13:15] Official website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Read the official site: Getting Started, User Guide, API Reference, Tutorials, Documentation.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Download the 2-page Pandas Cheat Sheet (the instructor's 'booti').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There's a 'Pandas in 10 minutes' tutorial.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Motivation: master this one library and you can become an important person in EDA and go very far.</w:t>
      </w:r>
    </w:p>
    <w:p w:rsidR="00000000" w:rsidDel="00000000" w:rsidP="00000000" w:rsidRDefault="00000000" w:rsidRPr="00000000" w14:paraId="0000002C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5b9e"/>
          <w:sz w:val="25"/>
          <w:szCs w:val="25"/>
          <w:rtl w:val="0"/>
        </w:rPr>
        <w:t xml:space="preserve">[13:15–16:45] Creating a fresh Conda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Full environment hygiene in Anaconda Prompt (see command table in Section 4).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Dependency = supporting software the main program needs to run; it must be installed too.</w:t>
      </w:r>
    </w:p>
    <w:p w:rsidR="00000000" w:rsidDel="00000000" w:rsidP="00000000" w:rsidRDefault="00000000" w:rsidRPr="00000000" w14:paraId="0000002F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5b9e"/>
          <w:sz w:val="25"/>
          <w:szCs w:val="25"/>
          <w:rtl w:val="0"/>
        </w:rPr>
        <w:t xml:space="preserve">[16:45–17:58] Installing ipykernel &amp; what a 'kernel' 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pip install ipykernel.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A kernel connects Python to the Jupyter Notebook so code can run inside the notebook / VS Code.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Jupyter Notebook file extension: .ipynb.</w:t>
      </w:r>
    </w:p>
    <w:p w:rsidR="00000000" w:rsidDel="00000000" w:rsidP="00000000" w:rsidRDefault="00000000" w:rsidRPr="00000000" w14:paraId="00000033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5b9e"/>
          <w:sz w:val="25"/>
          <w:szCs w:val="25"/>
          <w:rtl w:val="0"/>
        </w:rPr>
        <w:t xml:space="preserve">[17:58–19:58] Project folder in VS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Open VS Code → Open Folder → choose a working folder (e.g. 'Python for Data Science').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Create a folder 'pandas_tips_tricks' for all Pandas work.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Don't take Pandas lightly — it underpins ML, deep learning, and all data pre-processing (wrangling, checking data &amp; structures).</w:t>
      </w:r>
    </w:p>
    <w:p w:rsidR="00000000" w:rsidDel="00000000" w:rsidP="00000000" w:rsidRDefault="00000000" w:rsidRPr="00000000" w14:paraId="00000037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5b9e"/>
          <w:sz w:val="25"/>
          <w:szCs w:val="25"/>
          <w:rtl w:val="0"/>
        </w:rPr>
        <w:t xml:space="preserve">[20:33–22:29] Recap: Python data structures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Four core structures you must be comfortable with: tuple (), list [], dictionary {key:value}, set {}.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These are important in the daily life of data analysis.</w:t>
      </w:r>
    </w:p>
    <w:p w:rsidR="00000000" w:rsidDel="00000000" w:rsidP="00000000" w:rsidRDefault="00000000" w:rsidRPr="00000000" w14:paraId="0000003A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5b9e"/>
          <w:sz w:val="25"/>
          <w:szCs w:val="25"/>
          <w:rtl w:val="0"/>
        </w:rPr>
        <w:t xml:space="preserve">[23:27–26:26] Resolving the Python version conflict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ipykernel on Python 3.12 misbehaved.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Fix: conda install python=3.11 (some packages get downgraded), then pip install ipykernel again.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Then install Pandas: pip install pandas. Installed version: 2.1.1.</w:t>
      </w:r>
    </w:p>
    <w:p w:rsidR="00000000" w:rsidDel="00000000" w:rsidP="00000000" w:rsidRDefault="00000000" w:rsidRPr="00000000" w14:paraId="0000003E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5b9e"/>
          <w:sz w:val="25"/>
          <w:szCs w:val="25"/>
          <w:rtl w:val="0"/>
        </w:rPr>
        <w:t xml:space="preserve">[26:26–29:58] Creating the notebook &amp; selecting the kernel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Create 01_pandas.ipynb.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First action in any notebook: Select Kernel (choose the python_eda kernel).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Run import pandas — a green tick means the install works; a warning means the kernel is not set up correctly.</w:t>
      </w:r>
    </w:p>
    <w:p w:rsidR="00000000" w:rsidDel="00000000" w:rsidP="00000000" w:rsidRDefault="00000000" w:rsidRPr="00000000" w14:paraId="00000042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5b9e"/>
          <w:sz w:val="25"/>
          <w:szCs w:val="25"/>
          <w:rtl w:val="0"/>
        </w:rPr>
        <w:t xml:space="preserve">[29:58–37:24] VS Code tips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Keep VS Code updated; themes are personal.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Zoom: Ctrl+= / Ctrl+- ; or enable editor.mouseWheelZoom and Ctrl+scroll.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Getting momentarily stuck on tooling is normal — search and move on.</w:t>
      </w:r>
    </w:p>
    <w:p w:rsidR="00000000" w:rsidDel="00000000" w:rsidP="00000000" w:rsidRDefault="00000000" w:rsidRPr="00000000" w14:paraId="00000046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5b9e"/>
          <w:sz w:val="25"/>
          <w:szCs w:val="25"/>
          <w:rtl w:val="0"/>
        </w:rPr>
        <w:t xml:space="preserve">[37:24–40:07] Importing Pandas &amp; the alias convention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Add a Markdown cell '# Pandas Day 1'; comments start with #.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import pandas — run a cell with Ctrl+Enter.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Aliasing: import pandas as pd. The world-standard alias is pd — use it for compatibility.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Check version: pd.__version__ → 2.1.1.</w:t>
      </w:r>
    </w:p>
    <w:p w:rsidR="00000000" w:rsidDel="00000000" w:rsidP="00000000" w:rsidRDefault="00000000" w:rsidRPr="00000000" w14:paraId="0000004B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5b9e"/>
          <w:sz w:val="25"/>
          <w:szCs w:val="25"/>
          <w:rtl w:val="0"/>
        </w:rPr>
        <w:t xml:space="preserve">[40:07–44:17] Getting a real dataset (Kaggle)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Data lives online; some paid, some free — pick free.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Downloaded 'Population of Pakistan (1800–2020 / sub-division)' from Kaggle (needs an account).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Download is a .zip → extract → a CSV file. Copied into a 'data' subfolder and renamed to data.csv.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CSV = Comma-Separated Values; column boundaries marked by commas, keeping file size small.</w:t>
      </w:r>
    </w:p>
    <w:p w:rsidR="00000000" w:rsidDel="00000000" w:rsidP="00000000" w:rsidRDefault="00000000" w:rsidRPr="00000000" w14:paraId="00000050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5b9e"/>
          <w:sz w:val="25"/>
          <w:szCs w:val="25"/>
          <w:rtl w:val="0"/>
        </w:rPr>
        <w:t xml:space="preserve">[44:17–49:44] Viewing CSVs in VS Code (extensions)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Rainbow CSV — colors each column.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Edit CSV — editable grid + tabulated preview.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Excel Viewer / CSV Viewer — preview spreadsheet data inside VS Code (no Excel needed).</w:t>
      </w:r>
    </w:p>
    <w:p w:rsidR="00000000" w:rsidDel="00000000" w:rsidP="00000000" w:rsidRDefault="00000000" w:rsidRPr="00000000" w14:paraId="00000054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5b9e"/>
          <w:sz w:val="25"/>
          <w:szCs w:val="25"/>
          <w:rtl w:val="0"/>
        </w:rPr>
        <w:t xml:space="preserve">[49:44–53:38] Reading the data &amp; the File-Not-Found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Core pattern: pd.read_csv("..."). Typing pd.read_ reveals all readable formats.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Pandas can even read the clipboard: pd.read_clipboard().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Common bug: pd.read_csv("data.csv") raises FileNotFoundError because the CSV is in a data/ subfolder. Fix the path: pd.read_csv("./data/data.csv"). The ./ means 'start from the current directory.'</w:t>
      </w:r>
    </w:p>
    <w:p w:rsidR="00000000" w:rsidDel="00000000" w:rsidP="00000000" w:rsidRDefault="00000000" w:rsidRPr="00000000" w14:paraId="00000058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5b9e"/>
          <w:sz w:val="25"/>
          <w:szCs w:val="25"/>
          <w:rtl w:val="0"/>
        </w:rPr>
        <w:t xml:space="preserve">[53:38–56:27] The DataFrame explained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Store the result in df. A DataFrame is a collection of data cells — like an Excel sheet.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Cell = one box; Header = column label; Row = horizontal record; Column = vertical field holding one kind of data.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DataFrame = Rows × Columns + Headers. People who skip prerequisites get stuck here.</w:t>
      </w:r>
    </w:p>
    <w:p w:rsidR="00000000" w:rsidDel="00000000" w:rsidP="00000000" w:rsidRDefault="00000000" w:rsidRPr="00000000" w14:paraId="0000005C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5b9e"/>
          <w:sz w:val="25"/>
          <w:szCs w:val="25"/>
          <w:rtl w:val="0"/>
        </w:rPr>
        <w:t xml:space="preserve">[56:27–1:01:17] Reading &amp; writing many formats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Pandas reads CSV, Excel, Parquet, HTML, JSON, SQL, and more — CSV is most common.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Reading uses read_&lt;format&gt;; writing uses to_&lt;format&gt;.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Excel I/O raises ModuleNotFoundError until you run pip install openpyxl.</w:t>
      </w:r>
    </w:p>
    <w:p w:rsidR="00000000" w:rsidDel="00000000" w:rsidP="00000000" w:rsidRDefault="00000000" w:rsidRPr="00000000" w14:paraId="00000060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5b9e"/>
          <w:sz w:val="25"/>
          <w:szCs w:val="25"/>
          <w:rtl w:val="0"/>
        </w:rPr>
        <w:t xml:space="preserve">[1:01:17–1:02:14] Reading a specific Excel 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Excel files can have many sheets: pd.read_excel("data.xlsx", sheet_name="Sheet2").</w:t>
      </w:r>
    </w:p>
    <w:p w:rsidR="00000000" w:rsidDel="00000000" w:rsidP="00000000" w:rsidRDefault="00000000" w:rsidRPr="00000000" w14:paraId="00000062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5b9e"/>
          <w:sz w:val="25"/>
          <w:szCs w:val="25"/>
          <w:rtl w:val="0"/>
        </w:rPr>
        <w:t xml:space="preserve">[1:02:14–1:04:28] Printing the DataFrame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Carry one dataset variable forward (df). print(df) dumps the data to the output.</w:t>
      </w:r>
    </w:p>
    <w:p w:rsidR="00000000" w:rsidDel="00000000" w:rsidP="00000000" w:rsidRDefault="00000000" w:rsidRPr="00000000" w14:paraId="00000064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5b9e"/>
          <w:sz w:val="25"/>
          <w:szCs w:val="25"/>
          <w:rtl w:val="0"/>
        </w:rPr>
        <w:t xml:space="preserve">[1:04:28–1:14:00] df.info() — structure of the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RangeIndex: 528 entries, 0 to 527 → 528 rows (zero-based indexing ends at 527).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21 columns; total cells = 528 × 21 = 11,088.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Data types: 4 object, 10 int64, 7 float64.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Categorical (names) → stored as object; Numerical → int64/float64. Integer = no decimal; Float = has decimal.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Assignments: (1) difference between rows and columns; (2) alternative names — Columns = features/attributes, Rows = instances/indices.</w:t>
      </w:r>
    </w:p>
    <w:p w:rsidR="00000000" w:rsidDel="00000000" w:rsidP="00000000" w:rsidRDefault="00000000" w:rsidRPr="00000000" w14:paraId="0000006A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5b9e"/>
          <w:sz w:val="25"/>
          <w:szCs w:val="25"/>
          <w:rtl w:val="0"/>
        </w:rPr>
        <w:t xml:space="preserve">[1:14:00–1:15:00] .head() and .tail()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df.head() → first 5 rows; df.tail() → last 5 rows; pass a number, e.g. df.head(3).</w:t>
      </w:r>
    </w:p>
    <w:p w:rsidR="00000000" w:rsidDel="00000000" w:rsidP="00000000" w:rsidRDefault="00000000" w:rsidRPr="00000000" w14:paraId="0000006C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5b9e"/>
          <w:sz w:val="25"/>
          <w:szCs w:val="25"/>
          <w:rtl w:val="0"/>
        </w:rPr>
        <w:t xml:space="preserve">[1:15:00–1:20:37] df.describe() — summary statistics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Summarizes numeric columns: count, mean, std, min, 25/50/75%, max.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Scientific notation: 5.28e+02 = 5.28 × 10² = 528.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Insights: average household size rural ≈ 6.2 vs urban ≈ 4.4; annual growth rural ≈ 3.12% vs urban ≈ 1.92%; max area ≈ 18,374 km².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Mean &amp; std intuition: a ticket 'between 600 and 900' → centre (~750) is the mean, the spread is the standard deviation.</w:t>
      </w:r>
    </w:p>
    <w:p w:rsidR="00000000" w:rsidDel="00000000" w:rsidP="00000000" w:rsidRDefault="00000000" w:rsidRPr="00000000" w14:paraId="00000071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5b9e"/>
          <w:sz w:val="25"/>
          <w:szCs w:val="25"/>
          <w:rtl w:val="0"/>
        </w:rPr>
        <w:t xml:space="preserve">[1:20:37–1:22:36] df.dtypes + the max-value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df.dtypes lists each column's type (already shown by .info()).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Assignment: using CODE (not Ctrl+F), find the index/row of the maximum population and maximum area. Example: area 18,374 km² → Yazman Tehsil, Bahawalpur District, Bahawalpur Division, Punjab.</w:t>
      </w:r>
    </w:p>
    <w:p w:rsidR="00000000" w:rsidDel="00000000" w:rsidP="00000000" w:rsidRDefault="00000000" w:rsidRPr="00000000" w14:paraId="00000074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5b9e"/>
          <w:sz w:val="25"/>
          <w:szCs w:val="25"/>
          <w:rtl w:val="0"/>
        </w:rPr>
        <w:t xml:space="preserve">[1:22:36–end] Wrap-up &amp; motivation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Read the 4-part 'Mastering the Pandas Library' blog before the next lecture.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Taught slowly for beginners, aiming to reach an advanced level later. Next session at 9:00.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spacing w:after="140" w:before="32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3. Technical Terms Glossary</w:t>
      </w:r>
      <w:r w:rsidDel="00000000" w:rsidR="00000000" w:rsidRPr="00000000">
        <w:rPr>
          <w:rtl w:val="0"/>
        </w:rPr>
      </w:r>
    </w:p>
    <w:tbl>
      <w:tblPr>
        <w:tblStyle w:val="Table1"/>
        <w:tblW w:w="9359.0" w:type="dxa"/>
        <w:jc w:val="left"/>
        <w:tblBorders>
          <w:top w:color="b8c4d6" w:space="0" w:sz="4" w:val="single"/>
          <w:left w:color="b8c4d6" w:space="0" w:sz="4" w:val="single"/>
          <w:bottom w:color="b8c4d6" w:space="0" w:sz="4" w:val="single"/>
          <w:right w:color="b8c4d6" w:space="0" w:sz="4" w:val="single"/>
          <w:insideH w:color="b8c4d6" w:space="0" w:sz="4" w:val="single"/>
          <w:insideV w:color="b8c4d6" w:space="0" w:sz="4" w:val="single"/>
        </w:tblBorders>
        <w:tblLayout w:type="fixed"/>
        <w:tblLook w:val="0000"/>
      </w:tblPr>
      <w:tblGrid>
        <w:gridCol w:w="1591"/>
        <w:gridCol w:w="2527"/>
        <w:gridCol w:w="2995"/>
        <w:gridCol w:w="2246"/>
        <w:tblGridChange w:id="0">
          <w:tblGrid>
            <w:gridCol w:w="1591"/>
            <w:gridCol w:w="2527"/>
            <w:gridCol w:w="2995"/>
            <w:gridCol w:w="2246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Simple 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Why it matters / When to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Pandas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Free open-source Python library for structured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Core tool for EDA &amp; data wrangling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import pandas as pd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Open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Free to use, view, and modify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No cost, community-driven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Pandas, Python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NumFOCUS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Nonprofit funding scientific open-source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Signals a well-supported 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Sponsors Pandas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EDA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Exploring data before modeling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First step of every 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.info()</w:t>
            </w: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.describe()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Data wrangling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Cleaning &amp; reshaping raw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Needed before any 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Handling types/missing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Conda 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Isolated space with its own packages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Keeps dependencies separate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conda create -n python_eda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Dependency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Support software a program needs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Install alongside main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openpyxl</w:t>
            </w: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 for Excel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Kernel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Bridge from Python to the notebook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Required to run cells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ipykernel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Jupyter Notebook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Interactive code + text doc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Standard EDA workspace (.ipynb)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01_pandas.ipynb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Alias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Short nickname for a 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Saves typing; pd is 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import pandas as pd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DataFrame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Table of rows × columns + headers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Main Pandas 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Comma-Separated Values text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Most common format; small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data.csv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Column label at the 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Names each 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"Province"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Row / instance / 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One horizontal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A single data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Row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Column / feature / 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One vertical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One variable measured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"Area (km²)"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Categorical 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Label data (stored as object)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Groups, filters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Province, District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Numerical 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Number data (int/float)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Math, 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Population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Integer (int64)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Whole number, no decimal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Counts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528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Float (float64)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Number with a decimal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Rates, ratios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3.12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Standard deviation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Spread of values around the mean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Measures variability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in </w:t>
            </w: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.describe()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Percentile (25/50/75%)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Value below which that % falls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Understand distribution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median = 50%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Scientific notation (e+)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Compact form of large numbers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Reading big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5.28e+02</w:t>
            </w: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 = 528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Kaggle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Website hosting free datasets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Getting practice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Population dataset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GitHub Copilot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AI code-suggestion 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Faster coding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inline suggestions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pStyle w:val="Heading1"/>
        <w:spacing w:after="140" w:before="32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4. Python &amp; Programming Content (line by line)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60" w:before="160" w:lineRule="auto"/>
        <w:rPr/>
      </w:pPr>
      <w:r w:rsidDel="00000000" w:rsidR="00000000" w:rsidRPr="00000000">
        <w:rPr>
          <w:b w:val="1"/>
          <w:bCs w:val="1"/>
          <w:color w:val="0f766e"/>
          <w:sz w:val="22"/>
          <w:szCs w:val="22"/>
          <w:rtl w:val="0"/>
        </w:rPr>
        <w:t xml:space="preserve">Environment setup (Anaconda Prompt)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conda env list                    # show all environments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conda env remove -n python_eda    # delete an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conda create -n python_eda python # create env + install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conda activate python_eda         # enter the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conda list                        # list installed packages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e1e1e" w:val="clear"/>
        <w:spacing w:after="12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conda install python=3.11         # pin a specific Python 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spacing w:after="60" w:before="160" w:lineRule="auto"/>
        <w:rPr/>
      </w:pPr>
      <w:r w:rsidDel="00000000" w:rsidR="00000000" w:rsidRPr="00000000">
        <w:rPr>
          <w:b w:val="1"/>
          <w:bCs w:val="1"/>
          <w:color w:val="0f766e"/>
          <w:sz w:val="22"/>
          <w:szCs w:val="22"/>
          <w:rtl w:val="0"/>
        </w:rPr>
        <w:t xml:space="preserve">Installing libraries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pip install ipykernel   # kernel: connects Python &lt;-&gt; notebook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pip install pandas      # the Pandas library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1e1e1e" w:val="clear"/>
        <w:spacing w:after="12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pip install openpyxl    # needed for reading/writing .xlsx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spacing w:after="60" w:before="160" w:lineRule="auto"/>
        <w:rPr/>
      </w:pPr>
      <w:r w:rsidDel="00000000" w:rsidR="00000000" w:rsidRPr="00000000">
        <w:rPr>
          <w:b w:val="1"/>
          <w:bCs w:val="1"/>
          <w:color w:val="0f766e"/>
          <w:sz w:val="22"/>
          <w:szCs w:val="22"/>
          <w:rtl w:val="0"/>
        </w:rPr>
        <w:t xml:space="preserve">In the notebook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# Pandas Day 1          (Markdown cell = heading)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import pandas as pd     # import with standard alias 'pd'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pd.__version__          # check version -&gt; '2.1.1'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# Reading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 = pd.read_csv('./data/data.csv')   # ./ = current directory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# Writing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df.to_csv('data.csv')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df.to_excel('data.xlsx')              # requires openpyxl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df_excel = pd.read_excel('data.xlsx')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pd.read_excel('data.xlsx', sheet_name='Sheet2')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# Inspecting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print(df)      # dump to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df.info()      # rows, columns, dtypes, memory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df.head()      # first 5 rows  (df.head(3) -&gt;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df.tail()      # last 5 rows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df.describe()  # summary stats for numeric columns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df.dtypes      # data type of each column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1e1e1e" w:val="clear"/>
        <w:spacing w:after="12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528 * 21       # -&gt; 11088 total cells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3"/>
        <w:spacing w:after="60" w:before="160" w:lineRule="auto"/>
        <w:rPr/>
      </w:pPr>
      <w:r w:rsidDel="00000000" w:rsidR="00000000" w:rsidRPr="00000000">
        <w:rPr>
          <w:b w:val="1"/>
          <w:bCs w:val="1"/>
          <w:color w:val="0f766e"/>
          <w:sz w:val="22"/>
          <w:szCs w:val="22"/>
          <w:rtl w:val="0"/>
        </w:rPr>
        <w:t xml:space="preserve">Logic &amp; best practices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Always select the kernel first in a new notebook.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Use the standard alias pd for compatibility.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Give the DataFrame a clear name (df) and carry one dataset variable forward.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Use relative paths (./data/data.csv) correctly — mismatches cause FileNotFoundError.</w:t>
      </w:r>
    </w:p>
    <w:p w:rsidR="00000000" w:rsidDel="00000000" w:rsidP="00000000" w:rsidRDefault="00000000" w:rsidRPr="00000000" w14:paraId="00000105">
      <w:pPr>
        <w:pStyle w:val="Heading3"/>
        <w:spacing w:after="60" w:before="160" w:lineRule="auto"/>
        <w:rPr/>
      </w:pPr>
      <w:r w:rsidDel="00000000" w:rsidR="00000000" w:rsidRPr="00000000">
        <w:rPr>
          <w:b w:val="1"/>
          <w:bCs w:val="1"/>
          <w:color w:val="0f766e"/>
          <w:sz w:val="22"/>
          <w:szCs w:val="22"/>
          <w:rtl w:val="0"/>
        </w:rPr>
        <w:t xml:space="preserve">Common mistakes to avoid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FileNotFoundError → wrong path (file in a subfolder). Fix the path or move the file.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ModuleNotFoundError: openpyxl → install it before Excel I/O.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Assuming index ends at N → it ends at N−1 (zero-based indexing).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ipykernel on a too-new Python (3.12) → downgrade to 3.11 if it misbehaves.</w:t>
      </w:r>
    </w:p>
    <w:p w:rsidR="00000000" w:rsidDel="00000000" w:rsidP="00000000" w:rsidRDefault="00000000" w:rsidRPr="00000000" w14:paraId="0000010A">
      <w:pPr>
        <w:pStyle w:val="Heading1"/>
        <w:spacing w:after="140" w:before="32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5. Libraries &amp;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00" w:line="264" w:lineRule="auto"/>
        <w:rPr/>
      </w:pPr>
      <w:r w:rsidDel="00000000" w:rsidR="00000000" w:rsidRPr="00000000">
        <w:rPr>
          <w:b w:val="1"/>
          <w:bCs w:val="1"/>
          <w:color w:val="2e5b9e"/>
          <w:sz w:val="21"/>
          <w:szCs w:val="21"/>
          <w:rtl w:val="0"/>
        </w:rPr>
        <w:t xml:space="preserve">Pandas —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The star of the lecture. Reads/writes, structures, and analyzes tabular data. Functions shown: read_csv, read_excel, read_clipboard, to_csv, to_excel, info(), head(), tail(), describe(), dtypes, __version__. Used in every data-science / ML pre-processing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00" w:line="264" w:lineRule="auto"/>
        <w:rPr/>
      </w:pPr>
      <w:r w:rsidDel="00000000" w:rsidR="00000000" w:rsidRPr="00000000">
        <w:rPr>
          <w:b w:val="1"/>
          <w:bCs w:val="1"/>
          <w:color w:val="2e5b9e"/>
          <w:sz w:val="21"/>
          <w:szCs w:val="21"/>
          <w:rtl w:val="0"/>
        </w:rPr>
        <w:t xml:space="preserve">openpyxl —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Engine Pandas uses for .xlsx files. Install when you hit ModuleNotFoundError on Excel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00" w:line="264" w:lineRule="auto"/>
        <w:rPr/>
      </w:pPr>
      <w:r w:rsidDel="00000000" w:rsidR="00000000" w:rsidRPr="00000000">
        <w:rPr>
          <w:b w:val="1"/>
          <w:bCs w:val="1"/>
          <w:color w:val="2e5b9e"/>
          <w:sz w:val="21"/>
          <w:szCs w:val="21"/>
          <w:rtl w:val="0"/>
        </w:rPr>
        <w:t xml:space="preserve">ipykernel —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The kernel connecting Python to Jupyter / VS Code so notebook cells execute.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00" w:line="264" w:lineRule="auto"/>
        <w:rPr/>
      </w:pPr>
      <w:r w:rsidDel="00000000" w:rsidR="00000000" w:rsidRPr="00000000">
        <w:rPr>
          <w:b w:val="1"/>
          <w:bCs w:val="1"/>
          <w:color w:val="2e5b9e"/>
          <w:sz w:val="21"/>
          <w:szCs w:val="21"/>
          <w:rtl w:val="0"/>
        </w:rPr>
        <w:t xml:space="preserve">Conda / Anaconda —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Environment &amp; package manager. Create isolated, reproducible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00" w:line="264" w:lineRule="auto"/>
        <w:rPr/>
      </w:pPr>
      <w:r w:rsidDel="00000000" w:rsidR="00000000" w:rsidRPr="00000000">
        <w:rPr>
          <w:b w:val="1"/>
          <w:bCs w:val="1"/>
          <w:color w:val="2e5b9e"/>
          <w:sz w:val="21"/>
          <w:szCs w:val="21"/>
          <w:rtl w:val="0"/>
        </w:rPr>
        <w:t xml:space="preserve">VS Code + extensions —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Rainbow CSV (color columns), Edit CSV (edit + tabulate), Excel/CSV Viewer (preview), GitHub Copilot (AI suggestions).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00" w:line="264" w:lineRule="auto"/>
        <w:rPr/>
      </w:pPr>
      <w:r w:rsidDel="00000000" w:rsidR="00000000" w:rsidRPr="00000000">
        <w:rPr>
          <w:b w:val="1"/>
          <w:bCs w:val="1"/>
          <w:color w:val="2e5b9e"/>
          <w:sz w:val="21"/>
          <w:szCs w:val="21"/>
          <w:rtl w:val="0"/>
        </w:rPr>
        <w:t xml:space="preserve">Kaggle —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Source of the free 'Population of Pakistan' dataset.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spacing w:after="140" w:before="32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6. Important Points (exam / interview-worthy)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Pandas: 2008 started, 2009 open source, 2012 NumFOCUS project. Creator Wes McKinney, book 'Python for Data Analysis'.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Open source = free for everyone.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import pandas as pd is the universal convention.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DataFrame = rows × columns + headers.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Rows = instances/index; Columns = features/attributes.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Categorical → object; numeric → int64/float64. Integer = no decimal; Float = has decimal.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Zero-based indexing: 528 entries → index 0 to 527.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e+02 = ×10² (scientific notation).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Reading = read_&lt;format&gt;; Writing = to_&lt;format&gt;.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pip install &lt;library&gt; is the standard install method.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Select the kernel first in any new notebook; green tick = working import.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describe() gives count, mean, std, min, 25/50/75%, max for numeric columns.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Insight example: rural households (~6.2) are larger than urban (~4.4).</w:t>
      </w:r>
    </w:p>
    <w:p w:rsidR="00000000" w:rsidDel="00000000" w:rsidP="00000000" w:rsidRDefault="00000000" w:rsidRPr="00000000" w14:paraId="0000011F">
      <w:pPr>
        <w:pStyle w:val="Heading1"/>
        <w:spacing w:after="140" w:before="32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7. Practical Learning Notes (quick revision)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00" w:line="264" w:lineRule="auto"/>
        <w:rPr/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Key concepts: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Pandas, DataFrame, CSV, kernel, environment, categorical vs numerical, int vs float, zero-based indexing.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00" w:line="264" w:lineRule="auto"/>
        <w:rPr/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Must-know functions: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read_csv, read_excel, to_csv, to_excel, info(), head(), tail(), describe(), dtypes, __version__.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00" w:line="264" w:lineRule="auto"/>
        <w:rPr/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Best practices: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isolated Conda env per project; alias pd; one primary DataFrame; correct relative paths; keep VS Code updated; download the cheat sheet.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00" w:line="264" w:lineRule="auto"/>
        <w:rPr/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Common mistakes: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wrong file path (FileNotFoundError); missing openpyxl (ModuleNotFoundError); forgetting index starts at 0; ipykernel on Python 3.12.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00" w:line="264" w:lineRule="auto"/>
        <w:rPr/>
      </w:pPr>
      <w:r w:rsidDel="00000000" w:rsidR="00000000" w:rsidRPr="00000000">
        <w:rPr>
          <w:b w:val="1"/>
          <w:bCs w:val="1"/>
          <w:color w:val="0f766e"/>
          <w:sz w:val="21"/>
          <w:szCs w:val="21"/>
          <w:rtl w:val="0"/>
        </w:rPr>
        <w:t xml:space="preserve">Quick revision line: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Set up env → install pandas → import as pd → read_csv → info/head/tail/describe → understand rows, columns, dtypes.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spacing w:after="140" w:before="32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8. Action Items (prioritized checklist)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spacing w:after="60" w:before="160" w:lineRule="auto"/>
        <w:rPr/>
      </w:pPr>
      <w:r w:rsidDel="00000000" w:rsidR="00000000" w:rsidRPr="00000000">
        <w:rPr>
          <w:b w:val="1"/>
          <w:bCs w:val="1"/>
          <w:color w:val="0f766e"/>
          <w:sz w:val="22"/>
          <w:szCs w:val="22"/>
          <w:rtl w:val="0"/>
        </w:rPr>
        <w:t xml:space="preserve">Do first (essential)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Create a Kaggle account and download the Population of Pakistan dataset (link in the video description).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Create a clean Conda environment (python_eda); install ipykernel, pandas, openpyxl.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Make 01_pandas.ipynb, select the kernel, run import pandas as pd → confirm the green tick.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Reproduce: read_csv with a correct ./data/ path; run .info(), .head(), .tail(), .describe(), .dtypes.</w:t>
      </w:r>
    </w:p>
    <w:p w:rsidR="00000000" w:rsidDel="00000000" w:rsidP="00000000" w:rsidRDefault="00000000" w:rsidRPr="00000000" w14:paraId="0000012B">
      <w:pPr>
        <w:pStyle w:val="Heading3"/>
        <w:spacing w:after="60" w:before="160" w:lineRule="auto"/>
        <w:rPr/>
      </w:pPr>
      <w:r w:rsidDel="00000000" w:rsidR="00000000" w:rsidRPr="00000000">
        <w:rPr>
          <w:b w:val="1"/>
          <w:bCs w:val="1"/>
          <w:color w:val="0f766e"/>
          <w:sz w:val="22"/>
          <w:szCs w:val="22"/>
          <w:rtl w:val="0"/>
        </w:rPr>
        <w:t xml:space="preserve">Assignments (submit to Discord before next lecture)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Explain the difference between rows and columns; list all alternative names (features/attributes; instances/indices).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Using CODE only, find the index/row of the maximum population and maximum area values.</w:t>
      </w:r>
    </w:p>
    <w:p w:rsidR="00000000" w:rsidDel="00000000" w:rsidP="00000000" w:rsidRDefault="00000000" w:rsidRPr="00000000" w14:paraId="0000012E">
      <w:pPr>
        <w:pStyle w:val="Heading3"/>
        <w:spacing w:after="60" w:before="160" w:lineRule="auto"/>
        <w:rPr/>
      </w:pPr>
      <w:r w:rsidDel="00000000" w:rsidR="00000000" w:rsidRPr="00000000">
        <w:rPr>
          <w:b w:val="1"/>
          <w:bCs w:val="1"/>
          <w:color w:val="0f766e"/>
          <w:sz w:val="22"/>
          <w:szCs w:val="22"/>
          <w:rtl w:val="0"/>
        </w:rPr>
        <w:t xml:space="preserve">Practice more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Write data out with to_csv and to_excel; read it back with read_excel.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Install and try the Rainbow CSV, Edit CSV, and Excel Viewer extensions.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Recreate a tuple, list, dictionary, and set from memory.</w:t>
      </w:r>
    </w:p>
    <w:p w:rsidR="00000000" w:rsidDel="00000000" w:rsidP="00000000" w:rsidRDefault="00000000" w:rsidRPr="00000000" w14:paraId="00000132">
      <w:pPr>
        <w:pStyle w:val="Heading3"/>
        <w:spacing w:after="60" w:before="160" w:lineRule="auto"/>
        <w:rPr/>
      </w:pPr>
      <w:r w:rsidDel="00000000" w:rsidR="00000000" w:rsidRPr="00000000">
        <w:rPr>
          <w:b w:val="1"/>
          <w:bCs w:val="1"/>
          <w:color w:val="0f766e"/>
          <w:sz w:val="22"/>
          <w:szCs w:val="22"/>
          <w:rtl w:val="0"/>
        </w:rPr>
        <w:t xml:space="preserve">Study next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Read the 4-part 'Mastering the Pandas Library' blog series.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Review the official Pandas Getting Started guide + download the cheat sheet.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Preview the next topics: filtering, selecting, and answering questions from the dataset.</w:t>
      </w:r>
    </w:p>
    <w:p w:rsidR="00000000" w:rsidDel="00000000" w:rsidP="00000000" w:rsidRDefault="00000000" w:rsidRPr="00000000" w14:paraId="00000136">
      <w:pPr>
        <w:pStyle w:val="Heading3"/>
        <w:spacing w:after="60" w:before="160" w:lineRule="auto"/>
        <w:rPr/>
      </w:pPr>
      <w:r w:rsidDel="00000000" w:rsidR="00000000" w:rsidRPr="00000000">
        <w:rPr>
          <w:b w:val="1"/>
          <w:bCs w:val="1"/>
          <w:color w:val="0f766e"/>
          <w:sz w:val="22"/>
          <w:szCs w:val="22"/>
          <w:rtl w:val="0"/>
        </w:rPr>
        <w:t xml:space="preserve">Background to shore up (if you got stuck)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Python zero-based indexing, import mechanics, comments.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Conda environment basics (earlier lecture).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The four data structures — tuple, list, dictionary, set.</w:t>
      </w:r>
    </w:p>
    <w:p w:rsidR="00000000" w:rsidDel="00000000" w:rsidP="00000000" w:rsidRDefault="00000000" w:rsidRPr="00000000" w14:paraId="0000013A">
      <w:pPr>
        <w:pBdr>
          <w:bottom w:color="c7d2e0" w:space="0" w:sz="6" w:val="single"/>
        </w:pBdr>
        <w:spacing w:after="12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00" w:line="264" w:lineRule="auto"/>
        <w:rPr/>
      </w:pPr>
      <w:r w:rsidDel="00000000" w:rsidR="00000000" w:rsidRPr="00000000">
        <w:rPr>
          <w:i w:val="1"/>
          <w:iCs w:val="1"/>
          <w:color w:val="777777"/>
          <w:sz w:val="18"/>
          <w:szCs w:val="18"/>
          <w:rtl w:val="0"/>
        </w:rPr>
        <w:t xml:space="preserve">Note: the dataset's rural/transgender registration figures reflect a specific social-context point raised in the lecture; treat all such demographic insights as illustrations of what EDA can surface, not as verified population facts.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00"/>
      </w:pPr>
      <w:rPr/>
    </w:lvl>
    <w:lvl w:ilvl="1">
      <w:start w:val="1"/>
      <w:numFmt w:val="bullet"/>
      <w:lvlText w:val="◦"/>
      <w:lvlJc w:val="left"/>
      <w:pPr>
        <w:ind w:left="720" w:hanging="20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6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36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36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444444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444444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-__P7t5svMc&amp;t=229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