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</w:pPr>
      <w:r>
        <w:rPr>
          <w:rFonts w:ascii="Arial" w:cs="Arial" w:eastAsia="Arial" w:hAnsi="Arial"/>
          <w:b/>
          <w:bCs/>
          <w:color w:val="6B7280"/>
          <w:sz w:val="36"/>
          <w:szCs w:val="36"/>
        </w:rPr>
        <w:t xml:space="preserve">[Nom de votre structure]</w:t>
      </w:r>
    </w:p>
    <w:p>
      <w:pPr>
        <w:spacing w:after="200" w:before="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[Adresse ou quartier, ville. Téléphone. E-mail]</w:t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 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Référence : 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>[N° du courrier, par exemple 045/2026/DIR]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Lieu et date : 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>[Ville, le 5 octobre 2026]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 : 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>[fonction du signataire, par exemple Le Directeur]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À : 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>[titre et fonction du destinataire, organisme, ville]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Objet : 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>[en une ligne, de quoi il s'agit]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Votre référence : 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>[N° et date du courrier auquel vous répondez. Supprimez cette ligne s'il n'y en a pas.]</w:t>
      </w:r>
    </w:p>
    <w:p>
      <w:pPr>
        <w:pBdr>
          <w:bottom w:val="single" w:color="0B6B5E" w:sz="6" w:space="4"/>
        </w:pBdr>
        <w:spacing w:after="100" w:before="260"/>
      </w:pPr>
      <w:r>
        <w:rPr>
          <w:rFonts w:ascii="Arial" w:cs="Arial" w:eastAsia="Arial" w:hAnsi="Arial"/>
          <w:b/>
          <w:bCs/>
          <w:color w:val="0B6B5E"/>
          <w:sz w:val="26"/>
          <w:szCs w:val="26"/>
        </w:rPr>
        <w:t xml:space="preserve">Texte du courrier</w:t>
      </w:r>
    </w:p>
    <w:p>
      <w:pPr>
        <w:spacing w:after="100" w:before="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[Formule d'appel, accordée à la fonction du destinataire : Monsieur le Directeur, Madame la Présidente,]</w:t>
      </w:r>
    </w:p>
    <w:p>
      <w:pPr>
        <w:spacing w:after="100" w:before="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[Premier paragraphe : le rappel du contexte. Pourquoi vous écrivez, à quel courrier ou à quelle rencontre vous faites suite.]</w:t>
      </w:r>
    </w:p>
    <w:p>
      <w:pPr>
        <w:spacing w:after="100" w:before="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[Deuxième paragraphe : la demande ou l'information, dite clairement, avec les dates et les chiffres utiles.]</w:t>
      </w:r>
    </w:p>
    <w:p>
      <w:pPr>
        <w:spacing w:after="100" w:before="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[Troisième paragraphe : ce que vous attendez, pour quand, et la personne à joindre dans votre structure.]</w:t>
      </w:r>
    </w:p>
    <w:p>
      <w:pPr>
        <w:spacing w:after="100" w:before="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[Formule de politesse, accordée à la formule d'appel : Veuillez agréer, Monsieur le Directeur, l'expression de ma considération distinguée.]</w:t>
      </w:r>
    </w:p>
    <w:p>
      <w:pPr>
        <w:pBdr>
          <w:bottom w:val="single" w:color="0B6B5E" w:sz="6" w:space="4"/>
        </w:pBdr>
        <w:spacing w:after="100" w:before="260"/>
      </w:pPr>
      <w:r>
        <w:rPr>
          <w:rFonts w:ascii="Arial" w:cs="Arial" w:eastAsia="Arial" w:hAnsi="Arial"/>
          <w:b/>
          <w:bCs/>
          <w:color w:val="0B6B5E"/>
          <w:sz w:val="26"/>
          <w:szCs w:val="26"/>
        </w:rPr>
        <w:t xml:space="preserve">Signature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Fonction du signataire : 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>[Le Directeur, La Gérante, Le Chef de service]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Prénom et nom : 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>[ceux du signataire]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Signature et cachet : 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>[à apposer sur le courrier imprimé]</w:t>
      </w:r>
    </w:p>
    <w:p>
      <w:pPr>
        <w:pBdr>
          <w:bottom w:val="single" w:color="0B6B5E" w:sz="6" w:space="4"/>
        </w:pBdr>
        <w:spacing w:after="100" w:before="260"/>
      </w:pPr>
      <w:r>
        <w:rPr>
          <w:rFonts w:ascii="Arial" w:cs="Arial" w:eastAsia="Arial" w:hAnsi="Arial"/>
          <w:b/>
          <w:bCs/>
          <w:color w:val="0B6B5E"/>
          <w:sz w:val="26"/>
          <w:szCs w:val="26"/>
        </w:rPr>
        <w:t xml:space="preserve">Pièces jointes et copies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Pièces jointes : 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>[liste des documents joints, avec leur nombre. Écrivez « néant » s'il n'y en a pas.]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Copie à : 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>[services ou personnes qui reçoivent une copie. Supprimez cette ligne s'il n'y en a pas.]</w:t>
      </w:r>
    </w:p>
    <w:p>
      <w:pPr>
        <w:spacing w:after="120" w:before="300"/>
        <w:jc w:val="center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Ce courrier engage votre structure : il part seulement après relecture et signature de la personne habilitée.</w:t>
      </w:r>
    </w:p>
    <w:p>
      <w:pPr>
        <w:pBdr>
          <w:top w:val="single" w:color="9CA3AF" w:sz="4" w:space="8"/>
        </w:pBdr>
        <w:spacing w:after="0" w:before="16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Remplacez chaque texte gris par le vôtre, puis mettez-le en noir. Supprimez les titres verts et les lignes inutiles avant d'imprimer. Notez le courrier dans votre registre, onglet Départ. Effacez cette note, puis enregistrez le document en PDF. Document du kit « Secrétariat / Administration » d'AI WORK KIT.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2026-10-04T12:47:09.074Z</dcterms:created>
  <dcterms:modified xsi:type="dcterms:W3CDTF">2026-10-04T12:47:09.074Z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