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Times New Roman" w:cs="Nirmala UI" w:eastAsia="Nirmala UI" w:hAnsi="Times New Roman"/>
          <w:b/>
          <w:bCs/>
          <w:sz w:val="34"/>
          <w:szCs w:val="34"/>
        </w:rPr>
        <w:t xml:space="preserve">Decent Coaching Classes</w:t>
      </w:r>
    </w:p>
    <w:p>
      <w:pPr>
        <w:spacing w:after="20" w:before="0"/>
        <w:jc w:val="center"/>
      </w:pPr>
      <w:r>
        <w:rPr>
          <w:rFonts w:ascii="Times New Roman" w:cs="Nirmala UI" w:eastAsia="Nirmala UI" w:hAnsi="Times New Roman"/>
          <w:b/>
          <w:bCs/>
          <w:sz w:val="28"/>
          <w:szCs w:val="28"/>
        </w:rPr>
        <w:t xml:space="preserve">X Hindi</w:t>
      </w:r>
    </w:p>
    <w:p>
      <w:pPr>
        <w:spacing w:after="100" w:before="0"/>
        <w:jc w:val="center"/>
      </w:pPr>
      <w:r>
        <w:rPr>
          <w:rFonts w:ascii="Times New Roman" w:cs="Nirmala UI" w:eastAsia="Nirmala UI" w:hAnsi="Times New Roman"/>
          <w:b/>
          <w:bCs/>
          <w:sz w:val="28"/>
          <w:szCs w:val="28"/>
        </w:rPr>
        <w:t xml:space="preserve">Academic Conquest - VII</w:t>
      </w:r>
    </w:p>
    <w:p>
      <w:pPr>
        <w:pBdr>
          <w:top w:val="single" w:color="000000" w:sz="8" w:space="4"/>
          <w:bottom w:val="single" w:color="000000" w:sz="8" w:space="4"/>
        </w:pBdr>
        <w:tabs>
          <w:tab w:val="right" w:pos="9906"/>
        </w:tabs>
        <w:spacing w:after="120" w:before="0"/>
      </w:pPr>
      <w:r>
        <w:rPr>
          <w:rFonts w:ascii="Times New Roman" w:cs="Nirmala UI" w:eastAsia="Nirmala UI" w:hAnsi="Times New Roman"/>
          <w:b/>
          <w:bCs/>
          <w:sz w:val="24"/>
          <w:szCs w:val="24"/>
        </w:rPr>
        <w:t xml:space="preserve">विषय : हिंदी (पाठ 1, 3 और 4)</w:t>
      </w:r>
      <w:r>
        <w:rPr>
          <w:rFonts w:ascii="Times New Roman" w:cs="Nirmala UI" w:eastAsia="Nirmala UI" w:hAnsi="Times New Roman"/>
          <w:b/>
          <w:bCs/>
          <w:sz w:val="24"/>
          <w:szCs w:val="24"/>
        </w:rPr>
        <w:t xml:space="preserve">	उत्तर कुंजी  |  अंक : 30</w:t>
      </w:r>
    </w:p>
    <w:p>
      <w:pPr>
        <w:keepNext/>
        <w:tabs>
          <w:tab w:val="right" w:pos="9906"/>
        </w:tabs>
        <w:spacing w:after="80" w:before="160"/>
      </w:pPr>
      <w:r>
        <w:rPr>
          <w:rFonts w:ascii="Times New Roman" w:cs="Nirmala UI" w:eastAsia="Nirmala UI" w:hAnsi="Times New Roman"/>
          <w:b/>
          <w:bCs/>
          <w:sz w:val="24"/>
          <w:szCs w:val="24"/>
        </w:rPr>
        <w:t xml:space="preserve">प्र.1  </w:t>
      </w:r>
      <w:r>
        <w:rPr>
          <w:rFonts w:ascii="Times New Roman" w:cs="Nirmala UI" w:eastAsia="Nirmala UI" w:hAnsi="Times New Roman"/>
          <w:b/>
          <w:bCs/>
          <w:sz w:val="24"/>
          <w:szCs w:val="24"/>
        </w:rPr>
        <w:t xml:space="preserve">पद्य आकलन</w:t>
      </w:r>
      <w:r>
        <w:rPr>
          <w:rFonts w:ascii="Times New Roman" w:cs="Nirmala UI" w:eastAsia="Nirmala UI" w:hAnsi="Times New Roman"/>
          <w:b/>
          <w:bCs/>
          <w:sz w:val="24"/>
          <w:szCs w:val="24"/>
        </w:rPr>
        <w:t xml:space="preserve">	[8]</w:t>
      </w:r>
    </w:p>
    <w:p>
      <w:pPr>
        <w:spacing w:after="60" w:before="0"/>
        <w:ind w:left="420"/>
      </w:pPr>
      <w:r>
        <w:rPr>
          <w:rFonts w:ascii="Times New Roman" w:cs="Nirmala UI" w:eastAsia="Nirmala UI" w:hAnsi="Times New Roman"/>
          <w:b/>
          <w:bCs/>
          <w:sz w:val="24"/>
          <w:szCs w:val="24"/>
        </w:rPr>
        <w:t xml:space="preserve">(क) </w:t>
      </w:r>
      <w:r>
        <w:rPr>
          <w:rFonts w:ascii="Times New Roman" w:cs="Nirmala UI" w:eastAsia="Nirmala UI" w:hAnsi="Times New Roman"/>
          <w:sz w:val="24"/>
          <w:szCs w:val="24"/>
        </w:rPr>
        <w:t xml:space="preserve">संजाल (कोई चार, प्रत्येक ½ अंक) : अकेला / ओछा; अमर रचना का साधन; विधना के प्राणों का स्पंदन; पावन।   [2]</w:t>
      </w:r>
    </w:p>
    <w:p>
      <w:pPr>
        <w:spacing w:after="60" w:before="0"/>
        <w:ind w:left="420"/>
      </w:pPr>
      <w:r>
        <w:rPr>
          <w:rFonts w:ascii="Times New Roman" w:cs="Nirmala UI" w:eastAsia="Nirmala UI" w:hAnsi="Times New Roman"/>
          <w:b/>
          <w:bCs/>
          <w:sz w:val="24"/>
          <w:szCs w:val="24"/>
        </w:rPr>
        <w:t xml:space="preserve">(ख) </w:t>
      </w:r>
      <w:r>
        <w:rPr>
          <w:rFonts w:ascii="Times New Roman" w:cs="Nirmala UI" w:eastAsia="Nirmala UI" w:hAnsi="Times New Roman"/>
          <w:sz w:val="24"/>
          <w:szCs w:val="24"/>
        </w:rPr>
        <w:t xml:space="preserve">1 → स्पंदन; 2 → अनथक; 3 → प्राची; 4 → अकेला  (प्रत्येक ½ अंक)   [2]</w:t>
      </w:r>
    </w:p>
    <w:p>
      <w:pPr>
        <w:spacing w:after="60" w:before="0"/>
        <w:ind w:left="420"/>
      </w:pPr>
      <w:r>
        <w:rPr>
          <w:rFonts w:ascii="Times New Roman" w:cs="Nirmala UI" w:eastAsia="Nirmala UI" w:hAnsi="Times New Roman"/>
          <w:b/>
          <w:bCs/>
          <w:sz w:val="24"/>
          <w:szCs w:val="24"/>
        </w:rPr>
        <w:t xml:space="preserve">(ग) </w:t>
      </w:r>
      <w:r>
        <w:rPr>
          <w:rFonts w:ascii="Times New Roman" w:cs="Nirmala UI" w:eastAsia="Nirmala UI" w:hAnsi="Times New Roman"/>
          <w:sz w:val="24"/>
          <w:szCs w:val="24"/>
        </w:rPr>
        <w:t xml:space="preserve">1. हारिल के हाथों में शक्ति बनी रहे, जिससे सृजन की चाह न छूटे।   2. उसके हाथों में शक्ति रहे, जिससे जीवन की गति न रुके।  (प्रत्येक 1 अंक)   [2]</w:t>
      </w:r>
    </w:p>
    <w:p>
      <w:pPr>
        <w:spacing w:after="60" w:before="0"/>
        <w:ind w:left="420"/>
      </w:pPr>
      <w:r>
        <w:rPr>
          <w:rFonts w:ascii="Times New Roman" w:cs="Nirmala UI" w:eastAsia="Nirmala UI" w:hAnsi="Times New Roman"/>
          <w:b/>
          <w:bCs/>
          <w:sz w:val="24"/>
          <w:szCs w:val="24"/>
        </w:rPr>
        <w:t xml:space="preserve">(घ) </w:t>
      </w:r>
      <w:r>
        <w:rPr>
          <w:rFonts w:ascii="Times New Roman" w:cs="Nirmala UI" w:eastAsia="Nirmala UI" w:hAnsi="Times New Roman"/>
          <w:sz w:val="24"/>
          <w:szCs w:val="24"/>
        </w:rPr>
        <w:t xml:space="preserve">भावार्थ : पूर्व दिशा में उषा जाग उठी है अर्थात् सूर्योदय हो गया है। यह नए दिन की पुकार है। हे हारिल ! हाथ में पवित्र तिनका लेकर तू आकाश में उड़ चल। कवि कठिनाइयों से न घबराकर आगे बढ़ने की प्रेरणा देते हैं।  (भाव स्पष्ट होने पर 2 अंक)   [2]</w:t>
      </w:r>
    </w:p>
    <w:p>
      <w:pPr>
        <w:keepNext/>
        <w:tabs>
          <w:tab w:val="right" w:pos="9906"/>
        </w:tabs>
        <w:spacing w:after="80" w:before="160"/>
      </w:pPr>
      <w:r>
        <w:rPr>
          <w:rFonts w:ascii="Times New Roman" w:cs="Nirmala UI" w:eastAsia="Nirmala UI" w:hAnsi="Times New Roman"/>
          <w:b/>
          <w:bCs/>
          <w:sz w:val="24"/>
          <w:szCs w:val="24"/>
        </w:rPr>
        <w:t xml:space="preserve">प्र.2  </w:t>
      </w:r>
      <w:r>
        <w:rPr>
          <w:rFonts w:ascii="Times New Roman" w:cs="Nirmala UI" w:eastAsia="Nirmala UI" w:hAnsi="Times New Roman"/>
          <w:b/>
          <w:bCs/>
          <w:sz w:val="24"/>
          <w:szCs w:val="24"/>
        </w:rPr>
        <w:t xml:space="preserve">गद्य आकलन</w:t>
      </w:r>
      <w:r>
        <w:rPr>
          <w:rFonts w:ascii="Times New Roman" w:cs="Nirmala UI" w:eastAsia="Nirmala UI" w:hAnsi="Times New Roman"/>
          <w:b/>
          <w:bCs/>
          <w:sz w:val="24"/>
          <w:szCs w:val="24"/>
        </w:rPr>
        <w:t xml:space="preserve">	[8]</w:t>
      </w:r>
    </w:p>
    <w:p>
      <w:pPr>
        <w:spacing w:after="60" w:before="0"/>
        <w:ind w:left="420"/>
      </w:pPr>
      <w:r>
        <w:rPr>
          <w:rFonts w:ascii="Times New Roman" w:cs="Nirmala UI" w:eastAsia="Nirmala UI" w:hAnsi="Times New Roman"/>
          <w:b/>
          <w:bCs/>
          <w:sz w:val="24"/>
          <w:szCs w:val="24"/>
        </w:rPr>
        <w:t xml:space="preserve">(क) </w:t>
      </w:r>
      <w:r>
        <w:rPr>
          <w:rFonts w:ascii="Times New Roman" w:cs="Nirmala UI" w:eastAsia="Nirmala UI" w:hAnsi="Times New Roman"/>
          <w:sz w:val="24"/>
          <w:szCs w:val="24"/>
        </w:rPr>
        <w:t xml:space="preserve">1. उनका लड़का तीन वर्ष का हो गया था, पर वे अभी तक उसके लिए एक नाम तक नहीं खोज पाए थे।   2. लेखक ने रामखेलावन के तोल पर ‘शोरमचावन’ नाम सुझाया, जो उनकी इच्छा के अनुसार था और बबुआ के शोर मचाने से भी मिलता था; इसलिए पड़ोसी ने उन्हें बुद्धिमान कहा।  (प्रत्येक 1 अंक)   [2]</w:t>
      </w:r>
    </w:p>
    <w:p>
      <w:pPr>
        <w:spacing w:after="60" w:before="0"/>
        <w:ind w:left="420"/>
      </w:pPr>
      <w:r>
        <w:rPr>
          <w:rFonts w:ascii="Times New Roman" w:cs="Nirmala UI" w:eastAsia="Nirmala UI" w:hAnsi="Times New Roman"/>
          <w:b/>
          <w:bCs/>
          <w:sz w:val="24"/>
          <w:szCs w:val="24"/>
        </w:rPr>
        <w:t xml:space="preserve">(ख) </w:t>
      </w:r>
      <w:r>
        <w:rPr>
          <w:rFonts w:ascii="Times New Roman" w:cs="Nirmala UI" w:eastAsia="Nirmala UI" w:hAnsi="Times New Roman"/>
          <w:sz w:val="24"/>
          <w:szCs w:val="24"/>
        </w:rPr>
        <w:t xml:space="preserve">1. बबुआ की महतारी का हठ था कि बच्चे का नाम उसके शोर मचाने पर ही रखा जाए।   2. लेखक ने सबसे पहले ‘कोलाहल’ नाम सुझाया।  (प्रत्येक 1 अंक)   [2]</w:t>
      </w:r>
    </w:p>
    <w:p>
      <w:pPr>
        <w:spacing w:after="60" w:before="0"/>
        <w:ind w:left="420"/>
      </w:pPr>
      <w:r>
        <w:rPr>
          <w:rFonts w:ascii="Times New Roman" w:cs="Nirmala UI" w:eastAsia="Nirmala UI" w:hAnsi="Times New Roman"/>
          <w:b/>
          <w:bCs/>
          <w:sz w:val="24"/>
          <w:szCs w:val="24"/>
        </w:rPr>
        <w:t xml:space="preserve">(ग) </w:t>
      </w:r>
      <w:r>
        <w:rPr>
          <w:rFonts w:ascii="Times New Roman" w:cs="Nirmala UI" w:eastAsia="Nirmala UI" w:hAnsi="Times New Roman"/>
          <w:sz w:val="24"/>
          <w:szCs w:val="24"/>
        </w:rPr>
        <w:t xml:space="preserve">1. यह वाक्य लेखक ने पड़ोसी (रामखेलावन) से कहा।   2. यह वाक्य पड़ोसी (रामखेलावन) ने लेखक से कहा।  (प्रत्येक 1 अंक)   [2]</w:t>
      </w:r>
    </w:p>
    <w:p>
      <w:pPr>
        <w:spacing w:after="60" w:before="0"/>
        <w:ind w:left="420"/>
      </w:pPr>
      <w:r>
        <w:rPr>
          <w:rFonts w:ascii="Times New Roman" w:cs="Nirmala UI" w:eastAsia="Nirmala UI" w:hAnsi="Times New Roman"/>
          <w:b/>
          <w:bCs/>
          <w:sz w:val="24"/>
          <w:szCs w:val="24"/>
        </w:rPr>
        <w:t xml:space="preserve">(घ) </w:t>
      </w:r>
      <w:r>
        <w:rPr>
          <w:rFonts w:ascii="Times New Roman" w:cs="Nirmala UI" w:eastAsia="Nirmala UI" w:hAnsi="Times New Roman"/>
          <w:sz w:val="24"/>
          <w:szCs w:val="24"/>
        </w:rPr>
        <w:t xml:space="preserve">स्वमत (कोई उचित उत्तर) : नाम सुंदर, सरल और अर्थपूर्ण होना चाहिए; उसका उच्चारण सहज हो; वह हमारी संस्कृति और परंपरा से जुड़ा हो; नाम का अर्थ अच्छा हो ताकि बच्चे के व्यक्तित्व पर अच्छा प्रभाव पड़े। (दो-तीन वाक्य, भाषा शुद्ध — 2 अंक)   [2]</w:t>
      </w:r>
    </w:p>
    <w:p>
      <w:pPr>
        <w:keepNext/>
        <w:tabs>
          <w:tab w:val="right" w:pos="9906"/>
        </w:tabs>
        <w:spacing w:after="80" w:before="160"/>
      </w:pPr>
      <w:r>
        <w:rPr>
          <w:rFonts w:ascii="Times New Roman" w:cs="Nirmala UI" w:eastAsia="Nirmala UI" w:hAnsi="Times New Roman"/>
          <w:b/>
          <w:bCs/>
          <w:sz w:val="24"/>
          <w:szCs w:val="24"/>
        </w:rPr>
        <w:t xml:space="preserve">प्र.3  </w:t>
      </w:r>
      <w:r>
        <w:rPr>
          <w:rFonts w:ascii="Times New Roman" w:cs="Nirmala UI" w:eastAsia="Nirmala UI" w:hAnsi="Times New Roman"/>
          <w:b/>
          <w:bCs/>
          <w:sz w:val="24"/>
          <w:szCs w:val="24"/>
        </w:rPr>
        <w:t xml:space="preserve">हाइकु आकलन</w:t>
      </w:r>
      <w:r>
        <w:rPr>
          <w:rFonts w:ascii="Times New Roman" w:cs="Nirmala UI" w:eastAsia="Nirmala UI" w:hAnsi="Times New Roman"/>
          <w:b/>
          <w:bCs/>
          <w:sz w:val="24"/>
          <w:szCs w:val="24"/>
        </w:rPr>
        <w:t xml:space="preserve">	[4]</w:t>
      </w:r>
    </w:p>
    <w:p>
      <w:pPr>
        <w:spacing w:after="60" w:before="0"/>
        <w:ind w:left="420"/>
      </w:pPr>
      <w:r>
        <w:rPr>
          <w:rFonts w:ascii="Times New Roman" w:cs="Nirmala UI" w:eastAsia="Nirmala UI" w:hAnsi="Times New Roman"/>
          <w:b/>
          <w:bCs/>
          <w:sz w:val="24"/>
          <w:szCs w:val="24"/>
        </w:rPr>
        <w:t xml:space="preserve">(क) </w:t>
      </w:r>
      <w:r>
        <w:rPr>
          <w:rFonts w:ascii="Times New Roman" w:cs="Nirmala UI" w:eastAsia="Nirmala UI" w:hAnsi="Times New Roman"/>
          <w:sz w:val="24"/>
          <w:szCs w:val="24"/>
        </w:rPr>
        <w:t xml:space="preserve">1. आम्र शाखाएँ   2. पवन   3. साँझ का तारा   4. झींगुर  (प्रत्येक ½ अंक)   [2]</w:t>
      </w:r>
    </w:p>
    <w:p>
      <w:pPr>
        <w:spacing w:after="60" w:before="0"/>
        <w:ind w:left="420"/>
      </w:pPr>
      <w:r>
        <w:rPr>
          <w:rFonts w:ascii="Times New Roman" w:cs="Nirmala UI" w:eastAsia="Nirmala UI" w:hAnsi="Times New Roman"/>
          <w:b/>
          <w:bCs/>
          <w:sz w:val="24"/>
          <w:szCs w:val="24"/>
        </w:rPr>
        <w:t xml:space="preserve">(ख) </w:t>
      </w:r>
      <w:r>
        <w:rPr>
          <w:rFonts w:ascii="Times New Roman" w:cs="Nirmala UI" w:eastAsia="Nirmala UI" w:hAnsi="Times New Roman"/>
          <w:sz w:val="24"/>
          <w:szCs w:val="24"/>
        </w:rPr>
        <w:t xml:space="preserve">1 → छाँव; 2 → याद; 3 → झींगुर; 4 → व्यथा  (प्रत्येक ½ अंक)   [2]</w:t>
      </w:r>
    </w:p>
    <w:p>
      <w:pPr>
        <w:keepNext/>
        <w:tabs>
          <w:tab w:val="right" w:pos="9906"/>
        </w:tabs>
        <w:spacing w:after="80" w:before="160"/>
      </w:pPr>
      <w:r>
        <w:rPr>
          <w:rFonts w:ascii="Times New Roman" w:cs="Nirmala UI" w:eastAsia="Nirmala UI" w:hAnsi="Times New Roman"/>
          <w:b/>
          <w:bCs/>
          <w:sz w:val="24"/>
          <w:szCs w:val="24"/>
        </w:rPr>
        <w:t xml:space="preserve">प्र.4  </w:t>
      </w:r>
      <w:r>
        <w:rPr>
          <w:rFonts w:ascii="Times New Roman" w:cs="Nirmala UI" w:eastAsia="Nirmala UI" w:hAnsi="Times New Roman"/>
          <w:b/>
          <w:bCs/>
          <w:sz w:val="24"/>
          <w:szCs w:val="24"/>
        </w:rPr>
        <w:t xml:space="preserve">भाषा बिंदु</w:t>
      </w:r>
      <w:r>
        <w:rPr>
          <w:rFonts w:ascii="Times New Roman" w:cs="Nirmala UI" w:eastAsia="Nirmala UI" w:hAnsi="Times New Roman"/>
          <w:b/>
          <w:bCs/>
          <w:sz w:val="24"/>
          <w:szCs w:val="24"/>
        </w:rPr>
        <w:t xml:space="preserve">	[6]</w:t>
      </w:r>
    </w:p>
    <w:p>
      <w:pPr>
        <w:spacing w:after="60" w:before="0"/>
        <w:ind w:left="420"/>
      </w:pPr>
      <w:r>
        <w:rPr>
          <w:rFonts w:ascii="Times New Roman" w:cs="Nirmala UI" w:eastAsia="Nirmala UI" w:hAnsi="Times New Roman"/>
          <w:b/>
          <w:bCs/>
          <w:sz w:val="24"/>
          <w:szCs w:val="24"/>
        </w:rPr>
        <w:t xml:space="preserve">(क) </w:t>
      </w:r>
      <w:r>
        <w:rPr>
          <w:rFonts w:ascii="Times New Roman" w:cs="Nirmala UI" w:eastAsia="Nirmala UI" w:hAnsi="Times New Roman"/>
          <w:sz w:val="24"/>
          <w:szCs w:val="24"/>
        </w:rPr>
        <w:t xml:space="preserve">काल परिवर्तन (प्रत्येक 1 अंक) :   [3]</w:t>
      </w:r>
    </w:p>
    <w:p>
      <w:pPr>
        <w:spacing w:after="60" w:before="0"/>
        <w:ind w:left="420"/>
      </w:pPr>
      <w:r>
        <w:rPr>
          <w:rFonts w:ascii="Times New Roman" w:cs="Nirmala UI" w:eastAsia="Nirmala UI" w:hAnsi="Times New Roman"/>
          <w:sz w:val="24"/>
          <w:szCs w:val="24"/>
        </w:rPr>
        <w:t xml:space="preserve">1. आवाज अवरुद्ध हो गई।</w:t>
      </w:r>
    </w:p>
    <w:p>
      <w:pPr>
        <w:spacing w:after="60" w:before="0"/>
        <w:ind w:left="420"/>
      </w:pPr>
      <w:r>
        <w:rPr>
          <w:rFonts w:ascii="Times New Roman" w:cs="Nirmala UI" w:eastAsia="Nirmala UI" w:hAnsi="Times New Roman"/>
          <w:sz w:val="24"/>
          <w:szCs w:val="24"/>
        </w:rPr>
        <w:t xml:space="preserve">2. मेम साहब को परदे पसंद आए हैं।</w:t>
      </w:r>
    </w:p>
    <w:p>
      <w:pPr>
        <w:spacing w:after="60" w:before="0"/>
        <w:ind w:left="420"/>
      </w:pPr>
      <w:r>
        <w:rPr>
          <w:rFonts w:ascii="Times New Roman" w:cs="Nirmala UI" w:eastAsia="Nirmala UI" w:hAnsi="Times New Roman"/>
          <w:sz w:val="24"/>
          <w:szCs w:val="24"/>
        </w:rPr>
        <w:t xml:space="preserve">3. मानव व्यक्तित्व के समान उसकी वाणी का निर्माण दोहरा होगा।</w:t>
      </w:r>
    </w:p>
    <w:p>
      <w:pPr>
        <w:spacing w:after="60" w:before="0"/>
        <w:ind w:left="420"/>
      </w:pPr>
      <w:r>
        <w:rPr>
          <w:rFonts w:ascii="Times New Roman" w:cs="Nirmala UI" w:eastAsia="Nirmala UI" w:hAnsi="Times New Roman"/>
          <w:b/>
          <w:bCs/>
          <w:sz w:val="24"/>
          <w:szCs w:val="24"/>
        </w:rPr>
        <w:t xml:space="preserve">(ख) </w:t>
      </w:r>
      <w:r>
        <w:rPr>
          <w:rFonts w:ascii="Times New Roman" w:cs="Nirmala UI" w:eastAsia="Nirmala UI" w:hAnsi="Times New Roman"/>
          <w:sz w:val="24"/>
          <w:szCs w:val="24"/>
        </w:rPr>
        <w:t xml:space="preserve">उपसर्ग-प्रत्यय तालिका (प्रत्येक शब्द 1 अंक) :   [3]</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rHeight w:val="420" w:hRule="atLeas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शब्द</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मूल शब्द</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उपसर्ग</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jc w:val="center"/>
            </w:pPr>
            <w:r>
              <w:rPr>
                <w:rFonts w:ascii="Times New Roman" w:cs="Nirmala UI" w:eastAsia="Nirmala UI" w:hAnsi="Times New Roman"/>
                <w:b/>
                <w:bCs/>
                <w:sz w:val="22"/>
                <w:szCs w:val="22"/>
              </w:rPr>
              <w:t xml:space="preserve">प्रत्यय</w:t>
            </w:r>
          </w:p>
        </w:tc>
      </w:tr>
      <w:tr>
        <w:trPr>
          <w:trHeight w:val="420" w:hRule="atLeas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प्रतिवर्ष</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वर्ष</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प्रति</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w:t>
            </w:r>
          </w:p>
        </w:tc>
      </w:tr>
      <w:tr>
        <w:trPr>
          <w:trHeight w:val="420" w:hRule="atLeas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शिष्टता</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शिष्ट</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ता</w:t>
            </w:r>
          </w:p>
        </w:tc>
      </w:tr>
      <w:tr>
        <w:trPr>
          <w:trHeight w:val="420" w:hRule="atLeast"/>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अमूल्य</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मूल्य</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अ</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keepNext/>
              <w:spacing w:after="0" w:before="0"/>
            </w:pPr>
            <w:r>
              <w:rPr>
                <w:rFonts w:ascii="Times New Roman" w:cs="Nirmala UI" w:eastAsia="Nirmala UI" w:hAnsi="Times New Roman"/>
                <w:b w:val="false"/>
                <w:bCs w:val="false"/>
                <w:sz w:val="22"/>
                <w:szCs w:val="22"/>
              </w:rPr>
              <w:t xml:space="preserve">—</w:t>
            </w:r>
          </w:p>
        </w:tc>
      </w:tr>
    </w:tbl>
    <w:p>
      <w:pPr>
        <w:keepNext/>
        <w:tabs>
          <w:tab w:val="right" w:pos="9906"/>
        </w:tabs>
        <w:spacing w:after="80" w:before="160"/>
      </w:pPr>
      <w:r>
        <w:rPr>
          <w:rFonts w:ascii="Times New Roman" w:cs="Nirmala UI" w:eastAsia="Nirmala UI" w:hAnsi="Times New Roman"/>
          <w:b/>
          <w:bCs/>
          <w:sz w:val="24"/>
          <w:szCs w:val="24"/>
        </w:rPr>
        <w:t xml:space="preserve">प्र.5  </w:t>
      </w:r>
      <w:r>
        <w:rPr>
          <w:rFonts w:ascii="Times New Roman" w:cs="Nirmala UI" w:eastAsia="Nirmala UI" w:hAnsi="Times New Roman"/>
          <w:b/>
          <w:bCs/>
          <w:sz w:val="24"/>
          <w:szCs w:val="24"/>
        </w:rPr>
        <w:t xml:space="preserve">उपयोजित लेखन (कोई एक)</w:t>
      </w:r>
      <w:r>
        <w:rPr>
          <w:rFonts w:ascii="Times New Roman" w:cs="Nirmala UI" w:eastAsia="Nirmala UI" w:hAnsi="Times New Roman"/>
          <w:b/>
          <w:bCs/>
          <w:sz w:val="24"/>
          <w:szCs w:val="24"/>
        </w:rPr>
        <w:t xml:space="preserve">	[4]</w:t>
      </w:r>
    </w:p>
    <w:p>
      <w:pPr>
        <w:spacing w:after="60" w:before="0"/>
        <w:ind w:left="420"/>
      </w:pPr>
      <w:r>
        <w:rPr>
          <w:rFonts w:ascii="Times New Roman" w:cs="Nirmala UI" w:eastAsia="Nirmala UI" w:hAnsi="Times New Roman"/>
          <w:b/>
          <w:bCs/>
          <w:sz w:val="24"/>
          <w:szCs w:val="24"/>
        </w:rPr>
        <w:t xml:space="preserve">(क) निमंत्रण-पत्र (नमूना) : </w:t>
      </w:r>
      <w:r>
        <w:rPr>
          <w:rFonts w:ascii="Times New Roman" w:cs="Nirmala UI" w:eastAsia="Nirmala UI" w:hAnsi="Times New Roman"/>
          <w:sz w:val="24"/>
          <w:szCs w:val="24"/>
        </w:rPr>
        <w:t xml:space="preserve">मूल्यांकन — शीर्षक/संबोधन 1, कार्यक्रम का विवरण (तिथि, समय, स्थान) 1½, भाषा व प्रस्तुति 1, भेजने वाले का नाम ½ ।</w:t>
      </w:r>
    </w:p>
    <w:p>
      <w:pPr>
        <w:spacing w:after="40" w:before="0"/>
        <w:jc w:val="center"/>
      </w:pPr>
      <w:r>
        <w:rPr>
          <w:rFonts w:ascii="Times New Roman" w:cs="Nirmala UI" w:eastAsia="Nirmala UI" w:hAnsi="Times New Roman"/>
          <w:b/>
          <w:bCs/>
          <w:sz w:val="24"/>
          <w:szCs w:val="24"/>
        </w:rPr>
        <w:t xml:space="preserve">|| श्री गणेशाय नमः ||</w:t>
      </w:r>
    </w:p>
    <w:p>
      <w:pPr>
        <w:spacing w:after="60" w:before="0"/>
        <w:jc w:val="center"/>
      </w:pPr>
      <w:r>
        <w:rPr>
          <w:rFonts w:ascii="Times New Roman" w:cs="Nirmala UI" w:eastAsia="Nirmala UI" w:hAnsi="Times New Roman"/>
          <w:b/>
          <w:bCs/>
          <w:sz w:val="24"/>
          <w:szCs w:val="24"/>
        </w:rPr>
        <w:t xml:space="preserve">नामकरण संस्कार का निमंत्रण</w:t>
      </w:r>
    </w:p>
    <w:p>
      <w:pPr>
        <w:spacing w:after="60" w:before="0"/>
        <w:ind w:left="420"/>
      </w:pPr>
      <w:r>
        <w:rPr>
          <w:rFonts w:ascii="Times New Roman" w:cs="Nirmala UI" w:eastAsia="Nirmala UI" w:hAnsi="Times New Roman"/>
          <w:sz w:val="24"/>
          <w:szCs w:val="24"/>
        </w:rPr>
        <w:t xml:space="preserve">आदरणीय श्री/श्रीमती ______________ जी,</w:t>
      </w:r>
    </w:p>
    <w:p>
      <w:pPr>
        <w:spacing w:after="60" w:before="0"/>
        <w:ind w:left="420"/>
      </w:pPr>
      <w:r>
        <w:rPr>
          <w:rFonts w:ascii="Times New Roman" w:cs="Nirmala UI" w:eastAsia="Nirmala UI" w:hAnsi="Times New Roman"/>
          <w:sz w:val="24"/>
          <w:szCs w:val="24"/>
        </w:rPr>
        <w:t xml:space="preserve">सादर नमस्कार। हमें यह बताते हुए अपार हर्ष हो रहा है कि हमारे घर में नन्हे मेहमान का आगमन हुआ है। उसका नामकरण संस्कार दिनांक ____________ को सायं 5 बजे हमारे निवास स्थान ‘आनंद निवास’, गांधी नगर, पुणे में आयोजित किया गया है। आप सपरिवार पधारकर बालक को आशीर्वाद दें और हमारा उत्साह बढ़ाएँ। कार्यक्रम के पश्चात् भोजन की व्यवस्था है।</w:t>
      </w:r>
    </w:p>
    <w:p>
      <w:pPr>
        <w:spacing w:after="80" w:before="0"/>
        <w:jc w:val="right"/>
      </w:pPr>
      <w:r>
        <w:rPr>
          <w:rFonts w:ascii="Times New Roman" w:cs="Nirmala UI" w:eastAsia="Nirmala UI" w:hAnsi="Times New Roman"/>
          <w:sz w:val="24"/>
          <w:szCs w:val="24"/>
        </w:rPr>
        <w:t xml:space="preserve">विनीत : ________________ और परिवार</w:t>
      </w:r>
    </w:p>
    <w:p>
      <w:pPr>
        <w:spacing w:after="60" w:before="0"/>
        <w:ind w:left="420"/>
      </w:pPr>
      <w:r>
        <w:rPr>
          <w:rFonts w:ascii="Times New Roman" w:cs="Nirmala UI" w:eastAsia="Nirmala UI" w:hAnsi="Times New Roman"/>
          <w:b/>
          <w:bCs/>
          <w:sz w:val="24"/>
          <w:szCs w:val="24"/>
        </w:rPr>
        <w:t xml:space="preserve">(ख) निबंध (नमूना) : </w:t>
      </w:r>
      <w:r>
        <w:rPr>
          <w:rFonts w:ascii="Times New Roman" w:cs="Nirmala UI" w:eastAsia="Nirmala UI" w:hAnsi="Times New Roman"/>
          <w:sz w:val="24"/>
          <w:szCs w:val="24"/>
        </w:rPr>
        <w:t xml:space="preserve">मूल्यांकन — विषयानुरूप विचार 2, भाषा की शुद्धता 1, प्रवाह व शब्द-सीमा 1 ।</w:t>
      </w:r>
    </w:p>
    <w:p>
      <w:pPr>
        <w:spacing w:after="60" w:before="0"/>
        <w:ind w:left="420"/>
      </w:pPr>
      <w:r>
        <w:rPr>
          <w:rFonts w:ascii="Times New Roman" w:cs="Nirmala UI" w:eastAsia="Nirmala UI" w:hAnsi="Times New Roman"/>
          <w:sz w:val="24"/>
          <w:szCs w:val="24"/>
        </w:rPr>
        <w:t xml:space="preserve">यदि मैं बादल होता तो आकाश में स्वतंत्र घूमता। मैं समुद्र से जल लेकर धरती पर बरसाता। सूखे खेतों में बरसकर किसानों के चेहरों पर मुस्कान लाता और नदियों-तालाबों को भर देता। गर्मी से व्याकुल लोगों को ठंडक देता। पेड़-पौधे हरे-भरे हो जाते और मोर नाच उठते। मैं हर किसी का मित्र बनकर सबकी सेवा करता। सच में, बादल का जीवन परोपकार का जीवन है।</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Nirmala UI" w:eastAsia="Nirmala UI"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2026-10-09T08:52:30.730Z</dcterms:created>
  <dcterms:modified xsi:type="dcterms:W3CDTF">2026-10-09T08:52:30.730Z</dcterms:modified>
</cp:coreProperties>
</file>

<file path=docProps/custom.xml><?xml version="1.0" encoding="utf-8"?>
<Properties xmlns="http://schemas.openxmlformats.org/officeDocument/2006/custom-properties" xmlns:vt="http://schemas.openxmlformats.org/officeDocument/2006/docPropsVTypes"/>
</file>