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7397" w:rsidRPr="00417397" w:rsidRDefault="00377B51" w:rsidP="00417397">
      <w:pPr>
        <w:spacing w:before="100" w:beforeAutospacing="1" w:after="100" w:afterAutospacing="1" w:line="360" w:lineRule="auto"/>
        <w:outlineLvl w:val="2"/>
        <w:rPr>
          <w:rFonts w:ascii="Century Gothic" w:eastAsia="Times New Roman" w:hAnsi="Century Gothic" w:cs="Times New Roman"/>
          <w:b/>
          <w:bCs/>
        </w:rPr>
      </w:pPr>
      <w:r>
        <w:rPr>
          <w:rFonts w:ascii="Century Gothic" w:eastAsia="Times New Roman" w:hAnsi="Century Gothic" w:cs="Times New Roman"/>
          <w:b/>
          <w:bCs/>
        </w:rPr>
        <w:t>QUESTION 1 [Total marks: 15</w:t>
      </w:r>
      <w:r w:rsidR="00417397" w:rsidRPr="00A025EE">
        <w:rPr>
          <w:rFonts w:ascii="Century Gothic" w:eastAsia="Times New Roman" w:hAnsi="Century Gothic" w:cs="Times New Roman"/>
          <w:b/>
          <w:bCs/>
        </w:rPr>
        <w:t>]</w:t>
      </w:r>
    </w:p>
    <w:p w:rsidR="00377B51" w:rsidRPr="00417397" w:rsidRDefault="00A70693" w:rsidP="00417397">
      <w:pPr>
        <w:spacing w:before="100" w:beforeAutospacing="1" w:after="100" w:afterAutospacing="1" w:line="360" w:lineRule="auto"/>
        <w:rPr>
          <w:rFonts w:ascii="Century Gothic" w:eastAsia="Times New Roman" w:hAnsi="Century Gothic" w:cs="Times New Roman"/>
        </w:rPr>
      </w:pPr>
      <w:r w:rsidRPr="00A70693">
        <w:rPr>
          <w:rFonts w:ascii="Century Gothic" w:eastAsia="Times New Roman" w:hAnsi="Century Gothic" w:cs="Times New Roman"/>
        </w:rPr>
        <w:t xml:space="preserve">Dataset: SensorLogs.csv (Columns: </w:t>
      </w:r>
      <w:proofErr w:type="spellStart"/>
      <w:r w:rsidRPr="00A70693">
        <w:rPr>
          <w:rFonts w:ascii="Century Gothic" w:eastAsia="Times New Roman" w:hAnsi="Century Gothic" w:cs="Times New Roman"/>
        </w:rPr>
        <w:t>ReadingID</w:t>
      </w:r>
      <w:proofErr w:type="spellEnd"/>
      <w:r w:rsidRPr="00A70693">
        <w:rPr>
          <w:rFonts w:ascii="Century Gothic" w:eastAsia="Times New Roman" w:hAnsi="Century Gothic" w:cs="Times New Roman"/>
        </w:rPr>
        <w:t xml:space="preserve">, </w:t>
      </w:r>
      <w:proofErr w:type="spellStart"/>
      <w:r w:rsidRPr="00A70693">
        <w:rPr>
          <w:rFonts w:ascii="Century Gothic" w:eastAsia="Times New Roman" w:hAnsi="Century Gothic" w:cs="Times New Roman"/>
        </w:rPr>
        <w:t>PollutantLevel</w:t>
      </w:r>
      <w:proofErr w:type="spellEnd"/>
      <w:r w:rsidRPr="00A70693">
        <w:rPr>
          <w:rFonts w:ascii="Century Gothic" w:eastAsia="Times New Roman" w:hAnsi="Century Gothic" w:cs="Times New Roman"/>
        </w:rPr>
        <w:t xml:space="preserve">, </w:t>
      </w:r>
      <w:proofErr w:type="spellStart"/>
      <w:r w:rsidRPr="00A70693">
        <w:rPr>
          <w:rFonts w:ascii="Century Gothic" w:eastAsia="Times New Roman" w:hAnsi="Century Gothic" w:cs="Times New Roman"/>
        </w:rPr>
        <w:t>AreaCode</w:t>
      </w:r>
      <w:proofErr w:type="spellEnd"/>
      <w:r w:rsidRPr="00A70693">
        <w:rPr>
          <w:rFonts w:ascii="Century Gothic" w:eastAsia="Times New Roman" w:hAnsi="Century Gothic" w:cs="Times New Roman"/>
        </w:rPr>
        <w:t>, Timestamp)</w:t>
      </w:r>
    </w:p>
    <w:p w:rsidR="00417397" w:rsidRPr="00A025EE" w:rsidRDefault="00A70693" w:rsidP="00A70693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Century Gothic" w:eastAsia="Times New Roman" w:hAnsi="Century Gothic" w:cs="Times New Roman"/>
        </w:rPr>
      </w:pPr>
      <w:r w:rsidRPr="00A70693">
        <w:rPr>
          <w:rFonts w:ascii="Century Gothic" w:eastAsia="Times New Roman" w:hAnsi="Century Gothic" w:cs="Times New Roman"/>
        </w:rPr>
        <w:t>Import the dataset and display the first 10 rows.</w:t>
      </w:r>
    </w:p>
    <w:p w:rsidR="00417397" w:rsidRPr="00A025EE" w:rsidRDefault="00377B51" w:rsidP="00417397">
      <w:pPr>
        <w:pStyle w:val="ListParagraph"/>
        <w:spacing w:before="100" w:beforeAutospacing="1" w:after="100" w:afterAutospacing="1" w:line="360" w:lineRule="auto"/>
        <w:jc w:val="right"/>
        <w:rPr>
          <w:rFonts w:ascii="Century Gothic" w:eastAsia="Times New Roman" w:hAnsi="Century Gothic" w:cs="Times New Roman"/>
          <w:b/>
        </w:rPr>
      </w:pPr>
      <w:r>
        <w:rPr>
          <w:rFonts w:ascii="Century Gothic" w:eastAsia="Times New Roman" w:hAnsi="Century Gothic" w:cs="Times New Roman"/>
          <w:b/>
        </w:rPr>
        <w:t>[</w:t>
      </w:r>
      <w:r w:rsidR="00A70693">
        <w:rPr>
          <w:rFonts w:ascii="Century Gothic" w:eastAsia="Times New Roman" w:hAnsi="Century Gothic" w:cs="Times New Roman"/>
          <w:b/>
        </w:rPr>
        <w:t>2</w:t>
      </w:r>
      <w:r>
        <w:rPr>
          <w:rFonts w:ascii="Century Gothic" w:eastAsia="Times New Roman" w:hAnsi="Century Gothic" w:cs="Times New Roman"/>
          <w:b/>
        </w:rPr>
        <w:t xml:space="preserve"> mark</w:t>
      </w:r>
      <w:r w:rsidR="00A70693">
        <w:rPr>
          <w:rFonts w:ascii="Century Gothic" w:eastAsia="Times New Roman" w:hAnsi="Century Gothic" w:cs="Times New Roman"/>
          <w:b/>
        </w:rPr>
        <w:t>s</w:t>
      </w:r>
      <w:r w:rsidR="00417397" w:rsidRPr="00A025EE">
        <w:rPr>
          <w:rFonts w:ascii="Century Gothic" w:eastAsia="Times New Roman" w:hAnsi="Century Gothic" w:cs="Times New Roman"/>
          <w:b/>
        </w:rPr>
        <w:t>]</w:t>
      </w:r>
    </w:p>
    <w:p w:rsidR="00377B51" w:rsidRDefault="00A70693" w:rsidP="00A70693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Century Gothic" w:eastAsia="Times New Roman" w:hAnsi="Century Gothic" w:cs="Times New Roman"/>
        </w:rPr>
      </w:pPr>
      <w:r w:rsidRPr="00A70693">
        <w:rPr>
          <w:rFonts w:ascii="Century Gothic" w:eastAsia="Times New Roman" w:hAnsi="Century Gothic" w:cs="Times New Roman"/>
        </w:rPr>
        <w:t xml:space="preserve">Handle missing </w:t>
      </w:r>
      <w:proofErr w:type="spellStart"/>
      <w:r w:rsidRPr="00A70693">
        <w:rPr>
          <w:rFonts w:ascii="Century Gothic" w:eastAsia="Times New Roman" w:hAnsi="Century Gothic" w:cs="Times New Roman"/>
        </w:rPr>
        <w:t>PollutantLevel</w:t>
      </w:r>
      <w:proofErr w:type="spellEnd"/>
      <w:r w:rsidRPr="00A70693">
        <w:rPr>
          <w:rFonts w:ascii="Century Gothic" w:eastAsia="Times New Roman" w:hAnsi="Century Gothic" w:cs="Times New Roman"/>
        </w:rPr>
        <w:t xml:space="preserve"> values by filling them with the median.</w:t>
      </w:r>
    </w:p>
    <w:p w:rsidR="00417397" w:rsidRDefault="00377B51" w:rsidP="00377B51">
      <w:pPr>
        <w:pStyle w:val="ListParagraph"/>
        <w:spacing w:before="100" w:beforeAutospacing="1" w:after="100" w:afterAutospacing="1" w:line="360" w:lineRule="auto"/>
        <w:ind w:left="360"/>
        <w:jc w:val="right"/>
        <w:rPr>
          <w:rFonts w:ascii="Century Gothic" w:eastAsia="Times New Roman" w:hAnsi="Century Gothic" w:cs="Times New Roman"/>
          <w:b/>
        </w:rPr>
      </w:pPr>
      <w:r w:rsidRPr="00377B51">
        <w:rPr>
          <w:rFonts w:ascii="Century Gothic" w:eastAsia="Times New Roman" w:hAnsi="Century Gothic" w:cs="Times New Roman"/>
          <w:b/>
        </w:rPr>
        <w:t>[</w:t>
      </w:r>
      <w:r w:rsidR="00A70693">
        <w:rPr>
          <w:rFonts w:ascii="Century Gothic" w:eastAsia="Times New Roman" w:hAnsi="Century Gothic" w:cs="Times New Roman"/>
          <w:b/>
        </w:rPr>
        <w:t>3</w:t>
      </w:r>
      <w:r w:rsidRPr="00377B51">
        <w:rPr>
          <w:rFonts w:ascii="Century Gothic" w:eastAsia="Times New Roman" w:hAnsi="Century Gothic" w:cs="Times New Roman"/>
          <w:b/>
        </w:rPr>
        <w:t xml:space="preserve"> mark</w:t>
      </w:r>
      <w:r w:rsidR="00A70693">
        <w:rPr>
          <w:rFonts w:ascii="Century Gothic" w:eastAsia="Times New Roman" w:hAnsi="Century Gothic" w:cs="Times New Roman"/>
          <w:b/>
        </w:rPr>
        <w:t>s</w:t>
      </w:r>
      <w:r>
        <w:rPr>
          <w:rFonts w:ascii="Century Gothic" w:eastAsia="Times New Roman" w:hAnsi="Century Gothic" w:cs="Times New Roman"/>
          <w:b/>
        </w:rPr>
        <w:t>]</w:t>
      </w:r>
    </w:p>
    <w:p w:rsidR="00377B51" w:rsidRDefault="00A70693" w:rsidP="00A70693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Century Gothic" w:eastAsia="Times New Roman" w:hAnsi="Century Gothic" w:cs="Times New Roman"/>
        </w:rPr>
      </w:pPr>
      <w:r w:rsidRPr="00A70693">
        <w:rPr>
          <w:rFonts w:ascii="Century Gothic" w:eastAsia="Times New Roman" w:hAnsi="Century Gothic" w:cs="Times New Roman"/>
        </w:rPr>
        <w:t xml:space="preserve">Create </w:t>
      </w:r>
      <w:proofErr w:type="spellStart"/>
      <w:r w:rsidRPr="00A70693">
        <w:rPr>
          <w:rFonts w:ascii="Century Gothic" w:eastAsia="Times New Roman" w:hAnsi="Century Gothic" w:cs="Times New Roman"/>
        </w:rPr>
        <w:t>TotalImpact</w:t>
      </w:r>
      <w:proofErr w:type="spellEnd"/>
      <w:r w:rsidRPr="00A70693">
        <w:rPr>
          <w:rFonts w:ascii="Century Gothic" w:eastAsia="Times New Roman" w:hAnsi="Century Gothic" w:cs="Times New Roman"/>
        </w:rPr>
        <w:t xml:space="preserve"> column (</w:t>
      </w:r>
      <w:proofErr w:type="spellStart"/>
      <w:r w:rsidRPr="00A70693">
        <w:rPr>
          <w:rFonts w:ascii="Century Gothic" w:eastAsia="Times New Roman" w:hAnsi="Century Gothic" w:cs="Times New Roman"/>
        </w:rPr>
        <w:t>PollutantLevel</w:t>
      </w:r>
      <w:proofErr w:type="spellEnd"/>
      <w:r w:rsidRPr="00A70693">
        <w:rPr>
          <w:rFonts w:ascii="Century Gothic" w:eastAsia="Times New Roman" w:hAnsi="Century Gothic" w:cs="Times New Roman"/>
        </w:rPr>
        <w:t xml:space="preserve"> × 1.25) and sort descending.</w:t>
      </w:r>
    </w:p>
    <w:p w:rsidR="00377B51" w:rsidRDefault="00377B51" w:rsidP="00377B51">
      <w:pPr>
        <w:pStyle w:val="ListParagraph"/>
        <w:spacing w:before="100" w:beforeAutospacing="1" w:after="100" w:afterAutospacing="1" w:line="360" w:lineRule="auto"/>
        <w:ind w:left="360"/>
        <w:jc w:val="right"/>
        <w:rPr>
          <w:rFonts w:ascii="Century Gothic" w:eastAsia="Times New Roman" w:hAnsi="Century Gothic" w:cs="Times New Roman"/>
          <w:b/>
        </w:rPr>
      </w:pPr>
      <w:r w:rsidRPr="00377B51">
        <w:rPr>
          <w:rFonts w:ascii="Century Gothic" w:eastAsia="Times New Roman" w:hAnsi="Century Gothic" w:cs="Times New Roman"/>
          <w:b/>
        </w:rPr>
        <w:t>[</w:t>
      </w:r>
      <w:r w:rsidR="00A70693">
        <w:rPr>
          <w:rFonts w:ascii="Century Gothic" w:eastAsia="Times New Roman" w:hAnsi="Century Gothic" w:cs="Times New Roman"/>
          <w:b/>
        </w:rPr>
        <w:t>3</w:t>
      </w:r>
      <w:r w:rsidRPr="00377B51">
        <w:rPr>
          <w:rFonts w:ascii="Century Gothic" w:eastAsia="Times New Roman" w:hAnsi="Century Gothic" w:cs="Times New Roman"/>
          <w:b/>
        </w:rPr>
        <w:t xml:space="preserve"> mark</w:t>
      </w:r>
      <w:r w:rsidR="00A70693">
        <w:rPr>
          <w:rFonts w:ascii="Century Gothic" w:eastAsia="Times New Roman" w:hAnsi="Century Gothic" w:cs="Times New Roman"/>
          <w:b/>
        </w:rPr>
        <w:t>s</w:t>
      </w:r>
      <w:r>
        <w:rPr>
          <w:rFonts w:ascii="Century Gothic" w:eastAsia="Times New Roman" w:hAnsi="Century Gothic" w:cs="Times New Roman"/>
          <w:b/>
        </w:rPr>
        <w:t>]</w:t>
      </w:r>
    </w:p>
    <w:p w:rsidR="00377B51" w:rsidRPr="00377B51" w:rsidRDefault="00A70693" w:rsidP="00A70693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Century Gothic" w:eastAsia="Times New Roman" w:hAnsi="Century Gothic" w:cs="Times New Roman"/>
        </w:rPr>
      </w:pPr>
      <w:r w:rsidRPr="00A70693">
        <w:rPr>
          <w:rFonts w:ascii="Century Gothic" w:eastAsia="Times New Roman" w:hAnsi="Century Gothic" w:cs="Times New Roman"/>
        </w:rPr>
        <w:t xml:space="preserve">Bin </w:t>
      </w:r>
      <w:proofErr w:type="spellStart"/>
      <w:r w:rsidRPr="00A70693">
        <w:rPr>
          <w:rFonts w:ascii="Century Gothic" w:eastAsia="Times New Roman" w:hAnsi="Century Gothic" w:cs="Times New Roman"/>
        </w:rPr>
        <w:t>PollutantLevel</w:t>
      </w:r>
      <w:proofErr w:type="spellEnd"/>
      <w:r w:rsidRPr="00A70693">
        <w:rPr>
          <w:rFonts w:ascii="Century Gothic" w:eastAsia="Times New Roman" w:hAnsi="Century Gothic" w:cs="Times New Roman"/>
        </w:rPr>
        <w:t xml:space="preserve"> into: Safe (0-30), Moderate (31-70), Hazardous (71+).</w:t>
      </w:r>
    </w:p>
    <w:p w:rsidR="00377B51" w:rsidRPr="00417397" w:rsidRDefault="00A70693" w:rsidP="00377B51">
      <w:pPr>
        <w:pStyle w:val="ListParagraph"/>
        <w:spacing w:before="100" w:beforeAutospacing="1" w:after="100" w:afterAutospacing="1" w:line="360" w:lineRule="auto"/>
        <w:ind w:left="360"/>
        <w:jc w:val="right"/>
        <w:rPr>
          <w:rFonts w:ascii="Century Gothic" w:eastAsia="Times New Roman" w:hAnsi="Century Gothic" w:cs="Times New Roman"/>
        </w:rPr>
      </w:pPr>
      <w:r w:rsidRPr="00377B51">
        <w:rPr>
          <w:rFonts w:ascii="Century Gothic" w:eastAsia="Times New Roman" w:hAnsi="Century Gothic" w:cs="Times New Roman"/>
          <w:b/>
        </w:rPr>
        <w:t xml:space="preserve"> </w:t>
      </w:r>
      <w:r w:rsidR="00377B51" w:rsidRPr="00377B51">
        <w:rPr>
          <w:rFonts w:ascii="Century Gothic" w:eastAsia="Times New Roman" w:hAnsi="Century Gothic" w:cs="Times New Roman"/>
          <w:b/>
        </w:rPr>
        <w:t>[</w:t>
      </w:r>
      <w:r>
        <w:rPr>
          <w:rFonts w:ascii="Century Gothic" w:eastAsia="Times New Roman" w:hAnsi="Century Gothic" w:cs="Times New Roman"/>
          <w:b/>
        </w:rPr>
        <w:t>3</w:t>
      </w:r>
      <w:r w:rsidR="00377B51" w:rsidRPr="00377B51">
        <w:rPr>
          <w:rFonts w:ascii="Century Gothic" w:eastAsia="Times New Roman" w:hAnsi="Century Gothic" w:cs="Times New Roman"/>
          <w:b/>
        </w:rPr>
        <w:t xml:space="preserve"> mark</w:t>
      </w:r>
      <w:r w:rsidR="00377B51">
        <w:rPr>
          <w:rFonts w:ascii="Century Gothic" w:eastAsia="Times New Roman" w:hAnsi="Century Gothic" w:cs="Times New Roman"/>
          <w:b/>
        </w:rPr>
        <w:t>s</w:t>
      </w:r>
      <w:r w:rsidR="00377B51">
        <w:rPr>
          <w:rFonts w:ascii="Century Gothic" w:eastAsia="Times New Roman" w:hAnsi="Century Gothic" w:cs="Times New Roman"/>
          <w:b/>
        </w:rPr>
        <w:t>]</w:t>
      </w:r>
    </w:p>
    <w:p w:rsidR="00377B51" w:rsidRPr="00377B51" w:rsidRDefault="00A70693" w:rsidP="00A70693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Century Gothic" w:eastAsia="Times New Roman" w:hAnsi="Century Gothic" w:cs="Times New Roman"/>
        </w:rPr>
      </w:pPr>
      <w:r w:rsidRPr="00A70693">
        <w:rPr>
          <w:rFonts w:ascii="Century Gothic" w:eastAsia="Times New Roman" w:hAnsi="Century Gothic" w:cs="Times New Roman"/>
        </w:rPr>
        <w:t>Count occurrences of each bin label.</w:t>
      </w:r>
    </w:p>
    <w:p w:rsidR="00377B51" w:rsidRPr="00417397" w:rsidRDefault="00377B51" w:rsidP="00377B51">
      <w:pPr>
        <w:pStyle w:val="ListParagraph"/>
        <w:spacing w:before="100" w:beforeAutospacing="1" w:after="100" w:afterAutospacing="1" w:line="360" w:lineRule="auto"/>
        <w:ind w:left="360"/>
        <w:jc w:val="right"/>
        <w:rPr>
          <w:rFonts w:ascii="Century Gothic" w:eastAsia="Times New Roman" w:hAnsi="Century Gothic" w:cs="Times New Roman"/>
        </w:rPr>
      </w:pPr>
      <w:r w:rsidRPr="00377B51">
        <w:rPr>
          <w:rFonts w:ascii="Century Gothic" w:eastAsia="Times New Roman" w:hAnsi="Century Gothic" w:cs="Times New Roman"/>
          <w:b/>
        </w:rPr>
        <w:t>[</w:t>
      </w:r>
      <w:r w:rsidR="00A70693">
        <w:rPr>
          <w:rFonts w:ascii="Century Gothic" w:eastAsia="Times New Roman" w:hAnsi="Century Gothic" w:cs="Times New Roman"/>
          <w:b/>
        </w:rPr>
        <w:t>2</w:t>
      </w:r>
      <w:r w:rsidRPr="00377B51">
        <w:rPr>
          <w:rFonts w:ascii="Century Gothic" w:eastAsia="Times New Roman" w:hAnsi="Century Gothic" w:cs="Times New Roman"/>
          <w:b/>
        </w:rPr>
        <w:t xml:space="preserve"> mark</w:t>
      </w:r>
      <w:r>
        <w:rPr>
          <w:rFonts w:ascii="Century Gothic" w:eastAsia="Times New Roman" w:hAnsi="Century Gothic" w:cs="Times New Roman"/>
          <w:b/>
        </w:rPr>
        <w:t>s]</w:t>
      </w:r>
    </w:p>
    <w:p w:rsidR="00377B51" w:rsidRPr="00377B51" w:rsidRDefault="00A70693" w:rsidP="00A70693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Century Gothic" w:eastAsia="Times New Roman" w:hAnsi="Century Gothic" w:cs="Times New Roman"/>
        </w:rPr>
      </w:pPr>
      <w:r w:rsidRPr="00A70693">
        <w:rPr>
          <w:rFonts w:ascii="Century Gothic" w:eastAsia="Times New Roman" w:hAnsi="Century Gothic" w:cs="Times New Roman"/>
        </w:rPr>
        <w:t xml:space="preserve">Identify the </w:t>
      </w:r>
      <w:proofErr w:type="spellStart"/>
      <w:r w:rsidRPr="00A70693">
        <w:rPr>
          <w:rFonts w:ascii="Century Gothic" w:eastAsia="Times New Roman" w:hAnsi="Century Gothic" w:cs="Times New Roman"/>
        </w:rPr>
        <w:t>ReadingID</w:t>
      </w:r>
      <w:proofErr w:type="spellEnd"/>
      <w:r w:rsidRPr="00A70693">
        <w:rPr>
          <w:rFonts w:ascii="Century Gothic" w:eastAsia="Times New Roman" w:hAnsi="Century Gothic" w:cs="Times New Roman"/>
        </w:rPr>
        <w:t xml:space="preserve"> with the maximum Pollutant Level.</w:t>
      </w:r>
    </w:p>
    <w:p w:rsidR="00377B51" w:rsidRPr="00417397" w:rsidRDefault="00377B51" w:rsidP="00377B51">
      <w:pPr>
        <w:pStyle w:val="ListParagraph"/>
        <w:spacing w:before="100" w:beforeAutospacing="1" w:after="100" w:afterAutospacing="1" w:line="360" w:lineRule="auto"/>
        <w:ind w:left="360"/>
        <w:jc w:val="right"/>
        <w:rPr>
          <w:rFonts w:ascii="Century Gothic" w:eastAsia="Times New Roman" w:hAnsi="Century Gothic" w:cs="Times New Roman"/>
        </w:rPr>
      </w:pPr>
      <w:r w:rsidRPr="00377B51">
        <w:rPr>
          <w:rFonts w:ascii="Century Gothic" w:eastAsia="Times New Roman" w:hAnsi="Century Gothic" w:cs="Times New Roman"/>
          <w:b/>
        </w:rPr>
        <w:t>[</w:t>
      </w:r>
      <w:r w:rsidR="00A70693">
        <w:rPr>
          <w:rFonts w:ascii="Century Gothic" w:eastAsia="Times New Roman" w:hAnsi="Century Gothic" w:cs="Times New Roman"/>
          <w:b/>
        </w:rPr>
        <w:t>2</w:t>
      </w:r>
      <w:r w:rsidRPr="00377B51">
        <w:rPr>
          <w:rFonts w:ascii="Century Gothic" w:eastAsia="Times New Roman" w:hAnsi="Century Gothic" w:cs="Times New Roman"/>
          <w:b/>
        </w:rPr>
        <w:t xml:space="preserve"> mark</w:t>
      </w:r>
      <w:r>
        <w:rPr>
          <w:rFonts w:ascii="Century Gothic" w:eastAsia="Times New Roman" w:hAnsi="Century Gothic" w:cs="Times New Roman"/>
          <w:b/>
        </w:rPr>
        <w:t>s]</w:t>
      </w:r>
    </w:p>
    <w:p w:rsidR="00377B51" w:rsidRPr="00417397" w:rsidRDefault="00377B51" w:rsidP="00377B51">
      <w:pPr>
        <w:pStyle w:val="ListParagraph"/>
        <w:spacing w:before="100" w:beforeAutospacing="1" w:after="100" w:afterAutospacing="1" w:line="360" w:lineRule="auto"/>
        <w:ind w:left="360"/>
        <w:jc w:val="right"/>
        <w:rPr>
          <w:rFonts w:ascii="Century Gothic" w:eastAsia="Times New Roman" w:hAnsi="Century Gothic" w:cs="Times New Roman"/>
        </w:rPr>
      </w:pPr>
    </w:p>
    <w:p w:rsidR="00377B51" w:rsidRPr="00417397" w:rsidRDefault="00377B51" w:rsidP="00377B51">
      <w:pPr>
        <w:pStyle w:val="ListParagraph"/>
        <w:spacing w:before="100" w:beforeAutospacing="1" w:after="100" w:afterAutospacing="1" w:line="360" w:lineRule="auto"/>
        <w:ind w:left="360"/>
        <w:jc w:val="right"/>
        <w:rPr>
          <w:rFonts w:ascii="Century Gothic" w:eastAsia="Times New Roman" w:hAnsi="Century Gothic" w:cs="Times New Roman"/>
        </w:rPr>
      </w:pPr>
    </w:p>
    <w:p w:rsidR="00417397" w:rsidRPr="00A025EE" w:rsidRDefault="00417397">
      <w:pPr>
        <w:rPr>
          <w:rFonts w:ascii="Century Gothic" w:eastAsia="Times New Roman" w:hAnsi="Century Gothic" w:cs="Times New Roman"/>
          <w:b/>
          <w:bCs/>
        </w:rPr>
      </w:pPr>
      <w:r w:rsidRPr="00A025EE">
        <w:rPr>
          <w:rFonts w:ascii="Century Gothic" w:eastAsia="Times New Roman" w:hAnsi="Century Gothic" w:cs="Times New Roman"/>
          <w:b/>
          <w:bCs/>
        </w:rPr>
        <w:br w:type="page"/>
      </w:r>
    </w:p>
    <w:p w:rsidR="00417397" w:rsidRPr="00417397" w:rsidRDefault="0042455B" w:rsidP="00417397">
      <w:pPr>
        <w:spacing w:before="100" w:beforeAutospacing="1" w:after="100" w:afterAutospacing="1" w:line="360" w:lineRule="auto"/>
        <w:outlineLvl w:val="2"/>
        <w:rPr>
          <w:rFonts w:ascii="Century Gothic" w:eastAsia="Times New Roman" w:hAnsi="Century Gothic" w:cs="Times New Roman"/>
          <w:b/>
          <w:bCs/>
        </w:rPr>
      </w:pPr>
      <w:r>
        <w:rPr>
          <w:rFonts w:ascii="Century Gothic" w:eastAsia="Times New Roman" w:hAnsi="Century Gothic" w:cs="Times New Roman"/>
          <w:b/>
          <w:bCs/>
        </w:rPr>
        <w:lastRenderedPageBreak/>
        <w:t>QUESTION 2 [Total marks: 2</w:t>
      </w:r>
      <w:r w:rsidR="00417397" w:rsidRPr="00A025EE">
        <w:rPr>
          <w:rFonts w:ascii="Century Gothic" w:eastAsia="Times New Roman" w:hAnsi="Century Gothic" w:cs="Times New Roman"/>
          <w:b/>
          <w:bCs/>
        </w:rPr>
        <w:t>1]</w:t>
      </w:r>
    </w:p>
    <w:p w:rsidR="00417397" w:rsidRPr="00417397" w:rsidRDefault="00044782" w:rsidP="00417397">
      <w:pPr>
        <w:spacing w:before="100" w:beforeAutospacing="1" w:after="100" w:afterAutospacing="1" w:line="360" w:lineRule="auto"/>
        <w:rPr>
          <w:rFonts w:ascii="Century Gothic" w:eastAsia="Times New Roman" w:hAnsi="Century Gothic" w:cs="Times New Roman"/>
        </w:rPr>
      </w:pPr>
      <w:r w:rsidRPr="00044782">
        <w:rPr>
          <w:rFonts w:ascii="Century Gothic" w:eastAsia="Times New Roman" w:hAnsi="Century Gothic" w:cs="Times New Roman"/>
        </w:rPr>
        <w:t xml:space="preserve">Dataset: PatientRecords.csv (Target: </w:t>
      </w:r>
      <w:proofErr w:type="spellStart"/>
      <w:r w:rsidRPr="00044782">
        <w:rPr>
          <w:rFonts w:ascii="Century Gothic" w:eastAsia="Times New Roman" w:hAnsi="Century Gothic" w:cs="Times New Roman"/>
        </w:rPr>
        <w:t>Diagnosis_Result</w:t>
      </w:r>
      <w:proofErr w:type="spellEnd"/>
      <w:r w:rsidRPr="00044782">
        <w:rPr>
          <w:rFonts w:ascii="Century Gothic" w:eastAsia="Times New Roman" w:hAnsi="Century Gothic" w:cs="Times New Roman"/>
        </w:rPr>
        <w:t>)</w:t>
      </w:r>
    </w:p>
    <w:p w:rsidR="0042455B" w:rsidRPr="00377B51" w:rsidRDefault="00C75060" w:rsidP="0042455B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rPr>
          <w:rFonts w:ascii="Century Gothic" w:eastAsia="Times New Roman" w:hAnsi="Century Gothic" w:cs="Times New Roman"/>
        </w:rPr>
      </w:pPr>
      <w:r>
        <w:rPr>
          <w:rFonts w:ascii="Century Gothic" w:eastAsia="Times New Roman" w:hAnsi="Century Gothic" w:cs="Times New Roman"/>
        </w:rPr>
        <w:t>Data Preparation</w:t>
      </w:r>
      <w:r w:rsidR="0042455B" w:rsidRPr="00377B51">
        <w:rPr>
          <w:rFonts w:ascii="Century Gothic" w:eastAsia="Times New Roman" w:hAnsi="Century Gothic" w:cs="Times New Roman"/>
        </w:rPr>
        <w:t>:</w:t>
      </w:r>
    </w:p>
    <w:p w:rsidR="00044782" w:rsidRPr="00044782" w:rsidRDefault="00044782" w:rsidP="00044782">
      <w:pPr>
        <w:pStyle w:val="ListParagraph"/>
        <w:numPr>
          <w:ilvl w:val="1"/>
          <w:numId w:val="2"/>
        </w:numPr>
        <w:spacing w:before="100" w:beforeAutospacing="1" w:after="100" w:afterAutospacing="1" w:line="360" w:lineRule="auto"/>
        <w:rPr>
          <w:rFonts w:ascii="Century Gothic" w:eastAsia="Times New Roman" w:hAnsi="Century Gothic" w:cs="Times New Roman"/>
        </w:rPr>
      </w:pPr>
      <w:r w:rsidRPr="00044782">
        <w:rPr>
          <w:rFonts w:ascii="Century Gothic" w:eastAsia="Times New Roman" w:hAnsi="Century Gothic" w:cs="Times New Roman"/>
        </w:rPr>
        <w:t>Separate labels from features. [2]</w:t>
      </w:r>
    </w:p>
    <w:p w:rsidR="00044782" w:rsidRPr="00044782" w:rsidRDefault="00044782" w:rsidP="00044782">
      <w:pPr>
        <w:pStyle w:val="ListParagraph"/>
        <w:numPr>
          <w:ilvl w:val="1"/>
          <w:numId w:val="2"/>
        </w:numPr>
        <w:spacing w:before="100" w:beforeAutospacing="1" w:after="100" w:afterAutospacing="1" w:line="360" w:lineRule="auto"/>
        <w:rPr>
          <w:rFonts w:ascii="Century Gothic" w:eastAsia="Times New Roman" w:hAnsi="Century Gothic" w:cs="Times New Roman"/>
        </w:rPr>
      </w:pPr>
      <w:r w:rsidRPr="00044782">
        <w:rPr>
          <w:rFonts w:ascii="Century Gothic" w:eastAsia="Times New Roman" w:hAnsi="Century Gothic" w:cs="Times New Roman"/>
        </w:rPr>
        <w:t>Stratify and split (Test size: 30%). [2]</w:t>
      </w:r>
    </w:p>
    <w:p w:rsidR="00044782" w:rsidRPr="00377B51" w:rsidRDefault="00044782" w:rsidP="00044782">
      <w:pPr>
        <w:pStyle w:val="ListParagraph"/>
        <w:numPr>
          <w:ilvl w:val="1"/>
          <w:numId w:val="2"/>
        </w:numPr>
        <w:spacing w:before="100" w:beforeAutospacing="1" w:after="100" w:afterAutospacing="1" w:line="360" w:lineRule="auto"/>
        <w:rPr>
          <w:rFonts w:ascii="Century Gothic" w:eastAsia="Times New Roman" w:hAnsi="Century Gothic" w:cs="Times New Roman"/>
        </w:rPr>
      </w:pPr>
      <w:r w:rsidRPr="00044782">
        <w:rPr>
          <w:rFonts w:ascii="Century Gothic" w:eastAsia="Times New Roman" w:hAnsi="Century Gothic" w:cs="Times New Roman"/>
        </w:rPr>
        <w:t xml:space="preserve">Normalize </w:t>
      </w:r>
      <w:proofErr w:type="spellStart"/>
      <w:r w:rsidRPr="00044782">
        <w:rPr>
          <w:rFonts w:ascii="Century Gothic" w:eastAsia="Times New Roman" w:hAnsi="Century Gothic" w:cs="Times New Roman"/>
        </w:rPr>
        <w:t>Glucose_Level</w:t>
      </w:r>
      <w:proofErr w:type="spellEnd"/>
      <w:r w:rsidRPr="00044782">
        <w:rPr>
          <w:rFonts w:ascii="Century Gothic" w:eastAsia="Times New Roman" w:hAnsi="Century Gothic" w:cs="Times New Roman"/>
        </w:rPr>
        <w:t xml:space="preserve"> (Range 0-1). [2]</w:t>
      </w:r>
    </w:p>
    <w:p w:rsidR="0042455B" w:rsidRDefault="0042455B" w:rsidP="00C75060">
      <w:pPr>
        <w:pStyle w:val="ListParagraph"/>
        <w:spacing w:before="100" w:beforeAutospacing="1" w:after="100" w:afterAutospacing="1" w:line="360" w:lineRule="auto"/>
        <w:ind w:left="360"/>
        <w:jc w:val="right"/>
        <w:rPr>
          <w:rFonts w:ascii="Century Gothic" w:eastAsia="Times New Roman" w:hAnsi="Century Gothic" w:cs="Times New Roman"/>
          <w:b/>
        </w:rPr>
      </w:pPr>
      <w:r w:rsidRPr="00377B51">
        <w:rPr>
          <w:rFonts w:ascii="Century Gothic" w:eastAsia="Times New Roman" w:hAnsi="Century Gothic" w:cs="Times New Roman"/>
          <w:b/>
        </w:rPr>
        <w:t xml:space="preserve"> [</w:t>
      </w:r>
      <w:r w:rsidR="002C2789">
        <w:rPr>
          <w:rFonts w:ascii="Century Gothic" w:eastAsia="Times New Roman" w:hAnsi="Century Gothic" w:cs="Times New Roman"/>
          <w:b/>
        </w:rPr>
        <w:t>6</w:t>
      </w:r>
      <w:r w:rsidRPr="00377B51">
        <w:rPr>
          <w:rFonts w:ascii="Century Gothic" w:eastAsia="Times New Roman" w:hAnsi="Century Gothic" w:cs="Times New Roman"/>
          <w:b/>
        </w:rPr>
        <w:t xml:space="preserve"> mark</w:t>
      </w:r>
      <w:r>
        <w:rPr>
          <w:rFonts w:ascii="Century Gothic" w:eastAsia="Times New Roman" w:hAnsi="Century Gothic" w:cs="Times New Roman"/>
          <w:b/>
        </w:rPr>
        <w:t>s]</w:t>
      </w:r>
    </w:p>
    <w:p w:rsidR="00C75060" w:rsidRPr="00377B51" w:rsidRDefault="0012785D" w:rsidP="00C75060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rPr>
          <w:rFonts w:ascii="Century Gothic" w:eastAsia="Times New Roman" w:hAnsi="Century Gothic" w:cs="Times New Roman"/>
        </w:rPr>
      </w:pPr>
      <w:r>
        <w:rPr>
          <w:rFonts w:ascii="Century Gothic" w:eastAsia="Times New Roman" w:hAnsi="Century Gothic" w:cs="Times New Roman"/>
        </w:rPr>
        <w:t>Modelling</w:t>
      </w:r>
      <w:r w:rsidR="00C75060" w:rsidRPr="00377B51">
        <w:rPr>
          <w:rFonts w:ascii="Century Gothic" w:eastAsia="Times New Roman" w:hAnsi="Century Gothic" w:cs="Times New Roman"/>
        </w:rPr>
        <w:t>:</w:t>
      </w:r>
    </w:p>
    <w:p w:rsidR="002C2789" w:rsidRPr="002C2789" w:rsidRDefault="002C2789" w:rsidP="002C2789">
      <w:pPr>
        <w:pStyle w:val="ListParagraph"/>
        <w:numPr>
          <w:ilvl w:val="1"/>
          <w:numId w:val="2"/>
        </w:numPr>
        <w:spacing w:before="100" w:beforeAutospacing="1" w:after="100" w:afterAutospacing="1" w:line="360" w:lineRule="auto"/>
        <w:rPr>
          <w:rFonts w:ascii="Century Gothic" w:eastAsia="Times New Roman" w:hAnsi="Century Gothic" w:cs="Times New Roman"/>
        </w:rPr>
      </w:pPr>
      <w:r w:rsidRPr="002C2789">
        <w:rPr>
          <w:rFonts w:ascii="Century Gothic" w:eastAsia="Times New Roman" w:hAnsi="Century Gothic" w:cs="Times New Roman"/>
        </w:rPr>
        <w:t xml:space="preserve">Train Logistic Regression; tune 2 </w:t>
      </w:r>
      <w:proofErr w:type="spellStart"/>
      <w:r w:rsidRPr="002C2789">
        <w:rPr>
          <w:rFonts w:ascii="Century Gothic" w:eastAsia="Times New Roman" w:hAnsi="Century Gothic" w:cs="Times New Roman"/>
        </w:rPr>
        <w:t>hyperparameters</w:t>
      </w:r>
      <w:proofErr w:type="spellEnd"/>
      <w:r w:rsidRPr="002C2789">
        <w:rPr>
          <w:rFonts w:ascii="Century Gothic" w:eastAsia="Times New Roman" w:hAnsi="Century Gothic" w:cs="Times New Roman"/>
        </w:rPr>
        <w:t xml:space="preserve"> (e.g., C, solver). [4]</w:t>
      </w:r>
    </w:p>
    <w:p w:rsidR="002C2789" w:rsidRPr="002C2789" w:rsidRDefault="002C2789" w:rsidP="002C2789">
      <w:pPr>
        <w:pStyle w:val="ListParagraph"/>
        <w:numPr>
          <w:ilvl w:val="1"/>
          <w:numId w:val="2"/>
        </w:numPr>
        <w:spacing w:before="100" w:beforeAutospacing="1" w:after="100" w:afterAutospacing="1" w:line="360" w:lineRule="auto"/>
        <w:rPr>
          <w:rFonts w:ascii="Century Gothic" w:eastAsia="Times New Roman" w:hAnsi="Century Gothic" w:cs="Times New Roman"/>
        </w:rPr>
      </w:pPr>
      <w:r w:rsidRPr="002C2789">
        <w:rPr>
          <w:rFonts w:ascii="Century Gothic" w:eastAsia="Times New Roman" w:hAnsi="Century Gothic" w:cs="Times New Roman"/>
        </w:rPr>
        <w:t>Evaluate using Accuracy and Precision. [4]</w:t>
      </w:r>
    </w:p>
    <w:p w:rsidR="002C2789" w:rsidRPr="002C2789" w:rsidRDefault="002C2789" w:rsidP="002C2789">
      <w:pPr>
        <w:pStyle w:val="ListParagraph"/>
        <w:numPr>
          <w:ilvl w:val="1"/>
          <w:numId w:val="2"/>
        </w:numPr>
        <w:spacing w:before="100" w:beforeAutospacing="1" w:after="100" w:afterAutospacing="1" w:line="360" w:lineRule="auto"/>
        <w:rPr>
          <w:rFonts w:ascii="Century Gothic" w:eastAsia="Times New Roman" w:hAnsi="Century Gothic" w:cs="Times New Roman"/>
        </w:rPr>
      </w:pPr>
      <w:r>
        <w:rPr>
          <w:rFonts w:ascii="Century Gothic" w:eastAsia="Times New Roman" w:hAnsi="Century Gothic" w:cs="Times New Roman"/>
        </w:rPr>
        <w:t>T</w:t>
      </w:r>
      <w:r w:rsidRPr="002C2789">
        <w:rPr>
          <w:rFonts w:ascii="Century Gothic" w:eastAsia="Times New Roman" w:hAnsi="Century Gothic" w:cs="Times New Roman"/>
        </w:rPr>
        <w:t xml:space="preserve">rain Random Forest; tune 2 </w:t>
      </w:r>
      <w:proofErr w:type="spellStart"/>
      <w:r w:rsidRPr="002C2789">
        <w:rPr>
          <w:rFonts w:ascii="Century Gothic" w:eastAsia="Times New Roman" w:hAnsi="Century Gothic" w:cs="Times New Roman"/>
        </w:rPr>
        <w:t>hyperparameters</w:t>
      </w:r>
      <w:proofErr w:type="spellEnd"/>
      <w:r w:rsidRPr="002C2789">
        <w:rPr>
          <w:rFonts w:ascii="Century Gothic" w:eastAsia="Times New Roman" w:hAnsi="Century Gothic" w:cs="Times New Roman"/>
        </w:rPr>
        <w:t xml:space="preserve"> (e.g., </w:t>
      </w:r>
      <w:proofErr w:type="spellStart"/>
      <w:r w:rsidRPr="002C2789">
        <w:rPr>
          <w:rFonts w:ascii="Century Gothic" w:eastAsia="Times New Roman" w:hAnsi="Century Gothic" w:cs="Times New Roman"/>
        </w:rPr>
        <w:t>n_estimators</w:t>
      </w:r>
      <w:proofErr w:type="spellEnd"/>
      <w:r w:rsidRPr="002C2789">
        <w:rPr>
          <w:rFonts w:ascii="Century Gothic" w:eastAsia="Times New Roman" w:hAnsi="Century Gothic" w:cs="Times New Roman"/>
        </w:rPr>
        <w:t xml:space="preserve">, </w:t>
      </w:r>
      <w:proofErr w:type="spellStart"/>
      <w:r w:rsidRPr="002C2789">
        <w:rPr>
          <w:rFonts w:ascii="Century Gothic" w:eastAsia="Times New Roman" w:hAnsi="Century Gothic" w:cs="Times New Roman"/>
        </w:rPr>
        <w:t>max_features</w:t>
      </w:r>
      <w:proofErr w:type="spellEnd"/>
      <w:r w:rsidRPr="002C2789">
        <w:rPr>
          <w:rFonts w:ascii="Century Gothic" w:eastAsia="Times New Roman" w:hAnsi="Century Gothic" w:cs="Times New Roman"/>
        </w:rPr>
        <w:t>). [4]</w:t>
      </w:r>
    </w:p>
    <w:p w:rsidR="002C2789" w:rsidRPr="002C2789" w:rsidRDefault="002C2789" w:rsidP="002C2789">
      <w:pPr>
        <w:pStyle w:val="ListParagraph"/>
        <w:numPr>
          <w:ilvl w:val="1"/>
          <w:numId w:val="2"/>
        </w:numPr>
        <w:spacing w:before="100" w:beforeAutospacing="1" w:after="100" w:afterAutospacing="1" w:line="360" w:lineRule="auto"/>
        <w:rPr>
          <w:rFonts w:ascii="Century Gothic" w:eastAsia="Times New Roman" w:hAnsi="Century Gothic" w:cs="Times New Roman"/>
        </w:rPr>
      </w:pPr>
      <w:r w:rsidRPr="002C2789">
        <w:rPr>
          <w:rFonts w:ascii="Century Gothic" w:eastAsia="Times New Roman" w:hAnsi="Century Gothic" w:cs="Times New Roman"/>
        </w:rPr>
        <w:t>Evaluate Random Forest using Accuracy and Precision. [3]</w:t>
      </w:r>
    </w:p>
    <w:p w:rsidR="002C2789" w:rsidRPr="00377B51" w:rsidRDefault="002C2789" w:rsidP="002C2789">
      <w:pPr>
        <w:pStyle w:val="ListParagraph"/>
        <w:numPr>
          <w:ilvl w:val="1"/>
          <w:numId w:val="2"/>
        </w:numPr>
        <w:spacing w:before="100" w:beforeAutospacing="1" w:after="100" w:afterAutospacing="1" w:line="360" w:lineRule="auto"/>
        <w:rPr>
          <w:rFonts w:ascii="Century Gothic" w:eastAsia="Times New Roman" w:hAnsi="Century Gothic" w:cs="Times New Roman"/>
        </w:rPr>
      </w:pPr>
      <w:r w:rsidRPr="002C2789">
        <w:rPr>
          <w:rFonts w:ascii="Century Gothic" w:eastAsia="Times New Roman" w:hAnsi="Century Gothic" w:cs="Times New Roman"/>
        </w:rPr>
        <w:t>Discuss which model is safer for medical diagnosis. [2]</w:t>
      </w:r>
    </w:p>
    <w:p w:rsidR="00C75060" w:rsidRDefault="00C75060" w:rsidP="00C75060">
      <w:pPr>
        <w:pStyle w:val="ListParagraph"/>
        <w:spacing w:before="100" w:beforeAutospacing="1" w:after="100" w:afterAutospacing="1" w:line="360" w:lineRule="auto"/>
        <w:ind w:left="360"/>
        <w:jc w:val="right"/>
        <w:rPr>
          <w:rFonts w:ascii="Century Gothic" w:eastAsia="Times New Roman" w:hAnsi="Century Gothic" w:cs="Times New Roman"/>
          <w:b/>
        </w:rPr>
      </w:pPr>
      <w:r w:rsidRPr="00377B51">
        <w:rPr>
          <w:rFonts w:ascii="Century Gothic" w:eastAsia="Times New Roman" w:hAnsi="Century Gothic" w:cs="Times New Roman"/>
          <w:b/>
        </w:rPr>
        <w:t xml:space="preserve"> [</w:t>
      </w:r>
      <w:r w:rsidR="0012785D">
        <w:rPr>
          <w:rFonts w:ascii="Century Gothic" w:eastAsia="Times New Roman" w:hAnsi="Century Gothic" w:cs="Times New Roman"/>
          <w:b/>
        </w:rPr>
        <w:t>1</w:t>
      </w:r>
      <w:r w:rsidR="002C2789">
        <w:rPr>
          <w:rFonts w:ascii="Century Gothic" w:eastAsia="Times New Roman" w:hAnsi="Century Gothic" w:cs="Times New Roman"/>
          <w:b/>
        </w:rPr>
        <w:t>7</w:t>
      </w:r>
      <w:r w:rsidRPr="00377B51">
        <w:rPr>
          <w:rFonts w:ascii="Century Gothic" w:eastAsia="Times New Roman" w:hAnsi="Century Gothic" w:cs="Times New Roman"/>
          <w:b/>
        </w:rPr>
        <w:t xml:space="preserve"> mark</w:t>
      </w:r>
      <w:r>
        <w:rPr>
          <w:rFonts w:ascii="Century Gothic" w:eastAsia="Times New Roman" w:hAnsi="Century Gothic" w:cs="Times New Roman"/>
          <w:b/>
        </w:rPr>
        <w:t>s]</w:t>
      </w:r>
    </w:p>
    <w:p w:rsidR="00C75060" w:rsidRPr="00C75060" w:rsidRDefault="00C75060" w:rsidP="00C75060">
      <w:pPr>
        <w:pStyle w:val="ListParagraph"/>
        <w:spacing w:before="100" w:beforeAutospacing="1" w:after="100" w:afterAutospacing="1" w:line="360" w:lineRule="auto"/>
        <w:ind w:left="360"/>
        <w:jc w:val="right"/>
        <w:rPr>
          <w:rFonts w:ascii="Century Gothic" w:eastAsia="Times New Roman" w:hAnsi="Century Gothic" w:cs="Times New Roman"/>
        </w:rPr>
      </w:pPr>
    </w:p>
    <w:p w:rsidR="00417397" w:rsidRPr="00417397" w:rsidRDefault="00417397" w:rsidP="00417397">
      <w:pPr>
        <w:spacing w:after="0" w:line="360" w:lineRule="auto"/>
        <w:rPr>
          <w:rFonts w:ascii="Century Gothic" w:eastAsia="Times New Roman" w:hAnsi="Century Gothic" w:cs="Times New Roman"/>
        </w:rPr>
      </w:pPr>
    </w:p>
    <w:p w:rsidR="00417397" w:rsidRPr="00A025EE" w:rsidRDefault="00417397">
      <w:pPr>
        <w:rPr>
          <w:rFonts w:ascii="Century Gothic" w:eastAsia="Times New Roman" w:hAnsi="Century Gothic" w:cs="Times New Roman"/>
          <w:bCs/>
        </w:rPr>
      </w:pPr>
      <w:r w:rsidRPr="00A025EE">
        <w:rPr>
          <w:rFonts w:ascii="Century Gothic" w:eastAsia="Times New Roman" w:hAnsi="Century Gothic" w:cs="Times New Roman"/>
          <w:bCs/>
        </w:rPr>
        <w:br w:type="page"/>
      </w:r>
    </w:p>
    <w:p w:rsidR="00417397" w:rsidRPr="00417397" w:rsidRDefault="007463F0" w:rsidP="00417397">
      <w:pPr>
        <w:spacing w:before="100" w:beforeAutospacing="1" w:after="100" w:afterAutospacing="1" w:line="360" w:lineRule="auto"/>
        <w:outlineLvl w:val="2"/>
        <w:rPr>
          <w:rFonts w:ascii="Century Gothic" w:eastAsia="Times New Roman" w:hAnsi="Century Gothic" w:cs="Times New Roman"/>
          <w:b/>
          <w:bCs/>
        </w:rPr>
      </w:pPr>
      <w:r>
        <w:rPr>
          <w:rFonts w:ascii="Century Gothic" w:eastAsia="Times New Roman" w:hAnsi="Century Gothic" w:cs="Times New Roman"/>
          <w:b/>
          <w:bCs/>
        </w:rPr>
        <w:lastRenderedPageBreak/>
        <w:t>QUESTION 3 [Total marks: 14</w:t>
      </w:r>
      <w:r w:rsidR="00417397" w:rsidRPr="00A025EE">
        <w:rPr>
          <w:rFonts w:ascii="Century Gothic" w:eastAsia="Times New Roman" w:hAnsi="Century Gothic" w:cs="Times New Roman"/>
          <w:b/>
          <w:bCs/>
        </w:rPr>
        <w:t>]</w:t>
      </w:r>
    </w:p>
    <w:p w:rsidR="0012785D" w:rsidRPr="00417397" w:rsidRDefault="007463F0" w:rsidP="0012785D">
      <w:pPr>
        <w:spacing w:before="100" w:beforeAutospacing="1" w:after="100" w:afterAutospacing="1" w:line="360" w:lineRule="auto"/>
        <w:rPr>
          <w:rFonts w:ascii="Century Gothic" w:eastAsia="Times New Roman" w:hAnsi="Century Gothic" w:cs="Times New Roman"/>
        </w:rPr>
      </w:pPr>
      <w:r w:rsidRPr="007463F0">
        <w:rPr>
          <w:rFonts w:ascii="Century Gothic" w:eastAsia="Times New Roman" w:hAnsi="Century Gothic" w:cs="Times New Roman"/>
        </w:rPr>
        <w:t>Dataset: OlympicMedals.csv</w:t>
      </w:r>
    </w:p>
    <w:p w:rsidR="0012785D" w:rsidRPr="00377B51" w:rsidRDefault="007463F0" w:rsidP="007463F0">
      <w:pPr>
        <w:pStyle w:val="ListParagraph"/>
        <w:numPr>
          <w:ilvl w:val="0"/>
          <w:numId w:val="18"/>
        </w:numPr>
        <w:spacing w:before="100" w:beforeAutospacing="1" w:after="100" w:afterAutospacing="1" w:line="360" w:lineRule="auto"/>
        <w:rPr>
          <w:rFonts w:ascii="Century Gothic" w:eastAsia="Times New Roman" w:hAnsi="Century Gothic" w:cs="Times New Roman"/>
        </w:rPr>
      </w:pPr>
      <w:r w:rsidRPr="007463F0">
        <w:rPr>
          <w:rFonts w:ascii="Century Gothic" w:eastAsia="Times New Roman" w:hAnsi="Century Gothic" w:cs="Times New Roman"/>
        </w:rPr>
        <w:t>Remove duplicate entries based on 'Athlete' and 'Event', keeping the last record</w:t>
      </w:r>
      <w:r>
        <w:rPr>
          <w:rFonts w:ascii="Century Gothic" w:eastAsia="Times New Roman" w:hAnsi="Century Gothic" w:cs="Times New Roman"/>
        </w:rPr>
        <w:t>.</w:t>
      </w:r>
    </w:p>
    <w:p w:rsidR="0012785D" w:rsidRDefault="0012785D" w:rsidP="0012785D">
      <w:pPr>
        <w:pStyle w:val="ListParagraph"/>
        <w:spacing w:before="100" w:beforeAutospacing="1" w:after="100" w:afterAutospacing="1" w:line="360" w:lineRule="auto"/>
        <w:ind w:left="360"/>
        <w:jc w:val="right"/>
        <w:rPr>
          <w:rFonts w:ascii="Century Gothic" w:eastAsia="Times New Roman" w:hAnsi="Century Gothic" w:cs="Times New Roman"/>
          <w:b/>
        </w:rPr>
      </w:pPr>
      <w:r w:rsidRPr="00377B51">
        <w:rPr>
          <w:rFonts w:ascii="Century Gothic" w:eastAsia="Times New Roman" w:hAnsi="Century Gothic" w:cs="Times New Roman"/>
          <w:b/>
        </w:rPr>
        <w:t>[</w:t>
      </w:r>
      <w:r w:rsidR="00D22D5B">
        <w:rPr>
          <w:rFonts w:ascii="Century Gothic" w:eastAsia="Times New Roman" w:hAnsi="Century Gothic" w:cs="Times New Roman"/>
          <w:b/>
        </w:rPr>
        <w:t>3</w:t>
      </w:r>
      <w:r w:rsidRPr="00377B51">
        <w:rPr>
          <w:rFonts w:ascii="Century Gothic" w:eastAsia="Times New Roman" w:hAnsi="Century Gothic" w:cs="Times New Roman"/>
          <w:b/>
        </w:rPr>
        <w:t xml:space="preserve"> mark</w:t>
      </w:r>
      <w:r>
        <w:rPr>
          <w:rFonts w:ascii="Century Gothic" w:eastAsia="Times New Roman" w:hAnsi="Century Gothic" w:cs="Times New Roman"/>
          <w:b/>
        </w:rPr>
        <w:t>s]</w:t>
      </w:r>
    </w:p>
    <w:p w:rsidR="007463F0" w:rsidRPr="007463F0" w:rsidRDefault="00D22D5B" w:rsidP="007463F0">
      <w:pPr>
        <w:pStyle w:val="ListParagraph"/>
        <w:numPr>
          <w:ilvl w:val="0"/>
          <w:numId w:val="18"/>
        </w:numPr>
        <w:spacing w:before="100" w:beforeAutospacing="1" w:after="100" w:afterAutospacing="1" w:line="360" w:lineRule="auto"/>
        <w:rPr>
          <w:rFonts w:ascii="Century Gothic" w:eastAsia="Times New Roman" w:hAnsi="Century Gothic" w:cs="Times New Roman"/>
        </w:rPr>
      </w:pPr>
      <w:r w:rsidRPr="00D22D5B">
        <w:rPr>
          <w:rFonts w:ascii="Century Gothic" w:eastAsia="Times New Roman" w:hAnsi="Century Gothic" w:cs="Times New Roman"/>
        </w:rPr>
        <w:t>Create a scatter plot: Revenue (X) vs Profit (Y).</w:t>
      </w:r>
      <w:r w:rsidR="007463F0">
        <w:rPr>
          <w:rFonts w:ascii="Century Gothic" w:eastAsia="Times New Roman" w:hAnsi="Century Gothic" w:cs="Times New Roman"/>
        </w:rPr>
        <w:t xml:space="preserve"> </w:t>
      </w:r>
      <w:r w:rsidR="007463F0" w:rsidRPr="007463F0">
        <w:rPr>
          <w:rFonts w:ascii="Century Gothic" w:eastAsia="Times New Roman" w:hAnsi="Century Gothic" w:cs="Times New Roman"/>
        </w:rPr>
        <w:t>Create a Stacked Bar Chart of medals (Gold, Silver, Bronze) for the Top 10 Countries.</w:t>
      </w:r>
    </w:p>
    <w:p w:rsidR="00D22D5B" w:rsidRPr="00377B51" w:rsidRDefault="007463F0" w:rsidP="007463F0">
      <w:pPr>
        <w:pStyle w:val="ListParagraph"/>
        <w:numPr>
          <w:ilvl w:val="1"/>
          <w:numId w:val="18"/>
        </w:numPr>
        <w:spacing w:before="100" w:beforeAutospacing="1" w:after="100" w:afterAutospacing="1" w:line="360" w:lineRule="auto"/>
        <w:rPr>
          <w:rFonts w:ascii="Century Gothic" w:eastAsia="Times New Roman" w:hAnsi="Century Gothic" w:cs="Times New Roman"/>
        </w:rPr>
      </w:pPr>
      <w:r w:rsidRPr="007463F0">
        <w:rPr>
          <w:rFonts w:ascii="Century Gothic" w:eastAsia="Times New Roman" w:hAnsi="Century Gothic" w:cs="Times New Roman"/>
        </w:rPr>
        <w:t>Gold: #FFD700, Silver: #C0C0C0, Bronze: #CD7F32.</w:t>
      </w:r>
    </w:p>
    <w:p w:rsidR="00D22D5B" w:rsidRDefault="00D22D5B" w:rsidP="00D22D5B">
      <w:pPr>
        <w:pStyle w:val="ListParagraph"/>
        <w:spacing w:before="100" w:beforeAutospacing="1" w:after="100" w:afterAutospacing="1" w:line="360" w:lineRule="auto"/>
        <w:ind w:left="360"/>
        <w:jc w:val="right"/>
        <w:rPr>
          <w:rFonts w:ascii="Century Gothic" w:eastAsia="Times New Roman" w:hAnsi="Century Gothic" w:cs="Times New Roman"/>
          <w:b/>
        </w:rPr>
      </w:pPr>
      <w:r w:rsidRPr="00377B51">
        <w:rPr>
          <w:rFonts w:ascii="Century Gothic" w:eastAsia="Times New Roman" w:hAnsi="Century Gothic" w:cs="Times New Roman"/>
          <w:b/>
        </w:rPr>
        <w:t>[</w:t>
      </w:r>
      <w:r w:rsidR="007463F0">
        <w:rPr>
          <w:rFonts w:ascii="Century Gothic" w:eastAsia="Times New Roman" w:hAnsi="Century Gothic" w:cs="Times New Roman"/>
          <w:b/>
        </w:rPr>
        <w:t>8</w:t>
      </w:r>
      <w:r w:rsidRPr="00377B51">
        <w:rPr>
          <w:rFonts w:ascii="Century Gothic" w:eastAsia="Times New Roman" w:hAnsi="Century Gothic" w:cs="Times New Roman"/>
          <w:b/>
        </w:rPr>
        <w:t xml:space="preserve"> mark</w:t>
      </w:r>
      <w:r>
        <w:rPr>
          <w:rFonts w:ascii="Century Gothic" w:eastAsia="Times New Roman" w:hAnsi="Century Gothic" w:cs="Times New Roman"/>
          <w:b/>
        </w:rPr>
        <w:t>s]</w:t>
      </w:r>
    </w:p>
    <w:p w:rsidR="00D22D5B" w:rsidRPr="00377B51" w:rsidRDefault="007463F0" w:rsidP="007463F0">
      <w:pPr>
        <w:pStyle w:val="ListParagraph"/>
        <w:numPr>
          <w:ilvl w:val="0"/>
          <w:numId w:val="18"/>
        </w:numPr>
        <w:spacing w:before="100" w:beforeAutospacing="1" w:after="100" w:afterAutospacing="1" w:line="360" w:lineRule="auto"/>
        <w:rPr>
          <w:rFonts w:ascii="Century Gothic" w:eastAsia="Times New Roman" w:hAnsi="Century Gothic" w:cs="Times New Roman"/>
        </w:rPr>
      </w:pPr>
      <w:r w:rsidRPr="007463F0">
        <w:rPr>
          <w:rFonts w:ascii="Century Gothic" w:eastAsia="Times New Roman" w:hAnsi="Century Gothic" w:cs="Times New Roman"/>
        </w:rPr>
        <w:t>Based on the stack, which country has the most Gold medals? Discuss the ratio of Gold to total medals.</w:t>
      </w:r>
    </w:p>
    <w:p w:rsidR="00D22D5B" w:rsidRPr="00D22D5B" w:rsidRDefault="00D22D5B" w:rsidP="00D22D5B">
      <w:pPr>
        <w:pStyle w:val="ListParagraph"/>
        <w:spacing w:before="100" w:beforeAutospacing="1" w:after="100" w:afterAutospacing="1" w:line="360" w:lineRule="auto"/>
        <w:ind w:left="360"/>
        <w:jc w:val="right"/>
        <w:rPr>
          <w:rFonts w:ascii="Century Gothic" w:eastAsia="Times New Roman" w:hAnsi="Century Gothic" w:cs="Times New Roman"/>
          <w:b/>
        </w:rPr>
      </w:pPr>
      <w:r w:rsidRPr="00377B51">
        <w:rPr>
          <w:rFonts w:ascii="Century Gothic" w:eastAsia="Times New Roman" w:hAnsi="Century Gothic" w:cs="Times New Roman"/>
          <w:b/>
        </w:rPr>
        <w:t>[</w:t>
      </w:r>
      <w:r w:rsidR="007463F0">
        <w:rPr>
          <w:rFonts w:ascii="Century Gothic" w:eastAsia="Times New Roman" w:hAnsi="Century Gothic" w:cs="Times New Roman"/>
          <w:b/>
        </w:rPr>
        <w:t>3</w:t>
      </w:r>
      <w:r w:rsidRPr="00377B51">
        <w:rPr>
          <w:rFonts w:ascii="Century Gothic" w:eastAsia="Times New Roman" w:hAnsi="Century Gothic" w:cs="Times New Roman"/>
          <w:b/>
        </w:rPr>
        <w:t xml:space="preserve"> mark</w:t>
      </w:r>
      <w:r>
        <w:rPr>
          <w:rFonts w:ascii="Century Gothic" w:eastAsia="Times New Roman" w:hAnsi="Century Gothic" w:cs="Times New Roman"/>
          <w:b/>
        </w:rPr>
        <w:t>s]</w:t>
      </w:r>
    </w:p>
    <w:p w:rsidR="0057114A" w:rsidRPr="007463F0" w:rsidRDefault="0057114A" w:rsidP="007463F0">
      <w:pPr>
        <w:spacing w:before="100" w:beforeAutospacing="1" w:after="100" w:afterAutospacing="1" w:line="360" w:lineRule="auto"/>
        <w:rPr>
          <w:rFonts w:ascii="Century Gothic" w:eastAsia="Times New Roman" w:hAnsi="Century Gothic" w:cs="Times New Roman"/>
          <w:bCs/>
        </w:rPr>
      </w:pPr>
      <w:bookmarkStart w:id="0" w:name="_GoBack"/>
      <w:bookmarkEnd w:id="0"/>
    </w:p>
    <w:sectPr w:rsidR="0057114A" w:rsidRPr="007463F0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17D3B" w:rsidRDefault="00117D3B" w:rsidP="00417397">
      <w:pPr>
        <w:spacing w:after="0" w:line="240" w:lineRule="auto"/>
      </w:pPr>
      <w:r>
        <w:separator/>
      </w:r>
    </w:p>
  </w:endnote>
  <w:endnote w:type="continuationSeparator" w:id="0">
    <w:p w:rsidR="00117D3B" w:rsidRDefault="00117D3B" w:rsidP="004173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816390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417397" w:rsidRDefault="0041739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463F0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417397" w:rsidRDefault="004173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17D3B" w:rsidRDefault="00117D3B" w:rsidP="00417397">
      <w:pPr>
        <w:spacing w:after="0" w:line="240" w:lineRule="auto"/>
      </w:pPr>
      <w:r>
        <w:separator/>
      </w:r>
    </w:p>
  </w:footnote>
  <w:footnote w:type="continuationSeparator" w:id="0">
    <w:p w:rsidR="00117D3B" w:rsidRDefault="00117D3B" w:rsidP="004173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7397" w:rsidRDefault="0093027D">
    <w:pPr>
      <w:pStyle w:val="Header"/>
    </w:pPr>
    <w:r>
      <w:t>APDA</w:t>
    </w:r>
    <w:r w:rsidR="00A70693">
      <w:t xml:space="preserve"> – Revision Set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26F4B08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DF1586"/>
    <w:multiLevelType w:val="hybridMultilevel"/>
    <w:tmpl w:val="E402BDA8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D9A5CB8"/>
    <w:multiLevelType w:val="hybridMultilevel"/>
    <w:tmpl w:val="7A7A16C8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DFF7783"/>
    <w:multiLevelType w:val="hybridMultilevel"/>
    <w:tmpl w:val="BE80C90E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1F4343D"/>
    <w:multiLevelType w:val="hybridMultilevel"/>
    <w:tmpl w:val="D0221E40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43C41BD"/>
    <w:multiLevelType w:val="hybridMultilevel"/>
    <w:tmpl w:val="341C8C38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44511A2"/>
    <w:multiLevelType w:val="hybridMultilevel"/>
    <w:tmpl w:val="29A27DC4"/>
    <w:lvl w:ilvl="0" w:tplc="8B36FAB0">
      <w:start w:val="1"/>
      <w:numFmt w:val="upperLetter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7C731C5"/>
    <w:multiLevelType w:val="hybridMultilevel"/>
    <w:tmpl w:val="B8449C60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8772BFBC">
      <w:start w:val="1"/>
      <w:numFmt w:val="lowerRoman"/>
      <w:lvlText w:val="%2."/>
      <w:lvlJc w:val="left"/>
      <w:pPr>
        <w:ind w:left="1080" w:hanging="360"/>
      </w:pPr>
      <w:rPr>
        <w:rFonts w:ascii="Century Gothic" w:eastAsia="Times New Roman" w:hAnsi="Century Gothic"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2715EB0"/>
    <w:multiLevelType w:val="hybridMultilevel"/>
    <w:tmpl w:val="97C8502E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4310886"/>
    <w:multiLevelType w:val="hybridMultilevel"/>
    <w:tmpl w:val="227AF524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5386ED1"/>
    <w:multiLevelType w:val="hybridMultilevel"/>
    <w:tmpl w:val="66ECF4E8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CEE2EDA"/>
    <w:multiLevelType w:val="hybridMultilevel"/>
    <w:tmpl w:val="B50AE700"/>
    <w:lvl w:ilvl="0" w:tplc="8B36FAB0">
      <w:start w:val="1"/>
      <w:numFmt w:val="upperLetter"/>
      <w:lvlText w:val="%1."/>
      <w:lvlJc w:val="left"/>
      <w:pPr>
        <w:ind w:left="360" w:hanging="360"/>
      </w:pPr>
      <w:rPr>
        <w:rFonts w:hint="default"/>
        <w:b w:val="0"/>
      </w:rPr>
    </w:lvl>
    <w:lvl w:ilvl="1" w:tplc="9DE24D64">
      <w:start w:val="1"/>
      <w:numFmt w:val="lowerRoman"/>
      <w:lvlText w:val="%2."/>
      <w:lvlJc w:val="left"/>
      <w:pPr>
        <w:ind w:left="1080" w:hanging="360"/>
      </w:pPr>
      <w:rPr>
        <w:rFonts w:ascii="Century Gothic" w:eastAsia="Times New Roman" w:hAnsi="Century Gothic"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37115AF"/>
    <w:multiLevelType w:val="hybridMultilevel"/>
    <w:tmpl w:val="6CDCA93A"/>
    <w:lvl w:ilvl="0" w:tplc="9A227E5A">
      <w:start w:val="1"/>
      <w:numFmt w:val="upperLetter"/>
      <w:lvlText w:val="%1."/>
      <w:lvlJc w:val="left"/>
      <w:pPr>
        <w:ind w:left="36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BDB6414"/>
    <w:multiLevelType w:val="hybridMultilevel"/>
    <w:tmpl w:val="DCAE9686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C772364"/>
    <w:multiLevelType w:val="hybridMultilevel"/>
    <w:tmpl w:val="4D68199A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3D14C3E"/>
    <w:multiLevelType w:val="hybridMultilevel"/>
    <w:tmpl w:val="6DA6ED74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A5927F3"/>
    <w:multiLevelType w:val="hybridMultilevel"/>
    <w:tmpl w:val="9F921F96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E0857BC"/>
    <w:multiLevelType w:val="hybridMultilevel"/>
    <w:tmpl w:val="27D69C94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1"/>
  </w:num>
  <w:num w:numId="2">
    <w:abstractNumId w:val="7"/>
  </w:num>
  <w:num w:numId="3">
    <w:abstractNumId w:val="2"/>
  </w:num>
  <w:num w:numId="4">
    <w:abstractNumId w:val="14"/>
  </w:num>
  <w:num w:numId="5">
    <w:abstractNumId w:val="5"/>
  </w:num>
  <w:num w:numId="6">
    <w:abstractNumId w:val="12"/>
  </w:num>
  <w:num w:numId="7">
    <w:abstractNumId w:val="0"/>
  </w:num>
  <w:num w:numId="8">
    <w:abstractNumId w:val="15"/>
  </w:num>
  <w:num w:numId="9">
    <w:abstractNumId w:val="4"/>
  </w:num>
  <w:num w:numId="10">
    <w:abstractNumId w:val="8"/>
  </w:num>
  <w:num w:numId="11">
    <w:abstractNumId w:val="9"/>
  </w:num>
  <w:num w:numId="12">
    <w:abstractNumId w:val="17"/>
  </w:num>
  <w:num w:numId="13">
    <w:abstractNumId w:val="10"/>
  </w:num>
  <w:num w:numId="14">
    <w:abstractNumId w:val="3"/>
  </w:num>
  <w:num w:numId="15">
    <w:abstractNumId w:val="13"/>
  </w:num>
  <w:num w:numId="16">
    <w:abstractNumId w:val="16"/>
  </w:num>
  <w:num w:numId="17">
    <w:abstractNumId w:val="6"/>
  </w:num>
  <w:num w:numId="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7397"/>
    <w:rsid w:val="00044782"/>
    <w:rsid w:val="00117D3B"/>
    <w:rsid w:val="0012785D"/>
    <w:rsid w:val="00147958"/>
    <w:rsid w:val="001F4689"/>
    <w:rsid w:val="00284F16"/>
    <w:rsid w:val="002C2789"/>
    <w:rsid w:val="00345B8F"/>
    <w:rsid w:val="00377B51"/>
    <w:rsid w:val="003E4B7E"/>
    <w:rsid w:val="003E60E7"/>
    <w:rsid w:val="00417397"/>
    <w:rsid w:val="0042455B"/>
    <w:rsid w:val="00523DC9"/>
    <w:rsid w:val="0057114A"/>
    <w:rsid w:val="00592718"/>
    <w:rsid w:val="00730A76"/>
    <w:rsid w:val="007463F0"/>
    <w:rsid w:val="00785680"/>
    <w:rsid w:val="0093027D"/>
    <w:rsid w:val="00A025EE"/>
    <w:rsid w:val="00A70693"/>
    <w:rsid w:val="00A95CD0"/>
    <w:rsid w:val="00AF6090"/>
    <w:rsid w:val="00B51F74"/>
    <w:rsid w:val="00C20154"/>
    <w:rsid w:val="00C75060"/>
    <w:rsid w:val="00C961E5"/>
    <w:rsid w:val="00CD2161"/>
    <w:rsid w:val="00D22D5B"/>
    <w:rsid w:val="00E141E2"/>
    <w:rsid w:val="00FD1873"/>
    <w:rsid w:val="00FE7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1F72F"/>
  <w15:chartTrackingRefBased/>
  <w15:docId w15:val="{F3337208-14A5-46BC-80EC-773B0A478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GB"/>
    </w:rPr>
  </w:style>
  <w:style w:type="paragraph" w:styleId="Heading2">
    <w:name w:val="heading 2"/>
    <w:basedOn w:val="Normal"/>
    <w:link w:val="Heading2Char"/>
    <w:uiPriority w:val="9"/>
    <w:qFormat/>
    <w:rsid w:val="0041739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41739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1739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1739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1739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173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41739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173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17397"/>
    <w:rPr>
      <w:rFonts w:ascii="Courier New" w:eastAsia="Times New Roman" w:hAnsi="Courier New" w:cs="Courier New"/>
      <w:sz w:val="20"/>
      <w:szCs w:val="20"/>
    </w:rPr>
  </w:style>
  <w:style w:type="character" w:customStyle="1" w:styleId="hljs-selector-tag">
    <w:name w:val="hljs-selector-tag"/>
    <w:basedOn w:val="DefaultParagraphFont"/>
    <w:rsid w:val="00417397"/>
  </w:style>
  <w:style w:type="character" w:customStyle="1" w:styleId="hljs-selector-attr">
    <w:name w:val="hljs-selector-attr"/>
    <w:basedOn w:val="DefaultParagraphFont"/>
    <w:rsid w:val="00417397"/>
  </w:style>
  <w:style w:type="character" w:customStyle="1" w:styleId="hljs-number">
    <w:name w:val="hljs-number"/>
    <w:basedOn w:val="DefaultParagraphFont"/>
    <w:rsid w:val="00417397"/>
  </w:style>
  <w:style w:type="character" w:customStyle="1" w:styleId="hljs-attribute">
    <w:name w:val="hljs-attribute"/>
    <w:basedOn w:val="DefaultParagraphFont"/>
    <w:rsid w:val="00417397"/>
  </w:style>
  <w:style w:type="character" w:customStyle="1" w:styleId="hljs-builtin">
    <w:name w:val="hljs-built_in"/>
    <w:basedOn w:val="DefaultParagraphFont"/>
    <w:rsid w:val="00417397"/>
  </w:style>
  <w:style w:type="character" w:customStyle="1" w:styleId="hljs-section">
    <w:name w:val="hljs-section"/>
    <w:basedOn w:val="DefaultParagraphFont"/>
    <w:rsid w:val="00417397"/>
  </w:style>
  <w:style w:type="character" w:customStyle="1" w:styleId="hljs-attr">
    <w:name w:val="hljs-attr"/>
    <w:basedOn w:val="DefaultParagraphFont"/>
    <w:rsid w:val="00417397"/>
  </w:style>
  <w:style w:type="character" w:customStyle="1" w:styleId="hljs-symbol">
    <w:name w:val="hljs-symbol"/>
    <w:basedOn w:val="DefaultParagraphFont"/>
    <w:rsid w:val="00417397"/>
  </w:style>
  <w:style w:type="character" w:customStyle="1" w:styleId="hljs-literal">
    <w:name w:val="hljs-literal"/>
    <w:basedOn w:val="DefaultParagraphFont"/>
    <w:rsid w:val="00417397"/>
  </w:style>
  <w:style w:type="character" w:customStyle="1" w:styleId="hljs-keyword">
    <w:name w:val="hljs-keyword"/>
    <w:basedOn w:val="DefaultParagraphFont"/>
    <w:rsid w:val="00417397"/>
  </w:style>
  <w:style w:type="paragraph" w:styleId="ListParagraph">
    <w:name w:val="List Paragraph"/>
    <w:basedOn w:val="Normal"/>
    <w:uiPriority w:val="34"/>
    <w:qFormat/>
    <w:rsid w:val="0041739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173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7397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4173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7397"/>
    <w:rPr>
      <w:lang w:val="en-GB"/>
    </w:rPr>
  </w:style>
  <w:style w:type="paragraph" w:styleId="ListBullet">
    <w:name w:val="List Bullet"/>
    <w:basedOn w:val="Normal"/>
    <w:uiPriority w:val="99"/>
    <w:unhideWhenUsed/>
    <w:rsid w:val="003E60E7"/>
    <w:pPr>
      <w:numPr>
        <w:numId w:val="7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085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30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6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1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1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09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07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95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7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77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1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83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97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20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40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30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76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21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86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62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16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1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11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1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05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81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50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7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27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9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60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57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13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79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6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66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5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30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43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00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5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85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18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1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7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6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84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77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18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35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6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72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92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13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02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50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06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53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1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69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29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3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98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7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97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43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1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69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5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53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62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40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7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4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81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85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14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10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14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42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56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33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74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74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9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28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74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19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79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8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10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27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70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14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57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1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13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9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51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4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95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5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31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5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82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7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0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63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33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4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72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7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232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2026-04-21T01:23:00Z</dcterms:created>
  <dcterms:modified xsi:type="dcterms:W3CDTF">2026-04-21T01:35:00Z</dcterms:modified>
</cp:coreProperties>
</file>