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9D29" w14:textId="24F9104E" w:rsidR="00E16631" w:rsidRDefault="00E16631" w:rsidP="00E16631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Notes</w:t>
      </w:r>
    </w:p>
    <w:p w14:paraId="1717E061" w14:textId="35F51E1D" w:rsidR="00E16631" w:rsidRDefault="00E16631" w:rsidP="00E16631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A</w:t>
      </w:r>
    </w:p>
    <w:p w14:paraId="33A62BF5" w14:textId="31008070" w:rsidR="00E16631" w:rsidRDefault="00DE3144" w:rsidP="00E16631">
      <w:pPr>
        <w:spacing w:line="360" w:lineRule="auto"/>
        <w:jc w:val="both"/>
      </w:pPr>
      <w:r w:rsidRPr="00DE3144">
        <w:drawing>
          <wp:inline distT="0" distB="0" distL="0" distR="0" wp14:anchorId="7B4C1F3A" wp14:editId="60A89F75">
            <wp:extent cx="5943600" cy="516890"/>
            <wp:effectExtent l="0" t="0" r="0" b="0"/>
            <wp:docPr id="16341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9F3D" w14:textId="7314436B" w:rsidR="00DE3144" w:rsidRDefault="00DE3144" w:rsidP="00E16631">
      <w:pPr>
        <w:spacing w:line="360" w:lineRule="auto"/>
        <w:jc w:val="both"/>
      </w:pPr>
      <w:r w:rsidRPr="00DE3144">
        <w:drawing>
          <wp:inline distT="0" distB="0" distL="0" distR="0" wp14:anchorId="6B6B66AA" wp14:editId="124E7F46">
            <wp:extent cx="5125165" cy="1876687"/>
            <wp:effectExtent l="0" t="0" r="0" b="9525"/>
            <wp:docPr id="4522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F93" w14:textId="0FD7866A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Using Pandas library to bring the data into Python</w:t>
      </w:r>
    </w:p>
    <w:p w14:paraId="39E1B757" w14:textId="015693F5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Use </w:t>
      </w:r>
      <w:proofErr w:type="spellStart"/>
      <w:r>
        <w:rPr>
          <w:b/>
          <w:bCs/>
        </w:rPr>
        <w:t>read_csv</w:t>
      </w:r>
      <w:proofErr w:type="spellEnd"/>
      <w:r>
        <w:t xml:space="preserve"> to load the file and </w:t>
      </w:r>
      <w:proofErr w:type="gramStart"/>
      <w:r>
        <w:rPr>
          <w:b/>
          <w:bCs/>
        </w:rPr>
        <w:t>head(</w:t>
      </w:r>
      <w:proofErr w:type="gramEnd"/>
      <w:r>
        <w:rPr>
          <w:b/>
          <w:bCs/>
        </w:rPr>
        <w:t>10)</w:t>
      </w:r>
      <w:r>
        <w:t xml:space="preserve"> to look at the first ten rows</w:t>
      </w:r>
    </w:p>
    <w:p w14:paraId="455A5FF2" w14:textId="77777777" w:rsidR="00DE3144" w:rsidRDefault="00DE3144" w:rsidP="00DE3144">
      <w:pPr>
        <w:spacing w:line="360" w:lineRule="auto"/>
        <w:jc w:val="both"/>
      </w:pPr>
    </w:p>
    <w:p w14:paraId="553E4893" w14:textId="77777777" w:rsidR="00DE3144" w:rsidRDefault="00DE3144" w:rsidP="00DE3144">
      <w:pPr>
        <w:spacing w:line="360" w:lineRule="auto"/>
        <w:jc w:val="both"/>
      </w:pPr>
    </w:p>
    <w:p w14:paraId="2D3F1A2C" w14:textId="77777777" w:rsidR="00DE3144" w:rsidRDefault="00DE3144" w:rsidP="00DE3144">
      <w:pPr>
        <w:spacing w:line="360" w:lineRule="auto"/>
        <w:jc w:val="both"/>
      </w:pPr>
    </w:p>
    <w:p w14:paraId="536FED79" w14:textId="77777777" w:rsidR="00DE3144" w:rsidRDefault="00DE3144" w:rsidP="00DE3144">
      <w:pPr>
        <w:spacing w:line="360" w:lineRule="auto"/>
        <w:jc w:val="both"/>
      </w:pPr>
    </w:p>
    <w:p w14:paraId="0A6E1AE9" w14:textId="77777777" w:rsidR="00DE3144" w:rsidRDefault="00DE3144" w:rsidP="00DE3144">
      <w:pPr>
        <w:spacing w:line="360" w:lineRule="auto"/>
        <w:jc w:val="both"/>
      </w:pPr>
    </w:p>
    <w:p w14:paraId="6ACFB9F1" w14:textId="77777777" w:rsidR="00DE3144" w:rsidRDefault="00DE3144" w:rsidP="00DE3144">
      <w:pPr>
        <w:spacing w:line="360" w:lineRule="auto"/>
        <w:jc w:val="both"/>
      </w:pPr>
    </w:p>
    <w:p w14:paraId="04B7B68E" w14:textId="77777777" w:rsidR="00DE3144" w:rsidRDefault="00DE3144" w:rsidP="00DE3144">
      <w:pPr>
        <w:spacing w:line="360" w:lineRule="auto"/>
        <w:jc w:val="both"/>
      </w:pPr>
    </w:p>
    <w:p w14:paraId="1E570E3E" w14:textId="77777777" w:rsidR="00DE3144" w:rsidRDefault="00DE3144" w:rsidP="00DE3144">
      <w:pPr>
        <w:spacing w:line="360" w:lineRule="auto"/>
        <w:jc w:val="both"/>
      </w:pPr>
    </w:p>
    <w:p w14:paraId="6DC0D685" w14:textId="7CDC0FB3" w:rsidR="00DE3144" w:rsidRDefault="00DE3144" w:rsidP="00DE3144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B</w:t>
      </w:r>
    </w:p>
    <w:p w14:paraId="0BB613D2" w14:textId="0CCA14FA" w:rsidR="00DE3144" w:rsidRPr="00DE3144" w:rsidRDefault="00DE3144" w:rsidP="00DE3144">
      <w:pPr>
        <w:spacing w:line="360" w:lineRule="auto"/>
        <w:jc w:val="both"/>
        <w:rPr>
          <w:color w:val="000000" w:themeColor="text1"/>
        </w:rPr>
      </w:pPr>
      <w:r w:rsidRPr="00DE3144">
        <w:rPr>
          <w:color w:val="000000" w:themeColor="text1"/>
        </w:rPr>
        <w:drawing>
          <wp:inline distT="0" distB="0" distL="0" distR="0" wp14:anchorId="7B88D6F1" wp14:editId="1377AB70">
            <wp:extent cx="5943600" cy="489585"/>
            <wp:effectExtent l="0" t="0" r="0" b="5715"/>
            <wp:docPr id="4142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51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6A6C" w14:textId="17A0FC1C" w:rsidR="00E16631" w:rsidRDefault="00DE3144" w:rsidP="00E16631">
      <w:r w:rsidRPr="00DE3144">
        <w:drawing>
          <wp:inline distT="0" distB="0" distL="0" distR="0" wp14:anchorId="15F47DA4" wp14:editId="22E57C43">
            <wp:extent cx="5943600" cy="1986915"/>
            <wp:effectExtent l="0" t="0" r="0" b="0"/>
            <wp:docPr id="16962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4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A175" w14:textId="3BDBD9EA" w:rsidR="00DE3144" w:rsidRP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t>Data often has empty cells (</w:t>
      </w:r>
      <w:proofErr w:type="spellStart"/>
      <w:r>
        <w:t>NaN</w:t>
      </w:r>
      <w:proofErr w:type="spellEnd"/>
      <w:r>
        <w:t xml:space="preserve">). To make data useful, fill it these empty cells with </w:t>
      </w:r>
      <w:proofErr w:type="gramStart"/>
      <w:r>
        <w:t>the .</w:t>
      </w:r>
      <w:r>
        <w:rPr>
          <w:b/>
          <w:bCs/>
        </w:rPr>
        <w:t>median</w:t>
      </w:r>
      <w:proofErr w:type="gramEnd"/>
      <w:r>
        <w:rPr>
          <w:b/>
          <w:bCs/>
        </w:rPr>
        <w:t>()</w:t>
      </w:r>
      <w:r>
        <w:t xml:space="preserve"> value of the column</w:t>
      </w:r>
    </w:p>
    <w:p w14:paraId="4FD5C5FA" w14:textId="422F3A53" w:rsidR="00DE3144" w:rsidRP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t>Using the median because it is the middle number and is not affected by extremely high or low numbers</w:t>
      </w:r>
    </w:p>
    <w:p w14:paraId="4FBA29F6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5A88252D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0C48F000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62DECD2B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60E0C526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2F9D8A09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30B2981D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7C2F16EE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650F5F04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3B1DD8BB" w14:textId="77777777" w:rsidR="00DE3144" w:rsidRDefault="00DE3144" w:rsidP="00DE3144">
      <w:pPr>
        <w:spacing w:line="360" w:lineRule="auto"/>
        <w:jc w:val="both"/>
        <w:rPr>
          <w:b/>
          <w:bCs/>
        </w:rPr>
      </w:pPr>
    </w:p>
    <w:p w14:paraId="5CDADEA0" w14:textId="6C975DF8" w:rsidR="00DE3144" w:rsidRDefault="00DE3144" w:rsidP="00DE3144">
      <w:pPr>
        <w:pStyle w:val="Heading2"/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C</w:t>
      </w:r>
    </w:p>
    <w:p w14:paraId="4F76D153" w14:textId="0237A916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2C5E5CAD" wp14:editId="6BEA1AB9">
            <wp:extent cx="5943600" cy="499745"/>
            <wp:effectExtent l="0" t="0" r="0" b="0"/>
            <wp:docPr id="3378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8E41" w14:textId="5AF39C89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4EC90D75" wp14:editId="6B308077">
            <wp:extent cx="5943600" cy="1805940"/>
            <wp:effectExtent l="0" t="0" r="0" b="3810"/>
            <wp:docPr id="1969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8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4FE7" w14:textId="0BC79482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Creating a new column called </w:t>
      </w:r>
      <w:proofErr w:type="spellStart"/>
      <w:r>
        <w:rPr>
          <w:b/>
          <w:bCs/>
        </w:rPr>
        <w:t>TotalImpact</w:t>
      </w:r>
      <w:proofErr w:type="spellEnd"/>
      <w:r>
        <w:t xml:space="preserve"> multiplying the </w:t>
      </w:r>
      <w:proofErr w:type="spellStart"/>
      <w:r>
        <w:rPr>
          <w:b/>
          <w:bCs/>
        </w:rPr>
        <w:t>PollutantLevel</w:t>
      </w:r>
      <w:proofErr w:type="spellEnd"/>
      <w:r>
        <w:t xml:space="preserve"> by 1.25</w:t>
      </w:r>
    </w:p>
    <w:p w14:paraId="43D6F034" w14:textId="01FB8DED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After the calculation, sort the entire list from the highest impact to the lowest impact using </w:t>
      </w:r>
      <w:r>
        <w:rPr>
          <w:b/>
          <w:bCs/>
        </w:rPr>
        <w:t>ascending=False</w:t>
      </w:r>
    </w:p>
    <w:p w14:paraId="19A2A927" w14:textId="77777777" w:rsidR="00DE3144" w:rsidRDefault="00DE3144" w:rsidP="00DE3144">
      <w:pPr>
        <w:spacing w:line="360" w:lineRule="auto"/>
        <w:jc w:val="both"/>
      </w:pPr>
    </w:p>
    <w:p w14:paraId="1D31D147" w14:textId="77777777" w:rsidR="00DE3144" w:rsidRDefault="00DE3144" w:rsidP="00DE3144">
      <w:pPr>
        <w:spacing w:line="360" w:lineRule="auto"/>
        <w:jc w:val="both"/>
      </w:pPr>
    </w:p>
    <w:p w14:paraId="0E69BFC6" w14:textId="77777777" w:rsidR="00DE3144" w:rsidRDefault="00DE3144" w:rsidP="00DE3144">
      <w:pPr>
        <w:spacing w:line="360" w:lineRule="auto"/>
        <w:jc w:val="both"/>
      </w:pPr>
    </w:p>
    <w:p w14:paraId="2737A65F" w14:textId="77777777" w:rsidR="00DE3144" w:rsidRDefault="00DE3144" w:rsidP="00DE3144">
      <w:pPr>
        <w:spacing w:line="360" w:lineRule="auto"/>
        <w:jc w:val="both"/>
      </w:pPr>
    </w:p>
    <w:p w14:paraId="2E1C5FED" w14:textId="77777777" w:rsidR="00DE3144" w:rsidRDefault="00DE3144" w:rsidP="00DE3144">
      <w:pPr>
        <w:spacing w:line="360" w:lineRule="auto"/>
        <w:jc w:val="both"/>
      </w:pPr>
    </w:p>
    <w:p w14:paraId="31AC60D8" w14:textId="77777777" w:rsidR="00DE3144" w:rsidRDefault="00DE3144" w:rsidP="00DE3144">
      <w:pPr>
        <w:spacing w:line="360" w:lineRule="auto"/>
        <w:jc w:val="both"/>
      </w:pPr>
    </w:p>
    <w:p w14:paraId="10308CDD" w14:textId="77777777" w:rsidR="00DE3144" w:rsidRDefault="00DE3144" w:rsidP="00DE3144">
      <w:pPr>
        <w:spacing w:line="360" w:lineRule="auto"/>
        <w:jc w:val="both"/>
      </w:pPr>
    </w:p>
    <w:p w14:paraId="48F8A764" w14:textId="77777777" w:rsidR="00DE3144" w:rsidRDefault="00DE3144" w:rsidP="00DE3144">
      <w:pPr>
        <w:spacing w:line="360" w:lineRule="auto"/>
        <w:jc w:val="both"/>
      </w:pPr>
    </w:p>
    <w:p w14:paraId="0EB09254" w14:textId="77777777" w:rsidR="00DE3144" w:rsidRDefault="00DE3144" w:rsidP="00DE3144">
      <w:pPr>
        <w:spacing w:line="360" w:lineRule="auto"/>
        <w:jc w:val="both"/>
      </w:pPr>
    </w:p>
    <w:p w14:paraId="08DE2F58" w14:textId="77777777" w:rsidR="00DE3144" w:rsidRDefault="00DE3144" w:rsidP="00DE3144">
      <w:pPr>
        <w:spacing w:line="360" w:lineRule="auto"/>
        <w:jc w:val="both"/>
      </w:pPr>
    </w:p>
    <w:p w14:paraId="59BF57B5" w14:textId="77777777" w:rsidR="00DE3144" w:rsidRDefault="00DE3144" w:rsidP="00DE3144">
      <w:pPr>
        <w:spacing w:line="360" w:lineRule="auto"/>
        <w:jc w:val="both"/>
      </w:pPr>
    </w:p>
    <w:p w14:paraId="0DB5FEA2" w14:textId="5D6F43F2" w:rsidR="00DE3144" w:rsidRDefault="00DE3144" w:rsidP="00DE3144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D</w:t>
      </w:r>
    </w:p>
    <w:p w14:paraId="4375698B" w14:textId="3347F260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6A2A188D" wp14:editId="37F28A5C">
            <wp:extent cx="5943600" cy="526415"/>
            <wp:effectExtent l="0" t="0" r="0" b="6985"/>
            <wp:docPr id="17418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0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2EC" w14:textId="6BA1EACB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3DB97148" wp14:editId="086F6F1C">
            <wp:extent cx="5943600" cy="1749425"/>
            <wp:effectExtent l="0" t="0" r="0" b="3175"/>
            <wp:docPr id="15877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7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7D0C" w14:textId="7BAEF2B7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Binning means – grouping numbers into categories</w:t>
      </w:r>
    </w:p>
    <w:p w14:paraId="4BB656EE" w14:textId="4B08F836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Defining specific ranges (0-30, 31-70, 71+) and give them labels (Safe, Moderate, Hazardous)</w:t>
      </w:r>
    </w:p>
    <w:p w14:paraId="20ED04CC" w14:textId="1E436EC0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proofErr w:type="spellStart"/>
      <w:r>
        <w:rPr>
          <w:b/>
          <w:bCs/>
        </w:rPr>
        <w:t>pd.cut</w:t>
      </w:r>
      <w:proofErr w:type="spellEnd"/>
      <w:r>
        <w:t xml:space="preserve"> is used for this task</w:t>
      </w:r>
    </w:p>
    <w:p w14:paraId="43515B8C" w14:textId="77777777" w:rsidR="00DE3144" w:rsidRDefault="00DE3144" w:rsidP="00DE3144">
      <w:pPr>
        <w:spacing w:line="360" w:lineRule="auto"/>
        <w:jc w:val="both"/>
      </w:pPr>
    </w:p>
    <w:p w14:paraId="27164372" w14:textId="77777777" w:rsidR="00DE3144" w:rsidRDefault="00DE3144" w:rsidP="00DE3144">
      <w:pPr>
        <w:spacing w:line="360" w:lineRule="auto"/>
        <w:jc w:val="both"/>
      </w:pPr>
    </w:p>
    <w:p w14:paraId="7FFDE457" w14:textId="77777777" w:rsidR="00DE3144" w:rsidRDefault="00DE3144" w:rsidP="00DE3144">
      <w:pPr>
        <w:spacing w:line="360" w:lineRule="auto"/>
        <w:jc w:val="both"/>
      </w:pPr>
    </w:p>
    <w:p w14:paraId="595BC5B5" w14:textId="77777777" w:rsidR="00DE3144" w:rsidRDefault="00DE3144" w:rsidP="00DE3144">
      <w:pPr>
        <w:spacing w:line="360" w:lineRule="auto"/>
        <w:jc w:val="both"/>
      </w:pPr>
    </w:p>
    <w:p w14:paraId="4F343753" w14:textId="77777777" w:rsidR="00DE3144" w:rsidRDefault="00DE3144" w:rsidP="00DE3144">
      <w:pPr>
        <w:spacing w:line="360" w:lineRule="auto"/>
        <w:jc w:val="both"/>
      </w:pPr>
    </w:p>
    <w:p w14:paraId="7C64D854" w14:textId="77777777" w:rsidR="00DE3144" w:rsidRDefault="00DE3144" w:rsidP="00DE3144">
      <w:pPr>
        <w:spacing w:line="360" w:lineRule="auto"/>
        <w:jc w:val="both"/>
      </w:pPr>
    </w:p>
    <w:p w14:paraId="02D9C326" w14:textId="77777777" w:rsidR="00DE3144" w:rsidRDefault="00DE3144" w:rsidP="00DE3144">
      <w:pPr>
        <w:spacing w:line="360" w:lineRule="auto"/>
        <w:jc w:val="both"/>
      </w:pPr>
    </w:p>
    <w:p w14:paraId="2A900983" w14:textId="77777777" w:rsidR="00DE3144" w:rsidRDefault="00DE3144" w:rsidP="00DE3144">
      <w:pPr>
        <w:spacing w:line="360" w:lineRule="auto"/>
        <w:jc w:val="both"/>
      </w:pPr>
    </w:p>
    <w:p w14:paraId="40D10EAB" w14:textId="77777777" w:rsidR="00DE3144" w:rsidRDefault="00DE3144" w:rsidP="00DE3144">
      <w:pPr>
        <w:spacing w:line="360" w:lineRule="auto"/>
        <w:jc w:val="both"/>
      </w:pPr>
    </w:p>
    <w:p w14:paraId="5AC12BDE" w14:textId="77777777" w:rsidR="00DE3144" w:rsidRDefault="00DE3144" w:rsidP="00DE3144">
      <w:pPr>
        <w:spacing w:line="360" w:lineRule="auto"/>
        <w:jc w:val="both"/>
      </w:pPr>
    </w:p>
    <w:p w14:paraId="115D906F" w14:textId="77777777" w:rsidR="00DE3144" w:rsidRDefault="00DE3144" w:rsidP="00DE3144">
      <w:pPr>
        <w:spacing w:line="360" w:lineRule="auto"/>
        <w:jc w:val="both"/>
      </w:pPr>
    </w:p>
    <w:p w14:paraId="752BFBA9" w14:textId="0388FEED" w:rsidR="00DE3144" w:rsidRDefault="00DE3144" w:rsidP="00DE3144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E</w:t>
      </w:r>
    </w:p>
    <w:p w14:paraId="10116023" w14:textId="50B358F0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0B67CCDA" wp14:editId="505C263B">
            <wp:extent cx="5943600" cy="489585"/>
            <wp:effectExtent l="0" t="0" r="0" b="5715"/>
            <wp:docPr id="19131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5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6E05" w14:textId="5264ABBD" w:rsidR="00DE3144" w:rsidRDefault="00DE3144" w:rsidP="00DE3144">
      <w:pPr>
        <w:spacing w:line="360" w:lineRule="auto"/>
        <w:jc w:val="both"/>
      </w:pPr>
      <w:r w:rsidRPr="00DE3144">
        <w:drawing>
          <wp:inline distT="0" distB="0" distL="0" distR="0" wp14:anchorId="7B1D6246" wp14:editId="315017DC">
            <wp:extent cx="5563376" cy="1629002"/>
            <wp:effectExtent l="0" t="0" r="0" b="9525"/>
            <wp:docPr id="2384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2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27C" w14:textId="7B385757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Counting how many sensor readings fall into each category after grouping the data</w:t>
      </w:r>
    </w:p>
    <w:p w14:paraId="0E498F29" w14:textId="41C0111D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This shows us the frequency of each environmental status</w:t>
      </w:r>
    </w:p>
    <w:p w14:paraId="16AB33DF" w14:textId="5223ECC1" w:rsidR="00DE3144" w:rsidRDefault="00DE3144" w:rsidP="00DE31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 </w:t>
      </w:r>
      <w:proofErr w:type="spellStart"/>
      <w:r>
        <w:rPr>
          <w:b/>
          <w:bCs/>
        </w:rPr>
        <w:t>value_</w:t>
      </w:r>
      <w:proofErr w:type="gramStart"/>
      <w:r>
        <w:rPr>
          <w:b/>
          <w:bCs/>
        </w:rPr>
        <w:t>counts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function automatically totals each label for us</w:t>
      </w:r>
    </w:p>
    <w:p w14:paraId="44039FB3" w14:textId="77777777" w:rsidR="00DE3144" w:rsidRDefault="00DE3144" w:rsidP="00DE3144">
      <w:pPr>
        <w:spacing w:line="360" w:lineRule="auto"/>
        <w:jc w:val="both"/>
      </w:pPr>
    </w:p>
    <w:p w14:paraId="06FC9A79" w14:textId="77777777" w:rsidR="00DE3144" w:rsidRDefault="00DE3144" w:rsidP="00DE3144">
      <w:pPr>
        <w:spacing w:line="360" w:lineRule="auto"/>
        <w:jc w:val="both"/>
      </w:pPr>
    </w:p>
    <w:p w14:paraId="69280CBB" w14:textId="77777777" w:rsidR="00DE3144" w:rsidRDefault="00DE3144" w:rsidP="00DE3144">
      <w:pPr>
        <w:spacing w:line="360" w:lineRule="auto"/>
        <w:jc w:val="both"/>
      </w:pPr>
    </w:p>
    <w:p w14:paraId="22EA545B" w14:textId="77777777" w:rsidR="00DE3144" w:rsidRDefault="00DE3144" w:rsidP="00DE3144">
      <w:pPr>
        <w:spacing w:line="360" w:lineRule="auto"/>
        <w:jc w:val="both"/>
      </w:pPr>
    </w:p>
    <w:p w14:paraId="7602E292" w14:textId="77777777" w:rsidR="00DE3144" w:rsidRDefault="00DE3144" w:rsidP="00DE3144">
      <w:pPr>
        <w:spacing w:line="360" w:lineRule="auto"/>
        <w:jc w:val="both"/>
      </w:pPr>
    </w:p>
    <w:p w14:paraId="0B84886E" w14:textId="77777777" w:rsidR="00DE3144" w:rsidRDefault="00DE3144" w:rsidP="00DE3144">
      <w:pPr>
        <w:spacing w:line="360" w:lineRule="auto"/>
        <w:jc w:val="both"/>
      </w:pPr>
    </w:p>
    <w:p w14:paraId="240BE22A" w14:textId="77777777" w:rsidR="00DE3144" w:rsidRDefault="00DE3144" w:rsidP="00DE3144">
      <w:pPr>
        <w:spacing w:line="360" w:lineRule="auto"/>
        <w:jc w:val="both"/>
      </w:pPr>
    </w:p>
    <w:p w14:paraId="77898C95" w14:textId="77777777" w:rsidR="00DE3144" w:rsidRDefault="00DE3144" w:rsidP="00DE3144">
      <w:pPr>
        <w:spacing w:line="360" w:lineRule="auto"/>
        <w:jc w:val="both"/>
      </w:pPr>
    </w:p>
    <w:p w14:paraId="0E8E97FA" w14:textId="77777777" w:rsidR="00DE3144" w:rsidRDefault="00DE3144" w:rsidP="00DE3144">
      <w:pPr>
        <w:spacing w:line="360" w:lineRule="auto"/>
        <w:jc w:val="both"/>
      </w:pPr>
    </w:p>
    <w:p w14:paraId="4C4A7747" w14:textId="77777777" w:rsidR="00DE3144" w:rsidRDefault="00DE3144" w:rsidP="00DE3144">
      <w:pPr>
        <w:spacing w:line="360" w:lineRule="auto"/>
        <w:jc w:val="both"/>
      </w:pPr>
    </w:p>
    <w:p w14:paraId="5B4A6BCB" w14:textId="386A408C" w:rsidR="00DE3144" w:rsidRDefault="00DE3144" w:rsidP="00DE3144">
      <w:pPr>
        <w:pStyle w:val="Heading2"/>
        <w:rPr>
          <w:b/>
          <w:bCs/>
          <w:color w:val="000000" w:themeColor="text1"/>
        </w:rPr>
      </w:pPr>
    </w:p>
    <w:p w14:paraId="05FBB9DC" w14:textId="77777777" w:rsidR="002F744C" w:rsidRDefault="002F744C" w:rsidP="002F744C"/>
    <w:p w14:paraId="4EAEF36B" w14:textId="325B18B0" w:rsidR="002F744C" w:rsidRDefault="002F744C" w:rsidP="002F744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F</w:t>
      </w:r>
    </w:p>
    <w:p w14:paraId="7C15BCDC" w14:textId="7C622F53" w:rsidR="002F744C" w:rsidRDefault="002F744C" w:rsidP="002F744C">
      <w:pPr>
        <w:spacing w:line="360" w:lineRule="auto"/>
        <w:jc w:val="both"/>
      </w:pPr>
      <w:r w:rsidRPr="002F744C">
        <w:drawing>
          <wp:inline distT="0" distB="0" distL="0" distR="0" wp14:anchorId="5DBE73B1" wp14:editId="0DE5B505">
            <wp:extent cx="5943600" cy="480060"/>
            <wp:effectExtent l="0" t="0" r="0" b="0"/>
            <wp:docPr id="20263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211" w14:textId="1D0E3326" w:rsidR="002F744C" w:rsidRDefault="002F744C" w:rsidP="002F744C">
      <w:pPr>
        <w:spacing w:line="360" w:lineRule="auto"/>
        <w:jc w:val="both"/>
      </w:pPr>
      <w:r w:rsidRPr="002F744C">
        <w:drawing>
          <wp:inline distT="0" distB="0" distL="0" distR="0" wp14:anchorId="44CD0635" wp14:editId="0873EB16">
            <wp:extent cx="5582429" cy="1505160"/>
            <wp:effectExtent l="0" t="0" r="0" b="0"/>
            <wp:docPr id="17646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0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F2A" w14:textId="0DBEC926" w:rsidR="002F744C" w:rsidRDefault="002F744C" w:rsidP="002F744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Find which specific </w:t>
      </w:r>
      <w:proofErr w:type="spellStart"/>
      <w:r>
        <w:rPr>
          <w:b/>
          <w:bCs/>
        </w:rPr>
        <w:t>ReadingID</w:t>
      </w:r>
      <w:proofErr w:type="spellEnd"/>
      <w:r>
        <w:t xml:space="preserve"> recorded the highest pollution level</w:t>
      </w:r>
    </w:p>
    <w:p w14:paraId="4603D434" w14:textId="1101F867" w:rsidR="002F744C" w:rsidRDefault="002F744C" w:rsidP="002F744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Using </w:t>
      </w:r>
      <w:proofErr w:type="gramStart"/>
      <w:r>
        <w:rPr>
          <w:b/>
          <w:bCs/>
        </w:rPr>
        <w:t>max()</w:t>
      </w:r>
      <w:r>
        <w:t xml:space="preserve">  to</w:t>
      </w:r>
      <w:proofErr w:type="gramEnd"/>
      <w:r>
        <w:t xml:space="preserve"> find the maximum value and then looking up the ID associated with that index</w:t>
      </w:r>
    </w:p>
    <w:p w14:paraId="77F4B669" w14:textId="77777777" w:rsidR="002F744C" w:rsidRDefault="002F744C" w:rsidP="002F744C">
      <w:pPr>
        <w:spacing w:line="360" w:lineRule="auto"/>
        <w:jc w:val="both"/>
      </w:pPr>
    </w:p>
    <w:p w14:paraId="6384DE71" w14:textId="77777777" w:rsidR="002F744C" w:rsidRDefault="002F744C" w:rsidP="002F744C">
      <w:pPr>
        <w:spacing w:line="360" w:lineRule="auto"/>
        <w:jc w:val="both"/>
      </w:pPr>
    </w:p>
    <w:p w14:paraId="437AB25B" w14:textId="185F9D25" w:rsidR="002F744C" w:rsidRDefault="002F744C" w:rsidP="002F744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Key Rules to Remember</w:t>
      </w:r>
    </w:p>
    <w:p w14:paraId="03E2E9D5" w14:textId="2D32892A" w:rsidR="002F744C" w:rsidRDefault="002F744C" w:rsidP="002F744C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proofErr w:type="gramStart"/>
      <w:r>
        <w:rPr>
          <w:b/>
          <w:bCs/>
        </w:rPr>
        <w:t>Inplace</w:t>
      </w:r>
      <w:proofErr w:type="spellEnd"/>
      <w:r>
        <w:t xml:space="preserve"> :</w:t>
      </w:r>
      <w:proofErr w:type="gramEnd"/>
      <w:r>
        <w:t xml:space="preserve"> Most Pandas actions create a copy. It must save the result back to </w:t>
      </w:r>
      <w:proofErr w:type="spellStart"/>
      <w:r>
        <w:rPr>
          <w:b/>
          <w:bCs/>
        </w:rPr>
        <w:t>df</w:t>
      </w:r>
      <w:proofErr w:type="spellEnd"/>
      <w:r>
        <w:t xml:space="preserve"> to keep the changes</w:t>
      </w:r>
    </w:p>
    <w:p w14:paraId="4916AC9E" w14:textId="25F00A55" w:rsidR="002F744C" w:rsidRDefault="002F744C" w:rsidP="002F744C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 xml:space="preserve">Case </w:t>
      </w:r>
      <w:proofErr w:type="gramStart"/>
      <w:r>
        <w:rPr>
          <w:b/>
          <w:bCs/>
        </w:rPr>
        <w:t xml:space="preserve">Sensitivity </w:t>
      </w:r>
      <w:r w:rsidRPr="002F744C">
        <w:t>:</w:t>
      </w:r>
      <w:proofErr w:type="gramEnd"/>
      <w:r>
        <w:t xml:space="preserve"> </w:t>
      </w:r>
      <w:proofErr w:type="spellStart"/>
      <w:r>
        <w:rPr>
          <w:b/>
          <w:bCs/>
        </w:rPr>
        <w:t>PollutantLevel</w:t>
      </w:r>
      <w:proofErr w:type="spellEnd"/>
      <w:r>
        <w:t xml:space="preserve"> is different from </w:t>
      </w:r>
      <w:proofErr w:type="spellStart"/>
      <w:r>
        <w:rPr>
          <w:b/>
          <w:bCs/>
        </w:rPr>
        <w:t>pollutantlevel</w:t>
      </w:r>
      <w:proofErr w:type="spellEnd"/>
      <w:r>
        <w:t>. Always match the file exactly</w:t>
      </w:r>
    </w:p>
    <w:p w14:paraId="32F70608" w14:textId="3B353DA8" w:rsidR="002F744C" w:rsidRPr="002F744C" w:rsidRDefault="002F744C" w:rsidP="002F744C"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 xml:space="preserve">Missing Data </w:t>
      </w:r>
      <w:r w:rsidRPr="002F744C">
        <w:t>:</w:t>
      </w:r>
      <w:r>
        <w:t xml:space="preserve"> Always handle empty cells before doing calculations, or the math results will be empty too</w:t>
      </w:r>
    </w:p>
    <w:sectPr w:rsidR="002F744C" w:rsidRPr="002F744C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C65F" w14:textId="77777777" w:rsidR="00CB37A3" w:rsidRDefault="00CB37A3" w:rsidP="00E16631">
      <w:pPr>
        <w:spacing w:after="0" w:line="240" w:lineRule="auto"/>
      </w:pPr>
      <w:r>
        <w:separator/>
      </w:r>
    </w:p>
  </w:endnote>
  <w:endnote w:type="continuationSeparator" w:id="0">
    <w:p w14:paraId="62A1F76E" w14:textId="77777777" w:rsidR="00CB37A3" w:rsidRDefault="00CB37A3" w:rsidP="00E1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456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F53B97" w14:textId="50808C00" w:rsidR="00E16631" w:rsidRDefault="00E166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BDF108" w14:textId="77777777" w:rsidR="00E16631" w:rsidRDefault="00E16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43B46" w14:textId="77777777" w:rsidR="00CB37A3" w:rsidRDefault="00CB37A3" w:rsidP="00E16631">
      <w:pPr>
        <w:spacing w:after="0" w:line="240" w:lineRule="auto"/>
      </w:pPr>
      <w:r>
        <w:separator/>
      </w:r>
    </w:p>
  </w:footnote>
  <w:footnote w:type="continuationSeparator" w:id="0">
    <w:p w14:paraId="25C1677F" w14:textId="77777777" w:rsidR="00CB37A3" w:rsidRDefault="00CB37A3" w:rsidP="00E1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21E"/>
    <w:multiLevelType w:val="hybridMultilevel"/>
    <w:tmpl w:val="C0669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81FBC"/>
    <w:multiLevelType w:val="hybridMultilevel"/>
    <w:tmpl w:val="6C48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9729C"/>
    <w:multiLevelType w:val="hybridMultilevel"/>
    <w:tmpl w:val="1840CB9C"/>
    <w:lvl w:ilvl="0" w:tplc="3D847E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E6B6B"/>
    <w:multiLevelType w:val="hybridMultilevel"/>
    <w:tmpl w:val="5DA87468"/>
    <w:lvl w:ilvl="0" w:tplc="3D847E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12699">
    <w:abstractNumId w:val="2"/>
  </w:num>
  <w:num w:numId="2" w16cid:durableId="551422905">
    <w:abstractNumId w:val="3"/>
  </w:num>
  <w:num w:numId="3" w16cid:durableId="1810051956">
    <w:abstractNumId w:val="0"/>
  </w:num>
  <w:num w:numId="4" w16cid:durableId="158428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31"/>
    <w:rsid w:val="00204EE3"/>
    <w:rsid w:val="002F744C"/>
    <w:rsid w:val="00CB37A3"/>
    <w:rsid w:val="00DE3144"/>
    <w:rsid w:val="00E1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F2C4"/>
  <w15:chartTrackingRefBased/>
  <w15:docId w15:val="{29C6DD67-07A1-4250-B8AD-B59FBA11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631"/>
  </w:style>
  <w:style w:type="paragraph" w:styleId="Footer">
    <w:name w:val="footer"/>
    <w:basedOn w:val="Normal"/>
    <w:link w:val="FooterChar"/>
    <w:uiPriority w:val="99"/>
    <w:unhideWhenUsed/>
    <w:rsid w:val="00E1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2026-04-24T12:30:00Z</dcterms:created>
  <dcterms:modified xsi:type="dcterms:W3CDTF">2026-04-24T14:08:00Z</dcterms:modified>
</cp:coreProperties>
</file>