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1398B" w14:textId="65090997" w:rsidR="00472CB3" w:rsidRDefault="00472CB3" w:rsidP="00472CB3">
      <w:pPr>
        <w:pStyle w:val="Heading1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QUESTION 2 Notes</w:t>
      </w:r>
    </w:p>
    <w:p w14:paraId="727F1A59" w14:textId="21B0B4DF" w:rsidR="00472CB3" w:rsidRDefault="00472CB3" w:rsidP="00472CB3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Question 1 A</w:t>
      </w:r>
    </w:p>
    <w:p w14:paraId="08042670" w14:textId="24A0751E" w:rsidR="00472CB3" w:rsidRDefault="00472CB3" w:rsidP="00472CB3">
      <w:pPr>
        <w:pStyle w:val="Heading3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Data Preparation I</w:t>
      </w:r>
    </w:p>
    <w:p w14:paraId="049E5376" w14:textId="418C567C" w:rsidR="00472CB3" w:rsidRDefault="00472CB3" w:rsidP="00472CB3">
      <w:pPr>
        <w:spacing w:line="360" w:lineRule="auto"/>
        <w:jc w:val="both"/>
      </w:pPr>
      <w:r w:rsidRPr="00472CB3">
        <w:drawing>
          <wp:inline distT="0" distB="0" distL="0" distR="0" wp14:anchorId="3FDEAACA" wp14:editId="78F73AB0">
            <wp:extent cx="5943600" cy="329565"/>
            <wp:effectExtent l="0" t="0" r="0" b="0"/>
            <wp:docPr id="1337781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812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4563E" w14:textId="620BD5B9" w:rsidR="00472CB3" w:rsidRDefault="00472CB3" w:rsidP="00472CB3">
      <w:pPr>
        <w:spacing w:line="360" w:lineRule="auto"/>
        <w:jc w:val="both"/>
      </w:pPr>
      <w:r w:rsidRPr="00472CB3">
        <w:drawing>
          <wp:inline distT="0" distB="0" distL="0" distR="0" wp14:anchorId="7B130EB8" wp14:editId="252893FE">
            <wp:extent cx="4448796" cy="1095528"/>
            <wp:effectExtent l="0" t="0" r="9525" b="9525"/>
            <wp:docPr id="198517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791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9A2BA" w14:textId="25806835" w:rsidR="00472CB3" w:rsidRDefault="00472CB3" w:rsidP="00472CB3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Action – The </w:t>
      </w:r>
      <w:proofErr w:type="spellStart"/>
      <w:r>
        <w:rPr>
          <w:b/>
          <w:bCs/>
        </w:rPr>
        <w:t>Renewal_Status</w:t>
      </w:r>
      <w:proofErr w:type="spellEnd"/>
      <w:r>
        <w:t xml:space="preserve"> column is moved into a variable called </w:t>
      </w:r>
      <w:proofErr w:type="gramStart"/>
      <w:r>
        <w:rPr>
          <w:b/>
          <w:bCs/>
        </w:rPr>
        <w:t>y</w:t>
      </w:r>
      <w:r w:rsidRPr="00472CB3">
        <w:t>(</w:t>
      </w:r>
      <w:proofErr w:type="gramEnd"/>
      <w:r>
        <w:t>the target</w:t>
      </w:r>
      <w:r w:rsidRPr="00472CB3">
        <w:t>)</w:t>
      </w:r>
      <w:r>
        <w:t xml:space="preserve">. All other columns are moved into a variable called </w:t>
      </w:r>
      <w:proofErr w:type="gramStart"/>
      <w:r>
        <w:rPr>
          <w:b/>
          <w:bCs/>
        </w:rPr>
        <w:t>x</w:t>
      </w:r>
      <w:r>
        <w:t>(</w:t>
      </w:r>
      <w:proofErr w:type="gramEnd"/>
      <w:r>
        <w:t>the features)</w:t>
      </w:r>
    </w:p>
    <w:p w14:paraId="5F47FB65" w14:textId="5CC9C616" w:rsidR="00472CB3" w:rsidRDefault="00472CB3" w:rsidP="00472CB3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This tells the computer which data it should study (features) and what results it </w:t>
      </w:r>
      <w:proofErr w:type="spellStart"/>
      <w:proofErr w:type="gramStart"/>
      <w:r>
        <w:t>its</w:t>
      </w:r>
      <w:proofErr w:type="spellEnd"/>
      <w:proofErr w:type="gramEnd"/>
      <w:r>
        <w:t xml:space="preserve"> trying to predict (target)</w:t>
      </w:r>
    </w:p>
    <w:p w14:paraId="64449FF8" w14:textId="77777777" w:rsidR="00472CB3" w:rsidRDefault="00472CB3" w:rsidP="00472CB3">
      <w:pPr>
        <w:spacing w:line="360" w:lineRule="auto"/>
        <w:jc w:val="both"/>
      </w:pPr>
    </w:p>
    <w:p w14:paraId="583EA7C2" w14:textId="77777777" w:rsidR="00472CB3" w:rsidRDefault="00472CB3" w:rsidP="00472CB3">
      <w:pPr>
        <w:spacing w:line="360" w:lineRule="auto"/>
        <w:jc w:val="both"/>
      </w:pPr>
    </w:p>
    <w:p w14:paraId="6641EAFB" w14:textId="77777777" w:rsidR="00472CB3" w:rsidRDefault="00472CB3" w:rsidP="00472CB3">
      <w:pPr>
        <w:spacing w:line="360" w:lineRule="auto"/>
        <w:jc w:val="both"/>
      </w:pPr>
    </w:p>
    <w:p w14:paraId="07E53AEF" w14:textId="77777777" w:rsidR="00472CB3" w:rsidRDefault="00472CB3" w:rsidP="00472CB3">
      <w:pPr>
        <w:spacing w:line="360" w:lineRule="auto"/>
        <w:jc w:val="both"/>
      </w:pPr>
    </w:p>
    <w:p w14:paraId="671F36FC" w14:textId="77777777" w:rsidR="00472CB3" w:rsidRDefault="00472CB3" w:rsidP="00472CB3">
      <w:pPr>
        <w:spacing w:line="360" w:lineRule="auto"/>
        <w:jc w:val="both"/>
      </w:pPr>
    </w:p>
    <w:p w14:paraId="4D515715" w14:textId="77777777" w:rsidR="00472CB3" w:rsidRDefault="00472CB3" w:rsidP="00472CB3">
      <w:pPr>
        <w:spacing w:line="360" w:lineRule="auto"/>
        <w:jc w:val="both"/>
      </w:pPr>
    </w:p>
    <w:p w14:paraId="7B64F950" w14:textId="77777777" w:rsidR="00472CB3" w:rsidRDefault="00472CB3" w:rsidP="00472CB3">
      <w:pPr>
        <w:spacing w:line="360" w:lineRule="auto"/>
        <w:jc w:val="both"/>
      </w:pPr>
    </w:p>
    <w:p w14:paraId="5E1A6958" w14:textId="77777777" w:rsidR="00472CB3" w:rsidRDefault="00472CB3" w:rsidP="00472CB3">
      <w:pPr>
        <w:spacing w:line="360" w:lineRule="auto"/>
        <w:jc w:val="both"/>
      </w:pPr>
    </w:p>
    <w:p w14:paraId="7D803AC3" w14:textId="3158BEBB" w:rsidR="00472CB3" w:rsidRDefault="00472CB3" w:rsidP="00472CB3">
      <w:pPr>
        <w:pStyle w:val="Heading3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Data Preparation II</w:t>
      </w:r>
    </w:p>
    <w:p w14:paraId="0C814C17" w14:textId="4AA52FCB" w:rsidR="00472CB3" w:rsidRDefault="00472CB3" w:rsidP="00472CB3">
      <w:pPr>
        <w:spacing w:line="360" w:lineRule="auto"/>
        <w:jc w:val="both"/>
      </w:pPr>
      <w:r w:rsidRPr="00472CB3">
        <w:drawing>
          <wp:inline distT="0" distB="0" distL="0" distR="0" wp14:anchorId="3E274FD2" wp14:editId="19558CFD">
            <wp:extent cx="5943600" cy="509905"/>
            <wp:effectExtent l="0" t="0" r="0" b="4445"/>
            <wp:docPr id="205340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055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6BCD4" w14:textId="1C34C11D" w:rsidR="00472CB3" w:rsidRDefault="00472CB3" w:rsidP="00472CB3">
      <w:pPr>
        <w:spacing w:line="360" w:lineRule="auto"/>
        <w:jc w:val="both"/>
      </w:pPr>
      <w:r w:rsidRPr="00472CB3">
        <w:drawing>
          <wp:inline distT="0" distB="0" distL="0" distR="0" wp14:anchorId="2EE13261" wp14:editId="10567999">
            <wp:extent cx="4248743" cy="1829055"/>
            <wp:effectExtent l="0" t="0" r="0" b="0"/>
            <wp:docPr id="89639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913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2658F" w14:textId="40B1E02C" w:rsidR="00472CB3" w:rsidRDefault="00472CB3" w:rsidP="00472CB3">
      <w:pPr>
        <w:pStyle w:val="ListParagraph"/>
        <w:numPr>
          <w:ilvl w:val="0"/>
          <w:numId w:val="2"/>
        </w:numPr>
        <w:spacing w:line="360" w:lineRule="auto"/>
        <w:jc w:val="both"/>
      </w:pPr>
      <w:r>
        <w:t xml:space="preserve">Action – Use </w:t>
      </w:r>
      <w:proofErr w:type="spellStart"/>
      <w:r>
        <w:rPr>
          <w:b/>
          <w:bCs/>
        </w:rPr>
        <w:t>train_test_split</w:t>
      </w:r>
      <w:proofErr w:type="spellEnd"/>
      <w:r>
        <w:t xml:space="preserve"> with a test size of 0.2 (20%). </w:t>
      </w:r>
    </w:p>
    <w:p w14:paraId="110B88D6" w14:textId="61CE44FC" w:rsidR="00472CB3" w:rsidRDefault="00472CB3" w:rsidP="00472CB3">
      <w:pPr>
        <w:pStyle w:val="ListParagraph"/>
        <w:numPr>
          <w:ilvl w:val="0"/>
          <w:numId w:val="2"/>
        </w:numPr>
        <w:spacing w:line="360" w:lineRule="auto"/>
        <w:jc w:val="both"/>
      </w:pPr>
      <w:r>
        <w:t xml:space="preserve">The training set is for learning. The test set is for checking accuracy. </w:t>
      </w:r>
      <w:proofErr w:type="spellStart"/>
      <w:r>
        <w:t>Stratifcation</w:t>
      </w:r>
      <w:proofErr w:type="spellEnd"/>
      <w:r>
        <w:t xml:space="preserve"> ensures that the balance of Renewed vs Not Renewed is equal is both sets so the test is fair</w:t>
      </w:r>
    </w:p>
    <w:p w14:paraId="4FA36CBF" w14:textId="77777777" w:rsidR="00472CB3" w:rsidRDefault="00472CB3" w:rsidP="00472CB3">
      <w:pPr>
        <w:spacing w:line="360" w:lineRule="auto"/>
        <w:jc w:val="both"/>
      </w:pPr>
    </w:p>
    <w:p w14:paraId="754D1DFA" w14:textId="77777777" w:rsidR="00472CB3" w:rsidRDefault="00472CB3" w:rsidP="00472CB3">
      <w:pPr>
        <w:spacing w:line="360" w:lineRule="auto"/>
        <w:jc w:val="both"/>
      </w:pPr>
    </w:p>
    <w:p w14:paraId="2224B8D5" w14:textId="77777777" w:rsidR="00472CB3" w:rsidRDefault="00472CB3" w:rsidP="00472CB3">
      <w:pPr>
        <w:spacing w:line="360" w:lineRule="auto"/>
        <w:jc w:val="both"/>
      </w:pPr>
    </w:p>
    <w:p w14:paraId="4EB40803" w14:textId="77777777" w:rsidR="00472CB3" w:rsidRDefault="00472CB3" w:rsidP="00472CB3">
      <w:pPr>
        <w:spacing w:line="360" w:lineRule="auto"/>
        <w:jc w:val="both"/>
      </w:pPr>
    </w:p>
    <w:p w14:paraId="15CE9D4A" w14:textId="77777777" w:rsidR="00472CB3" w:rsidRDefault="00472CB3" w:rsidP="00472CB3">
      <w:pPr>
        <w:spacing w:line="360" w:lineRule="auto"/>
        <w:jc w:val="both"/>
      </w:pPr>
    </w:p>
    <w:p w14:paraId="4A7518B6" w14:textId="77777777" w:rsidR="00472CB3" w:rsidRDefault="00472CB3" w:rsidP="00472CB3">
      <w:pPr>
        <w:spacing w:line="360" w:lineRule="auto"/>
        <w:jc w:val="both"/>
      </w:pPr>
    </w:p>
    <w:p w14:paraId="3BCD7D48" w14:textId="77777777" w:rsidR="00472CB3" w:rsidRDefault="00472CB3" w:rsidP="00472CB3">
      <w:pPr>
        <w:spacing w:line="360" w:lineRule="auto"/>
        <w:jc w:val="both"/>
      </w:pPr>
    </w:p>
    <w:p w14:paraId="6316D33C" w14:textId="77777777" w:rsidR="00472CB3" w:rsidRDefault="00472CB3" w:rsidP="00472CB3">
      <w:pPr>
        <w:spacing w:line="360" w:lineRule="auto"/>
        <w:jc w:val="both"/>
      </w:pPr>
    </w:p>
    <w:p w14:paraId="48570F58" w14:textId="77777777" w:rsidR="00472CB3" w:rsidRDefault="00472CB3" w:rsidP="00472CB3">
      <w:pPr>
        <w:spacing w:line="360" w:lineRule="auto"/>
        <w:jc w:val="both"/>
      </w:pPr>
    </w:p>
    <w:p w14:paraId="79C53611" w14:textId="58E62C2D" w:rsidR="00472CB3" w:rsidRDefault="00472CB3" w:rsidP="00472CB3">
      <w:pPr>
        <w:pStyle w:val="Heading3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Data Preparation III</w:t>
      </w:r>
    </w:p>
    <w:p w14:paraId="6C88DDFB" w14:textId="7A53CD06" w:rsidR="00472CB3" w:rsidRDefault="00472CB3" w:rsidP="00472CB3">
      <w:pPr>
        <w:spacing w:line="360" w:lineRule="auto"/>
        <w:jc w:val="both"/>
      </w:pPr>
      <w:r w:rsidRPr="00472CB3">
        <w:drawing>
          <wp:inline distT="0" distB="0" distL="0" distR="0" wp14:anchorId="7BED63E0" wp14:editId="1B04CFF1">
            <wp:extent cx="5943600" cy="495935"/>
            <wp:effectExtent l="0" t="0" r="0" b="0"/>
            <wp:docPr id="125847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786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F1C5B" w14:textId="517FA0EB" w:rsidR="00472CB3" w:rsidRDefault="00472CB3" w:rsidP="00472CB3">
      <w:pPr>
        <w:spacing w:line="360" w:lineRule="auto"/>
        <w:jc w:val="both"/>
      </w:pPr>
      <w:r w:rsidRPr="00472CB3">
        <w:drawing>
          <wp:inline distT="0" distB="0" distL="0" distR="0" wp14:anchorId="284D3F13" wp14:editId="36797E5D">
            <wp:extent cx="5763429" cy="2048161"/>
            <wp:effectExtent l="0" t="0" r="0" b="9525"/>
            <wp:docPr id="82696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654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9572A" w14:textId="47839764" w:rsidR="00472CB3" w:rsidRDefault="00472CB3" w:rsidP="00472CB3">
      <w:pPr>
        <w:pStyle w:val="ListParagraph"/>
        <w:numPr>
          <w:ilvl w:val="0"/>
          <w:numId w:val="3"/>
        </w:numPr>
        <w:spacing w:line="360" w:lineRule="auto"/>
        <w:jc w:val="both"/>
      </w:pPr>
      <w:r>
        <w:t xml:space="preserve">Using </w:t>
      </w:r>
      <w:proofErr w:type="spellStart"/>
      <w:r>
        <w:rPr>
          <w:b/>
          <w:bCs/>
        </w:rPr>
        <w:t>StandardScaler</w:t>
      </w:r>
      <w:proofErr w:type="spellEnd"/>
      <w:r>
        <w:t xml:space="preserve"> on the </w:t>
      </w:r>
      <w:r>
        <w:rPr>
          <w:b/>
          <w:bCs/>
        </w:rPr>
        <w:t>Tenure</w:t>
      </w:r>
      <w:r>
        <w:t xml:space="preserve"> column</w:t>
      </w:r>
    </w:p>
    <w:p w14:paraId="0B535536" w14:textId="389C3793" w:rsidR="00472CB3" w:rsidRDefault="00472CB3" w:rsidP="00472CB3">
      <w:pPr>
        <w:pStyle w:val="ListParagraph"/>
        <w:numPr>
          <w:ilvl w:val="0"/>
          <w:numId w:val="3"/>
        </w:numPr>
        <w:spacing w:line="360" w:lineRule="auto"/>
        <w:jc w:val="both"/>
      </w:pPr>
      <w:r>
        <w:t xml:space="preserve">This resizes the number so the average is 0 and the spread is 1. This prevents columns with large numbers from </w:t>
      </w:r>
      <w:proofErr w:type="spellStart"/>
      <w:r>
        <w:t>haiving</w:t>
      </w:r>
      <w:proofErr w:type="spellEnd"/>
      <w:r>
        <w:t xml:space="preserve"> more power over the model than columns with small numbers</w:t>
      </w:r>
    </w:p>
    <w:p w14:paraId="175BC0BB" w14:textId="77777777" w:rsidR="00472CB3" w:rsidRDefault="00472CB3" w:rsidP="00472CB3">
      <w:pPr>
        <w:spacing w:line="360" w:lineRule="auto"/>
        <w:jc w:val="both"/>
      </w:pPr>
    </w:p>
    <w:p w14:paraId="6C566988" w14:textId="77777777" w:rsidR="00472CB3" w:rsidRDefault="00472CB3" w:rsidP="00472CB3"/>
    <w:p w14:paraId="74406181" w14:textId="77777777" w:rsidR="00472CB3" w:rsidRDefault="00472CB3" w:rsidP="00472CB3"/>
    <w:p w14:paraId="6DF49ABF" w14:textId="77777777" w:rsidR="00472CB3" w:rsidRDefault="00472CB3" w:rsidP="00472CB3"/>
    <w:p w14:paraId="7730C476" w14:textId="77777777" w:rsidR="00472CB3" w:rsidRDefault="00472CB3" w:rsidP="00472CB3"/>
    <w:p w14:paraId="514D47FA" w14:textId="77777777" w:rsidR="00472CB3" w:rsidRDefault="00472CB3" w:rsidP="00472CB3"/>
    <w:p w14:paraId="52C378C7" w14:textId="77777777" w:rsidR="00472CB3" w:rsidRDefault="00472CB3" w:rsidP="00472CB3"/>
    <w:p w14:paraId="2405E8B0" w14:textId="77777777" w:rsidR="00472CB3" w:rsidRDefault="00472CB3" w:rsidP="00472CB3"/>
    <w:p w14:paraId="038FD1BA" w14:textId="77777777" w:rsidR="00472CB3" w:rsidRDefault="00472CB3" w:rsidP="00472CB3"/>
    <w:p w14:paraId="63E2200B" w14:textId="77777777" w:rsidR="00472CB3" w:rsidRDefault="00472CB3" w:rsidP="00472CB3"/>
    <w:p w14:paraId="55D7B682" w14:textId="77777777" w:rsidR="00472CB3" w:rsidRDefault="00472CB3" w:rsidP="00472CB3"/>
    <w:p w14:paraId="32E07398" w14:textId="77777777" w:rsidR="00472CB3" w:rsidRDefault="00472CB3" w:rsidP="00472CB3"/>
    <w:p w14:paraId="30A10BD1" w14:textId="0ECB9AF0" w:rsidR="00472CB3" w:rsidRDefault="00472CB3" w:rsidP="00472CB3">
      <w:pPr>
        <w:pStyle w:val="Heading3"/>
        <w:rPr>
          <w:b/>
          <w:bCs/>
          <w:color w:val="000000" w:themeColor="text1"/>
        </w:rPr>
      </w:pPr>
      <w:r w:rsidRPr="00472CB3">
        <w:rPr>
          <w:b/>
          <w:bCs/>
          <w:color w:val="000000" w:themeColor="text1"/>
        </w:rPr>
        <w:lastRenderedPageBreak/>
        <w:t>M</w:t>
      </w:r>
      <w:r>
        <w:rPr>
          <w:b/>
          <w:bCs/>
          <w:color w:val="000000" w:themeColor="text1"/>
        </w:rPr>
        <w:t>odelling I</w:t>
      </w:r>
    </w:p>
    <w:p w14:paraId="0AF9C7C9" w14:textId="0A2638AF" w:rsidR="00472CB3" w:rsidRDefault="00472CB3" w:rsidP="00472CB3">
      <w:pPr>
        <w:spacing w:line="360" w:lineRule="auto"/>
        <w:jc w:val="both"/>
      </w:pPr>
      <w:r w:rsidRPr="00472CB3">
        <w:drawing>
          <wp:inline distT="0" distB="0" distL="0" distR="0" wp14:anchorId="77595588" wp14:editId="69E3D26B">
            <wp:extent cx="5943600" cy="568960"/>
            <wp:effectExtent l="0" t="0" r="0" b="2540"/>
            <wp:docPr id="133490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903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9FB04" w14:textId="3AD9DE40" w:rsidR="00472CB3" w:rsidRDefault="00472CB3" w:rsidP="00472CB3">
      <w:pPr>
        <w:spacing w:line="360" w:lineRule="auto"/>
        <w:jc w:val="both"/>
      </w:pPr>
      <w:r w:rsidRPr="00472CB3">
        <w:drawing>
          <wp:inline distT="0" distB="0" distL="0" distR="0" wp14:anchorId="53300541" wp14:editId="50BC0F86">
            <wp:extent cx="5943600" cy="330835"/>
            <wp:effectExtent l="0" t="0" r="0" b="0"/>
            <wp:docPr id="1941291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916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CA4EF" w14:textId="77EB831C" w:rsidR="00472CB3" w:rsidRDefault="00472CB3" w:rsidP="00472CB3">
      <w:pPr>
        <w:pStyle w:val="ListParagraph"/>
        <w:numPr>
          <w:ilvl w:val="0"/>
          <w:numId w:val="4"/>
        </w:numPr>
        <w:spacing w:line="360" w:lineRule="auto"/>
        <w:jc w:val="both"/>
      </w:pPr>
      <w:r>
        <w:t>This model creates many individual decision trees and combines their results</w:t>
      </w:r>
    </w:p>
    <w:p w14:paraId="41F6C2BB" w14:textId="4C3891F6" w:rsidR="00472CB3" w:rsidRDefault="00472CB3" w:rsidP="00472CB3">
      <w:pPr>
        <w:pStyle w:val="ListParagraph"/>
        <w:numPr>
          <w:ilvl w:val="0"/>
          <w:numId w:val="4"/>
        </w:numPr>
        <w:spacing w:line="360" w:lineRule="auto"/>
        <w:jc w:val="both"/>
      </w:pPr>
      <w:r>
        <w:t xml:space="preserve">Action – Set </w:t>
      </w:r>
      <w:proofErr w:type="spellStart"/>
      <w:r>
        <w:rPr>
          <w:b/>
          <w:bCs/>
        </w:rPr>
        <w:t>n_estimators</w:t>
      </w:r>
      <w:proofErr w:type="spellEnd"/>
      <w:r>
        <w:t xml:space="preserve"> (number of trees) and </w:t>
      </w:r>
      <w:proofErr w:type="spellStart"/>
      <w:r>
        <w:rPr>
          <w:b/>
          <w:bCs/>
        </w:rPr>
        <w:t>max_depth</w:t>
      </w:r>
      <w:proofErr w:type="spellEnd"/>
      <w:r>
        <w:t xml:space="preserve"> (how deep the trees grow). </w:t>
      </w:r>
      <w:proofErr w:type="gramStart"/>
      <w:r>
        <w:t xml:space="preserve">Using </w:t>
      </w:r>
      <w:r>
        <w:rPr>
          <w:b/>
          <w:bCs/>
        </w:rPr>
        <w:t>.fit</w:t>
      </w:r>
      <w:proofErr w:type="gramEnd"/>
      <w:r>
        <w:rPr>
          <w:b/>
          <w:bCs/>
        </w:rPr>
        <w:t>()</w:t>
      </w:r>
      <w:r>
        <w:t xml:space="preserve"> to start the training</w:t>
      </w:r>
    </w:p>
    <w:p w14:paraId="27F8D49A" w14:textId="145AB1A5" w:rsidR="00472CB3" w:rsidRDefault="00472CB3" w:rsidP="00472CB3">
      <w:pPr>
        <w:pStyle w:val="ListParagraph"/>
        <w:numPr>
          <w:ilvl w:val="0"/>
          <w:numId w:val="4"/>
        </w:numPr>
        <w:spacing w:line="360" w:lineRule="auto"/>
        <w:jc w:val="both"/>
      </w:pPr>
      <w:r>
        <w:t>By using many trees, the model is less likely to make a mistake based on a single unusual piece of data</w:t>
      </w:r>
    </w:p>
    <w:p w14:paraId="058EBA7F" w14:textId="77777777" w:rsidR="00472CB3" w:rsidRDefault="00472CB3" w:rsidP="00472CB3">
      <w:pPr>
        <w:spacing w:line="360" w:lineRule="auto"/>
        <w:jc w:val="both"/>
      </w:pPr>
    </w:p>
    <w:p w14:paraId="6271CEFD" w14:textId="1CE27BA5" w:rsidR="00472CB3" w:rsidRDefault="00A95727" w:rsidP="00472CB3">
      <w:pPr>
        <w:pStyle w:val="Heading3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Modelling II</w:t>
      </w:r>
    </w:p>
    <w:p w14:paraId="31E3343D" w14:textId="1BC425AD" w:rsidR="00A95727" w:rsidRDefault="00A95727" w:rsidP="00A95727">
      <w:pPr>
        <w:spacing w:line="360" w:lineRule="auto"/>
        <w:jc w:val="both"/>
      </w:pPr>
      <w:r w:rsidRPr="00A95727">
        <w:drawing>
          <wp:inline distT="0" distB="0" distL="0" distR="0" wp14:anchorId="4EE61286" wp14:editId="21112E3D">
            <wp:extent cx="5943600" cy="537845"/>
            <wp:effectExtent l="0" t="0" r="0" b="0"/>
            <wp:docPr id="991677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772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57C07" w14:textId="62F90016" w:rsidR="00A95727" w:rsidRDefault="00A95727" w:rsidP="00A95727">
      <w:pPr>
        <w:spacing w:line="360" w:lineRule="auto"/>
        <w:jc w:val="both"/>
      </w:pPr>
      <w:r w:rsidRPr="00A95727">
        <w:drawing>
          <wp:inline distT="0" distB="0" distL="0" distR="0" wp14:anchorId="0585277C" wp14:editId="633366B5">
            <wp:extent cx="5943600" cy="2065655"/>
            <wp:effectExtent l="0" t="0" r="0" b="0"/>
            <wp:docPr id="254489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4891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7F53F" w14:textId="0F4F25FD" w:rsidR="00A95727" w:rsidRDefault="00A95727" w:rsidP="00A95727">
      <w:pPr>
        <w:pStyle w:val="ListParagraph"/>
        <w:numPr>
          <w:ilvl w:val="0"/>
          <w:numId w:val="5"/>
        </w:numPr>
        <w:spacing w:line="360" w:lineRule="auto"/>
        <w:jc w:val="both"/>
      </w:pPr>
      <w:r>
        <w:t xml:space="preserve">Using </w:t>
      </w:r>
      <w:proofErr w:type="spellStart"/>
      <w:r>
        <w:rPr>
          <w:b/>
          <w:bCs/>
        </w:rPr>
        <w:t>precision_score</w:t>
      </w:r>
      <w:proofErr w:type="spellEnd"/>
      <w:r>
        <w:t xml:space="preserve"> and </w:t>
      </w:r>
      <w:r>
        <w:rPr>
          <w:b/>
          <w:bCs/>
        </w:rPr>
        <w:t>f1_score</w:t>
      </w:r>
    </w:p>
    <w:p w14:paraId="0F6130B5" w14:textId="74391F49" w:rsidR="00A95727" w:rsidRDefault="00A95727" w:rsidP="00A95727">
      <w:pPr>
        <w:pStyle w:val="ListParagraph"/>
        <w:numPr>
          <w:ilvl w:val="0"/>
          <w:numId w:val="5"/>
        </w:numPr>
        <w:spacing w:line="360" w:lineRule="auto"/>
        <w:jc w:val="both"/>
      </w:pPr>
      <w:proofErr w:type="gramStart"/>
      <w:r>
        <w:t>Precision :</w:t>
      </w:r>
      <w:proofErr w:type="gramEnd"/>
      <w:r>
        <w:t xml:space="preserve"> This measures how often the model is correct when it predicts a Renewal</w:t>
      </w:r>
    </w:p>
    <w:p w14:paraId="18F45072" w14:textId="4A2D57CD" w:rsidR="00A95727" w:rsidRDefault="00A95727" w:rsidP="00A95727">
      <w:pPr>
        <w:pStyle w:val="ListParagraph"/>
        <w:numPr>
          <w:ilvl w:val="0"/>
          <w:numId w:val="5"/>
        </w:numPr>
        <w:spacing w:line="360" w:lineRule="auto"/>
        <w:jc w:val="both"/>
      </w:pPr>
      <w:r>
        <w:t>F1-</w:t>
      </w:r>
      <w:proofErr w:type="gramStart"/>
      <w:r>
        <w:t>Score :</w:t>
      </w:r>
      <w:proofErr w:type="gramEnd"/>
      <w:r>
        <w:t xml:space="preserve"> This measures the total health of the model by combining precision and the ability to find all renewals</w:t>
      </w:r>
    </w:p>
    <w:p w14:paraId="140249FE" w14:textId="3FF32EDC" w:rsidR="00A95727" w:rsidRDefault="00A95727" w:rsidP="00A95727">
      <w:pPr>
        <w:pStyle w:val="ListParagraph"/>
        <w:numPr>
          <w:ilvl w:val="0"/>
          <w:numId w:val="5"/>
        </w:numPr>
        <w:spacing w:line="360" w:lineRule="auto"/>
        <w:jc w:val="both"/>
      </w:pPr>
      <w:r>
        <w:t>These scores show us if the model is ready to be used in a real business</w:t>
      </w:r>
    </w:p>
    <w:p w14:paraId="5901F247" w14:textId="7CD9452C" w:rsidR="00A95727" w:rsidRDefault="00A95727" w:rsidP="00A95727">
      <w:pPr>
        <w:pStyle w:val="Heading3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Modelling III</w:t>
      </w:r>
    </w:p>
    <w:p w14:paraId="452273EE" w14:textId="6B1EAE63" w:rsidR="00A95727" w:rsidRDefault="00A95727" w:rsidP="00A95727">
      <w:pPr>
        <w:spacing w:line="360" w:lineRule="auto"/>
        <w:jc w:val="both"/>
      </w:pPr>
      <w:r w:rsidRPr="00A95727">
        <w:drawing>
          <wp:inline distT="0" distB="0" distL="0" distR="0" wp14:anchorId="131507F9" wp14:editId="5F65BE57">
            <wp:extent cx="5943600" cy="508000"/>
            <wp:effectExtent l="0" t="0" r="0" b="6350"/>
            <wp:docPr id="71649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924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762B4" w14:textId="63A6F99E" w:rsidR="00A95727" w:rsidRDefault="00A95727" w:rsidP="00A95727">
      <w:pPr>
        <w:spacing w:line="360" w:lineRule="auto"/>
        <w:jc w:val="both"/>
      </w:pPr>
      <w:r w:rsidRPr="00A95727">
        <w:drawing>
          <wp:inline distT="0" distB="0" distL="0" distR="0" wp14:anchorId="17C30515" wp14:editId="66440D0A">
            <wp:extent cx="5943600" cy="1085850"/>
            <wp:effectExtent l="0" t="0" r="0" b="0"/>
            <wp:docPr id="63573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338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0CC6E" w14:textId="6A961BD1" w:rsidR="00A95727" w:rsidRDefault="00A95727" w:rsidP="00A95727">
      <w:pPr>
        <w:pStyle w:val="ListParagraph"/>
        <w:numPr>
          <w:ilvl w:val="0"/>
          <w:numId w:val="6"/>
        </w:numPr>
        <w:spacing w:line="360" w:lineRule="auto"/>
        <w:jc w:val="both"/>
      </w:pPr>
      <w:r>
        <w:t xml:space="preserve">Action – Set the </w:t>
      </w:r>
      <w:r>
        <w:rPr>
          <w:b/>
          <w:bCs/>
        </w:rPr>
        <w:t>C</w:t>
      </w:r>
      <w:r>
        <w:t xml:space="preserve"> value (to control simplicity) and the </w:t>
      </w:r>
      <w:r>
        <w:rPr>
          <w:b/>
          <w:bCs/>
        </w:rPr>
        <w:t>solver</w:t>
      </w:r>
      <w:r>
        <w:t xml:space="preserve"> (the math method)</w:t>
      </w:r>
    </w:p>
    <w:p w14:paraId="33E58EE3" w14:textId="137FE9E6" w:rsidR="00A95727" w:rsidRDefault="00A95727" w:rsidP="00A95727">
      <w:pPr>
        <w:pStyle w:val="ListParagraph"/>
        <w:numPr>
          <w:ilvl w:val="0"/>
          <w:numId w:val="6"/>
        </w:numPr>
        <w:spacing w:line="360" w:lineRule="auto"/>
        <w:jc w:val="both"/>
      </w:pPr>
      <w:r>
        <w:t>It is a standard tool for Yes or No questions. It is often faster and easier to explain than a random forest</w:t>
      </w:r>
    </w:p>
    <w:p w14:paraId="0FE62184" w14:textId="77777777" w:rsidR="00A95727" w:rsidRDefault="00A95727" w:rsidP="00A95727">
      <w:pPr>
        <w:spacing w:line="360" w:lineRule="auto"/>
        <w:jc w:val="both"/>
      </w:pPr>
    </w:p>
    <w:p w14:paraId="68F3F2E3" w14:textId="2485FB27" w:rsidR="00A95727" w:rsidRDefault="00A95727" w:rsidP="00A95727">
      <w:pPr>
        <w:pStyle w:val="Heading3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Modelling IV</w:t>
      </w:r>
    </w:p>
    <w:p w14:paraId="0FB44A38" w14:textId="74CE460B" w:rsidR="00A95727" w:rsidRDefault="00A95727" w:rsidP="00A95727">
      <w:pPr>
        <w:spacing w:line="360" w:lineRule="auto"/>
        <w:jc w:val="both"/>
      </w:pPr>
      <w:r w:rsidRPr="00A95727">
        <w:drawing>
          <wp:inline distT="0" distB="0" distL="0" distR="0" wp14:anchorId="2861FFE5" wp14:editId="72235455">
            <wp:extent cx="5943600" cy="457835"/>
            <wp:effectExtent l="0" t="0" r="0" b="0"/>
            <wp:docPr id="58948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821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80772" w14:textId="5D3BC5CF" w:rsidR="00A95727" w:rsidRDefault="00A95727" w:rsidP="00A95727">
      <w:pPr>
        <w:spacing w:line="360" w:lineRule="auto"/>
        <w:jc w:val="both"/>
      </w:pPr>
      <w:r w:rsidRPr="00A95727">
        <w:drawing>
          <wp:inline distT="0" distB="0" distL="0" distR="0" wp14:anchorId="59208624" wp14:editId="0A7BFAB8">
            <wp:extent cx="5943600" cy="1102995"/>
            <wp:effectExtent l="0" t="0" r="0" b="1905"/>
            <wp:docPr id="182217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1778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2400D" w14:textId="77777777" w:rsidR="00A95727" w:rsidRDefault="00A95727" w:rsidP="00A95727">
      <w:pPr>
        <w:pStyle w:val="ListParagraph"/>
        <w:numPr>
          <w:ilvl w:val="0"/>
          <w:numId w:val="5"/>
        </w:numPr>
        <w:spacing w:line="360" w:lineRule="auto"/>
        <w:jc w:val="both"/>
      </w:pPr>
      <w:r>
        <w:t xml:space="preserve">Using </w:t>
      </w:r>
      <w:proofErr w:type="spellStart"/>
      <w:r>
        <w:rPr>
          <w:b/>
          <w:bCs/>
        </w:rPr>
        <w:t>precision_score</w:t>
      </w:r>
      <w:proofErr w:type="spellEnd"/>
      <w:r>
        <w:t xml:space="preserve"> and </w:t>
      </w:r>
      <w:r>
        <w:rPr>
          <w:b/>
          <w:bCs/>
        </w:rPr>
        <w:t>f1_score</w:t>
      </w:r>
    </w:p>
    <w:p w14:paraId="674FE06D" w14:textId="77777777" w:rsidR="00A95727" w:rsidRDefault="00A95727" w:rsidP="00A95727">
      <w:pPr>
        <w:pStyle w:val="ListParagraph"/>
        <w:numPr>
          <w:ilvl w:val="0"/>
          <w:numId w:val="5"/>
        </w:numPr>
        <w:spacing w:line="360" w:lineRule="auto"/>
        <w:jc w:val="both"/>
      </w:pPr>
      <w:proofErr w:type="gramStart"/>
      <w:r>
        <w:t>Precision :</w:t>
      </w:r>
      <w:proofErr w:type="gramEnd"/>
      <w:r>
        <w:t xml:space="preserve"> This measures how often the model is correct when it predicts a Renewal</w:t>
      </w:r>
    </w:p>
    <w:p w14:paraId="7E61AE27" w14:textId="77777777" w:rsidR="00A95727" w:rsidRDefault="00A95727" w:rsidP="00A95727">
      <w:pPr>
        <w:pStyle w:val="ListParagraph"/>
        <w:numPr>
          <w:ilvl w:val="0"/>
          <w:numId w:val="5"/>
        </w:numPr>
        <w:spacing w:line="360" w:lineRule="auto"/>
        <w:jc w:val="both"/>
      </w:pPr>
      <w:r>
        <w:t>F1-</w:t>
      </w:r>
      <w:proofErr w:type="gramStart"/>
      <w:r>
        <w:t>Score :</w:t>
      </w:r>
      <w:proofErr w:type="gramEnd"/>
      <w:r>
        <w:t xml:space="preserve"> This measures the total health of the model by combining precision and the ability to find all renewals</w:t>
      </w:r>
    </w:p>
    <w:p w14:paraId="04631857" w14:textId="77777777" w:rsidR="00A95727" w:rsidRDefault="00A95727" w:rsidP="00A95727">
      <w:pPr>
        <w:pStyle w:val="ListParagraph"/>
        <w:numPr>
          <w:ilvl w:val="0"/>
          <w:numId w:val="5"/>
        </w:numPr>
        <w:spacing w:line="360" w:lineRule="auto"/>
        <w:jc w:val="both"/>
      </w:pPr>
      <w:r>
        <w:t>These scores show us if the model is ready to be used in a real business</w:t>
      </w:r>
    </w:p>
    <w:p w14:paraId="3D2186CA" w14:textId="77777777" w:rsidR="00A95727" w:rsidRPr="00A95727" w:rsidRDefault="00A95727" w:rsidP="00A95727">
      <w:pPr>
        <w:spacing w:line="360" w:lineRule="auto"/>
        <w:jc w:val="both"/>
      </w:pPr>
    </w:p>
    <w:sectPr w:rsidR="00A95727" w:rsidRPr="00A957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65E51"/>
    <w:multiLevelType w:val="hybridMultilevel"/>
    <w:tmpl w:val="36944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933B1"/>
    <w:multiLevelType w:val="hybridMultilevel"/>
    <w:tmpl w:val="83107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276D82"/>
    <w:multiLevelType w:val="hybridMultilevel"/>
    <w:tmpl w:val="D652C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767848"/>
    <w:multiLevelType w:val="hybridMultilevel"/>
    <w:tmpl w:val="86C83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454B36"/>
    <w:multiLevelType w:val="hybridMultilevel"/>
    <w:tmpl w:val="1714C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49450F"/>
    <w:multiLevelType w:val="hybridMultilevel"/>
    <w:tmpl w:val="20BAE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9846103">
    <w:abstractNumId w:val="3"/>
  </w:num>
  <w:num w:numId="2" w16cid:durableId="74938799">
    <w:abstractNumId w:val="1"/>
  </w:num>
  <w:num w:numId="3" w16cid:durableId="799305493">
    <w:abstractNumId w:val="4"/>
  </w:num>
  <w:num w:numId="4" w16cid:durableId="1699047364">
    <w:abstractNumId w:val="2"/>
  </w:num>
  <w:num w:numId="5" w16cid:durableId="1588230598">
    <w:abstractNumId w:val="5"/>
  </w:num>
  <w:num w:numId="6" w16cid:durableId="1314216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CB3"/>
    <w:rsid w:val="0010315E"/>
    <w:rsid w:val="00472CB3"/>
    <w:rsid w:val="00A95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9982F"/>
  <w15:chartTrackingRefBased/>
  <w15:docId w15:val="{0DD9F165-3CE6-4C33-A322-1A9AE334A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2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2C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C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C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2C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2C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C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C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C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C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C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C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C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Rayman</dc:creator>
  <cp:keywords/>
  <dc:description/>
  <cp:lastModifiedBy>Danish Rayman</cp:lastModifiedBy>
  <cp:revision>1</cp:revision>
  <dcterms:created xsi:type="dcterms:W3CDTF">2026-04-28T15:09:00Z</dcterms:created>
  <dcterms:modified xsi:type="dcterms:W3CDTF">2026-04-28T15:26:00Z</dcterms:modified>
</cp:coreProperties>
</file>