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5C45DB01" w14:textId="704FD832" w:rsidR="00060326" w:rsidRDefault="00060326" w:rsidP="00060326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1 : </w:t>
      </w:r>
    </w:p>
    <w:p w14:paraId="402B28B2" w14:textId="2D101016" w:rsidR="00647699" w:rsidRDefault="00060326" w:rsidP="00647699">
      <w:pPr>
        <w:rPr>
          <w:lang w:val="en-US"/>
        </w:rPr>
      </w:pPr>
      <w:r w:rsidRPr="0006032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Preparation of report on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</w:t>
      </w:r>
      <w:r w:rsidRPr="00060326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ntrepreneurship</w:t>
      </w:r>
    </w:p>
    <w:p w14:paraId="6B770BCB" w14:textId="77777777" w:rsidR="00647699" w:rsidRDefault="00647699" w:rsidP="00647699">
      <w:pPr>
        <w:rPr>
          <w:lang w:val="en-US"/>
        </w:rPr>
      </w:pPr>
    </w:p>
    <w:p w14:paraId="44B42DF8" w14:textId="77777777" w:rsidR="00060326" w:rsidRDefault="00060326" w:rsidP="00647699">
      <w:pPr>
        <w:rPr>
          <w:lang w:val="en-US"/>
        </w:rPr>
      </w:pPr>
    </w:p>
    <w:p w14:paraId="7D7097DA" w14:textId="77777777" w:rsidR="00647699" w:rsidRDefault="00647699" w:rsidP="00647699">
      <w:pPr>
        <w:rPr>
          <w:lang w:val="en-US"/>
        </w:rPr>
      </w:pPr>
    </w:p>
    <w:p w14:paraId="05E8C066" w14:textId="52482A93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4E50BEA1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569E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CEAB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D98B7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E77A6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7E3E" w14:textId="77777777" w:rsidR="00647699" w:rsidRDefault="00647699" w:rsidP="0015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060326"/>
    <w:rsid w:val="001569E9"/>
    <w:rsid w:val="0035021D"/>
    <w:rsid w:val="0035286B"/>
    <w:rsid w:val="005B40DC"/>
    <w:rsid w:val="00647699"/>
    <w:rsid w:val="00AB6183"/>
    <w:rsid w:val="00DA6011"/>
    <w:rsid w:val="00F0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2026-09-12T13:18:00Z</dcterms:created>
  <dcterms:modified xsi:type="dcterms:W3CDTF">2026-09-12T13:19:00Z</dcterms:modified>
</cp:coreProperties>
</file>