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9BFCF" w14:textId="4E4C1641" w:rsidR="0035021D" w:rsidRDefault="0035021D" w:rsidP="0035021D">
      <w:pPr>
        <w:pStyle w:val="Title"/>
        <w:jc w:val="center"/>
        <w:rPr>
          <w:lang w:val="en-US"/>
        </w:rPr>
      </w:pPr>
      <w:r w:rsidRPr="0035021D">
        <w:rPr>
          <w:lang w:val="en-US"/>
        </w:rPr>
        <w:t>ENDS</w:t>
      </w:r>
    </w:p>
    <w:p w14:paraId="1392E2B1" w14:textId="783B2F4A" w:rsidR="0035021D" w:rsidRDefault="0035021D" w:rsidP="0035021D">
      <w:pPr>
        <w:pStyle w:val="Heading1"/>
        <w:jc w:val="center"/>
        <w:rPr>
          <w:lang w:val="en-US"/>
        </w:rPr>
      </w:pPr>
      <w:r>
        <w:rPr>
          <w:lang w:val="en-US"/>
        </w:rPr>
        <w:t>Entrepreneurship Development &amp; Startups</w:t>
      </w:r>
    </w:p>
    <w:p w14:paraId="2B9F8B32" w14:textId="77777777" w:rsidR="0035021D" w:rsidRDefault="0035021D" w:rsidP="0035021D">
      <w:pPr>
        <w:rPr>
          <w:lang w:val="en-US"/>
        </w:rPr>
      </w:pPr>
    </w:p>
    <w:p w14:paraId="312863CB" w14:textId="77777777" w:rsidR="0035021D" w:rsidRDefault="0035021D" w:rsidP="0035021D">
      <w:pPr>
        <w:rPr>
          <w:lang w:val="en-US"/>
        </w:rPr>
      </w:pPr>
    </w:p>
    <w:p w14:paraId="4DE2ACD8" w14:textId="77777777" w:rsidR="00647699" w:rsidRDefault="00647699" w:rsidP="0035021D">
      <w:pPr>
        <w:rPr>
          <w:lang w:val="en-US"/>
        </w:rPr>
      </w:pPr>
    </w:p>
    <w:p w14:paraId="058BA3B6" w14:textId="77777777" w:rsidR="00647699" w:rsidRDefault="00647699" w:rsidP="0035021D">
      <w:pPr>
        <w:rPr>
          <w:lang w:val="en-US"/>
        </w:rPr>
      </w:pPr>
    </w:p>
    <w:p w14:paraId="62815444" w14:textId="227B1BB5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Name : Danish Altaf Solkar</w:t>
      </w:r>
    </w:p>
    <w:p w14:paraId="7C2262E9" w14:textId="7A611F1E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Enrollment no. : 24111590805</w:t>
      </w:r>
    </w:p>
    <w:p w14:paraId="73C098BF" w14:textId="26F42290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Class : CO-5K-B</w:t>
      </w:r>
    </w:p>
    <w:p w14:paraId="41BA4879" w14:textId="77777777" w:rsidR="00647699" w:rsidRDefault="00647699" w:rsidP="0035021D">
      <w:pPr>
        <w:rPr>
          <w:lang w:val="en-US"/>
        </w:rPr>
      </w:pPr>
    </w:p>
    <w:p w14:paraId="6042B15C" w14:textId="77777777" w:rsidR="00647699" w:rsidRDefault="00647699" w:rsidP="0035021D">
      <w:pPr>
        <w:rPr>
          <w:lang w:val="en-US"/>
        </w:rPr>
      </w:pPr>
    </w:p>
    <w:p w14:paraId="29F21A2E" w14:textId="77777777" w:rsidR="0035021D" w:rsidRDefault="0035021D" w:rsidP="0035021D">
      <w:pPr>
        <w:rPr>
          <w:lang w:val="en-US"/>
        </w:rPr>
      </w:pPr>
    </w:p>
    <w:p w14:paraId="6D6F1512" w14:textId="77777777" w:rsidR="0035021D" w:rsidRDefault="0035021D" w:rsidP="0035021D">
      <w:pPr>
        <w:rPr>
          <w:lang w:val="en-US"/>
        </w:rPr>
      </w:pPr>
    </w:p>
    <w:p w14:paraId="5C18C7C1" w14:textId="324CB059" w:rsidR="0035021D" w:rsidRDefault="0035021D" w:rsidP="00647699">
      <w:pPr>
        <w:pStyle w:val="Title"/>
        <w:jc w:val="center"/>
        <w:rPr>
          <w:lang w:val="en-US"/>
        </w:rPr>
      </w:pPr>
      <w:r>
        <w:rPr>
          <w:lang w:val="en-US"/>
        </w:rPr>
        <w:t>Report on Entrepreneur</w:t>
      </w:r>
      <w:r w:rsidR="00647699">
        <w:rPr>
          <w:lang w:val="en-US"/>
        </w:rPr>
        <w:t>ship</w:t>
      </w:r>
    </w:p>
    <w:p w14:paraId="402B28B2" w14:textId="77777777" w:rsidR="00647699" w:rsidRDefault="00647699" w:rsidP="00647699">
      <w:pPr>
        <w:rPr>
          <w:lang w:val="en-US"/>
        </w:rPr>
      </w:pPr>
    </w:p>
    <w:p w14:paraId="6B770BCB" w14:textId="77777777" w:rsidR="00647699" w:rsidRDefault="00647699" w:rsidP="00647699">
      <w:pPr>
        <w:rPr>
          <w:lang w:val="en-US"/>
        </w:rPr>
      </w:pPr>
    </w:p>
    <w:p w14:paraId="7D7097DA" w14:textId="77777777" w:rsidR="00647699" w:rsidRDefault="00647699" w:rsidP="00647699">
      <w:pPr>
        <w:rPr>
          <w:lang w:val="en-US"/>
        </w:rPr>
      </w:pPr>
    </w:p>
    <w:p w14:paraId="05E8C066" w14:textId="52482A93" w:rsidR="00647699" w:rsidRDefault="00647699" w:rsidP="00647699">
      <w:pPr>
        <w:jc w:val="center"/>
        <w:rPr>
          <w:sz w:val="28"/>
          <w:szCs w:val="28"/>
          <w:lang w:val="en-US"/>
        </w:rPr>
      </w:pPr>
      <w:r w:rsidRPr="00647699">
        <w:rPr>
          <w:sz w:val="28"/>
          <w:szCs w:val="28"/>
          <w:lang w:val="en-US"/>
        </w:rPr>
        <w:t xml:space="preserve">Under guidance of </w:t>
      </w:r>
    </w:p>
    <w:p w14:paraId="5B31DA70" w14:textId="064020ED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Asad Sir </w:t>
      </w:r>
    </w:p>
    <w:p w14:paraId="44624D38" w14:textId="7AAB830B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(Lecturer,</w:t>
      </w:r>
    </w:p>
    <w:p w14:paraId="4B122C56" w14:textId="56C291DC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Computer Department)</w:t>
      </w:r>
    </w:p>
    <w:p w14:paraId="3BD962AD" w14:textId="77777777" w:rsidR="00647699" w:rsidRDefault="00647699" w:rsidP="00647699">
      <w:pPr>
        <w:jc w:val="center"/>
        <w:rPr>
          <w:sz w:val="32"/>
          <w:szCs w:val="32"/>
          <w:lang w:val="en-US"/>
        </w:rPr>
      </w:pPr>
    </w:p>
    <w:p w14:paraId="50FFC3CB" w14:textId="77777777" w:rsidR="00647699" w:rsidRDefault="00647699" w:rsidP="00647699">
      <w:pPr>
        <w:rPr>
          <w:sz w:val="32"/>
          <w:szCs w:val="32"/>
          <w:lang w:val="en-US"/>
        </w:rPr>
      </w:pPr>
    </w:p>
    <w:p w14:paraId="4E50BEA1" w14:textId="77777777" w:rsidR="00647699" w:rsidRDefault="00647699" w:rsidP="00647699">
      <w:pPr>
        <w:jc w:val="center"/>
        <w:rPr>
          <w:sz w:val="32"/>
          <w:szCs w:val="32"/>
          <w:lang w:val="en-US"/>
        </w:rPr>
      </w:pPr>
    </w:p>
    <w:p w14:paraId="52605064" w14:textId="77777777" w:rsidR="00647699" w:rsidRDefault="00647699" w:rsidP="00647699">
      <w:pPr>
        <w:jc w:val="center"/>
        <w:rPr>
          <w:sz w:val="32"/>
          <w:szCs w:val="32"/>
          <w:lang w:val="en-US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647699" w14:paraId="0265EE0A" w14:textId="77777777" w:rsidTr="00183B61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CEAB1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Process related</w:t>
            </w:r>
          </w:p>
          <w:p w14:paraId="2FC44AFD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D98B7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Product related</w:t>
            </w:r>
          </w:p>
          <w:p w14:paraId="25585EED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E77A6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Total Marks</w:t>
            </w:r>
          </w:p>
          <w:p w14:paraId="5980F511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(25)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67E3E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Signature</w:t>
            </w:r>
          </w:p>
        </w:tc>
      </w:tr>
      <w:tr w:rsidR="00647699" w14:paraId="700C03F3" w14:textId="77777777" w:rsidTr="00183B61">
        <w:trPr>
          <w:trHeight w:val="1211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9D1F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D7D8A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5E85B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FC101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71AA68C0" w14:textId="77777777" w:rsidR="00647699" w:rsidRPr="00647699" w:rsidRDefault="00647699" w:rsidP="00647699">
      <w:pPr>
        <w:rPr>
          <w:sz w:val="32"/>
          <w:szCs w:val="32"/>
          <w:lang w:val="en-US"/>
        </w:rPr>
      </w:pPr>
    </w:p>
    <w:sectPr w:rsidR="00647699" w:rsidRPr="00647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1D"/>
    <w:rsid w:val="0004582A"/>
    <w:rsid w:val="0035021D"/>
    <w:rsid w:val="0035286B"/>
    <w:rsid w:val="005B40DC"/>
    <w:rsid w:val="00647699"/>
    <w:rsid w:val="00DA6011"/>
    <w:rsid w:val="00F00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B808"/>
  <w15:chartTrackingRefBased/>
  <w15:docId w15:val="{1370DBF4-7ABC-48CE-A97B-6860A3DF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21D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21D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2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2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1</cp:revision>
  <dcterms:created xsi:type="dcterms:W3CDTF">2026-09-10T20:10:00Z</dcterms:created>
  <dcterms:modified xsi:type="dcterms:W3CDTF">2026-09-10T20:29:00Z</dcterms:modified>
</cp:coreProperties>
</file>