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41E1F" w14:textId="37717D11" w:rsidR="003B0143" w:rsidRDefault="00000000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 xml:space="preserve">Practical No. </w:t>
      </w:r>
      <w:r w:rsidR="00EE1029">
        <w:rPr>
          <w:rFonts w:ascii="Calibri" w:eastAsia="Calibri" w:hAnsi="Calibri" w:cs="Calibri"/>
          <w:b/>
          <w:bCs/>
          <w:sz w:val="28"/>
          <w:szCs w:val="28"/>
          <w:u w:val="single"/>
        </w:rPr>
        <w:t>6</w:t>
      </w:r>
    </w:p>
    <w:p w14:paraId="6BC9A64D" w14:textId="77777777" w:rsidR="00300C1E" w:rsidRDefault="00300C1E">
      <w:pPr>
        <w:jc w:val="center"/>
        <w:rPr>
          <w:rFonts w:ascii="Calibri" w:eastAsia="Calibri" w:hAnsi="Calibri" w:cs="Calibri"/>
          <w:b/>
          <w:bCs/>
          <w:sz w:val="28"/>
          <w:szCs w:val="28"/>
          <w:u w:val="single"/>
        </w:rPr>
      </w:pPr>
    </w:p>
    <w:p w14:paraId="7E78F835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Name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Danish Altaf Solkar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Class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CO - B</w:t>
      </w:r>
    </w:p>
    <w:p w14:paraId="01D700D8" w14:textId="77777777" w:rsidR="003B0143" w:rsidRDefault="00000000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Enrolment no.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24111590805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Batch</w:t>
      </w:r>
      <w:r>
        <w:rPr>
          <w:rFonts w:ascii="Calibri" w:eastAsia="Calibri" w:hAnsi="Calibri" w:cs="Calibri"/>
          <w:b/>
          <w:bCs/>
          <w:sz w:val="28"/>
          <w:szCs w:val="28"/>
        </w:rPr>
        <w:t xml:space="preserve"> : 2</w:t>
      </w:r>
    </w:p>
    <w:p w14:paraId="574FC950" w14:textId="77777777" w:rsidR="003B0143" w:rsidRDefault="003B0143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D5EF128" w14:textId="4670B3B4" w:rsidR="00300C1E" w:rsidRDefault="00300C1E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  <w:u w:val="single"/>
        </w:rPr>
        <w:t>Aim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b/>
          <w:bCs/>
          <w:sz w:val="28"/>
          <w:szCs w:val="28"/>
        </w:rPr>
        <w:t>:</w:t>
      </w:r>
      <w:r w:rsidR="00EE1029">
        <w:rPr>
          <w:rFonts w:ascii="Calibri" w:eastAsia="Calibri" w:hAnsi="Calibri" w:cs="Calibri"/>
          <w:b/>
          <w:bCs/>
          <w:sz w:val="28"/>
          <w:szCs w:val="28"/>
        </w:rPr>
        <w:t xml:space="preserve"> Write C / Python program to calculate Average Waiting Time and Turnaround Time of n processes with Priority CPU scheduling algorithm</w:t>
      </w:r>
    </w:p>
    <w:p w14:paraId="3CE2718E" w14:textId="2D11F47A" w:rsidR="00EE1029" w:rsidRDefault="00EE1029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50DC3140" w14:textId="77777777" w:rsidR="00EE1029" w:rsidRDefault="00EE1029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63CA817D" w14:textId="44A509FC" w:rsidR="00EE1029" w:rsidRDefault="00EE1029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 w:rsidRPr="00EE1029">
        <w:rPr>
          <w:rFonts w:ascii="Calibri" w:eastAsia="Calibri" w:hAnsi="Calibri" w:cs="Calibri"/>
          <w:b/>
          <w:bCs/>
          <w:sz w:val="28"/>
          <w:szCs w:val="28"/>
        </w:rPr>
        <w:drawing>
          <wp:inline distT="0" distB="0" distL="0" distR="0" wp14:anchorId="0A7CE277" wp14:editId="70775558">
            <wp:extent cx="5731510" cy="2795905"/>
            <wp:effectExtent l="0" t="0" r="2540" b="4445"/>
            <wp:docPr id="182327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2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184C" w14:textId="77777777" w:rsidR="00EE1029" w:rsidRDefault="00EE1029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4C9659BD" w14:textId="77777777" w:rsidR="00EE1029" w:rsidRDefault="00EE1029" w:rsidP="00EE1029">
      <w:pPr>
        <w:rPr>
          <w:b/>
          <w:bCs/>
          <w:sz w:val="28"/>
          <w:szCs w:val="28"/>
        </w:rPr>
      </w:pPr>
      <w:r w:rsidRPr="001E2B93">
        <w:rPr>
          <w:b/>
          <w:bCs/>
          <w:sz w:val="28"/>
          <w:szCs w:val="28"/>
          <w:u w:val="single"/>
        </w:rPr>
        <w:t>Output</w:t>
      </w:r>
      <w:r w:rsidRPr="001E2B93">
        <w:rPr>
          <w:b/>
          <w:bCs/>
          <w:sz w:val="28"/>
          <w:szCs w:val="28"/>
        </w:rPr>
        <w:t xml:space="preserve"> :- </w:t>
      </w:r>
    </w:p>
    <w:p w14:paraId="21DAD14C" w14:textId="77777777" w:rsidR="00EE1029" w:rsidRDefault="00EE1029" w:rsidP="00300C1E">
      <w:pPr>
        <w:rPr>
          <w:rFonts w:ascii="Calibri" w:eastAsia="Calibri" w:hAnsi="Calibri" w:cs="Calibri"/>
          <w:b/>
          <w:bCs/>
          <w:sz w:val="28"/>
          <w:szCs w:val="28"/>
        </w:rPr>
      </w:pPr>
    </w:p>
    <w:p w14:paraId="7AD391CC" w14:textId="1E77BC80" w:rsidR="00EE1029" w:rsidRDefault="00EE1029" w:rsidP="00300C1E">
      <w:pPr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noProof/>
          <w:sz w:val="28"/>
          <w:szCs w:val="28"/>
        </w:rPr>
        <w:drawing>
          <wp:inline distT="0" distB="0" distL="0" distR="0" wp14:anchorId="3D531152" wp14:editId="1688F04F">
            <wp:extent cx="5722620" cy="2255520"/>
            <wp:effectExtent l="0" t="0" r="0" b="0"/>
            <wp:docPr id="2022010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25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3FDDE" w14:textId="77777777" w:rsidR="00300C1E" w:rsidRDefault="00300C1E"/>
    <w:p w14:paraId="2AEAE292" w14:textId="77777777" w:rsidR="003B0143" w:rsidRDefault="003B0143"/>
    <w:p w14:paraId="1002D315" w14:textId="77777777" w:rsidR="003B0143" w:rsidRDefault="003B0143"/>
    <w:p w14:paraId="6B167690" w14:textId="77777777" w:rsidR="003B0143" w:rsidRDefault="003B0143"/>
    <w:sectPr w:rsidR="003B014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B4E2ACAE-1704-475A-89F0-10306F1F367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AB24ADF-6933-4B2B-B3E3-3CDBACE6CDA9}"/>
    <w:embedItalic r:id="rId3" w:fontKey="{328331F5-C34F-472F-B1E4-8668B698F6C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A619D1B1-1B62-48CF-8A68-9D2E52C39D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8D3917B0-4B79-4B43-A309-14E2B34E3228}"/>
    <w:embedBold r:id="rId6" w:fontKey="{C82D8DB1-B1FE-4ACA-B63A-0440A6AFE86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143"/>
    <w:rsid w:val="001275D6"/>
    <w:rsid w:val="00133965"/>
    <w:rsid w:val="0015234C"/>
    <w:rsid w:val="002E7537"/>
    <w:rsid w:val="00300C1E"/>
    <w:rsid w:val="003B0143"/>
    <w:rsid w:val="0047769B"/>
    <w:rsid w:val="005C0189"/>
    <w:rsid w:val="00D47268"/>
    <w:rsid w:val="00DB7B39"/>
    <w:rsid w:val="00EE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F86E9"/>
  <w15:docId w15:val="{BA993983-799E-4C6D-A5B1-7753FA7DA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ascii="Aptos" w:eastAsia="Aptos" w:hAnsi="Aptos" w:cs="Aptos"/>
      <w:i/>
      <w:iCs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ascii="Aptos" w:eastAsia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40" w:lineRule="auto"/>
      <w:outlineLvl w:val="5"/>
    </w:pPr>
    <w:rPr>
      <w:rFonts w:ascii="Aptos" w:eastAsia="Aptos" w:hAnsi="Aptos" w:cs="Aptos"/>
      <w:i/>
      <w:iCs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A7C"/>
    <w:pPr>
      <w:keepNext/>
      <w:keepLines/>
      <w:spacing w:before="40" w:line="240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A7C"/>
    <w:pPr>
      <w:keepNext/>
      <w:keepLines/>
      <w:spacing w:line="240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A7C"/>
    <w:pPr>
      <w:keepNext/>
      <w:keepLines/>
      <w:spacing w:line="240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D5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A7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D5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D5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A7C"/>
    <w:pPr>
      <w:spacing w:before="160" w:after="160" w:line="240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7D5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A7C"/>
    <w:pPr>
      <w:spacing w:after="40" w:line="240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7D5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A7C"/>
    <w:rPr>
      <w:b/>
      <w:bCs/>
      <w:smallCaps/>
      <w:color w:val="0F4761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 w:line="240" w:lineRule="auto"/>
    </w:pPr>
    <w:rPr>
      <w:rFonts w:ascii="Aptos" w:eastAsia="Aptos" w:hAnsi="Aptos" w:cs="Aptos"/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4PuOOwzlY/xWcr9IOzNQi3SGUw==">CgMxLjA4AHIhMVh6dDNYUzlUaFNJQUFyelVzYWE3NXpyOExvYUdxZEEy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230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Danish Solkar</dc:creator>
  <cp:lastModifiedBy>Danish Solkar</cp:lastModifiedBy>
  <cp:revision>2</cp:revision>
  <dcterms:created xsi:type="dcterms:W3CDTF">2026-09-22T16:54:00Z</dcterms:created>
  <dcterms:modified xsi:type="dcterms:W3CDTF">2026-09-22T16:54:00Z</dcterms:modified>
</cp:coreProperties>
</file>