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C23CB" w14:textId="07CC87C2" w:rsidR="0004582A" w:rsidRDefault="00470E43" w:rsidP="00470E43">
      <w:pPr>
        <w:jc w:val="center"/>
        <w:rPr>
          <w:b/>
          <w:bCs/>
          <w:u w:val="single"/>
          <w:lang w:val="en-US"/>
        </w:rPr>
      </w:pPr>
      <w:r w:rsidRPr="00470E43">
        <w:rPr>
          <w:b/>
          <w:bCs/>
          <w:u w:val="single"/>
          <w:lang w:val="en-US"/>
        </w:rPr>
        <w:t>STE PTT 2 Question Bank</w:t>
      </w:r>
    </w:p>
    <w:p w14:paraId="078ED347" w14:textId="77777777" w:rsidR="00470E43" w:rsidRDefault="00470E43" w:rsidP="00470E43">
      <w:pPr>
        <w:jc w:val="center"/>
        <w:rPr>
          <w:b/>
          <w:bCs/>
          <w:u w:val="single"/>
          <w:lang w:val="en-US"/>
        </w:rPr>
      </w:pPr>
    </w:p>
    <w:p w14:paraId="6CA45E00" w14:textId="77777777" w:rsidR="0062439D" w:rsidRPr="00BF6D0F" w:rsidRDefault="0062439D" w:rsidP="0062439D">
      <w:pPr>
        <w:jc w:val="center"/>
        <w:rPr>
          <w:b/>
          <w:bCs/>
          <w:lang w:val="en-US"/>
        </w:rPr>
      </w:pPr>
      <w:r w:rsidRPr="00BF6D0F">
        <w:rPr>
          <w:b/>
          <w:bCs/>
          <w:lang w:val="en-US"/>
        </w:rPr>
        <w:t>Unit 3</w:t>
      </w:r>
    </w:p>
    <w:p w14:paraId="78B710C5" w14:textId="77777777" w:rsidR="0062439D" w:rsidRDefault="0062439D" w:rsidP="0062439D">
      <w:pPr>
        <w:jc w:val="center"/>
        <w:rPr>
          <w:b/>
          <w:bCs/>
          <w:u w:val="single"/>
          <w:lang w:val="en-US"/>
        </w:rPr>
      </w:pPr>
    </w:p>
    <w:p w14:paraId="220B4FA0" w14:textId="77777777" w:rsidR="0062439D" w:rsidRPr="00BF6D0F" w:rsidRDefault="0062439D" w:rsidP="0062439D">
      <w:pPr>
        <w:rPr>
          <w:b/>
          <w:bCs/>
          <w:lang w:val="en-US"/>
        </w:rPr>
      </w:pPr>
      <w:r w:rsidRPr="00BF6D0F">
        <w:rPr>
          <w:b/>
          <w:bCs/>
          <w:lang w:val="en-US"/>
        </w:rPr>
        <w:t>1. Sketch Use-Case diagram for Hotel Management System with minimum two actors and four use</w:t>
      </w:r>
      <w:r>
        <w:rPr>
          <w:b/>
          <w:bCs/>
          <w:lang w:val="en-US"/>
        </w:rPr>
        <w:t xml:space="preserve"> </w:t>
      </w:r>
      <w:r w:rsidRPr="00BF6D0F">
        <w:rPr>
          <w:b/>
          <w:bCs/>
          <w:lang w:val="en-US"/>
        </w:rPr>
        <w:t>cases.</w:t>
      </w:r>
    </w:p>
    <w:p w14:paraId="26FA82EB" w14:textId="77777777" w:rsidR="0062439D" w:rsidRDefault="0062439D" w:rsidP="0062439D">
      <w:pPr>
        <w:rPr>
          <w:b/>
          <w:bCs/>
          <w:lang w:val="en-US"/>
        </w:rPr>
      </w:pPr>
    </w:p>
    <w:p w14:paraId="77A7BD5E" w14:textId="66047647" w:rsidR="0062439D" w:rsidRDefault="0062439D" w:rsidP="0062439D">
      <w:pPr>
        <w:rPr>
          <w:b/>
          <w:bCs/>
          <w:lang w:val="en-US"/>
        </w:rPr>
      </w:pPr>
      <w:r>
        <w:rPr>
          <w:b/>
          <w:bCs/>
          <w:lang w:val="en-US"/>
        </w:rPr>
        <w:t xml:space="preserve">Ans. </w:t>
      </w:r>
    </w:p>
    <w:p w14:paraId="6312CB63" w14:textId="3BDCDC6D" w:rsidR="0062439D" w:rsidRDefault="00771A53" w:rsidP="00771A53">
      <w:pPr>
        <w:jc w:val="center"/>
        <w:rPr>
          <w:b/>
          <w:bCs/>
          <w:lang w:val="en-US"/>
        </w:rPr>
      </w:pPr>
      <w:r>
        <w:rPr>
          <w:b/>
          <w:bCs/>
          <w:noProof/>
          <w:lang w:val="en-US"/>
        </w:rPr>
        <w:drawing>
          <wp:inline distT="0" distB="0" distL="0" distR="0" wp14:anchorId="4E2CDDF1" wp14:editId="4E5C8C03">
            <wp:extent cx="4853940" cy="2576951"/>
            <wp:effectExtent l="0" t="0" r="3810" b="0"/>
            <wp:docPr id="353395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86477" cy="2594225"/>
                    </a:xfrm>
                    <a:prstGeom prst="rect">
                      <a:avLst/>
                    </a:prstGeom>
                    <a:noFill/>
                  </pic:spPr>
                </pic:pic>
              </a:graphicData>
            </a:graphic>
          </wp:inline>
        </w:drawing>
      </w:r>
    </w:p>
    <w:p w14:paraId="34421BEE" w14:textId="77777777" w:rsidR="00771A53" w:rsidRDefault="00771A53" w:rsidP="0062439D">
      <w:pPr>
        <w:rPr>
          <w:b/>
          <w:bCs/>
          <w:lang w:val="en-US"/>
        </w:rPr>
      </w:pPr>
    </w:p>
    <w:p w14:paraId="737D4A62" w14:textId="4F741B24" w:rsidR="0062439D" w:rsidRPr="00BF6D0F" w:rsidRDefault="0062439D" w:rsidP="0062439D">
      <w:pPr>
        <w:rPr>
          <w:b/>
          <w:bCs/>
          <w:lang w:val="en-US"/>
        </w:rPr>
      </w:pPr>
      <w:r w:rsidRPr="00BF6D0F">
        <w:rPr>
          <w:b/>
          <w:bCs/>
          <w:lang w:val="en-US"/>
        </w:rPr>
        <w:t>2. Differentiate between Black Box Testing and White Box Testing. (Six points)</w:t>
      </w:r>
    </w:p>
    <w:p w14:paraId="289B89B7" w14:textId="77777777" w:rsidR="0062439D" w:rsidRDefault="0062439D" w:rsidP="0062439D">
      <w:pPr>
        <w:rPr>
          <w:b/>
          <w:bCs/>
          <w:lang w:val="en-US"/>
        </w:rPr>
      </w:pPr>
    </w:p>
    <w:p w14:paraId="28BC52F1" w14:textId="7BD65599" w:rsidR="00771A53" w:rsidRDefault="00771A53" w:rsidP="0062439D">
      <w:pPr>
        <w:rPr>
          <w:b/>
          <w:bCs/>
          <w:lang w:val="en-US"/>
        </w:rPr>
      </w:pPr>
      <w:r>
        <w:rPr>
          <w:b/>
          <w:bCs/>
          <w:lang w:val="en-US"/>
        </w:rPr>
        <w:t xml:space="preserve">Ans. </w:t>
      </w:r>
    </w:p>
    <w:p w14:paraId="2F1C6A98" w14:textId="4C650A13" w:rsidR="00771A53" w:rsidRDefault="00771A53" w:rsidP="0062439D">
      <w:pPr>
        <w:rPr>
          <w:b/>
          <w:bCs/>
          <w:lang w:val="en-US"/>
        </w:rPr>
      </w:pPr>
      <w:r w:rsidRPr="00771A53">
        <w:rPr>
          <w:b/>
          <w:bCs/>
          <w:noProof/>
          <w:lang w:val="en-US"/>
        </w:rPr>
        <w:drawing>
          <wp:inline distT="0" distB="0" distL="0" distR="0" wp14:anchorId="5B406407" wp14:editId="1EC741D2">
            <wp:extent cx="5731510" cy="3700780"/>
            <wp:effectExtent l="0" t="0" r="2540" b="0"/>
            <wp:docPr id="20980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3180" name=""/>
                    <pic:cNvPicPr/>
                  </pic:nvPicPr>
                  <pic:blipFill>
                    <a:blip r:embed="rId6"/>
                    <a:stretch>
                      <a:fillRect/>
                    </a:stretch>
                  </pic:blipFill>
                  <pic:spPr>
                    <a:xfrm>
                      <a:off x="0" y="0"/>
                      <a:ext cx="5731510" cy="3700780"/>
                    </a:xfrm>
                    <a:prstGeom prst="rect">
                      <a:avLst/>
                    </a:prstGeom>
                  </pic:spPr>
                </pic:pic>
              </a:graphicData>
            </a:graphic>
          </wp:inline>
        </w:drawing>
      </w:r>
    </w:p>
    <w:p w14:paraId="4DDB8F4E" w14:textId="401F3059" w:rsidR="00771A53" w:rsidRDefault="00771A53" w:rsidP="0062439D">
      <w:pPr>
        <w:rPr>
          <w:b/>
          <w:bCs/>
          <w:lang w:val="en-US"/>
        </w:rPr>
      </w:pPr>
      <w:r w:rsidRPr="00771A53">
        <w:rPr>
          <w:b/>
          <w:bCs/>
          <w:noProof/>
          <w:lang w:val="en-US"/>
        </w:rPr>
        <w:lastRenderedPageBreak/>
        <w:drawing>
          <wp:inline distT="0" distB="0" distL="0" distR="0" wp14:anchorId="078E9B28" wp14:editId="312B0B02">
            <wp:extent cx="5731510" cy="2539365"/>
            <wp:effectExtent l="0" t="0" r="2540" b="0"/>
            <wp:docPr id="19082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09574" name=""/>
                    <pic:cNvPicPr/>
                  </pic:nvPicPr>
                  <pic:blipFill>
                    <a:blip r:embed="rId7"/>
                    <a:stretch>
                      <a:fillRect/>
                    </a:stretch>
                  </pic:blipFill>
                  <pic:spPr>
                    <a:xfrm>
                      <a:off x="0" y="0"/>
                      <a:ext cx="5731510" cy="2539365"/>
                    </a:xfrm>
                    <a:prstGeom prst="rect">
                      <a:avLst/>
                    </a:prstGeom>
                  </pic:spPr>
                </pic:pic>
              </a:graphicData>
            </a:graphic>
          </wp:inline>
        </w:drawing>
      </w:r>
    </w:p>
    <w:p w14:paraId="78F6A32A" w14:textId="77777777" w:rsidR="00771A53" w:rsidRDefault="00771A53" w:rsidP="0062439D">
      <w:pPr>
        <w:rPr>
          <w:b/>
          <w:bCs/>
          <w:lang w:val="en-US"/>
        </w:rPr>
      </w:pPr>
    </w:p>
    <w:p w14:paraId="71FEEB8C" w14:textId="77777777" w:rsidR="0062439D" w:rsidRPr="00BF6D0F" w:rsidRDefault="0062439D" w:rsidP="0062439D">
      <w:pPr>
        <w:rPr>
          <w:b/>
          <w:bCs/>
          <w:lang w:val="en-US"/>
        </w:rPr>
      </w:pPr>
      <w:r w:rsidRPr="00BF6D0F">
        <w:rPr>
          <w:b/>
          <w:bCs/>
          <w:lang w:val="en-US"/>
        </w:rPr>
        <w:t>3. Draw neat labelled diagram for translation of requirement model into design model</w:t>
      </w:r>
      <w:r>
        <w:rPr>
          <w:b/>
          <w:bCs/>
          <w:lang w:val="en-US"/>
        </w:rPr>
        <w:t>.</w:t>
      </w:r>
    </w:p>
    <w:p w14:paraId="5B9F514B" w14:textId="77777777" w:rsidR="0062439D" w:rsidRDefault="0062439D" w:rsidP="0062439D">
      <w:pPr>
        <w:rPr>
          <w:b/>
          <w:bCs/>
          <w:lang w:val="en-US"/>
        </w:rPr>
      </w:pPr>
    </w:p>
    <w:p w14:paraId="7A3A264E" w14:textId="0913F81F" w:rsidR="00771A53" w:rsidRDefault="00771A53" w:rsidP="0062439D">
      <w:pPr>
        <w:rPr>
          <w:b/>
          <w:bCs/>
          <w:lang w:val="en-US"/>
        </w:rPr>
      </w:pPr>
      <w:r>
        <w:rPr>
          <w:b/>
          <w:bCs/>
          <w:lang w:val="en-US"/>
        </w:rPr>
        <w:t xml:space="preserve">Ans. </w:t>
      </w:r>
    </w:p>
    <w:p w14:paraId="6CDB36D8" w14:textId="7EB57D9D" w:rsidR="00771A53" w:rsidRDefault="000C387F" w:rsidP="0062439D">
      <w:pPr>
        <w:rPr>
          <w:lang w:val="en-US"/>
        </w:rPr>
      </w:pPr>
      <w:r w:rsidRPr="000C387F">
        <w:rPr>
          <w:noProof/>
          <w:lang w:val="en-US"/>
        </w:rPr>
        <w:drawing>
          <wp:inline distT="0" distB="0" distL="0" distR="0" wp14:anchorId="13A0F20A" wp14:editId="5074469A">
            <wp:extent cx="5731510" cy="4287520"/>
            <wp:effectExtent l="0" t="0" r="2540" b="0"/>
            <wp:docPr id="114338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82970" name=""/>
                    <pic:cNvPicPr/>
                  </pic:nvPicPr>
                  <pic:blipFill>
                    <a:blip r:embed="rId8"/>
                    <a:stretch>
                      <a:fillRect/>
                    </a:stretch>
                  </pic:blipFill>
                  <pic:spPr>
                    <a:xfrm>
                      <a:off x="0" y="0"/>
                      <a:ext cx="5731510" cy="4287520"/>
                    </a:xfrm>
                    <a:prstGeom prst="rect">
                      <a:avLst/>
                    </a:prstGeom>
                  </pic:spPr>
                </pic:pic>
              </a:graphicData>
            </a:graphic>
          </wp:inline>
        </w:drawing>
      </w:r>
    </w:p>
    <w:p w14:paraId="0853ABB9" w14:textId="77777777" w:rsidR="000C387F" w:rsidRDefault="000C387F" w:rsidP="0062439D">
      <w:pPr>
        <w:rPr>
          <w:lang w:val="en-US"/>
        </w:rPr>
      </w:pPr>
    </w:p>
    <w:p w14:paraId="3F927EF3" w14:textId="77777777" w:rsidR="000C387F" w:rsidRDefault="000C387F" w:rsidP="0062439D">
      <w:pPr>
        <w:rPr>
          <w:lang w:val="en-US"/>
        </w:rPr>
      </w:pPr>
    </w:p>
    <w:p w14:paraId="616FD7AB" w14:textId="77777777" w:rsidR="000C387F" w:rsidRDefault="000C387F" w:rsidP="0062439D">
      <w:pPr>
        <w:rPr>
          <w:lang w:val="en-US"/>
        </w:rPr>
      </w:pPr>
    </w:p>
    <w:p w14:paraId="2D66C81B" w14:textId="77777777" w:rsidR="000C387F" w:rsidRPr="00771A53" w:rsidRDefault="000C387F" w:rsidP="0062439D">
      <w:pPr>
        <w:rPr>
          <w:lang w:val="en-US"/>
        </w:rPr>
      </w:pPr>
    </w:p>
    <w:p w14:paraId="09FE98C5" w14:textId="77777777" w:rsidR="0062439D" w:rsidRPr="00BF6D0F" w:rsidRDefault="0062439D" w:rsidP="0062439D">
      <w:pPr>
        <w:rPr>
          <w:b/>
          <w:bCs/>
          <w:lang w:val="en-US"/>
        </w:rPr>
      </w:pPr>
      <w:r w:rsidRPr="00BF6D0F">
        <w:rPr>
          <w:b/>
          <w:bCs/>
          <w:lang w:val="en-US"/>
        </w:rPr>
        <w:lastRenderedPageBreak/>
        <w:t>4. Explain decision table with example. Accessing secured network.</w:t>
      </w:r>
    </w:p>
    <w:p w14:paraId="07376DF9" w14:textId="77777777" w:rsidR="0062439D" w:rsidRDefault="0062439D" w:rsidP="0062439D">
      <w:pPr>
        <w:rPr>
          <w:b/>
          <w:bCs/>
          <w:lang w:val="en-US"/>
        </w:rPr>
      </w:pPr>
    </w:p>
    <w:p w14:paraId="2DBF57BA" w14:textId="39690804" w:rsidR="000C387F" w:rsidRDefault="000C387F" w:rsidP="0062439D">
      <w:pPr>
        <w:rPr>
          <w:b/>
          <w:bCs/>
          <w:lang w:val="en-US"/>
        </w:rPr>
      </w:pPr>
      <w:r>
        <w:rPr>
          <w:b/>
          <w:bCs/>
          <w:lang w:val="en-US"/>
        </w:rPr>
        <w:t xml:space="preserve">Ans. </w:t>
      </w:r>
    </w:p>
    <w:p w14:paraId="3C3ED521" w14:textId="77777777" w:rsidR="007D7E64" w:rsidRPr="007D7E64" w:rsidRDefault="007D7E64" w:rsidP="007D7E64">
      <w:pPr>
        <w:rPr>
          <w:b/>
          <w:bCs/>
        </w:rPr>
      </w:pPr>
      <w:r w:rsidRPr="007D7E64">
        <w:rPr>
          <w:b/>
          <w:bCs/>
        </w:rPr>
        <w:t>Decision Table – Accessing Secured Network</w:t>
      </w:r>
    </w:p>
    <w:p w14:paraId="51832DCD" w14:textId="77777777" w:rsidR="007D7E64" w:rsidRPr="007D7E64" w:rsidRDefault="007D7E64" w:rsidP="007D7E64">
      <w:r w:rsidRPr="007D7E64">
        <w:t xml:space="preserve">A </w:t>
      </w:r>
      <w:r w:rsidRPr="007D7E64">
        <w:rPr>
          <w:b/>
          <w:bCs/>
        </w:rPr>
        <w:t>Decision Table</w:t>
      </w:r>
      <w:r w:rsidRPr="007D7E64">
        <w:t xml:space="preserve"> is a tabular method used to represent </w:t>
      </w:r>
      <w:r w:rsidRPr="007D7E64">
        <w:rPr>
          <w:b/>
          <w:bCs/>
        </w:rPr>
        <w:t>conditions and corresponding actions</w:t>
      </w:r>
      <w:r w:rsidRPr="007D7E64">
        <w:t xml:space="preserve"> for different situations. It is useful when a system has multiple conditions and decisions.</w:t>
      </w:r>
    </w:p>
    <w:p w14:paraId="31A3C650" w14:textId="77777777" w:rsidR="007D7E64" w:rsidRDefault="007D7E64" w:rsidP="007D7E64">
      <w:pPr>
        <w:rPr>
          <w:b/>
          <w:bCs/>
        </w:rPr>
      </w:pPr>
    </w:p>
    <w:p w14:paraId="3080F102" w14:textId="309DD291" w:rsidR="007D7E64" w:rsidRPr="007D7E64" w:rsidRDefault="007D7E64" w:rsidP="007D7E64">
      <w:pPr>
        <w:rPr>
          <w:b/>
          <w:bCs/>
        </w:rPr>
      </w:pPr>
      <w:r w:rsidRPr="007D7E64">
        <w:rPr>
          <w:b/>
          <w:bCs/>
        </w:rPr>
        <w:t>Example: Accessing a Secured Network</w:t>
      </w:r>
    </w:p>
    <w:p w14:paraId="5DAAA3E7" w14:textId="77777777" w:rsidR="007D7E64" w:rsidRPr="007D7E64" w:rsidRDefault="007D7E64" w:rsidP="007D7E64">
      <w:r w:rsidRPr="007D7E64">
        <w:rPr>
          <w:b/>
          <w:bCs/>
        </w:rPr>
        <w:t>Conditions:</w:t>
      </w:r>
    </w:p>
    <w:p w14:paraId="765ECE60" w14:textId="77777777" w:rsidR="007D7E64" w:rsidRPr="007D7E64" w:rsidRDefault="007D7E64" w:rsidP="007D7E64">
      <w:pPr>
        <w:numPr>
          <w:ilvl w:val="0"/>
          <w:numId w:val="7"/>
        </w:numPr>
      </w:pPr>
      <w:r w:rsidRPr="007D7E64">
        <w:t>C1: Username is valid</w:t>
      </w:r>
    </w:p>
    <w:p w14:paraId="2E202393" w14:textId="77777777" w:rsidR="007D7E64" w:rsidRPr="007D7E64" w:rsidRDefault="007D7E64" w:rsidP="007D7E64">
      <w:pPr>
        <w:numPr>
          <w:ilvl w:val="0"/>
          <w:numId w:val="7"/>
        </w:numPr>
      </w:pPr>
      <w:r w:rsidRPr="007D7E64">
        <w:t>C2: Password is valid</w:t>
      </w:r>
    </w:p>
    <w:p w14:paraId="22018B0E" w14:textId="77777777" w:rsidR="007D7E64" w:rsidRPr="007D7E64" w:rsidRDefault="007D7E64" w:rsidP="007D7E64">
      <w:pPr>
        <w:numPr>
          <w:ilvl w:val="0"/>
          <w:numId w:val="7"/>
        </w:numPr>
      </w:pPr>
      <w:r w:rsidRPr="007D7E64">
        <w:t>C3: OTP is valid</w:t>
      </w:r>
    </w:p>
    <w:p w14:paraId="30406AF5" w14:textId="77777777" w:rsidR="007D7E64" w:rsidRPr="007D7E64" w:rsidRDefault="007D7E64" w:rsidP="007D7E64">
      <w:r w:rsidRPr="007D7E64">
        <w:rPr>
          <w:b/>
          <w:bCs/>
        </w:rPr>
        <w:t>Actions:</w:t>
      </w:r>
    </w:p>
    <w:p w14:paraId="32540ECC" w14:textId="77777777" w:rsidR="007D7E64" w:rsidRPr="007D7E64" w:rsidRDefault="007D7E64" w:rsidP="007D7E64">
      <w:pPr>
        <w:numPr>
          <w:ilvl w:val="0"/>
          <w:numId w:val="8"/>
        </w:numPr>
      </w:pPr>
      <w:r w:rsidRPr="007D7E64">
        <w:t>A1: Allow network access</w:t>
      </w:r>
    </w:p>
    <w:p w14:paraId="5DC8811F" w14:textId="77777777" w:rsidR="007D7E64" w:rsidRPr="007D7E64" w:rsidRDefault="007D7E64" w:rsidP="007D7E64">
      <w:pPr>
        <w:numPr>
          <w:ilvl w:val="0"/>
          <w:numId w:val="8"/>
        </w:numPr>
      </w:pPr>
      <w:r w:rsidRPr="007D7E64">
        <w:t>A2: Deny network access</w:t>
      </w:r>
    </w:p>
    <w:tbl>
      <w:tblPr>
        <w:tblW w:w="9049"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46"/>
        <w:gridCol w:w="897"/>
        <w:gridCol w:w="897"/>
        <w:gridCol w:w="897"/>
        <w:gridCol w:w="912"/>
      </w:tblGrid>
      <w:tr w:rsidR="007D7E64" w:rsidRPr="007D7E64" w14:paraId="1036F194" w14:textId="77777777" w:rsidTr="007D7E64">
        <w:trPr>
          <w:trHeight w:val="324"/>
          <w:tblHeader/>
          <w:tblCellSpacing w:w="15" w:type="dxa"/>
          <w:jc w:val="center"/>
        </w:trPr>
        <w:tc>
          <w:tcPr>
            <w:tcW w:w="0" w:type="auto"/>
            <w:vAlign w:val="center"/>
            <w:hideMark/>
          </w:tcPr>
          <w:p w14:paraId="700E7A5F" w14:textId="77777777" w:rsidR="007D7E64" w:rsidRPr="007D7E64" w:rsidRDefault="007D7E64" w:rsidP="007D7E64">
            <w:pPr>
              <w:jc w:val="center"/>
              <w:rPr>
                <w:b/>
                <w:bCs/>
              </w:rPr>
            </w:pPr>
            <w:r w:rsidRPr="007D7E64">
              <w:rPr>
                <w:b/>
                <w:bCs/>
              </w:rPr>
              <w:t>Conditions / Rules</w:t>
            </w:r>
          </w:p>
        </w:tc>
        <w:tc>
          <w:tcPr>
            <w:tcW w:w="0" w:type="auto"/>
            <w:vAlign w:val="center"/>
            <w:hideMark/>
          </w:tcPr>
          <w:p w14:paraId="76796EDE" w14:textId="77777777" w:rsidR="007D7E64" w:rsidRPr="007D7E64" w:rsidRDefault="007D7E64" w:rsidP="007D7E64">
            <w:pPr>
              <w:jc w:val="center"/>
              <w:rPr>
                <w:b/>
                <w:bCs/>
              </w:rPr>
            </w:pPr>
            <w:r w:rsidRPr="007D7E64">
              <w:rPr>
                <w:b/>
                <w:bCs/>
              </w:rPr>
              <w:t>R1</w:t>
            </w:r>
          </w:p>
        </w:tc>
        <w:tc>
          <w:tcPr>
            <w:tcW w:w="0" w:type="auto"/>
            <w:vAlign w:val="center"/>
            <w:hideMark/>
          </w:tcPr>
          <w:p w14:paraId="2B9F2B44" w14:textId="77777777" w:rsidR="007D7E64" w:rsidRPr="007D7E64" w:rsidRDefault="007D7E64" w:rsidP="007D7E64">
            <w:pPr>
              <w:jc w:val="center"/>
              <w:rPr>
                <w:b/>
                <w:bCs/>
              </w:rPr>
            </w:pPr>
            <w:r w:rsidRPr="007D7E64">
              <w:rPr>
                <w:b/>
                <w:bCs/>
              </w:rPr>
              <w:t>R2</w:t>
            </w:r>
          </w:p>
        </w:tc>
        <w:tc>
          <w:tcPr>
            <w:tcW w:w="0" w:type="auto"/>
            <w:vAlign w:val="center"/>
            <w:hideMark/>
          </w:tcPr>
          <w:p w14:paraId="144BA9D8" w14:textId="77777777" w:rsidR="007D7E64" w:rsidRPr="007D7E64" w:rsidRDefault="007D7E64" w:rsidP="007D7E64">
            <w:pPr>
              <w:jc w:val="center"/>
              <w:rPr>
                <w:b/>
                <w:bCs/>
              </w:rPr>
            </w:pPr>
            <w:r w:rsidRPr="007D7E64">
              <w:rPr>
                <w:b/>
                <w:bCs/>
              </w:rPr>
              <w:t>R3</w:t>
            </w:r>
          </w:p>
        </w:tc>
        <w:tc>
          <w:tcPr>
            <w:tcW w:w="0" w:type="auto"/>
            <w:vAlign w:val="center"/>
            <w:hideMark/>
          </w:tcPr>
          <w:p w14:paraId="35BF8AA7" w14:textId="77777777" w:rsidR="007D7E64" w:rsidRPr="007D7E64" w:rsidRDefault="007D7E64" w:rsidP="007D7E64">
            <w:pPr>
              <w:jc w:val="center"/>
              <w:rPr>
                <w:b/>
                <w:bCs/>
              </w:rPr>
            </w:pPr>
            <w:r w:rsidRPr="007D7E64">
              <w:rPr>
                <w:b/>
                <w:bCs/>
              </w:rPr>
              <w:t>R4</w:t>
            </w:r>
          </w:p>
        </w:tc>
      </w:tr>
      <w:tr w:rsidR="007D7E64" w:rsidRPr="007D7E64" w14:paraId="30744409" w14:textId="77777777" w:rsidTr="007D7E64">
        <w:trPr>
          <w:trHeight w:val="336"/>
          <w:tblCellSpacing w:w="15" w:type="dxa"/>
          <w:jc w:val="center"/>
        </w:trPr>
        <w:tc>
          <w:tcPr>
            <w:tcW w:w="0" w:type="auto"/>
            <w:vAlign w:val="center"/>
            <w:hideMark/>
          </w:tcPr>
          <w:p w14:paraId="26DE6421" w14:textId="77777777" w:rsidR="007D7E64" w:rsidRPr="007D7E64" w:rsidRDefault="007D7E64" w:rsidP="007D7E64">
            <w:pPr>
              <w:jc w:val="center"/>
            </w:pPr>
            <w:r w:rsidRPr="007D7E64">
              <w:t>Valid Username</w:t>
            </w:r>
          </w:p>
        </w:tc>
        <w:tc>
          <w:tcPr>
            <w:tcW w:w="0" w:type="auto"/>
            <w:vAlign w:val="center"/>
            <w:hideMark/>
          </w:tcPr>
          <w:p w14:paraId="3CB403A8" w14:textId="77777777" w:rsidR="007D7E64" w:rsidRPr="007D7E64" w:rsidRDefault="007D7E64" w:rsidP="007D7E64">
            <w:pPr>
              <w:jc w:val="center"/>
            </w:pPr>
            <w:r w:rsidRPr="007D7E64">
              <w:t>Y</w:t>
            </w:r>
          </w:p>
        </w:tc>
        <w:tc>
          <w:tcPr>
            <w:tcW w:w="0" w:type="auto"/>
            <w:vAlign w:val="center"/>
            <w:hideMark/>
          </w:tcPr>
          <w:p w14:paraId="60FD0A50" w14:textId="77777777" w:rsidR="007D7E64" w:rsidRPr="007D7E64" w:rsidRDefault="007D7E64" w:rsidP="007D7E64">
            <w:pPr>
              <w:jc w:val="center"/>
            </w:pPr>
            <w:r w:rsidRPr="007D7E64">
              <w:t>Y</w:t>
            </w:r>
          </w:p>
        </w:tc>
        <w:tc>
          <w:tcPr>
            <w:tcW w:w="0" w:type="auto"/>
            <w:vAlign w:val="center"/>
            <w:hideMark/>
          </w:tcPr>
          <w:p w14:paraId="66818770" w14:textId="77777777" w:rsidR="007D7E64" w:rsidRPr="007D7E64" w:rsidRDefault="007D7E64" w:rsidP="007D7E64">
            <w:pPr>
              <w:jc w:val="center"/>
            </w:pPr>
            <w:r w:rsidRPr="007D7E64">
              <w:t>N</w:t>
            </w:r>
          </w:p>
        </w:tc>
        <w:tc>
          <w:tcPr>
            <w:tcW w:w="0" w:type="auto"/>
            <w:vAlign w:val="center"/>
            <w:hideMark/>
          </w:tcPr>
          <w:p w14:paraId="1235AE81" w14:textId="77777777" w:rsidR="007D7E64" w:rsidRPr="007D7E64" w:rsidRDefault="007D7E64" w:rsidP="007D7E64">
            <w:pPr>
              <w:jc w:val="center"/>
            </w:pPr>
            <w:r w:rsidRPr="007D7E64">
              <w:t>Y</w:t>
            </w:r>
          </w:p>
        </w:tc>
      </w:tr>
      <w:tr w:rsidR="007D7E64" w:rsidRPr="007D7E64" w14:paraId="1E7C2AB0" w14:textId="77777777" w:rsidTr="007D7E64">
        <w:trPr>
          <w:trHeight w:val="324"/>
          <w:tblCellSpacing w:w="15" w:type="dxa"/>
          <w:jc w:val="center"/>
        </w:trPr>
        <w:tc>
          <w:tcPr>
            <w:tcW w:w="0" w:type="auto"/>
            <w:vAlign w:val="center"/>
            <w:hideMark/>
          </w:tcPr>
          <w:p w14:paraId="7762D772" w14:textId="77777777" w:rsidR="007D7E64" w:rsidRPr="007D7E64" w:rsidRDefault="007D7E64" w:rsidP="007D7E64">
            <w:pPr>
              <w:jc w:val="center"/>
            </w:pPr>
            <w:r w:rsidRPr="007D7E64">
              <w:t>Valid Password</w:t>
            </w:r>
          </w:p>
        </w:tc>
        <w:tc>
          <w:tcPr>
            <w:tcW w:w="0" w:type="auto"/>
            <w:vAlign w:val="center"/>
            <w:hideMark/>
          </w:tcPr>
          <w:p w14:paraId="25F029E0" w14:textId="77777777" w:rsidR="007D7E64" w:rsidRPr="007D7E64" w:rsidRDefault="007D7E64" w:rsidP="007D7E64">
            <w:pPr>
              <w:jc w:val="center"/>
            </w:pPr>
            <w:r w:rsidRPr="007D7E64">
              <w:t>Y</w:t>
            </w:r>
          </w:p>
        </w:tc>
        <w:tc>
          <w:tcPr>
            <w:tcW w:w="0" w:type="auto"/>
            <w:vAlign w:val="center"/>
            <w:hideMark/>
          </w:tcPr>
          <w:p w14:paraId="09833ACA" w14:textId="77777777" w:rsidR="007D7E64" w:rsidRPr="007D7E64" w:rsidRDefault="007D7E64" w:rsidP="007D7E64">
            <w:pPr>
              <w:jc w:val="center"/>
            </w:pPr>
            <w:r w:rsidRPr="007D7E64">
              <w:t>N</w:t>
            </w:r>
          </w:p>
        </w:tc>
        <w:tc>
          <w:tcPr>
            <w:tcW w:w="0" w:type="auto"/>
            <w:vAlign w:val="center"/>
            <w:hideMark/>
          </w:tcPr>
          <w:p w14:paraId="0A7304A5" w14:textId="77777777" w:rsidR="007D7E64" w:rsidRPr="007D7E64" w:rsidRDefault="007D7E64" w:rsidP="007D7E64">
            <w:pPr>
              <w:jc w:val="center"/>
            </w:pPr>
            <w:r w:rsidRPr="007D7E64">
              <w:t>Y</w:t>
            </w:r>
          </w:p>
        </w:tc>
        <w:tc>
          <w:tcPr>
            <w:tcW w:w="0" w:type="auto"/>
            <w:vAlign w:val="center"/>
            <w:hideMark/>
          </w:tcPr>
          <w:p w14:paraId="7985D653" w14:textId="77777777" w:rsidR="007D7E64" w:rsidRPr="007D7E64" w:rsidRDefault="007D7E64" w:rsidP="007D7E64">
            <w:pPr>
              <w:jc w:val="center"/>
            </w:pPr>
            <w:r w:rsidRPr="007D7E64">
              <w:t>Y</w:t>
            </w:r>
          </w:p>
        </w:tc>
      </w:tr>
      <w:tr w:rsidR="007D7E64" w:rsidRPr="007D7E64" w14:paraId="26B83D61" w14:textId="77777777" w:rsidTr="007D7E64">
        <w:trPr>
          <w:trHeight w:val="336"/>
          <w:tblCellSpacing w:w="15" w:type="dxa"/>
          <w:jc w:val="center"/>
        </w:trPr>
        <w:tc>
          <w:tcPr>
            <w:tcW w:w="0" w:type="auto"/>
            <w:vAlign w:val="center"/>
            <w:hideMark/>
          </w:tcPr>
          <w:p w14:paraId="1C7E5138" w14:textId="77777777" w:rsidR="007D7E64" w:rsidRPr="007D7E64" w:rsidRDefault="007D7E64" w:rsidP="007D7E64">
            <w:pPr>
              <w:jc w:val="center"/>
            </w:pPr>
            <w:r w:rsidRPr="007D7E64">
              <w:t>Valid OTP</w:t>
            </w:r>
          </w:p>
        </w:tc>
        <w:tc>
          <w:tcPr>
            <w:tcW w:w="0" w:type="auto"/>
            <w:vAlign w:val="center"/>
            <w:hideMark/>
          </w:tcPr>
          <w:p w14:paraId="34FE9C6C" w14:textId="77777777" w:rsidR="007D7E64" w:rsidRPr="007D7E64" w:rsidRDefault="007D7E64" w:rsidP="007D7E64">
            <w:pPr>
              <w:jc w:val="center"/>
            </w:pPr>
            <w:r w:rsidRPr="007D7E64">
              <w:t>Y</w:t>
            </w:r>
          </w:p>
        </w:tc>
        <w:tc>
          <w:tcPr>
            <w:tcW w:w="0" w:type="auto"/>
            <w:vAlign w:val="center"/>
            <w:hideMark/>
          </w:tcPr>
          <w:p w14:paraId="26C3B53A" w14:textId="77777777" w:rsidR="007D7E64" w:rsidRPr="007D7E64" w:rsidRDefault="007D7E64" w:rsidP="007D7E64">
            <w:pPr>
              <w:jc w:val="center"/>
            </w:pPr>
            <w:r w:rsidRPr="007D7E64">
              <w:t>Y</w:t>
            </w:r>
          </w:p>
        </w:tc>
        <w:tc>
          <w:tcPr>
            <w:tcW w:w="0" w:type="auto"/>
            <w:vAlign w:val="center"/>
            <w:hideMark/>
          </w:tcPr>
          <w:p w14:paraId="3D0C2B51" w14:textId="77777777" w:rsidR="007D7E64" w:rsidRPr="007D7E64" w:rsidRDefault="007D7E64" w:rsidP="007D7E64">
            <w:pPr>
              <w:jc w:val="center"/>
            </w:pPr>
            <w:r w:rsidRPr="007D7E64">
              <w:t>Y</w:t>
            </w:r>
          </w:p>
        </w:tc>
        <w:tc>
          <w:tcPr>
            <w:tcW w:w="0" w:type="auto"/>
            <w:vAlign w:val="center"/>
            <w:hideMark/>
          </w:tcPr>
          <w:p w14:paraId="16E69393" w14:textId="77777777" w:rsidR="007D7E64" w:rsidRPr="007D7E64" w:rsidRDefault="007D7E64" w:rsidP="007D7E64">
            <w:pPr>
              <w:jc w:val="center"/>
            </w:pPr>
            <w:r w:rsidRPr="007D7E64">
              <w:t>N</w:t>
            </w:r>
          </w:p>
        </w:tc>
      </w:tr>
      <w:tr w:rsidR="007D7E64" w:rsidRPr="007D7E64" w14:paraId="564009CB" w14:textId="77777777" w:rsidTr="007D7E64">
        <w:trPr>
          <w:trHeight w:val="324"/>
          <w:tblCellSpacing w:w="15" w:type="dxa"/>
          <w:jc w:val="center"/>
        </w:trPr>
        <w:tc>
          <w:tcPr>
            <w:tcW w:w="0" w:type="auto"/>
            <w:vAlign w:val="center"/>
            <w:hideMark/>
          </w:tcPr>
          <w:p w14:paraId="051776F4" w14:textId="77777777" w:rsidR="007D7E64" w:rsidRPr="007D7E64" w:rsidRDefault="007D7E64" w:rsidP="007D7E64">
            <w:pPr>
              <w:jc w:val="center"/>
            </w:pPr>
            <w:r w:rsidRPr="007D7E64">
              <w:rPr>
                <w:b/>
                <w:bCs/>
              </w:rPr>
              <w:t>Actions</w:t>
            </w:r>
          </w:p>
        </w:tc>
        <w:tc>
          <w:tcPr>
            <w:tcW w:w="0" w:type="auto"/>
            <w:vAlign w:val="center"/>
            <w:hideMark/>
          </w:tcPr>
          <w:p w14:paraId="703B1168" w14:textId="6BBDAEC2" w:rsidR="007D7E64" w:rsidRPr="007D7E64" w:rsidRDefault="007D7E64" w:rsidP="007D7E64">
            <w:pPr>
              <w:jc w:val="center"/>
            </w:pPr>
          </w:p>
        </w:tc>
        <w:tc>
          <w:tcPr>
            <w:tcW w:w="0" w:type="auto"/>
            <w:vAlign w:val="center"/>
            <w:hideMark/>
          </w:tcPr>
          <w:p w14:paraId="2517A769" w14:textId="66E6490D" w:rsidR="007D7E64" w:rsidRPr="007D7E64" w:rsidRDefault="007D7E64" w:rsidP="007D7E64">
            <w:pPr>
              <w:jc w:val="center"/>
            </w:pPr>
          </w:p>
        </w:tc>
        <w:tc>
          <w:tcPr>
            <w:tcW w:w="0" w:type="auto"/>
            <w:vAlign w:val="center"/>
            <w:hideMark/>
          </w:tcPr>
          <w:p w14:paraId="177E3EE3" w14:textId="2B8D6C3D" w:rsidR="007D7E64" w:rsidRPr="007D7E64" w:rsidRDefault="007D7E64" w:rsidP="007D7E64">
            <w:pPr>
              <w:jc w:val="center"/>
            </w:pPr>
          </w:p>
        </w:tc>
        <w:tc>
          <w:tcPr>
            <w:tcW w:w="0" w:type="auto"/>
            <w:vAlign w:val="center"/>
            <w:hideMark/>
          </w:tcPr>
          <w:p w14:paraId="613F58D7" w14:textId="6B7E24F1" w:rsidR="007D7E64" w:rsidRPr="007D7E64" w:rsidRDefault="007D7E64" w:rsidP="007D7E64">
            <w:pPr>
              <w:jc w:val="center"/>
            </w:pPr>
          </w:p>
        </w:tc>
      </w:tr>
      <w:tr w:rsidR="007D7E64" w:rsidRPr="007D7E64" w14:paraId="300570C6" w14:textId="77777777" w:rsidTr="007D7E64">
        <w:trPr>
          <w:trHeight w:val="336"/>
          <w:tblCellSpacing w:w="15" w:type="dxa"/>
          <w:jc w:val="center"/>
        </w:trPr>
        <w:tc>
          <w:tcPr>
            <w:tcW w:w="0" w:type="auto"/>
            <w:vAlign w:val="center"/>
            <w:hideMark/>
          </w:tcPr>
          <w:p w14:paraId="71C49AD8" w14:textId="77777777" w:rsidR="007D7E64" w:rsidRPr="007D7E64" w:rsidRDefault="007D7E64" w:rsidP="007D7E64">
            <w:pPr>
              <w:jc w:val="center"/>
            </w:pPr>
            <w:r w:rsidRPr="007D7E64">
              <w:t>Allow Access</w:t>
            </w:r>
          </w:p>
        </w:tc>
        <w:tc>
          <w:tcPr>
            <w:tcW w:w="0" w:type="auto"/>
            <w:vAlign w:val="center"/>
            <w:hideMark/>
          </w:tcPr>
          <w:p w14:paraId="1E75321A" w14:textId="77777777" w:rsidR="007D7E64" w:rsidRPr="007D7E64" w:rsidRDefault="007D7E64" w:rsidP="007D7E64">
            <w:pPr>
              <w:jc w:val="center"/>
            </w:pPr>
            <w:r w:rsidRPr="007D7E64">
              <w:t>✓</w:t>
            </w:r>
          </w:p>
        </w:tc>
        <w:tc>
          <w:tcPr>
            <w:tcW w:w="0" w:type="auto"/>
            <w:vAlign w:val="center"/>
            <w:hideMark/>
          </w:tcPr>
          <w:p w14:paraId="110FDD00" w14:textId="7BDC5621" w:rsidR="007D7E64" w:rsidRPr="007D7E64" w:rsidRDefault="007D7E64" w:rsidP="007D7E64">
            <w:pPr>
              <w:jc w:val="center"/>
            </w:pPr>
            <w:r>
              <w:t>x</w:t>
            </w:r>
          </w:p>
        </w:tc>
        <w:tc>
          <w:tcPr>
            <w:tcW w:w="0" w:type="auto"/>
            <w:vAlign w:val="center"/>
            <w:hideMark/>
          </w:tcPr>
          <w:p w14:paraId="289DFC67" w14:textId="47353E73" w:rsidR="007D7E64" w:rsidRPr="007D7E64" w:rsidRDefault="007D7E64" w:rsidP="007D7E64">
            <w:pPr>
              <w:jc w:val="center"/>
            </w:pPr>
            <w:r>
              <w:t>x</w:t>
            </w:r>
          </w:p>
        </w:tc>
        <w:tc>
          <w:tcPr>
            <w:tcW w:w="0" w:type="auto"/>
            <w:vAlign w:val="center"/>
            <w:hideMark/>
          </w:tcPr>
          <w:p w14:paraId="4FE8C61F" w14:textId="4344C329" w:rsidR="007D7E64" w:rsidRPr="007D7E64" w:rsidRDefault="007D7E64" w:rsidP="007D7E64">
            <w:pPr>
              <w:jc w:val="center"/>
            </w:pPr>
            <w:r>
              <w:t>x</w:t>
            </w:r>
          </w:p>
        </w:tc>
      </w:tr>
      <w:tr w:rsidR="007D7E64" w:rsidRPr="007D7E64" w14:paraId="3A7A975B" w14:textId="77777777" w:rsidTr="007D7E64">
        <w:trPr>
          <w:trHeight w:val="324"/>
          <w:tblCellSpacing w:w="15" w:type="dxa"/>
          <w:jc w:val="center"/>
        </w:trPr>
        <w:tc>
          <w:tcPr>
            <w:tcW w:w="0" w:type="auto"/>
            <w:vAlign w:val="center"/>
            <w:hideMark/>
          </w:tcPr>
          <w:p w14:paraId="5BC429C7" w14:textId="77777777" w:rsidR="007D7E64" w:rsidRPr="007D7E64" w:rsidRDefault="007D7E64" w:rsidP="007D7E64">
            <w:pPr>
              <w:jc w:val="center"/>
            </w:pPr>
            <w:r w:rsidRPr="007D7E64">
              <w:t>Deny Access</w:t>
            </w:r>
          </w:p>
        </w:tc>
        <w:tc>
          <w:tcPr>
            <w:tcW w:w="0" w:type="auto"/>
            <w:vAlign w:val="center"/>
            <w:hideMark/>
          </w:tcPr>
          <w:p w14:paraId="0F83ACEF" w14:textId="4EE1343C" w:rsidR="007D7E64" w:rsidRPr="007D7E64" w:rsidRDefault="007D7E64" w:rsidP="007D7E64">
            <w:pPr>
              <w:jc w:val="center"/>
            </w:pPr>
            <w:r>
              <w:t>x</w:t>
            </w:r>
          </w:p>
        </w:tc>
        <w:tc>
          <w:tcPr>
            <w:tcW w:w="0" w:type="auto"/>
            <w:vAlign w:val="center"/>
            <w:hideMark/>
          </w:tcPr>
          <w:p w14:paraId="498E070B" w14:textId="77777777" w:rsidR="007D7E64" w:rsidRPr="007D7E64" w:rsidRDefault="007D7E64" w:rsidP="007D7E64">
            <w:pPr>
              <w:jc w:val="center"/>
            </w:pPr>
            <w:r w:rsidRPr="007D7E64">
              <w:t>✓</w:t>
            </w:r>
          </w:p>
        </w:tc>
        <w:tc>
          <w:tcPr>
            <w:tcW w:w="0" w:type="auto"/>
            <w:vAlign w:val="center"/>
            <w:hideMark/>
          </w:tcPr>
          <w:p w14:paraId="68B11001" w14:textId="77777777" w:rsidR="007D7E64" w:rsidRPr="007D7E64" w:rsidRDefault="007D7E64" w:rsidP="007D7E64">
            <w:pPr>
              <w:jc w:val="center"/>
            </w:pPr>
            <w:r w:rsidRPr="007D7E64">
              <w:t>✓</w:t>
            </w:r>
          </w:p>
        </w:tc>
        <w:tc>
          <w:tcPr>
            <w:tcW w:w="0" w:type="auto"/>
            <w:vAlign w:val="center"/>
            <w:hideMark/>
          </w:tcPr>
          <w:p w14:paraId="6BBFDC7D" w14:textId="77777777" w:rsidR="007D7E64" w:rsidRPr="007D7E64" w:rsidRDefault="007D7E64" w:rsidP="007D7E64">
            <w:pPr>
              <w:jc w:val="center"/>
            </w:pPr>
            <w:r w:rsidRPr="007D7E64">
              <w:t>✓</w:t>
            </w:r>
          </w:p>
        </w:tc>
      </w:tr>
    </w:tbl>
    <w:p w14:paraId="7F29F433" w14:textId="77777777" w:rsidR="007D7E64" w:rsidRDefault="007D7E64" w:rsidP="007D7E64">
      <w:pPr>
        <w:rPr>
          <w:b/>
          <w:bCs/>
        </w:rPr>
      </w:pPr>
    </w:p>
    <w:p w14:paraId="0C0D3FED" w14:textId="69C329DD" w:rsidR="007D7E64" w:rsidRPr="007D7E64" w:rsidRDefault="007D7E64" w:rsidP="007D7E64">
      <w:pPr>
        <w:rPr>
          <w:b/>
          <w:bCs/>
        </w:rPr>
      </w:pPr>
      <w:r w:rsidRPr="007D7E64">
        <w:rPr>
          <w:b/>
          <w:bCs/>
        </w:rPr>
        <w:t>Explanation</w:t>
      </w:r>
    </w:p>
    <w:p w14:paraId="735A0D9C" w14:textId="77777777" w:rsidR="007D7E64" w:rsidRPr="007D7E64" w:rsidRDefault="007D7E64" w:rsidP="007D7E64">
      <w:pPr>
        <w:numPr>
          <w:ilvl w:val="0"/>
          <w:numId w:val="9"/>
        </w:numPr>
      </w:pPr>
      <w:r w:rsidRPr="007D7E64">
        <w:rPr>
          <w:b/>
          <w:bCs/>
        </w:rPr>
        <w:t>R1:</w:t>
      </w:r>
      <w:r w:rsidRPr="007D7E64">
        <w:t xml:space="preserve"> All three credentials are valid → </w:t>
      </w:r>
      <w:r w:rsidRPr="007D7E64">
        <w:rPr>
          <w:b/>
          <w:bCs/>
        </w:rPr>
        <w:t>Access is allowed</w:t>
      </w:r>
      <w:r w:rsidRPr="007D7E64">
        <w:t>.</w:t>
      </w:r>
    </w:p>
    <w:p w14:paraId="60C90172" w14:textId="77777777" w:rsidR="007D7E64" w:rsidRPr="007D7E64" w:rsidRDefault="007D7E64" w:rsidP="007D7E64">
      <w:pPr>
        <w:numPr>
          <w:ilvl w:val="0"/>
          <w:numId w:val="9"/>
        </w:numPr>
      </w:pPr>
      <w:r w:rsidRPr="007D7E64">
        <w:rPr>
          <w:b/>
          <w:bCs/>
        </w:rPr>
        <w:t>R2:</w:t>
      </w:r>
      <w:r w:rsidRPr="007D7E64">
        <w:t xml:space="preserve"> Password is invalid → </w:t>
      </w:r>
      <w:r w:rsidRPr="007D7E64">
        <w:rPr>
          <w:b/>
          <w:bCs/>
        </w:rPr>
        <w:t>Access is denied</w:t>
      </w:r>
      <w:r w:rsidRPr="007D7E64">
        <w:t>.</w:t>
      </w:r>
    </w:p>
    <w:p w14:paraId="1A496249" w14:textId="77777777" w:rsidR="007D7E64" w:rsidRPr="007D7E64" w:rsidRDefault="007D7E64" w:rsidP="007D7E64">
      <w:pPr>
        <w:numPr>
          <w:ilvl w:val="0"/>
          <w:numId w:val="9"/>
        </w:numPr>
      </w:pPr>
      <w:r w:rsidRPr="007D7E64">
        <w:rPr>
          <w:b/>
          <w:bCs/>
        </w:rPr>
        <w:t>R3:</w:t>
      </w:r>
      <w:r w:rsidRPr="007D7E64">
        <w:t xml:space="preserve"> Username is invalid → </w:t>
      </w:r>
      <w:r w:rsidRPr="007D7E64">
        <w:rPr>
          <w:b/>
          <w:bCs/>
        </w:rPr>
        <w:t>Access is denied</w:t>
      </w:r>
      <w:r w:rsidRPr="007D7E64">
        <w:t>.</w:t>
      </w:r>
    </w:p>
    <w:p w14:paraId="0C4C4544" w14:textId="77777777" w:rsidR="007D7E64" w:rsidRPr="007D7E64" w:rsidRDefault="007D7E64" w:rsidP="007D7E64">
      <w:pPr>
        <w:numPr>
          <w:ilvl w:val="0"/>
          <w:numId w:val="9"/>
        </w:numPr>
      </w:pPr>
      <w:r w:rsidRPr="007D7E64">
        <w:rPr>
          <w:b/>
          <w:bCs/>
        </w:rPr>
        <w:t>R4:</w:t>
      </w:r>
      <w:r w:rsidRPr="007D7E64">
        <w:t xml:space="preserve"> OTP is invalid → </w:t>
      </w:r>
      <w:r w:rsidRPr="007D7E64">
        <w:rPr>
          <w:b/>
          <w:bCs/>
        </w:rPr>
        <w:t>Access is denied</w:t>
      </w:r>
      <w:r w:rsidRPr="007D7E64">
        <w:t>.</w:t>
      </w:r>
    </w:p>
    <w:p w14:paraId="650A04C3" w14:textId="77777777" w:rsidR="007D7E64" w:rsidRPr="007D7E64" w:rsidRDefault="007D7E64" w:rsidP="007D7E64">
      <w:r w:rsidRPr="007D7E64">
        <w:t xml:space="preserve">Thus, a decision table clearly shows </w:t>
      </w:r>
      <w:r w:rsidRPr="007D7E64">
        <w:rPr>
          <w:b/>
          <w:bCs/>
        </w:rPr>
        <w:t>all possible combinations of conditions and the resulting actions</w:t>
      </w:r>
      <w:r w:rsidRPr="007D7E64">
        <w:t>.</w:t>
      </w:r>
    </w:p>
    <w:p w14:paraId="028653C7" w14:textId="77777777" w:rsidR="000C387F" w:rsidRPr="007D7E64" w:rsidRDefault="000C387F" w:rsidP="0062439D">
      <w:pPr>
        <w:rPr>
          <w:lang w:val="en-US"/>
        </w:rPr>
      </w:pPr>
    </w:p>
    <w:p w14:paraId="7482A9F8" w14:textId="77777777" w:rsidR="0062439D" w:rsidRPr="00BF6D0F" w:rsidRDefault="0062439D" w:rsidP="0062439D">
      <w:pPr>
        <w:rPr>
          <w:b/>
          <w:bCs/>
          <w:lang w:val="en-US"/>
        </w:rPr>
      </w:pPr>
      <w:r w:rsidRPr="00BF6D0F">
        <w:rPr>
          <w:b/>
          <w:bCs/>
          <w:lang w:val="en-US"/>
        </w:rPr>
        <w:t>5. Draw and explain conceptual data model with E-R diagram for employee</w:t>
      </w:r>
      <w:r>
        <w:rPr>
          <w:b/>
          <w:bCs/>
          <w:lang w:val="en-US"/>
        </w:rPr>
        <w:t xml:space="preserve"> </w:t>
      </w:r>
      <w:r w:rsidRPr="00BF6D0F">
        <w:rPr>
          <w:b/>
          <w:bCs/>
          <w:lang w:val="en-US"/>
        </w:rPr>
        <w:t>management system.</w:t>
      </w:r>
    </w:p>
    <w:p w14:paraId="53BF77FE" w14:textId="77777777" w:rsidR="0062439D" w:rsidRDefault="0062439D" w:rsidP="0062439D">
      <w:pPr>
        <w:rPr>
          <w:b/>
          <w:bCs/>
          <w:lang w:val="en-US"/>
        </w:rPr>
      </w:pPr>
    </w:p>
    <w:p w14:paraId="406A1BD5" w14:textId="3C86AACF" w:rsidR="007D7E64" w:rsidRDefault="007D7E64" w:rsidP="0062439D">
      <w:pPr>
        <w:rPr>
          <w:b/>
          <w:bCs/>
          <w:lang w:val="en-US"/>
        </w:rPr>
      </w:pPr>
      <w:r>
        <w:rPr>
          <w:b/>
          <w:bCs/>
          <w:lang w:val="en-US"/>
        </w:rPr>
        <w:t xml:space="preserve">Ans. </w:t>
      </w:r>
    </w:p>
    <w:p w14:paraId="169E83D6" w14:textId="77777777" w:rsidR="007D7E64" w:rsidRPr="007D7E64" w:rsidRDefault="007D7E64" w:rsidP="007D7E64">
      <w:pPr>
        <w:rPr>
          <w:b/>
          <w:bCs/>
        </w:rPr>
      </w:pPr>
      <w:r w:rsidRPr="007D7E64">
        <w:rPr>
          <w:b/>
          <w:bCs/>
        </w:rPr>
        <w:t>Conceptual Data Model – Employee Management System</w:t>
      </w:r>
    </w:p>
    <w:p w14:paraId="5A346CA0" w14:textId="77777777" w:rsidR="007D7E64" w:rsidRPr="007D7E64" w:rsidRDefault="007D7E64" w:rsidP="007D7E64">
      <w:r w:rsidRPr="007D7E64">
        <w:t xml:space="preserve">A </w:t>
      </w:r>
      <w:r w:rsidRPr="007D7E64">
        <w:rPr>
          <w:b/>
          <w:bCs/>
        </w:rPr>
        <w:t>conceptual data model</w:t>
      </w:r>
      <w:r w:rsidRPr="007D7E64">
        <w:t xml:space="preserve"> represents the main entities, their attributes, and relationships in a system. For an Employee Management System, the main entities can be </w:t>
      </w:r>
      <w:r w:rsidRPr="007D7E64">
        <w:rPr>
          <w:b/>
          <w:bCs/>
        </w:rPr>
        <w:t>Employee, Department, Project, and Manager</w:t>
      </w:r>
      <w:r w:rsidRPr="007D7E64">
        <w:t>.</w:t>
      </w:r>
    </w:p>
    <w:p w14:paraId="283825B2" w14:textId="77777777" w:rsidR="007D7E64" w:rsidRPr="007D7E64" w:rsidRDefault="007D7E64" w:rsidP="007D7E64">
      <w:pPr>
        <w:rPr>
          <w:b/>
          <w:bCs/>
        </w:rPr>
      </w:pPr>
      <w:r w:rsidRPr="007D7E64">
        <w:rPr>
          <w:b/>
          <w:bCs/>
        </w:rPr>
        <w:lastRenderedPageBreak/>
        <w:t>E-R Diagram</w:t>
      </w:r>
    </w:p>
    <w:p w14:paraId="54F04A5C" w14:textId="0F974220" w:rsidR="007D7E64" w:rsidRDefault="007D7E64" w:rsidP="007D7E64">
      <w:pPr>
        <w:jc w:val="center"/>
      </w:pPr>
      <w:r>
        <w:rPr>
          <w:noProof/>
        </w:rPr>
        <w:drawing>
          <wp:inline distT="0" distB="0" distL="0" distR="0" wp14:anchorId="311AD577" wp14:editId="6C7CF3C3">
            <wp:extent cx="4678680" cy="4914014"/>
            <wp:effectExtent l="19050" t="19050" r="26670" b="20320"/>
            <wp:docPr id="357147060" name="Picture 4" descr="Steps to create ER Diagram | webTechParad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teps to create ER Diagram | webTechParadi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83625" cy="4919207"/>
                    </a:xfrm>
                    <a:prstGeom prst="rect">
                      <a:avLst/>
                    </a:prstGeom>
                    <a:noFill/>
                    <a:ln w="12700">
                      <a:solidFill>
                        <a:schemeClr val="tx1"/>
                      </a:solidFill>
                    </a:ln>
                  </pic:spPr>
                </pic:pic>
              </a:graphicData>
            </a:graphic>
          </wp:inline>
        </w:drawing>
      </w:r>
    </w:p>
    <w:p w14:paraId="2D2568BA" w14:textId="50868D87" w:rsidR="007D7E64" w:rsidRPr="007D7E64" w:rsidRDefault="007D7E64" w:rsidP="007D7E64">
      <w:pPr>
        <w:rPr>
          <w:b/>
          <w:bCs/>
        </w:rPr>
      </w:pPr>
      <w:r w:rsidRPr="007D7E64">
        <w:rPr>
          <w:b/>
          <w:bCs/>
        </w:rPr>
        <w:t>Relationships</w:t>
      </w:r>
    </w:p>
    <w:p w14:paraId="0F2F6D2F" w14:textId="77777777" w:rsidR="007D7E64" w:rsidRPr="007D7E64" w:rsidRDefault="007D7E64" w:rsidP="007D7E64">
      <w:pPr>
        <w:numPr>
          <w:ilvl w:val="0"/>
          <w:numId w:val="10"/>
        </w:numPr>
      </w:pPr>
      <w:r w:rsidRPr="007D7E64">
        <w:rPr>
          <w:b/>
          <w:bCs/>
        </w:rPr>
        <w:t>Department – Employee:</w:t>
      </w:r>
      <w:r w:rsidRPr="007D7E64">
        <w:br/>
        <w:t xml:space="preserve">One department can have </w:t>
      </w:r>
      <w:r w:rsidRPr="007D7E64">
        <w:rPr>
          <w:b/>
          <w:bCs/>
        </w:rPr>
        <w:t>many employees</w:t>
      </w:r>
      <w:r w:rsidRPr="007D7E64">
        <w:t>, while each employee belongs to one department.</w:t>
      </w:r>
      <w:r w:rsidRPr="007D7E64">
        <w:br/>
      </w:r>
      <w:r w:rsidRPr="007D7E64">
        <w:rPr>
          <w:b/>
          <w:bCs/>
        </w:rPr>
        <w:t>Cardinality: 1 : N</w:t>
      </w:r>
    </w:p>
    <w:p w14:paraId="297C4DBC" w14:textId="77777777" w:rsidR="007D7E64" w:rsidRPr="007D7E64" w:rsidRDefault="007D7E64" w:rsidP="007D7E64">
      <w:pPr>
        <w:numPr>
          <w:ilvl w:val="0"/>
          <w:numId w:val="10"/>
        </w:numPr>
      </w:pPr>
      <w:r w:rsidRPr="007D7E64">
        <w:rPr>
          <w:b/>
          <w:bCs/>
        </w:rPr>
        <w:t>Employee – Project:</w:t>
      </w:r>
      <w:r w:rsidRPr="007D7E64">
        <w:br/>
        <w:t xml:space="preserve">An employee can work on </w:t>
      </w:r>
      <w:r w:rsidRPr="007D7E64">
        <w:rPr>
          <w:b/>
          <w:bCs/>
        </w:rPr>
        <w:t>many projects</w:t>
      </w:r>
      <w:r w:rsidRPr="007D7E64">
        <w:t xml:space="preserve">, and a project can have </w:t>
      </w:r>
      <w:r w:rsidRPr="007D7E64">
        <w:rPr>
          <w:b/>
          <w:bCs/>
        </w:rPr>
        <w:t>many employees</w:t>
      </w:r>
      <w:r w:rsidRPr="007D7E64">
        <w:t>.</w:t>
      </w:r>
      <w:r w:rsidRPr="007D7E64">
        <w:br/>
      </w:r>
      <w:r w:rsidRPr="007D7E64">
        <w:rPr>
          <w:b/>
          <w:bCs/>
        </w:rPr>
        <w:t>Cardinality: M : N</w:t>
      </w:r>
    </w:p>
    <w:p w14:paraId="20BEFED7" w14:textId="77777777" w:rsidR="007D7E64" w:rsidRPr="007D7E64" w:rsidRDefault="007D7E64" w:rsidP="007D7E64">
      <w:pPr>
        <w:rPr>
          <w:b/>
          <w:bCs/>
        </w:rPr>
      </w:pPr>
      <w:r w:rsidRPr="007D7E64">
        <w:rPr>
          <w:b/>
          <w:bCs/>
        </w:rPr>
        <w:t>Explanation</w:t>
      </w:r>
    </w:p>
    <w:p w14:paraId="5A4333E7" w14:textId="77777777" w:rsidR="007D7E64" w:rsidRPr="007D7E64" w:rsidRDefault="007D7E64" w:rsidP="007D7E64">
      <w:pPr>
        <w:numPr>
          <w:ilvl w:val="0"/>
          <w:numId w:val="11"/>
        </w:numPr>
      </w:pPr>
      <w:r w:rsidRPr="007D7E64">
        <w:rPr>
          <w:b/>
          <w:bCs/>
        </w:rPr>
        <w:t>Employee</w:t>
      </w:r>
      <w:r w:rsidRPr="007D7E64">
        <w:t xml:space="preserve"> is the main entity containing employee details.</w:t>
      </w:r>
    </w:p>
    <w:p w14:paraId="5F2B0ECA" w14:textId="77777777" w:rsidR="007D7E64" w:rsidRPr="007D7E64" w:rsidRDefault="007D7E64" w:rsidP="007D7E64">
      <w:pPr>
        <w:numPr>
          <w:ilvl w:val="0"/>
          <w:numId w:val="11"/>
        </w:numPr>
      </w:pPr>
      <w:r w:rsidRPr="007D7E64">
        <w:rPr>
          <w:b/>
          <w:bCs/>
        </w:rPr>
        <w:t>Department</w:t>
      </w:r>
      <w:r w:rsidRPr="007D7E64">
        <w:t xml:space="preserve"> stores department information.</w:t>
      </w:r>
    </w:p>
    <w:p w14:paraId="11E34E7A" w14:textId="77777777" w:rsidR="007D7E64" w:rsidRPr="007D7E64" w:rsidRDefault="007D7E64" w:rsidP="007D7E64">
      <w:pPr>
        <w:numPr>
          <w:ilvl w:val="0"/>
          <w:numId w:val="11"/>
        </w:numPr>
      </w:pPr>
      <w:r w:rsidRPr="007D7E64">
        <w:rPr>
          <w:b/>
          <w:bCs/>
        </w:rPr>
        <w:t>Project</w:t>
      </w:r>
      <w:r w:rsidRPr="007D7E64">
        <w:t xml:space="preserve"> stores project details.</w:t>
      </w:r>
    </w:p>
    <w:p w14:paraId="584651CB" w14:textId="77777777" w:rsidR="007D7E64" w:rsidRPr="007D7E64" w:rsidRDefault="007D7E64" w:rsidP="007D7E64">
      <w:pPr>
        <w:numPr>
          <w:ilvl w:val="0"/>
          <w:numId w:val="11"/>
        </w:numPr>
      </w:pPr>
      <w:r w:rsidRPr="007D7E64">
        <w:rPr>
          <w:b/>
          <w:bCs/>
        </w:rPr>
        <w:t>PK (Primary Key)</w:t>
      </w:r>
      <w:r w:rsidRPr="007D7E64">
        <w:t xml:space="preserve"> uniquely identifies each entity.</w:t>
      </w:r>
    </w:p>
    <w:p w14:paraId="1CBCD0C9" w14:textId="77777777" w:rsidR="007D7E64" w:rsidRPr="007D7E64" w:rsidRDefault="007D7E64" w:rsidP="007D7E64">
      <w:pPr>
        <w:numPr>
          <w:ilvl w:val="0"/>
          <w:numId w:val="11"/>
        </w:numPr>
      </w:pPr>
      <w:r w:rsidRPr="007D7E64">
        <w:rPr>
          <w:b/>
          <w:bCs/>
        </w:rPr>
        <w:t>FK (Foreign Key)</w:t>
      </w:r>
      <w:r w:rsidRPr="007D7E64">
        <w:t xml:space="preserve"> connects related entities.</w:t>
      </w:r>
    </w:p>
    <w:p w14:paraId="12A2620C" w14:textId="77777777" w:rsidR="007D7E64" w:rsidRPr="007D7E64" w:rsidRDefault="007D7E64" w:rsidP="007D7E64">
      <w:r w:rsidRPr="007D7E64">
        <w:t xml:space="preserve">Thus, the conceptual E-R model provides a </w:t>
      </w:r>
      <w:r w:rsidRPr="007D7E64">
        <w:rPr>
          <w:b/>
          <w:bCs/>
        </w:rPr>
        <w:t>high-level view of the data and relationships</w:t>
      </w:r>
      <w:r w:rsidRPr="007D7E64">
        <w:t xml:space="preserve"> in an Employee Management System.</w:t>
      </w:r>
    </w:p>
    <w:p w14:paraId="45C2DDE1" w14:textId="77777777" w:rsidR="007D7E64" w:rsidRPr="007D7E64" w:rsidRDefault="007D7E64" w:rsidP="0062439D">
      <w:pPr>
        <w:rPr>
          <w:lang w:val="en-US"/>
        </w:rPr>
      </w:pPr>
    </w:p>
    <w:p w14:paraId="736B3080" w14:textId="77777777" w:rsidR="0062439D" w:rsidRPr="00BF6D0F" w:rsidRDefault="0062439D" w:rsidP="0062439D">
      <w:pPr>
        <w:rPr>
          <w:b/>
          <w:bCs/>
          <w:lang w:val="en-US"/>
        </w:rPr>
      </w:pPr>
      <w:r w:rsidRPr="00BF6D0F">
        <w:rPr>
          <w:b/>
          <w:bCs/>
          <w:lang w:val="en-US"/>
        </w:rPr>
        <w:lastRenderedPageBreak/>
        <w:t>6. Draw use-case diagram for ATM system with minimum four use cases and two actors.</w:t>
      </w:r>
    </w:p>
    <w:p w14:paraId="7230878C" w14:textId="77777777" w:rsidR="0062439D" w:rsidRDefault="0062439D" w:rsidP="0062439D">
      <w:pPr>
        <w:rPr>
          <w:b/>
          <w:bCs/>
          <w:lang w:val="en-US"/>
        </w:rPr>
      </w:pPr>
    </w:p>
    <w:p w14:paraId="7696C633" w14:textId="0FB70E8A" w:rsidR="007D7E64" w:rsidRDefault="007D7E64" w:rsidP="0062439D">
      <w:pPr>
        <w:rPr>
          <w:b/>
          <w:bCs/>
          <w:lang w:val="en-US"/>
        </w:rPr>
      </w:pPr>
      <w:r>
        <w:rPr>
          <w:b/>
          <w:bCs/>
          <w:lang w:val="en-US"/>
        </w:rPr>
        <w:t xml:space="preserve">Ans. </w:t>
      </w:r>
    </w:p>
    <w:p w14:paraId="570860DF" w14:textId="78C88BEF" w:rsidR="007D7E64" w:rsidRDefault="005874C4" w:rsidP="005874C4">
      <w:pPr>
        <w:jc w:val="center"/>
        <w:rPr>
          <w:b/>
          <w:bCs/>
          <w:lang w:val="en-US"/>
        </w:rPr>
      </w:pPr>
      <w:r>
        <w:rPr>
          <w:noProof/>
        </w:rPr>
        <w:drawing>
          <wp:inline distT="0" distB="0" distL="0" distR="0" wp14:anchorId="6A5E20E7" wp14:editId="211CA3CC">
            <wp:extent cx="2689860" cy="3886200"/>
            <wp:effectExtent l="19050" t="19050" r="15240" b="19050"/>
            <wp:docPr id="1833973156" name="Picture 5" descr="Use Case Diagram, UML Diagrams Example: Use Case Example – ATM - Visual  Paradigm Community 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Use Case Diagram, UML Diagrams Example: Use Case Example – ATM - Visual  Paradigm Community Circle"/>
                    <pic:cNvPicPr>
                      <a:picLocks noChangeAspect="1" noChangeArrowheads="1"/>
                    </pic:cNvPicPr>
                  </pic:nvPicPr>
                  <pic:blipFill rotWithShape="1">
                    <a:blip r:embed="rId10">
                      <a:extLst>
                        <a:ext uri="{28A0092B-C50C-407E-A947-70E740481C1C}">
                          <a14:useLocalDpi xmlns:a14="http://schemas.microsoft.com/office/drawing/2010/main" val="0"/>
                        </a:ext>
                      </a:extLst>
                    </a:blip>
                    <a:srcRect r="31323"/>
                    <a:stretch>
                      <a:fillRect/>
                    </a:stretch>
                  </pic:blipFill>
                  <pic:spPr bwMode="auto">
                    <a:xfrm>
                      <a:off x="0" y="0"/>
                      <a:ext cx="2689860" cy="38862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B58E536" w14:textId="77777777" w:rsidR="005874C4" w:rsidRDefault="005874C4" w:rsidP="0062439D">
      <w:pPr>
        <w:rPr>
          <w:b/>
          <w:bCs/>
          <w:lang w:val="en-US"/>
        </w:rPr>
      </w:pPr>
    </w:p>
    <w:p w14:paraId="4ACCF92C" w14:textId="62C49A1B" w:rsidR="0062439D" w:rsidRDefault="0062439D" w:rsidP="0062439D">
      <w:pPr>
        <w:rPr>
          <w:b/>
          <w:bCs/>
          <w:lang w:val="en-US"/>
        </w:rPr>
      </w:pPr>
      <w:r w:rsidRPr="00BF6D0F">
        <w:rPr>
          <w:b/>
          <w:bCs/>
          <w:lang w:val="en-US"/>
        </w:rPr>
        <w:t>7. Sketch use-case diagram for Library management with minimum four use cases and two actors.</w:t>
      </w:r>
    </w:p>
    <w:p w14:paraId="106E4A6C" w14:textId="77777777" w:rsidR="005874C4" w:rsidRDefault="005874C4" w:rsidP="0062439D">
      <w:pPr>
        <w:rPr>
          <w:b/>
          <w:bCs/>
          <w:lang w:val="en-US"/>
        </w:rPr>
      </w:pPr>
    </w:p>
    <w:p w14:paraId="4A186D02" w14:textId="6996A2A6" w:rsidR="005874C4" w:rsidRDefault="005874C4" w:rsidP="0062439D">
      <w:pPr>
        <w:rPr>
          <w:b/>
          <w:bCs/>
          <w:lang w:val="en-US"/>
        </w:rPr>
      </w:pPr>
      <w:r>
        <w:rPr>
          <w:b/>
          <w:bCs/>
          <w:lang w:val="en-US"/>
        </w:rPr>
        <w:t xml:space="preserve">Ans. </w:t>
      </w:r>
    </w:p>
    <w:p w14:paraId="382E3AF7" w14:textId="371EAA6D" w:rsidR="0062439D" w:rsidRDefault="005874C4" w:rsidP="005874C4">
      <w:pPr>
        <w:jc w:val="center"/>
        <w:rPr>
          <w:b/>
          <w:bCs/>
          <w:lang w:val="en-US"/>
        </w:rPr>
      </w:pPr>
      <w:r>
        <w:rPr>
          <w:noProof/>
        </w:rPr>
        <w:drawing>
          <wp:inline distT="0" distB="0" distL="0" distR="0" wp14:anchorId="65E0FDDA" wp14:editId="0F9DE31E">
            <wp:extent cx="4564380" cy="2966897"/>
            <wp:effectExtent l="19050" t="19050" r="26670" b="24130"/>
            <wp:docPr id="96495592" name="Picture 6" descr="UML - Use Case Diagram - Naukri Cod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UML - Use Case Diagram - Naukri Code 3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9604" cy="2983293"/>
                    </a:xfrm>
                    <a:prstGeom prst="rect">
                      <a:avLst/>
                    </a:prstGeom>
                    <a:noFill/>
                    <a:ln w="12700">
                      <a:solidFill>
                        <a:schemeClr val="tx1"/>
                      </a:solidFill>
                    </a:ln>
                  </pic:spPr>
                </pic:pic>
              </a:graphicData>
            </a:graphic>
          </wp:inline>
        </w:drawing>
      </w:r>
    </w:p>
    <w:p w14:paraId="1F37411F" w14:textId="77777777" w:rsidR="00A1109F" w:rsidRPr="00151FBC" w:rsidRDefault="00A1109F" w:rsidP="00A1109F">
      <w:pPr>
        <w:rPr>
          <w:b/>
          <w:bCs/>
        </w:rPr>
      </w:pPr>
      <w:r>
        <w:rPr>
          <w:b/>
          <w:bCs/>
          <w:lang w:val="en-US"/>
        </w:rPr>
        <w:lastRenderedPageBreak/>
        <w:t xml:space="preserve">8. </w:t>
      </w:r>
      <w:r w:rsidRPr="00151FBC">
        <w:rPr>
          <w:b/>
          <w:bCs/>
        </w:rPr>
        <w:t>Draw Level 0 and Level 1 DFD for</w:t>
      </w:r>
      <w:r>
        <w:rPr>
          <w:b/>
          <w:bCs/>
        </w:rPr>
        <w:t xml:space="preserve"> </w:t>
      </w:r>
      <w:r w:rsidRPr="00151FBC">
        <w:rPr>
          <w:b/>
          <w:bCs/>
        </w:rPr>
        <w:t>: Hospital Management System, Library</w:t>
      </w:r>
      <w:r>
        <w:rPr>
          <w:b/>
          <w:bCs/>
        </w:rPr>
        <w:t xml:space="preserve"> </w:t>
      </w:r>
      <w:r w:rsidRPr="00151FBC">
        <w:rPr>
          <w:b/>
          <w:bCs/>
        </w:rPr>
        <w:t>Management System, Online Shopping System, Hotel Management System,</w:t>
      </w:r>
    </w:p>
    <w:p w14:paraId="25CA1429" w14:textId="77777777" w:rsidR="00A1109F" w:rsidRDefault="00A1109F" w:rsidP="00A1109F">
      <w:pPr>
        <w:rPr>
          <w:b/>
          <w:bCs/>
        </w:rPr>
      </w:pPr>
      <w:r w:rsidRPr="00151FBC">
        <w:rPr>
          <w:b/>
          <w:bCs/>
        </w:rPr>
        <w:t>Book Donation Portal.</w:t>
      </w:r>
    </w:p>
    <w:p w14:paraId="547430D3" w14:textId="77777777" w:rsidR="00A1109F" w:rsidRDefault="00A1109F" w:rsidP="00A1109F">
      <w:pPr>
        <w:rPr>
          <w:b/>
          <w:bCs/>
        </w:rPr>
      </w:pPr>
    </w:p>
    <w:p w14:paraId="0881F6E2" w14:textId="77777777" w:rsidR="00A1109F" w:rsidRDefault="00A1109F" w:rsidP="00A1109F">
      <w:pPr>
        <w:rPr>
          <w:b/>
          <w:bCs/>
        </w:rPr>
      </w:pPr>
      <w:r>
        <w:rPr>
          <w:b/>
          <w:bCs/>
        </w:rPr>
        <w:t xml:space="preserve">Ans. </w:t>
      </w:r>
    </w:p>
    <w:p w14:paraId="7CE8E29C" w14:textId="77777777" w:rsidR="00A1109F" w:rsidRDefault="00A1109F" w:rsidP="00A1109F">
      <w:pPr>
        <w:rPr>
          <w:b/>
          <w:bCs/>
        </w:rPr>
      </w:pPr>
      <w:r>
        <w:rPr>
          <w:b/>
          <w:bCs/>
        </w:rPr>
        <w:t xml:space="preserve">Hospital Management System </w:t>
      </w:r>
    </w:p>
    <w:p w14:paraId="0D4A88D0" w14:textId="77777777" w:rsidR="00A1109F" w:rsidRDefault="00A1109F" w:rsidP="00A1109F">
      <w:pPr>
        <w:jc w:val="center"/>
        <w:rPr>
          <w:b/>
          <w:bCs/>
        </w:rPr>
      </w:pPr>
      <w:r>
        <w:rPr>
          <w:noProof/>
        </w:rPr>
        <w:drawing>
          <wp:inline distT="0" distB="0" distL="0" distR="0" wp14:anchorId="09AF4FDB" wp14:editId="25972D06">
            <wp:extent cx="5139690" cy="3426270"/>
            <wp:effectExtent l="19050" t="19050" r="22860" b="22225"/>
            <wp:docPr id="675734505" name="Picture 1" descr="Data Flow Diagram for Hospital Management System - 123projectla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 Flow Diagram for Hospital Management System - 123projectlab.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7633" cy="3438232"/>
                    </a:xfrm>
                    <a:prstGeom prst="rect">
                      <a:avLst/>
                    </a:prstGeom>
                    <a:noFill/>
                    <a:ln w="12700">
                      <a:solidFill>
                        <a:schemeClr val="tx1"/>
                      </a:solidFill>
                    </a:ln>
                  </pic:spPr>
                </pic:pic>
              </a:graphicData>
            </a:graphic>
          </wp:inline>
        </w:drawing>
      </w:r>
    </w:p>
    <w:p w14:paraId="7F6F5D10" w14:textId="77777777" w:rsidR="00A1109F" w:rsidRDefault="00A1109F" w:rsidP="00A1109F">
      <w:pPr>
        <w:jc w:val="center"/>
        <w:rPr>
          <w:b/>
          <w:bCs/>
        </w:rPr>
      </w:pPr>
      <w:r>
        <w:rPr>
          <w:b/>
          <w:bCs/>
        </w:rPr>
        <w:t>Level 0 DFD</w:t>
      </w:r>
    </w:p>
    <w:p w14:paraId="6E523648" w14:textId="77777777" w:rsidR="00A1109F" w:rsidRDefault="00A1109F" w:rsidP="00A1109F">
      <w:pPr>
        <w:jc w:val="center"/>
        <w:rPr>
          <w:b/>
          <w:bCs/>
        </w:rPr>
      </w:pPr>
    </w:p>
    <w:p w14:paraId="62F95194" w14:textId="77777777" w:rsidR="00A1109F" w:rsidRDefault="00A1109F" w:rsidP="00A1109F">
      <w:pPr>
        <w:jc w:val="center"/>
        <w:rPr>
          <w:b/>
          <w:bCs/>
        </w:rPr>
      </w:pPr>
      <w:r>
        <w:rPr>
          <w:b/>
          <w:bCs/>
          <w:noProof/>
        </w:rPr>
        <w:lastRenderedPageBreak/>
        <w:drawing>
          <wp:inline distT="0" distB="0" distL="0" distR="0" wp14:anchorId="33A6F5F4" wp14:editId="27366304">
            <wp:extent cx="5803596" cy="4716780"/>
            <wp:effectExtent l="19050" t="19050" r="26035" b="26670"/>
            <wp:docPr id="563753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4680" cy="4725788"/>
                    </a:xfrm>
                    <a:prstGeom prst="rect">
                      <a:avLst/>
                    </a:prstGeom>
                    <a:noFill/>
                    <a:ln w="12700">
                      <a:solidFill>
                        <a:schemeClr val="tx1"/>
                      </a:solidFill>
                    </a:ln>
                  </pic:spPr>
                </pic:pic>
              </a:graphicData>
            </a:graphic>
          </wp:inline>
        </w:drawing>
      </w:r>
    </w:p>
    <w:p w14:paraId="11BB8A7D" w14:textId="77777777" w:rsidR="00A1109F" w:rsidRDefault="00A1109F" w:rsidP="00A1109F">
      <w:pPr>
        <w:jc w:val="center"/>
        <w:rPr>
          <w:b/>
          <w:bCs/>
        </w:rPr>
      </w:pPr>
      <w:r>
        <w:rPr>
          <w:b/>
          <w:bCs/>
        </w:rPr>
        <w:t>Level 1 DFD</w:t>
      </w:r>
    </w:p>
    <w:p w14:paraId="62BC8A37" w14:textId="77777777" w:rsidR="00A1109F" w:rsidRDefault="00A1109F" w:rsidP="00A1109F">
      <w:pPr>
        <w:jc w:val="center"/>
        <w:rPr>
          <w:b/>
          <w:bCs/>
        </w:rPr>
      </w:pPr>
    </w:p>
    <w:p w14:paraId="760F51A5" w14:textId="77777777" w:rsidR="00A1109F" w:rsidRDefault="00A1109F" w:rsidP="00A1109F">
      <w:pPr>
        <w:rPr>
          <w:b/>
          <w:bCs/>
        </w:rPr>
      </w:pPr>
      <w:r>
        <w:rPr>
          <w:b/>
          <w:bCs/>
        </w:rPr>
        <w:t>Library Management System</w:t>
      </w:r>
    </w:p>
    <w:p w14:paraId="44BC15D6" w14:textId="77777777" w:rsidR="00A1109F" w:rsidRDefault="00A1109F" w:rsidP="00A1109F">
      <w:pPr>
        <w:jc w:val="center"/>
        <w:rPr>
          <w:b/>
          <w:bCs/>
        </w:rPr>
      </w:pPr>
      <w:r>
        <w:rPr>
          <w:noProof/>
        </w:rPr>
        <w:drawing>
          <wp:inline distT="0" distB="0" distL="0" distR="0" wp14:anchorId="6C814DF8" wp14:editId="379901CE">
            <wp:extent cx="4488180" cy="2834640"/>
            <wp:effectExtent l="19050" t="19050" r="26670" b="22860"/>
            <wp:docPr id="1116965915" name="Picture 4" descr="DFD Level 0 for Library Management | Visual Paradigm User-Contributed  Diagrams /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FD Level 0 for Library Management | Visual Paradigm User-Contributed  Diagrams / Designs"/>
                    <pic:cNvPicPr>
                      <a:picLocks noChangeAspect="1" noChangeArrowheads="1"/>
                    </pic:cNvPicPr>
                  </pic:nvPicPr>
                  <pic:blipFill rotWithShape="1">
                    <a:blip r:embed="rId14">
                      <a:extLst>
                        <a:ext uri="{28A0092B-C50C-407E-A947-70E740481C1C}">
                          <a14:useLocalDpi xmlns:a14="http://schemas.microsoft.com/office/drawing/2010/main" val="0"/>
                        </a:ext>
                      </a:extLst>
                    </a:blip>
                    <a:srcRect t="29812"/>
                    <a:stretch>
                      <a:fillRect/>
                    </a:stretch>
                  </pic:blipFill>
                  <pic:spPr bwMode="auto">
                    <a:xfrm>
                      <a:off x="0" y="0"/>
                      <a:ext cx="4488180" cy="283464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7E9E85FC" w14:textId="77777777" w:rsidR="00A1109F" w:rsidRDefault="00A1109F" w:rsidP="00A1109F">
      <w:pPr>
        <w:jc w:val="center"/>
        <w:rPr>
          <w:b/>
          <w:bCs/>
        </w:rPr>
      </w:pPr>
      <w:r>
        <w:rPr>
          <w:b/>
          <w:bCs/>
        </w:rPr>
        <w:t>Level 0 DFD</w:t>
      </w:r>
    </w:p>
    <w:p w14:paraId="22870D2F" w14:textId="77777777" w:rsidR="00A1109F" w:rsidRDefault="00A1109F" w:rsidP="00A1109F">
      <w:pPr>
        <w:jc w:val="center"/>
        <w:rPr>
          <w:b/>
          <w:bCs/>
        </w:rPr>
      </w:pPr>
    </w:p>
    <w:p w14:paraId="321188A3" w14:textId="77777777" w:rsidR="00A1109F" w:rsidRDefault="00A1109F" w:rsidP="00A1109F">
      <w:pPr>
        <w:jc w:val="center"/>
        <w:rPr>
          <w:b/>
          <w:bCs/>
        </w:rPr>
      </w:pPr>
      <w:r>
        <w:rPr>
          <w:noProof/>
        </w:rPr>
        <w:lastRenderedPageBreak/>
        <w:drawing>
          <wp:inline distT="0" distB="0" distL="0" distR="0" wp14:anchorId="03E70618" wp14:editId="50E17A6B">
            <wp:extent cx="4640580" cy="3116580"/>
            <wp:effectExtent l="19050" t="19050" r="26670" b="26670"/>
            <wp:docPr id="761826460" name="Picture 5" descr="DFD Diagram at Level 1 for Library Management | Visual Paradigm  User-Contributed Diagrams /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FD Diagram at Level 1 for Library Management | Visual Paradigm  User-Contributed Diagrams / Designs"/>
                    <pic:cNvPicPr>
                      <a:picLocks noChangeAspect="1" noChangeArrowheads="1"/>
                    </pic:cNvPicPr>
                  </pic:nvPicPr>
                  <pic:blipFill rotWithShape="1">
                    <a:blip r:embed="rId15">
                      <a:extLst>
                        <a:ext uri="{28A0092B-C50C-407E-A947-70E740481C1C}">
                          <a14:useLocalDpi xmlns:a14="http://schemas.microsoft.com/office/drawing/2010/main" val="0"/>
                        </a:ext>
                      </a:extLst>
                    </a:blip>
                    <a:srcRect t="20273"/>
                    <a:stretch>
                      <a:fillRect/>
                    </a:stretch>
                  </pic:blipFill>
                  <pic:spPr bwMode="auto">
                    <a:xfrm>
                      <a:off x="0" y="0"/>
                      <a:ext cx="4640580" cy="311658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65B39068" w14:textId="77777777" w:rsidR="00A1109F" w:rsidRDefault="00A1109F" w:rsidP="00A1109F">
      <w:pPr>
        <w:jc w:val="center"/>
        <w:rPr>
          <w:b/>
          <w:bCs/>
        </w:rPr>
      </w:pPr>
      <w:r>
        <w:rPr>
          <w:b/>
          <w:bCs/>
        </w:rPr>
        <w:t>Level 1 DFD</w:t>
      </w:r>
    </w:p>
    <w:p w14:paraId="34B7D2A7" w14:textId="77777777" w:rsidR="00A1109F" w:rsidRDefault="00A1109F" w:rsidP="00A1109F">
      <w:pPr>
        <w:jc w:val="center"/>
        <w:rPr>
          <w:b/>
          <w:bCs/>
        </w:rPr>
      </w:pPr>
    </w:p>
    <w:p w14:paraId="0B192797" w14:textId="77777777" w:rsidR="00A1109F" w:rsidRDefault="00A1109F" w:rsidP="00A1109F">
      <w:pPr>
        <w:rPr>
          <w:b/>
          <w:bCs/>
        </w:rPr>
      </w:pPr>
      <w:r>
        <w:rPr>
          <w:b/>
          <w:bCs/>
        </w:rPr>
        <w:t>Online Shopping System</w:t>
      </w:r>
    </w:p>
    <w:p w14:paraId="5F1073F1" w14:textId="77777777" w:rsidR="00A1109F" w:rsidRDefault="00A1109F" w:rsidP="00A1109F">
      <w:pPr>
        <w:jc w:val="center"/>
        <w:rPr>
          <w:b/>
          <w:bCs/>
        </w:rPr>
      </w:pPr>
      <w:r>
        <w:rPr>
          <w:noProof/>
        </w:rPr>
        <w:drawing>
          <wp:inline distT="0" distB="0" distL="0" distR="0" wp14:anchorId="75224172" wp14:editId="3E35A5CE">
            <wp:extent cx="5731510" cy="2526665"/>
            <wp:effectExtent l="19050" t="19050" r="21590" b="26035"/>
            <wp:docPr id="65866924" name="Picture 7" descr="Context Level DFD Online Shopping System - 123projectla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text Level DFD Online Shopping System - 123projectlab.co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26665"/>
                    </a:xfrm>
                    <a:prstGeom prst="rect">
                      <a:avLst/>
                    </a:prstGeom>
                    <a:noFill/>
                    <a:ln w="12700">
                      <a:solidFill>
                        <a:schemeClr val="tx1"/>
                      </a:solidFill>
                    </a:ln>
                  </pic:spPr>
                </pic:pic>
              </a:graphicData>
            </a:graphic>
          </wp:inline>
        </w:drawing>
      </w:r>
    </w:p>
    <w:p w14:paraId="153CC536" w14:textId="77777777" w:rsidR="00A1109F" w:rsidRDefault="00A1109F" w:rsidP="00A1109F">
      <w:pPr>
        <w:jc w:val="center"/>
        <w:rPr>
          <w:b/>
          <w:bCs/>
        </w:rPr>
      </w:pPr>
      <w:r>
        <w:rPr>
          <w:b/>
          <w:bCs/>
        </w:rPr>
        <w:t>Level 0 DFD</w:t>
      </w:r>
    </w:p>
    <w:p w14:paraId="5766683B" w14:textId="77777777" w:rsidR="00A1109F" w:rsidRDefault="00A1109F" w:rsidP="00A1109F">
      <w:pPr>
        <w:jc w:val="center"/>
        <w:rPr>
          <w:b/>
          <w:bCs/>
        </w:rPr>
      </w:pPr>
    </w:p>
    <w:p w14:paraId="0EB98171" w14:textId="77777777" w:rsidR="00A1109F" w:rsidRDefault="00A1109F" w:rsidP="00A1109F">
      <w:pPr>
        <w:rPr>
          <w:b/>
          <w:bCs/>
        </w:rPr>
      </w:pPr>
      <w:r>
        <w:rPr>
          <w:noProof/>
        </w:rPr>
        <w:lastRenderedPageBreak/>
        <w:drawing>
          <wp:inline distT="0" distB="0" distL="0" distR="0" wp14:anchorId="2B269F30" wp14:editId="03B5B5A1">
            <wp:extent cx="5731510" cy="4032885"/>
            <wp:effectExtent l="19050" t="19050" r="21590" b="24765"/>
            <wp:docPr id="889376938" name="Picture 8" descr="Data Flow Diagram with Examples - Supermarket App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ata Flow Diagram with Examples - Supermarket App Exampl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032885"/>
                    </a:xfrm>
                    <a:prstGeom prst="rect">
                      <a:avLst/>
                    </a:prstGeom>
                    <a:noFill/>
                    <a:ln w="12700">
                      <a:solidFill>
                        <a:schemeClr val="tx1"/>
                      </a:solidFill>
                    </a:ln>
                  </pic:spPr>
                </pic:pic>
              </a:graphicData>
            </a:graphic>
          </wp:inline>
        </w:drawing>
      </w:r>
    </w:p>
    <w:p w14:paraId="7DA79600" w14:textId="77777777" w:rsidR="00A1109F" w:rsidRDefault="00A1109F" w:rsidP="00A1109F">
      <w:pPr>
        <w:jc w:val="center"/>
        <w:rPr>
          <w:b/>
          <w:bCs/>
        </w:rPr>
      </w:pPr>
      <w:r>
        <w:rPr>
          <w:b/>
          <w:bCs/>
        </w:rPr>
        <w:t>Level 1 DFD</w:t>
      </w:r>
    </w:p>
    <w:p w14:paraId="213288EB" w14:textId="77777777" w:rsidR="00A1109F" w:rsidRDefault="00A1109F" w:rsidP="00A1109F">
      <w:pPr>
        <w:jc w:val="center"/>
        <w:rPr>
          <w:b/>
          <w:bCs/>
        </w:rPr>
      </w:pPr>
    </w:p>
    <w:p w14:paraId="2ABB7038" w14:textId="77777777" w:rsidR="00A1109F" w:rsidRDefault="00A1109F" w:rsidP="00A1109F">
      <w:pPr>
        <w:rPr>
          <w:b/>
          <w:bCs/>
        </w:rPr>
      </w:pPr>
      <w:r>
        <w:rPr>
          <w:b/>
          <w:bCs/>
        </w:rPr>
        <w:t>Hotel Management System</w:t>
      </w:r>
    </w:p>
    <w:p w14:paraId="73CCEDCE" w14:textId="77777777" w:rsidR="00A1109F" w:rsidRDefault="00A1109F" w:rsidP="00A1109F">
      <w:pPr>
        <w:jc w:val="center"/>
        <w:rPr>
          <w:b/>
          <w:bCs/>
        </w:rPr>
      </w:pPr>
      <w:r>
        <w:rPr>
          <w:noProof/>
        </w:rPr>
        <w:drawing>
          <wp:inline distT="0" distB="0" distL="0" distR="0" wp14:anchorId="6D059603" wp14:editId="0A58D798">
            <wp:extent cx="4709160" cy="2799019"/>
            <wp:effectExtent l="19050" t="19050" r="15240" b="20955"/>
            <wp:docPr id="1722460254" name="Picture 9" descr="DFD for Hostel Management System - 123projectlab.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FD for Hostel Management System - 123projectlab.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19418" cy="2805116"/>
                    </a:xfrm>
                    <a:prstGeom prst="rect">
                      <a:avLst/>
                    </a:prstGeom>
                    <a:noFill/>
                    <a:ln w="12700">
                      <a:solidFill>
                        <a:schemeClr val="tx1"/>
                      </a:solidFill>
                    </a:ln>
                  </pic:spPr>
                </pic:pic>
              </a:graphicData>
            </a:graphic>
          </wp:inline>
        </w:drawing>
      </w:r>
    </w:p>
    <w:p w14:paraId="17CBF365" w14:textId="77777777" w:rsidR="00A1109F" w:rsidRDefault="00A1109F" w:rsidP="00A1109F">
      <w:pPr>
        <w:jc w:val="center"/>
        <w:rPr>
          <w:b/>
          <w:bCs/>
        </w:rPr>
      </w:pPr>
      <w:r>
        <w:rPr>
          <w:b/>
          <w:bCs/>
        </w:rPr>
        <w:t>Level 0 DFD</w:t>
      </w:r>
    </w:p>
    <w:p w14:paraId="06453167" w14:textId="77777777" w:rsidR="00A1109F" w:rsidRDefault="00A1109F" w:rsidP="00A1109F">
      <w:pPr>
        <w:jc w:val="center"/>
        <w:rPr>
          <w:b/>
          <w:bCs/>
        </w:rPr>
      </w:pPr>
    </w:p>
    <w:p w14:paraId="2784E960" w14:textId="77777777" w:rsidR="00A1109F" w:rsidRDefault="00A1109F" w:rsidP="00A1109F">
      <w:pPr>
        <w:jc w:val="center"/>
        <w:rPr>
          <w:b/>
          <w:bCs/>
        </w:rPr>
      </w:pPr>
      <w:r>
        <w:rPr>
          <w:b/>
          <w:bCs/>
          <w:noProof/>
        </w:rPr>
        <w:lastRenderedPageBreak/>
        <w:drawing>
          <wp:inline distT="0" distB="0" distL="0" distR="0" wp14:anchorId="0D53A848" wp14:editId="5D6B7F43">
            <wp:extent cx="5402580" cy="5402580"/>
            <wp:effectExtent l="19050" t="19050" r="26670" b="26670"/>
            <wp:docPr id="618835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2580" cy="5402580"/>
                    </a:xfrm>
                    <a:prstGeom prst="rect">
                      <a:avLst/>
                    </a:prstGeom>
                    <a:noFill/>
                    <a:ln w="12700">
                      <a:solidFill>
                        <a:schemeClr val="tx1"/>
                      </a:solidFill>
                    </a:ln>
                  </pic:spPr>
                </pic:pic>
              </a:graphicData>
            </a:graphic>
          </wp:inline>
        </w:drawing>
      </w:r>
    </w:p>
    <w:p w14:paraId="30F9E11E" w14:textId="77777777" w:rsidR="00A1109F" w:rsidRDefault="00A1109F" w:rsidP="00A1109F">
      <w:pPr>
        <w:jc w:val="center"/>
        <w:rPr>
          <w:b/>
          <w:bCs/>
        </w:rPr>
      </w:pPr>
      <w:r>
        <w:rPr>
          <w:b/>
          <w:bCs/>
        </w:rPr>
        <w:t>Level 1 DFD</w:t>
      </w:r>
    </w:p>
    <w:p w14:paraId="7D3DFC2F" w14:textId="77777777" w:rsidR="00A1109F" w:rsidRDefault="00A1109F" w:rsidP="00A1109F">
      <w:pPr>
        <w:jc w:val="center"/>
        <w:rPr>
          <w:b/>
          <w:bCs/>
        </w:rPr>
      </w:pPr>
    </w:p>
    <w:p w14:paraId="4E00916E" w14:textId="77777777" w:rsidR="00A1109F" w:rsidRDefault="00A1109F" w:rsidP="00A1109F">
      <w:pPr>
        <w:rPr>
          <w:b/>
          <w:bCs/>
        </w:rPr>
      </w:pPr>
      <w:r>
        <w:rPr>
          <w:b/>
          <w:bCs/>
        </w:rPr>
        <w:t>Book Donation Portal</w:t>
      </w:r>
    </w:p>
    <w:p w14:paraId="06D81AA2" w14:textId="77777777" w:rsidR="00A1109F" w:rsidRDefault="00A1109F" w:rsidP="00A1109F">
      <w:pPr>
        <w:jc w:val="center"/>
        <w:rPr>
          <w:b/>
          <w:bCs/>
        </w:rPr>
      </w:pPr>
      <w:r>
        <w:rPr>
          <w:noProof/>
        </w:rPr>
        <w:drawing>
          <wp:inline distT="0" distB="0" distL="0" distR="0" wp14:anchorId="7FFE1483" wp14:editId="5165EA5D">
            <wp:extent cx="4747895" cy="2057400"/>
            <wp:effectExtent l="19050" t="19050" r="14605" b="19050"/>
            <wp:docPr id="1272166933" name="Picture 12" descr="Data Flow Diagram for Online Book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ata Flow Diagram for Online Book Store"/>
                    <pic:cNvPicPr>
                      <a:picLocks noChangeAspect="1" noChangeArrowheads="1"/>
                    </pic:cNvPicPr>
                  </pic:nvPicPr>
                  <pic:blipFill rotWithShape="1">
                    <a:blip r:embed="rId20">
                      <a:extLst>
                        <a:ext uri="{28A0092B-C50C-407E-A947-70E740481C1C}">
                          <a14:useLocalDpi xmlns:a14="http://schemas.microsoft.com/office/drawing/2010/main" val="0"/>
                        </a:ext>
                      </a:extLst>
                    </a:blip>
                    <a:srcRect b="76787"/>
                    <a:stretch>
                      <a:fillRect/>
                    </a:stretch>
                  </pic:blipFill>
                  <pic:spPr bwMode="auto">
                    <a:xfrm>
                      <a:off x="0" y="0"/>
                      <a:ext cx="4747895" cy="205740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2B825B05" w14:textId="77777777" w:rsidR="00A1109F" w:rsidRDefault="00A1109F" w:rsidP="00A1109F">
      <w:pPr>
        <w:jc w:val="center"/>
        <w:rPr>
          <w:b/>
          <w:bCs/>
        </w:rPr>
      </w:pPr>
      <w:r>
        <w:rPr>
          <w:b/>
          <w:bCs/>
        </w:rPr>
        <w:t>Level 0 DFD</w:t>
      </w:r>
    </w:p>
    <w:p w14:paraId="42EAA210" w14:textId="77777777" w:rsidR="00A1109F" w:rsidRDefault="00A1109F" w:rsidP="00A1109F">
      <w:pPr>
        <w:jc w:val="center"/>
        <w:rPr>
          <w:b/>
          <w:bCs/>
        </w:rPr>
      </w:pPr>
    </w:p>
    <w:p w14:paraId="3E581216" w14:textId="77777777" w:rsidR="00A1109F" w:rsidRDefault="00A1109F" w:rsidP="00A1109F">
      <w:pPr>
        <w:rPr>
          <w:b/>
          <w:bCs/>
          <w:noProof/>
        </w:rPr>
      </w:pPr>
    </w:p>
    <w:p w14:paraId="53BA9A67" w14:textId="77777777" w:rsidR="00A1109F" w:rsidRDefault="00A1109F" w:rsidP="00A1109F">
      <w:pPr>
        <w:jc w:val="center"/>
        <w:rPr>
          <w:b/>
          <w:bCs/>
        </w:rPr>
      </w:pPr>
      <w:r>
        <w:rPr>
          <w:noProof/>
        </w:rPr>
        <w:lastRenderedPageBreak/>
        <w:drawing>
          <wp:inline distT="0" distB="0" distL="0" distR="0" wp14:anchorId="4DDCC687" wp14:editId="29B91398">
            <wp:extent cx="4747895" cy="2872740"/>
            <wp:effectExtent l="19050" t="19050" r="14605" b="22860"/>
            <wp:docPr id="490346548" name="Picture 13" descr="Data Flow Diagram for Online Book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ata Flow Diagram for Online Book Store"/>
                    <pic:cNvPicPr>
                      <a:picLocks noChangeAspect="1" noChangeArrowheads="1"/>
                    </pic:cNvPicPr>
                  </pic:nvPicPr>
                  <pic:blipFill rotWithShape="1">
                    <a:blip r:embed="rId20">
                      <a:extLst>
                        <a:ext uri="{28A0092B-C50C-407E-A947-70E740481C1C}">
                          <a14:useLocalDpi xmlns:a14="http://schemas.microsoft.com/office/drawing/2010/main" val="0"/>
                        </a:ext>
                      </a:extLst>
                    </a:blip>
                    <a:srcRect t="23213" b="44376"/>
                    <a:stretch>
                      <a:fillRect/>
                    </a:stretch>
                  </pic:blipFill>
                  <pic:spPr bwMode="auto">
                    <a:xfrm>
                      <a:off x="0" y="0"/>
                      <a:ext cx="4747895" cy="2872740"/>
                    </a:xfrm>
                    <a:prstGeom prst="rect">
                      <a:avLst/>
                    </a:prstGeom>
                    <a:noFill/>
                    <a:ln w="12700">
                      <a:solidFill>
                        <a:schemeClr val="tx1"/>
                      </a:solidFill>
                    </a:ln>
                    <a:extLst>
                      <a:ext uri="{53640926-AAD7-44D8-BBD7-CCE9431645EC}">
                        <a14:shadowObscured xmlns:a14="http://schemas.microsoft.com/office/drawing/2010/main"/>
                      </a:ext>
                    </a:extLst>
                  </pic:spPr>
                </pic:pic>
              </a:graphicData>
            </a:graphic>
          </wp:inline>
        </w:drawing>
      </w:r>
    </w:p>
    <w:p w14:paraId="38C2350A" w14:textId="77777777" w:rsidR="00A1109F" w:rsidRDefault="00A1109F" w:rsidP="00A1109F">
      <w:pPr>
        <w:jc w:val="center"/>
        <w:rPr>
          <w:b/>
          <w:bCs/>
        </w:rPr>
      </w:pPr>
      <w:r>
        <w:rPr>
          <w:b/>
          <w:bCs/>
        </w:rPr>
        <w:t>Level 1 DFD</w:t>
      </w:r>
    </w:p>
    <w:p w14:paraId="0D798F63" w14:textId="77777777" w:rsidR="00A1109F" w:rsidRDefault="00A1109F" w:rsidP="00A1109F">
      <w:pPr>
        <w:jc w:val="center"/>
        <w:rPr>
          <w:b/>
          <w:bCs/>
        </w:rPr>
      </w:pPr>
    </w:p>
    <w:p w14:paraId="0B7E78C6" w14:textId="77777777" w:rsidR="00A1109F" w:rsidRPr="0008243E" w:rsidRDefault="00A1109F" w:rsidP="00A1109F">
      <w:pPr>
        <w:rPr>
          <w:b/>
          <w:bCs/>
        </w:rPr>
      </w:pPr>
      <w:r w:rsidRPr="0008243E">
        <w:rPr>
          <w:b/>
          <w:bCs/>
        </w:rPr>
        <w:t>DFD Symbols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3982"/>
      </w:tblGrid>
      <w:tr w:rsidR="00A1109F" w:rsidRPr="0008243E" w14:paraId="1C6597E0" w14:textId="77777777" w:rsidTr="00C764CC">
        <w:trPr>
          <w:tblHeader/>
          <w:tblCellSpacing w:w="15" w:type="dxa"/>
        </w:trPr>
        <w:tc>
          <w:tcPr>
            <w:tcW w:w="0" w:type="auto"/>
            <w:vAlign w:val="center"/>
            <w:hideMark/>
          </w:tcPr>
          <w:p w14:paraId="0DEBF310" w14:textId="77777777" w:rsidR="00A1109F" w:rsidRPr="0008243E" w:rsidRDefault="00A1109F" w:rsidP="00C764CC">
            <w:pPr>
              <w:jc w:val="center"/>
              <w:rPr>
                <w:b/>
                <w:bCs/>
              </w:rPr>
            </w:pPr>
            <w:r w:rsidRPr="0008243E">
              <w:rPr>
                <w:b/>
                <w:bCs/>
              </w:rPr>
              <w:t>Symbol</w:t>
            </w:r>
          </w:p>
        </w:tc>
        <w:tc>
          <w:tcPr>
            <w:tcW w:w="0" w:type="auto"/>
            <w:vAlign w:val="center"/>
            <w:hideMark/>
          </w:tcPr>
          <w:p w14:paraId="2FD869F5" w14:textId="77777777" w:rsidR="00A1109F" w:rsidRPr="0008243E" w:rsidRDefault="00A1109F" w:rsidP="00C764CC">
            <w:pPr>
              <w:jc w:val="center"/>
              <w:rPr>
                <w:b/>
                <w:bCs/>
              </w:rPr>
            </w:pPr>
            <w:r w:rsidRPr="0008243E">
              <w:rPr>
                <w:b/>
                <w:bCs/>
              </w:rPr>
              <w:t>Meaning</w:t>
            </w:r>
          </w:p>
        </w:tc>
      </w:tr>
      <w:tr w:rsidR="00A1109F" w:rsidRPr="0008243E" w14:paraId="340537B7" w14:textId="77777777" w:rsidTr="00C764CC">
        <w:trPr>
          <w:tblCellSpacing w:w="15" w:type="dxa"/>
        </w:trPr>
        <w:tc>
          <w:tcPr>
            <w:tcW w:w="0" w:type="auto"/>
            <w:vAlign w:val="center"/>
            <w:hideMark/>
          </w:tcPr>
          <w:p w14:paraId="008024E0" w14:textId="77777777" w:rsidR="00A1109F" w:rsidRPr="0008243E" w:rsidRDefault="00A1109F" w:rsidP="00C764CC">
            <w:pPr>
              <w:rPr>
                <w:b/>
                <w:bCs/>
              </w:rPr>
            </w:pPr>
            <w:r w:rsidRPr="0008243E">
              <w:rPr>
                <w:b/>
                <w:bCs/>
              </w:rPr>
              <w:t>Rectangle</w:t>
            </w:r>
          </w:p>
        </w:tc>
        <w:tc>
          <w:tcPr>
            <w:tcW w:w="0" w:type="auto"/>
            <w:vAlign w:val="center"/>
            <w:hideMark/>
          </w:tcPr>
          <w:p w14:paraId="4F135734" w14:textId="77777777" w:rsidR="00A1109F" w:rsidRPr="0008243E" w:rsidRDefault="00A1109F" w:rsidP="00C764CC">
            <w:pPr>
              <w:rPr>
                <w:b/>
                <w:bCs/>
              </w:rPr>
            </w:pPr>
            <w:r w:rsidRPr="0008243E">
              <w:rPr>
                <w:b/>
                <w:bCs/>
              </w:rPr>
              <w:t>External entity (user, admin, doctor)</w:t>
            </w:r>
          </w:p>
        </w:tc>
      </w:tr>
      <w:tr w:rsidR="00A1109F" w:rsidRPr="0008243E" w14:paraId="466255D4" w14:textId="77777777" w:rsidTr="00C764CC">
        <w:trPr>
          <w:tblCellSpacing w:w="15" w:type="dxa"/>
        </w:trPr>
        <w:tc>
          <w:tcPr>
            <w:tcW w:w="0" w:type="auto"/>
            <w:vAlign w:val="center"/>
            <w:hideMark/>
          </w:tcPr>
          <w:p w14:paraId="473733E8" w14:textId="77777777" w:rsidR="00A1109F" w:rsidRPr="0008243E" w:rsidRDefault="00A1109F" w:rsidP="00C764CC">
            <w:pPr>
              <w:rPr>
                <w:b/>
                <w:bCs/>
              </w:rPr>
            </w:pPr>
            <w:r w:rsidRPr="0008243E">
              <w:rPr>
                <w:b/>
                <w:bCs/>
              </w:rPr>
              <w:t>Circle</w:t>
            </w:r>
          </w:p>
        </w:tc>
        <w:tc>
          <w:tcPr>
            <w:tcW w:w="0" w:type="auto"/>
            <w:vAlign w:val="center"/>
            <w:hideMark/>
          </w:tcPr>
          <w:p w14:paraId="2BCF2F9D" w14:textId="77777777" w:rsidR="00A1109F" w:rsidRPr="0008243E" w:rsidRDefault="00A1109F" w:rsidP="00C764CC">
            <w:pPr>
              <w:rPr>
                <w:b/>
                <w:bCs/>
              </w:rPr>
            </w:pPr>
            <w:r w:rsidRPr="0008243E">
              <w:rPr>
                <w:b/>
                <w:bCs/>
              </w:rPr>
              <w:t>Process that transforms data</w:t>
            </w:r>
          </w:p>
        </w:tc>
      </w:tr>
      <w:tr w:rsidR="00A1109F" w:rsidRPr="0008243E" w14:paraId="77B6DDAA" w14:textId="77777777" w:rsidTr="00C764CC">
        <w:trPr>
          <w:tblCellSpacing w:w="15" w:type="dxa"/>
        </w:trPr>
        <w:tc>
          <w:tcPr>
            <w:tcW w:w="0" w:type="auto"/>
            <w:vAlign w:val="center"/>
            <w:hideMark/>
          </w:tcPr>
          <w:p w14:paraId="45837DE8" w14:textId="77777777" w:rsidR="00A1109F" w:rsidRPr="0008243E" w:rsidRDefault="00A1109F" w:rsidP="00C764CC">
            <w:pPr>
              <w:rPr>
                <w:b/>
                <w:bCs/>
              </w:rPr>
            </w:pPr>
            <w:r w:rsidRPr="0008243E">
              <w:rPr>
                <w:b/>
                <w:bCs/>
              </w:rPr>
              <w:t>Cylinder</w:t>
            </w:r>
          </w:p>
        </w:tc>
        <w:tc>
          <w:tcPr>
            <w:tcW w:w="0" w:type="auto"/>
            <w:vAlign w:val="center"/>
            <w:hideMark/>
          </w:tcPr>
          <w:p w14:paraId="60820997" w14:textId="77777777" w:rsidR="00A1109F" w:rsidRPr="0008243E" w:rsidRDefault="00A1109F" w:rsidP="00C764CC">
            <w:pPr>
              <w:rPr>
                <w:b/>
                <w:bCs/>
              </w:rPr>
            </w:pPr>
            <w:r w:rsidRPr="0008243E">
              <w:rPr>
                <w:b/>
                <w:bCs/>
              </w:rPr>
              <w:t>Data store or database</w:t>
            </w:r>
          </w:p>
        </w:tc>
      </w:tr>
      <w:tr w:rsidR="00A1109F" w:rsidRPr="0008243E" w14:paraId="717B1AEC" w14:textId="77777777" w:rsidTr="00C764CC">
        <w:trPr>
          <w:tblCellSpacing w:w="15" w:type="dxa"/>
        </w:trPr>
        <w:tc>
          <w:tcPr>
            <w:tcW w:w="0" w:type="auto"/>
            <w:vAlign w:val="center"/>
            <w:hideMark/>
          </w:tcPr>
          <w:p w14:paraId="3D62AD9B" w14:textId="77777777" w:rsidR="00A1109F" w:rsidRPr="0008243E" w:rsidRDefault="00A1109F" w:rsidP="00C764CC">
            <w:pPr>
              <w:rPr>
                <w:b/>
                <w:bCs/>
              </w:rPr>
            </w:pPr>
            <w:r w:rsidRPr="0008243E">
              <w:rPr>
                <w:b/>
                <w:bCs/>
              </w:rPr>
              <w:t>Arrow</w:t>
            </w:r>
          </w:p>
        </w:tc>
        <w:tc>
          <w:tcPr>
            <w:tcW w:w="0" w:type="auto"/>
            <w:vAlign w:val="center"/>
            <w:hideMark/>
          </w:tcPr>
          <w:p w14:paraId="0DAAEE0D" w14:textId="77777777" w:rsidR="00A1109F" w:rsidRPr="0008243E" w:rsidRDefault="00A1109F" w:rsidP="00C764CC">
            <w:pPr>
              <w:rPr>
                <w:b/>
                <w:bCs/>
              </w:rPr>
            </w:pPr>
            <w:r w:rsidRPr="0008243E">
              <w:rPr>
                <w:b/>
                <w:bCs/>
              </w:rPr>
              <w:t>Direction of data flow</w:t>
            </w:r>
          </w:p>
        </w:tc>
      </w:tr>
    </w:tbl>
    <w:p w14:paraId="2777DBAD" w14:textId="1AC4C466" w:rsidR="00A1109F" w:rsidRDefault="00A1109F" w:rsidP="00A1109F">
      <w:pPr>
        <w:rPr>
          <w:b/>
          <w:bCs/>
          <w:lang w:val="en-US"/>
        </w:rPr>
      </w:pPr>
    </w:p>
    <w:p w14:paraId="641D12C7" w14:textId="77777777" w:rsidR="00A1109F" w:rsidRDefault="00A1109F" w:rsidP="00A1109F">
      <w:pPr>
        <w:rPr>
          <w:b/>
          <w:bCs/>
          <w:lang w:val="en-US"/>
        </w:rPr>
      </w:pPr>
    </w:p>
    <w:p w14:paraId="53872ADA" w14:textId="77777777" w:rsidR="00A1109F" w:rsidRDefault="00A1109F" w:rsidP="00A1109F">
      <w:pPr>
        <w:rPr>
          <w:b/>
          <w:bCs/>
          <w:lang w:val="en-US"/>
        </w:rPr>
      </w:pPr>
    </w:p>
    <w:p w14:paraId="727D0A2C" w14:textId="77777777" w:rsidR="00A1109F" w:rsidRDefault="00A1109F" w:rsidP="00A1109F">
      <w:pPr>
        <w:rPr>
          <w:b/>
          <w:bCs/>
          <w:lang w:val="en-US"/>
        </w:rPr>
      </w:pPr>
    </w:p>
    <w:p w14:paraId="7FCAA939" w14:textId="77777777" w:rsidR="00A1109F" w:rsidRDefault="00A1109F" w:rsidP="00A1109F">
      <w:pPr>
        <w:rPr>
          <w:b/>
          <w:bCs/>
          <w:lang w:val="en-US"/>
        </w:rPr>
      </w:pPr>
    </w:p>
    <w:p w14:paraId="31FD9CF9" w14:textId="77777777" w:rsidR="00A1109F" w:rsidRDefault="00A1109F" w:rsidP="00A1109F">
      <w:pPr>
        <w:rPr>
          <w:b/>
          <w:bCs/>
          <w:lang w:val="en-US"/>
        </w:rPr>
      </w:pPr>
    </w:p>
    <w:p w14:paraId="4ECA93ED" w14:textId="77777777" w:rsidR="00A1109F" w:rsidRDefault="00A1109F" w:rsidP="00A1109F">
      <w:pPr>
        <w:rPr>
          <w:b/>
          <w:bCs/>
          <w:lang w:val="en-US"/>
        </w:rPr>
      </w:pPr>
    </w:p>
    <w:p w14:paraId="452A3A12" w14:textId="77777777" w:rsidR="00A1109F" w:rsidRDefault="00A1109F" w:rsidP="00A1109F">
      <w:pPr>
        <w:rPr>
          <w:b/>
          <w:bCs/>
          <w:lang w:val="en-US"/>
        </w:rPr>
      </w:pPr>
    </w:p>
    <w:p w14:paraId="0009DAD6" w14:textId="77777777" w:rsidR="00A1109F" w:rsidRDefault="00A1109F" w:rsidP="00A1109F">
      <w:pPr>
        <w:rPr>
          <w:b/>
          <w:bCs/>
          <w:lang w:val="en-US"/>
        </w:rPr>
      </w:pPr>
    </w:p>
    <w:p w14:paraId="12EBE2DD" w14:textId="77777777" w:rsidR="00A1109F" w:rsidRDefault="00A1109F" w:rsidP="00A1109F">
      <w:pPr>
        <w:rPr>
          <w:b/>
          <w:bCs/>
          <w:lang w:val="en-US"/>
        </w:rPr>
      </w:pPr>
    </w:p>
    <w:p w14:paraId="67291E60" w14:textId="77777777" w:rsidR="00A1109F" w:rsidRDefault="00A1109F" w:rsidP="00A1109F">
      <w:pPr>
        <w:rPr>
          <w:b/>
          <w:bCs/>
          <w:lang w:val="en-US"/>
        </w:rPr>
      </w:pPr>
    </w:p>
    <w:p w14:paraId="3C2CCF1A" w14:textId="77777777" w:rsidR="00A1109F" w:rsidRDefault="00A1109F" w:rsidP="00A1109F">
      <w:pPr>
        <w:rPr>
          <w:b/>
          <w:bCs/>
          <w:lang w:val="en-US"/>
        </w:rPr>
      </w:pPr>
    </w:p>
    <w:p w14:paraId="2E7ACF5F" w14:textId="77777777" w:rsidR="00A1109F" w:rsidRDefault="00A1109F" w:rsidP="00A1109F">
      <w:pPr>
        <w:rPr>
          <w:b/>
          <w:bCs/>
          <w:lang w:val="en-US"/>
        </w:rPr>
      </w:pPr>
    </w:p>
    <w:p w14:paraId="0EE5C7E0" w14:textId="77777777" w:rsidR="00A1109F" w:rsidRDefault="00A1109F" w:rsidP="00A1109F">
      <w:pPr>
        <w:rPr>
          <w:b/>
          <w:bCs/>
          <w:lang w:val="en-US"/>
        </w:rPr>
      </w:pPr>
    </w:p>
    <w:p w14:paraId="2BDDC809" w14:textId="77777777" w:rsidR="00A1109F" w:rsidRDefault="00A1109F" w:rsidP="00A1109F">
      <w:pPr>
        <w:rPr>
          <w:b/>
          <w:bCs/>
          <w:lang w:val="en-US"/>
        </w:rPr>
      </w:pPr>
    </w:p>
    <w:p w14:paraId="7005D94F" w14:textId="77777777" w:rsidR="00A1109F" w:rsidRDefault="00A1109F" w:rsidP="00A1109F">
      <w:pPr>
        <w:rPr>
          <w:b/>
          <w:bCs/>
          <w:lang w:val="en-US"/>
        </w:rPr>
      </w:pPr>
    </w:p>
    <w:p w14:paraId="4C16B915" w14:textId="77777777" w:rsidR="00A1109F" w:rsidRDefault="00A1109F" w:rsidP="00A1109F">
      <w:pPr>
        <w:rPr>
          <w:b/>
          <w:bCs/>
          <w:lang w:val="en-US"/>
        </w:rPr>
      </w:pPr>
    </w:p>
    <w:p w14:paraId="5D87B67E" w14:textId="77777777" w:rsidR="00A1109F" w:rsidRPr="005874C4" w:rsidRDefault="00A1109F" w:rsidP="00A1109F">
      <w:pPr>
        <w:rPr>
          <w:b/>
          <w:bCs/>
          <w:lang w:val="en-US"/>
        </w:rPr>
      </w:pPr>
    </w:p>
    <w:p w14:paraId="38972108" w14:textId="28A0EDEB" w:rsidR="00470E43" w:rsidRDefault="00470E43" w:rsidP="00470E43">
      <w:pPr>
        <w:jc w:val="center"/>
        <w:rPr>
          <w:b/>
          <w:bCs/>
          <w:lang w:val="en-US"/>
        </w:rPr>
      </w:pPr>
      <w:r>
        <w:rPr>
          <w:b/>
          <w:bCs/>
          <w:lang w:val="en-US"/>
        </w:rPr>
        <w:lastRenderedPageBreak/>
        <w:t>Unit 4</w:t>
      </w:r>
    </w:p>
    <w:p w14:paraId="2D47E5B0" w14:textId="77777777" w:rsidR="00470E43" w:rsidRDefault="00470E43" w:rsidP="00470E43">
      <w:pPr>
        <w:rPr>
          <w:b/>
          <w:bCs/>
        </w:rPr>
      </w:pPr>
    </w:p>
    <w:p w14:paraId="21EC1EC3" w14:textId="649E7052" w:rsidR="00470E43" w:rsidRDefault="00470E43" w:rsidP="00470E43">
      <w:pPr>
        <w:rPr>
          <w:b/>
          <w:bCs/>
        </w:rPr>
      </w:pPr>
      <w:r w:rsidRPr="00470E43">
        <w:rPr>
          <w:b/>
          <w:bCs/>
        </w:rPr>
        <w:t>1. State different types of estimations in Software Projects.</w:t>
      </w:r>
    </w:p>
    <w:p w14:paraId="44E042EF" w14:textId="77777777" w:rsidR="00470E43" w:rsidRDefault="00470E43" w:rsidP="00470E43">
      <w:pPr>
        <w:rPr>
          <w:b/>
          <w:bCs/>
        </w:rPr>
      </w:pPr>
    </w:p>
    <w:p w14:paraId="0DD9505D" w14:textId="7CE27184" w:rsidR="003B4A9B" w:rsidRDefault="003B4A9B" w:rsidP="00470E43">
      <w:pPr>
        <w:rPr>
          <w:b/>
          <w:bCs/>
        </w:rPr>
      </w:pPr>
      <w:r>
        <w:rPr>
          <w:b/>
          <w:bCs/>
        </w:rPr>
        <w:t xml:space="preserve">Ans. </w:t>
      </w:r>
    </w:p>
    <w:p w14:paraId="11127878" w14:textId="318BF6CB" w:rsidR="00E55006" w:rsidRDefault="00E55006" w:rsidP="00470E43">
      <w:r w:rsidRPr="00E55006">
        <w:rPr>
          <w:b/>
          <w:bCs/>
        </w:rPr>
        <w:sym w:font="Symbol" w:char="F0B7"/>
      </w:r>
      <w:r w:rsidRPr="00E55006">
        <w:rPr>
          <w:b/>
          <w:bCs/>
        </w:rPr>
        <w:t xml:space="preserve"> Analogous Estimation :</w:t>
      </w:r>
      <w:r w:rsidRPr="00E55006">
        <w:t xml:space="preserve"> Compares the current project with similar projects that have been developed in the past to estimate its size. </w:t>
      </w:r>
    </w:p>
    <w:p w14:paraId="15754D25" w14:textId="50A6FEDB" w:rsidR="00E55006" w:rsidRDefault="00E55006" w:rsidP="00470E43">
      <w:r w:rsidRPr="00E55006">
        <w:rPr>
          <w:b/>
          <w:bCs/>
        </w:rPr>
        <w:sym w:font="Symbol" w:char="F0B7"/>
      </w:r>
      <w:r w:rsidRPr="00E55006">
        <w:rPr>
          <w:b/>
          <w:bCs/>
        </w:rPr>
        <w:t xml:space="preserve"> Expert Judgment :</w:t>
      </w:r>
      <w:r w:rsidRPr="00E55006">
        <w:t xml:space="preserve"> Leverages the experience of experts to provide estimates based on their knowledge of similar systems and functionalities. </w:t>
      </w:r>
    </w:p>
    <w:p w14:paraId="0D83B233" w14:textId="6C7B48DC" w:rsidR="00E55006" w:rsidRDefault="00E55006" w:rsidP="00470E43">
      <w:r w:rsidRPr="00E55006">
        <w:rPr>
          <w:b/>
          <w:bCs/>
        </w:rPr>
        <w:sym w:font="Symbol" w:char="F0B7"/>
      </w:r>
      <w:r w:rsidRPr="00E55006">
        <w:rPr>
          <w:b/>
          <w:bCs/>
        </w:rPr>
        <w:t xml:space="preserve"> Work Breakdown Structure (WBS) :</w:t>
      </w:r>
      <w:r w:rsidRPr="00E55006">
        <w:t xml:space="preserve"> Divides the software project into smaller, manageable sub-systems and modules, allowing for size estimation at a more detailed level. </w:t>
      </w:r>
    </w:p>
    <w:p w14:paraId="1C43272D" w14:textId="46EC2604" w:rsidR="00E55006" w:rsidRDefault="00E55006" w:rsidP="00470E43">
      <w:r w:rsidRPr="00E55006">
        <w:rPr>
          <w:b/>
          <w:bCs/>
        </w:rPr>
        <w:sym w:font="Symbol" w:char="F0B7"/>
      </w:r>
      <w:r w:rsidRPr="00E55006">
        <w:rPr>
          <w:b/>
          <w:bCs/>
        </w:rPr>
        <w:t xml:space="preserve"> Parametric Models :</w:t>
      </w:r>
      <w:r w:rsidRPr="00E55006">
        <w:t xml:space="preserve"> Uses mathematical models based on historical data and project parameters to predict size. Factors Influencing Size Estimation </w:t>
      </w:r>
    </w:p>
    <w:p w14:paraId="31535EA7" w14:textId="61879E6A" w:rsidR="00E55006" w:rsidRDefault="00E55006" w:rsidP="00470E43">
      <w:r w:rsidRPr="00E55006">
        <w:rPr>
          <w:b/>
          <w:bCs/>
        </w:rPr>
        <w:sym w:font="Symbol" w:char="F0B7"/>
      </w:r>
      <w:r w:rsidRPr="00E55006">
        <w:rPr>
          <w:b/>
          <w:bCs/>
        </w:rPr>
        <w:t xml:space="preserve"> Project Complexity :</w:t>
      </w:r>
      <w:r w:rsidRPr="00E55006">
        <w:t xml:space="preserve"> More complex projects require more effort and are thus larger in scope. </w:t>
      </w:r>
    </w:p>
    <w:p w14:paraId="7F8A8011" w14:textId="246B641B" w:rsidR="00E55006" w:rsidRDefault="00E55006" w:rsidP="00470E43">
      <w:r w:rsidRPr="00E55006">
        <w:rPr>
          <w:b/>
          <w:bCs/>
        </w:rPr>
        <w:sym w:font="Symbol" w:char="F0B7"/>
      </w:r>
      <w:r w:rsidRPr="00E55006">
        <w:rPr>
          <w:b/>
          <w:bCs/>
        </w:rPr>
        <w:t xml:space="preserve"> Requirements and Functionality :</w:t>
      </w:r>
      <w:r w:rsidRPr="00E55006">
        <w:t xml:space="preserve"> The number and complexity of features defined in the Software Requirements Specification (SRS) document significantly impact the project size. </w:t>
      </w:r>
    </w:p>
    <w:p w14:paraId="593565AA" w14:textId="7F601750" w:rsidR="00E55006" w:rsidRPr="00E55006" w:rsidRDefault="00E55006" w:rsidP="00470E43">
      <w:r w:rsidRPr="00E55006">
        <w:rPr>
          <w:b/>
          <w:bCs/>
        </w:rPr>
        <w:sym w:font="Symbol" w:char="F0B7"/>
      </w:r>
      <w:r w:rsidRPr="00E55006">
        <w:rPr>
          <w:b/>
          <w:bCs/>
        </w:rPr>
        <w:t xml:space="preserve"> Team Experience and Technology :</w:t>
      </w:r>
      <w:r w:rsidRPr="00E55006">
        <w:t xml:space="preserve"> The skills of the development team and the chosen development technologies can affect the final size and the efficiency of the estimation process.</w:t>
      </w:r>
    </w:p>
    <w:p w14:paraId="4F093131" w14:textId="77777777" w:rsidR="00E55006" w:rsidRDefault="00E55006" w:rsidP="00470E43">
      <w:pPr>
        <w:rPr>
          <w:b/>
          <w:bCs/>
        </w:rPr>
      </w:pPr>
    </w:p>
    <w:p w14:paraId="7F55832A" w14:textId="2AD52C17" w:rsidR="00470E43" w:rsidRDefault="00470E43" w:rsidP="00470E43">
      <w:pPr>
        <w:rPr>
          <w:b/>
          <w:bCs/>
        </w:rPr>
      </w:pPr>
      <w:r w:rsidRPr="00470E43">
        <w:rPr>
          <w:b/>
          <w:bCs/>
        </w:rPr>
        <w:t xml:space="preserve">2. Describe 4 </w:t>
      </w:r>
      <w:proofErr w:type="gramStart"/>
      <w:r w:rsidRPr="00470E43">
        <w:rPr>
          <w:b/>
          <w:bCs/>
        </w:rPr>
        <w:t>P’s</w:t>
      </w:r>
      <w:proofErr w:type="gramEnd"/>
      <w:r w:rsidRPr="00470E43">
        <w:rPr>
          <w:b/>
          <w:bCs/>
        </w:rPr>
        <w:t xml:space="preserve"> of management spectrum. </w:t>
      </w:r>
    </w:p>
    <w:p w14:paraId="243DBBB9" w14:textId="77777777" w:rsidR="00470E43" w:rsidRDefault="00470E43" w:rsidP="00470E43">
      <w:pPr>
        <w:rPr>
          <w:b/>
          <w:bCs/>
        </w:rPr>
      </w:pPr>
    </w:p>
    <w:p w14:paraId="5F910F32" w14:textId="2E0B484B" w:rsidR="003B4A9B" w:rsidRDefault="003B4A9B" w:rsidP="00470E43">
      <w:pPr>
        <w:rPr>
          <w:b/>
          <w:bCs/>
        </w:rPr>
      </w:pPr>
      <w:r>
        <w:rPr>
          <w:b/>
          <w:bCs/>
        </w:rPr>
        <w:t xml:space="preserve">Ans. </w:t>
      </w:r>
    </w:p>
    <w:p w14:paraId="37A0134A" w14:textId="60F5061D" w:rsidR="003B4A9B" w:rsidRDefault="003B4A9B" w:rsidP="003B4A9B">
      <w:pPr>
        <w:jc w:val="center"/>
      </w:pPr>
      <w:r w:rsidRPr="003B4A9B">
        <w:rPr>
          <w:noProof/>
        </w:rPr>
        <w:drawing>
          <wp:inline distT="0" distB="0" distL="0" distR="0" wp14:anchorId="32F86997" wp14:editId="51E21B06">
            <wp:extent cx="2385267" cy="2415749"/>
            <wp:effectExtent l="19050" t="19050" r="15240" b="22860"/>
            <wp:docPr id="185953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0988" name=""/>
                    <pic:cNvPicPr/>
                  </pic:nvPicPr>
                  <pic:blipFill>
                    <a:blip r:embed="rId21"/>
                    <a:stretch>
                      <a:fillRect/>
                    </a:stretch>
                  </pic:blipFill>
                  <pic:spPr>
                    <a:xfrm>
                      <a:off x="0" y="0"/>
                      <a:ext cx="2385267" cy="2415749"/>
                    </a:xfrm>
                    <a:prstGeom prst="rect">
                      <a:avLst/>
                    </a:prstGeom>
                    <a:ln w="12700">
                      <a:solidFill>
                        <a:schemeClr val="tx1"/>
                      </a:solidFill>
                    </a:ln>
                  </pic:spPr>
                </pic:pic>
              </a:graphicData>
            </a:graphic>
          </wp:inline>
        </w:drawing>
      </w:r>
    </w:p>
    <w:p w14:paraId="574829B2" w14:textId="77777777" w:rsidR="00E55006" w:rsidRDefault="00E55006" w:rsidP="003B4A9B"/>
    <w:p w14:paraId="2A2E76BC" w14:textId="77777777" w:rsidR="00E55006" w:rsidRDefault="00E55006" w:rsidP="003B4A9B">
      <w:r w:rsidRPr="00E55006">
        <w:rPr>
          <w:b/>
          <w:bCs/>
        </w:rPr>
        <w:t>1. People :</w:t>
      </w:r>
      <w:r w:rsidRPr="00E55006">
        <w:t xml:space="preserve"> The most important component of a product and its successful implementation is human resources. In building a proper product, a well-managed team with clear-cut roles defined for each person/team will lead to the success of the product. We need to have a good team in order to save our time, cost, and effort. Some </w:t>
      </w:r>
      <w:r w:rsidRPr="00E55006">
        <w:lastRenderedPageBreak/>
        <w:t xml:space="preserve">assigned roles in software project planning are project manager, team leaders, stakeholders, analysts, and other IT professionals. Managing people successfully is a tricky process which a good project manager can do. </w:t>
      </w:r>
    </w:p>
    <w:p w14:paraId="68CCC070" w14:textId="77777777" w:rsidR="00E55006" w:rsidRDefault="00E55006" w:rsidP="003B4A9B"/>
    <w:p w14:paraId="4E84FE7A" w14:textId="6ECDD0B6" w:rsidR="00E55006" w:rsidRDefault="00E55006" w:rsidP="003B4A9B">
      <w:r w:rsidRPr="00E55006">
        <w:rPr>
          <w:b/>
          <w:bCs/>
        </w:rPr>
        <w:t>2. Product :</w:t>
      </w:r>
      <w:r w:rsidRPr="00E55006">
        <w:t xml:space="preserve"> As the name inferred, this is the deliverable or the result of the project. The project manager should clearly define the product scope to ensure a successful result, control the team members, as well technical hurdles that he or she may encounter during the building of a product. The product can consist of both tangible or intangible such as shifting the company to a new place or getting a new software in a company. </w:t>
      </w:r>
    </w:p>
    <w:p w14:paraId="11C3750F" w14:textId="77777777" w:rsidR="00E55006" w:rsidRDefault="00E55006" w:rsidP="003B4A9B"/>
    <w:p w14:paraId="3F52173D" w14:textId="74BEC947" w:rsidR="00E55006" w:rsidRDefault="00E55006" w:rsidP="003B4A9B">
      <w:r w:rsidRPr="00E55006">
        <w:rPr>
          <w:b/>
          <w:bCs/>
        </w:rPr>
        <w:t>3. Process :</w:t>
      </w:r>
      <w:r>
        <w:t xml:space="preserve"> </w:t>
      </w:r>
      <w:r w:rsidRPr="00E55006">
        <w:t>In every planning, a clearly defined process is the key to the success of any product. It regulates how the team will go about its development in the respective time period. The Process</w:t>
      </w:r>
      <w:r>
        <w:t xml:space="preserve"> </w:t>
      </w:r>
      <w:r w:rsidRPr="00E55006">
        <w:t>has several steps involved like, documentation phase, implementation phase, deployment phase, and interaction phase.</w:t>
      </w:r>
    </w:p>
    <w:p w14:paraId="129E67BE" w14:textId="77777777" w:rsidR="00E55006" w:rsidRDefault="00E55006" w:rsidP="003B4A9B"/>
    <w:p w14:paraId="013D21B3" w14:textId="41F24BB4" w:rsidR="00E55006" w:rsidRDefault="00E55006" w:rsidP="003B4A9B">
      <w:r w:rsidRPr="00E55006">
        <w:rPr>
          <w:b/>
          <w:bCs/>
        </w:rPr>
        <w:t>4. Project :</w:t>
      </w:r>
      <w:r>
        <w:t xml:space="preserve"> </w:t>
      </w:r>
      <w:r w:rsidRPr="00E55006">
        <w:t>The last and final P in software project planning is Project. It can also be considered as a blueprint of process. In this phase, the project manager plays a critical role. They are responsible to guide the team members to achieve the project’s target and objectives, helping &amp; assisting them with issues, checking on cost and budget, and making sure that the project stays on track with the given deadlines.</w:t>
      </w:r>
    </w:p>
    <w:p w14:paraId="2E7B45B6" w14:textId="77777777" w:rsidR="00E55006" w:rsidRPr="003B4A9B" w:rsidRDefault="00E55006" w:rsidP="003B4A9B"/>
    <w:p w14:paraId="093F0DE4" w14:textId="77777777" w:rsidR="00470E43" w:rsidRDefault="00470E43" w:rsidP="00470E43">
      <w:pPr>
        <w:rPr>
          <w:b/>
          <w:bCs/>
        </w:rPr>
      </w:pPr>
      <w:r w:rsidRPr="00470E43">
        <w:rPr>
          <w:b/>
          <w:bCs/>
        </w:rPr>
        <w:t xml:space="preserve">3. Describe function point metrics for size estimation. </w:t>
      </w:r>
    </w:p>
    <w:p w14:paraId="7302136F" w14:textId="77777777" w:rsidR="00470E43" w:rsidRDefault="00470E43" w:rsidP="00470E43">
      <w:pPr>
        <w:rPr>
          <w:b/>
          <w:bCs/>
        </w:rPr>
      </w:pPr>
    </w:p>
    <w:p w14:paraId="7EC33B61" w14:textId="1C6A4E11" w:rsidR="00E55006" w:rsidRDefault="00107993" w:rsidP="00470E43">
      <w:pPr>
        <w:rPr>
          <w:b/>
          <w:bCs/>
        </w:rPr>
      </w:pPr>
      <w:r>
        <w:rPr>
          <w:b/>
          <w:bCs/>
        </w:rPr>
        <w:t xml:space="preserve">Ans. </w:t>
      </w:r>
    </w:p>
    <w:p w14:paraId="142D13F7" w14:textId="77777777" w:rsidR="00924391" w:rsidRPr="00924391" w:rsidRDefault="00924391" w:rsidP="00470E43">
      <w:r w:rsidRPr="00924391">
        <w:sym w:font="Symbol" w:char="F0B7"/>
      </w:r>
      <w:r w:rsidRPr="00924391">
        <w:t xml:space="preserve"> In software engineering, a function point (FP) is a unit of measurement that quantifies the business functionality delivered by a software application, used to estimate project size, effort, cost, and schedule. </w:t>
      </w:r>
    </w:p>
    <w:p w14:paraId="2CB87AE3" w14:textId="77777777" w:rsidR="00924391" w:rsidRPr="00924391" w:rsidRDefault="00924391" w:rsidP="00470E43">
      <w:r w:rsidRPr="00924391">
        <w:sym w:font="Symbol" w:char="F0B7"/>
      </w:r>
      <w:r w:rsidRPr="00924391">
        <w:t xml:space="preserve"> FPA involves counting five types of functions—external inputs, external outputs, external inquiries, internal logical files, and external interface files—assigning them complexity weights (simple, average, complex), and summing these to get an unadjusted function point total. </w:t>
      </w:r>
    </w:p>
    <w:p w14:paraId="33F3CCDA" w14:textId="2063B8E2" w:rsidR="00107993" w:rsidRPr="00924391" w:rsidRDefault="00924391" w:rsidP="00470E43">
      <w:r w:rsidRPr="00924391">
        <w:sym w:font="Symbol" w:char="F0B7"/>
      </w:r>
      <w:r w:rsidRPr="00924391">
        <w:t xml:space="preserve"> This is then adjusted by 14 general system characteristics to get the final FP count, providing a standardized and user-focused metric for project planning and analysis.</w:t>
      </w:r>
    </w:p>
    <w:p w14:paraId="438742D2" w14:textId="77777777" w:rsidR="00924391" w:rsidRDefault="00924391" w:rsidP="00470E43">
      <w:pPr>
        <w:rPr>
          <w:b/>
          <w:bCs/>
        </w:rPr>
      </w:pPr>
    </w:p>
    <w:p w14:paraId="5CD24F34" w14:textId="77777777" w:rsidR="00470E43" w:rsidRDefault="00470E43" w:rsidP="00470E43">
      <w:pPr>
        <w:rPr>
          <w:b/>
          <w:bCs/>
        </w:rPr>
      </w:pPr>
      <w:r w:rsidRPr="00470E43">
        <w:rPr>
          <w:b/>
          <w:bCs/>
        </w:rPr>
        <w:t xml:space="preserve">4. Describe RMMM strategy with example. </w:t>
      </w:r>
    </w:p>
    <w:p w14:paraId="18931130" w14:textId="77777777" w:rsidR="00470E43" w:rsidRDefault="00470E43" w:rsidP="00470E43">
      <w:pPr>
        <w:rPr>
          <w:b/>
          <w:bCs/>
        </w:rPr>
      </w:pPr>
    </w:p>
    <w:p w14:paraId="2CFF62C4" w14:textId="0A8B43C4" w:rsidR="00924391" w:rsidRDefault="00924391" w:rsidP="00470E43">
      <w:pPr>
        <w:rPr>
          <w:b/>
          <w:bCs/>
        </w:rPr>
      </w:pPr>
      <w:r>
        <w:rPr>
          <w:b/>
          <w:bCs/>
        </w:rPr>
        <w:t xml:space="preserve">Ans. </w:t>
      </w:r>
    </w:p>
    <w:p w14:paraId="3F1EC86E" w14:textId="77777777" w:rsidR="00A93FBF" w:rsidRPr="00A93FBF" w:rsidRDefault="00A93FBF" w:rsidP="00470E43">
      <w:r w:rsidRPr="00A93FBF">
        <w:sym w:font="Symbol" w:char="F0B7"/>
      </w:r>
      <w:r w:rsidRPr="00A93FBF">
        <w:t xml:space="preserve"> To apply the RMMM (Risk Mitigation, Monitoring, and Management) strategy in software development, first identify potential risks, then assess their probability and impact, mitigate them with strategies like avoidance, reduction, or acceptance, and finally monitor those risks and their mitigation efforts continuously while having management and contingency plans in place to respond to unforeseen events. </w:t>
      </w:r>
    </w:p>
    <w:p w14:paraId="12CDA98D" w14:textId="77777777" w:rsidR="00C31D58" w:rsidRDefault="00C31D58" w:rsidP="00470E43"/>
    <w:p w14:paraId="5DD6EF91" w14:textId="0F2B7FAC" w:rsidR="00A93FBF" w:rsidRPr="00A93FBF" w:rsidRDefault="00A93FBF" w:rsidP="00470E43">
      <w:r w:rsidRPr="00A93FBF">
        <w:lastRenderedPageBreak/>
        <w:sym w:font="Symbol" w:char="F0B7"/>
      </w:r>
      <w:r w:rsidRPr="00A93FBF">
        <w:t xml:space="preserve"> A risk management technique is usually seen in the software Project plan. This can be divided into Risk Mitigation, Monitoring, and Management Plan (RMMM). In this plan, all works are done as part of risk analysis. As part of the overall project plan project manager generally uses this RMMM plan.</w:t>
      </w:r>
    </w:p>
    <w:p w14:paraId="50ABEE7D" w14:textId="77777777" w:rsidR="00A93FBF" w:rsidRDefault="00A93FBF" w:rsidP="00470E43">
      <w:pPr>
        <w:rPr>
          <w:b/>
          <w:bCs/>
        </w:rPr>
      </w:pPr>
    </w:p>
    <w:p w14:paraId="279329E7" w14:textId="53BB4681" w:rsidR="00A93FBF" w:rsidRDefault="00A93FBF" w:rsidP="00470E43">
      <w:pPr>
        <w:rPr>
          <w:b/>
          <w:bCs/>
        </w:rPr>
      </w:pPr>
      <w:r w:rsidRPr="00A93FBF">
        <w:rPr>
          <w:b/>
          <w:bCs/>
        </w:rPr>
        <w:t>Example</w:t>
      </w:r>
      <w:r>
        <w:rPr>
          <w:b/>
          <w:bCs/>
        </w:rPr>
        <w:t xml:space="preserve"> </w:t>
      </w:r>
      <w:r w:rsidRPr="00A93FBF">
        <w:rPr>
          <w:b/>
          <w:bCs/>
        </w:rPr>
        <w:t xml:space="preserve">: </w:t>
      </w:r>
    </w:p>
    <w:p w14:paraId="11AA8F2C" w14:textId="77777777" w:rsidR="00A93FBF" w:rsidRDefault="00A93FBF" w:rsidP="00470E43">
      <w:pPr>
        <w:rPr>
          <w:b/>
          <w:bCs/>
        </w:rPr>
      </w:pPr>
      <w:r w:rsidRPr="00A93FBF">
        <w:rPr>
          <w:b/>
          <w:bCs/>
        </w:rPr>
        <w:t xml:space="preserve">Let us understand RMMM with the help of an example of high staff turnover. </w:t>
      </w:r>
    </w:p>
    <w:p w14:paraId="007A3336" w14:textId="77777777" w:rsidR="00A93FBF" w:rsidRPr="00A93FBF" w:rsidRDefault="00A93FBF" w:rsidP="00470E43">
      <w:r w:rsidRPr="00A93FBF">
        <w:rPr>
          <w:b/>
          <w:bCs/>
        </w:rPr>
        <w:t>1. Risk Mitigation</w:t>
      </w:r>
      <w:r>
        <w:rPr>
          <w:b/>
          <w:bCs/>
        </w:rPr>
        <w:t xml:space="preserve"> </w:t>
      </w:r>
      <w:r w:rsidRPr="00A93FBF">
        <w:rPr>
          <w:b/>
          <w:bCs/>
        </w:rPr>
        <w:t xml:space="preserve">: </w:t>
      </w:r>
      <w:r w:rsidRPr="00A93FBF">
        <w:t xml:space="preserve">To mitigate this risk, project management must develop a strategy for reducing turnover. The possible steps to be taken are : </w:t>
      </w:r>
    </w:p>
    <w:p w14:paraId="2D7007D9" w14:textId="77777777" w:rsidR="00A93FBF" w:rsidRPr="00A93FBF" w:rsidRDefault="00A93FBF" w:rsidP="00470E43">
      <w:r w:rsidRPr="00A93FBF">
        <w:sym w:font="Symbol" w:char="F0B7"/>
      </w:r>
      <w:r w:rsidRPr="00A93FBF">
        <w:t xml:space="preserve"> Meet the current staff to determine causes for turnover (e.g., poor working conditions, low pay, competitive job market). </w:t>
      </w:r>
    </w:p>
    <w:p w14:paraId="50F885B1" w14:textId="77777777" w:rsidR="00A93FBF" w:rsidRPr="00A93FBF" w:rsidRDefault="00A93FBF" w:rsidP="00470E43">
      <w:r w:rsidRPr="00A93FBF">
        <w:sym w:font="Symbol" w:char="F0B7"/>
      </w:r>
      <w:r w:rsidRPr="00A93FBF">
        <w:t xml:space="preserve"> Mitigate those causes that are under our control before the project starts. </w:t>
      </w:r>
    </w:p>
    <w:p w14:paraId="19647E94" w14:textId="4B0E596A" w:rsidR="00A93FBF" w:rsidRPr="00A93FBF" w:rsidRDefault="00A93FBF" w:rsidP="00470E43">
      <w:r w:rsidRPr="00A93FBF">
        <w:sym w:font="Symbol" w:char="F0B7"/>
      </w:r>
      <w:r w:rsidRPr="00A93FBF">
        <w:t xml:space="preserve"> Once the project commences, assume turnover will occur and develop techniques to ensure continuity when people leave. </w:t>
      </w:r>
    </w:p>
    <w:p w14:paraId="2531D798" w14:textId="77777777" w:rsidR="00A93FBF" w:rsidRPr="00A93FBF" w:rsidRDefault="00A93FBF" w:rsidP="00470E43">
      <w:r w:rsidRPr="00A93FBF">
        <w:sym w:font="Symbol" w:char="F0B7"/>
      </w:r>
      <w:r w:rsidRPr="00A93FBF">
        <w:t xml:space="preserve"> Organize project teams so that information about each development activity is widely dispersed. </w:t>
      </w:r>
    </w:p>
    <w:p w14:paraId="24CCE1C9" w14:textId="77777777" w:rsidR="00A93FBF" w:rsidRPr="00A93FBF" w:rsidRDefault="00A93FBF" w:rsidP="00470E43">
      <w:r w:rsidRPr="00A93FBF">
        <w:sym w:font="Symbol" w:char="F0B7"/>
      </w:r>
      <w:r w:rsidRPr="00A93FBF">
        <w:t xml:space="preserve"> Define documentation standards and establish mechanisms to ensure that documents are developed in a timely manner. </w:t>
      </w:r>
    </w:p>
    <w:p w14:paraId="5FB7A47C" w14:textId="77777777" w:rsidR="00A93FBF" w:rsidRDefault="00A93FBF" w:rsidP="00470E43">
      <w:pPr>
        <w:rPr>
          <w:b/>
          <w:bCs/>
        </w:rPr>
      </w:pPr>
      <w:r w:rsidRPr="00A93FBF">
        <w:sym w:font="Symbol" w:char="F0B7"/>
      </w:r>
      <w:r w:rsidRPr="00A93FBF">
        <w:t xml:space="preserve"> Assign a backup staff member for every critical technologist. </w:t>
      </w:r>
    </w:p>
    <w:p w14:paraId="04BEBAA3" w14:textId="77777777" w:rsidR="00A93FBF" w:rsidRDefault="00A93FBF" w:rsidP="00470E43">
      <w:pPr>
        <w:rPr>
          <w:b/>
          <w:bCs/>
        </w:rPr>
      </w:pPr>
    </w:p>
    <w:p w14:paraId="6A91AE61" w14:textId="77777777" w:rsidR="00A93FBF" w:rsidRPr="00A93FBF" w:rsidRDefault="00A93FBF" w:rsidP="00470E43">
      <w:r w:rsidRPr="00A93FBF">
        <w:rPr>
          <w:b/>
          <w:bCs/>
        </w:rPr>
        <w:t>2. Risk Monitoring</w:t>
      </w:r>
      <w:r>
        <w:rPr>
          <w:b/>
          <w:bCs/>
        </w:rPr>
        <w:t xml:space="preserve"> </w:t>
      </w:r>
      <w:r w:rsidRPr="00A93FBF">
        <w:rPr>
          <w:b/>
          <w:bCs/>
        </w:rPr>
        <w:t xml:space="preserve">: </w:t>
      </w:r>
      <w:r w:rsidRPr="00A93FBF">
        <w:t xml:space="preserve">As the project proceeds, risk monitoring activities commence. The project manager monitors factors that may provide an indication of whether the risk is becoming more or less likely. In the case of high staff turnover, the following factors can be monitored : </w:t>
      </w:r>
    </w:p>
    <w:p w14:paraId="15355045" w14:textId="77777777" w:rsidR="00A93FBF" w:rsidRPr="00A93FBF" w:rsidRDefault="00A93FBF" w:rsidP="00470E43">
      <w:r w:rsidRPr="00A93FBF">
        <w:sym w:font="Symbol" w:char="F0B7"/>
      </w:r>
      <w:r w:rsidRPr="00A93FBF">
        <w:t xml:space="preserve"> General attitude of team members based on project pressures. </w:t>
      </w:r>
    </w:p>
    <w:p w14:paraId="1343BD03" w14:textId="77777777" w:rsidR="00A93FBF" w:rsidRPr="00A93FBF" w:rsidRDefault="00A93FBF" w:rsidP="00470E43">
      <w:r w:rsidRPr="00A93FBF">
        <w:sym w:font="Symbol" w:char="F0B7"/>
      </w:r>
      <w:r w:rsidRPr="00A93FBF">
        <w:t xml:space="preserve"> Interpersonal relationships among team members. </w:t>
      </w:r>
    </w:p>
    <w:p w14:paraId="0ABE22E6" w14:textId="77777777" w:rsidR="00A93FBF" w:rsidRPr="00A93FBF" w:rsidRDefault="00A93FBF" w:rsidP="00470E43">
      <w:r w:rsidRPr="00A93FBF">
        <w:sym w:font="Symbol" w:char="F0B7"/>
      </w:r>
      <w:r w:rsidRPr="00A93FBF">
        <w:t xml:space="preserve"> Potential problems with compensation and benefits. </w:t>
      </w:r>
    </w:p>
    <w:p w14:paraId="2A007E0B" w14:textId="77777777" w:rsidR="00A93FBF" w:rsidRPr="00A93FBF" w:rsidRDefault="00A93FBF" w:rsidP="00470E43">
      <w:r w:rsidRPr="00A93FBF">
        <w:sym w:font="Symbol" w:char="F0B7"/>
      </w:r>
      <w:r w:rsidRPr="00A93FBF">
        <w:t xml:space="preserve"> The availability of jobs within the company and outside it. </w:t>
      </w:r>
    </w:p>
    <w:p w14:paraId="6C7819A8" w14:textId="77777777" w:rsidR="00A93FBF" w:rsidRDefault="00A93FBF" w:rsidP="00470E43">
      <w:pPr>
        <w:rPr>
          <w:b/>
          <w:bCs/>
        </w:rPr>
      </w:pPr>
    </w:p>
    <w:p w14:paraId="23BFE080" w14:textId="567D3F89" w:rsidR="00A93FBF" w:rsidRPr="00A93FBF" w:rsidRDefault="00A93FBF" w:rsidP="00470E43">
      <w:r w:rsidRPr="00A93FBF">
        <w:rPr>
          <w:b/>
          <w:bCs/>
        </w:rPr>
        <w:t>3. Risk Management</w:t>
      </w:r>
      <w:r>
        <w:rPr>
          <w:b/>
          <w:bCs/>
        </w:rPr>
        <w:t xml:space="preserve"> </w:t>
      </w:r>
      <w:r w:rsidRPr="00A93FBF">
        <w:rPr>
          <w:b/>
          <w:bCs/>
        </w:rPr>
        <w:t xml:space="preserve">: </w:t>
      </w:r>
      <w:r w:rsidRPr="00A93FBF">
        <w:t>Risk management and contingency planning assumes that mitigation efforts have failed and that the risk has become a reality. Continuing the example, the project is well underway, and a number of people announce that they will be leaving. If the mitigation strategy has been followed, backup is available, information is documented, and knowledge has been dispersed across the team. In addition, the project manager may temporarily refocus resources (and readjust the project schedule) to those functions that are fully staffed, enabling newcomers who must be added to the team to "get up to the speed".</w:t>
      </w:r>
    </w:p>
    <w:p w14:paraId="7E139FE6" w14:textId="77777777" w:rsidR="00A93FBF" w:rsidRDefault="00A93FBF" w:rsidP="00470E43">
      <w:pPr>
        <w:rPr>
          <w:b/>
          <w:bCs/>
        </w:rPr>
      </w:pPr>
    </w:p>
    <w:p w14:paraId="4CF3D5CA" w14:textId="77777777" w:rsidR="00A93FBF" w:rsidRDefault="00A93FBF" w:rsidP="00470E43">
      <w:pPr>
        <w:rPr>
          <w:b/>
          <w:bCs/>
        </w:rPr>
      </w:pPr>
    </w:p>
    <w:p w14:paraId="16867D74" w14:textId="77777777" w:rsidR="00A93FBF" w:rsidRDefault="00A93FBF" w:rsidP="00470E43">
      <w:pPr>
        <w:rPr>
          <w:b/>
          <w:bCs/>
        </w:rPr>
      </w:pPr>
    </w:p>
    <w:p w14:paraId="18A35D5A" w14:textId="77777777" w:rsidR="00E00A64" w:rsidRDefault="00E00A64" w:rsidP="00470E43">
      <w:pPr>
        <w:rPr>
          <w:b/>
          <w:bCs/>
        </w:rPr>
      </w:pPr>
    </w:p>
    <w:p w14:paraId="2D256459" w14:textId="77777777" w:rsidR="00E00A64" w:rsidRDefault="00E00A64" w:rsidP="00470E43">
      <w:pPr>
        <w:rPr>
          <w:b/>
          <w:bCs/>
        </w:rPr>
      </w:pPr>
    </w:p>
    <w:p w14:paraId="7E42B089" w14:textId="77777777" w:rsidR="00E00A64" w:rsidRDefault="00E00A64" w:rsidP="00470E43">
      <w:pPr>
        <w:rPr>
          <w:b/>
          <w:bCs/>
        </w:rPr>
      </w:pPr>
    </w:p>
    <w:p w14:paraId="722A7C7B" w14:textId="04FDC54B" w:rsidR="00470E43" w:rsidRDefault="00470E43" w:rsidP="00470E43">
      <w:pPr>
        <w:rPr>
          <w:b/>
          <w:bCs/>
        </w:rPr>
      </w:pPr>
      <w:r w:rsidRPr="00470E43">
        <w:rPr>
          <w:b/>
          <w:bCs/>
        </w:rPr>
        <w:lastRenderedPageBreak/>
        <w:t>5. Use COCOMO model to calculate</w:t>
      </w:r>
      <w:r>
        <w:rPr>
          <w:b/>
          <w:bCs/>
        </w:rPr>
        <w:t xml:space="preserve"> </w:t>
      </w:r>
      <w:r w:rsidRPr="00470E43">
        <w:rPr>
          <w:b/>
          <w:bCs/>
        </w:rPr>
        <w:t xml:space="preserve">: </w:t>
      </w:r>
    </w:p>
    <w:p w14:paraId="7D618AF2" w14:textId="248C5956" w:rsidR="00470E43" w:rsidRDefault="00470E43" w:rsidP="00470E43">
      <w:pPr>
        <w:rPr>
          <w:b/>
          <w:bCs/>
        </w:rPr>
      </w:pPr>
      <w:r w:rsidRPr="00470E43">
        <w:rPr>
          <w:b/>
          <w:bCs/>
        </w:rPr>
        <w:t xml:space="preserve">i) Efforts </w:t>
      </w:r>
      <w:r>
        <w:rPr>
          <w:b/>
          <w:bCs/>
        </w:rPr>
        <w:tab/>
      </w:r>
      <w:r w:rsidRPr="00470E43">
        <w:rPr>
          <w:b/>
          <w:bCs/>
        </w:rPr>
        <w:t xml:space="preserve">ii) Development Time </w:t>
      </w:r>
      <w:r>
        <w:rPr>
          <w:b/>
          <w:bCs/>
        </w:rPr>
        <w:tab/>
      </w:r>
      <w:r w:rsidRPr="00470E43">
        <w:rPr>
          <w:b/>
          <w:bCs/>
        </w:rPr>
        <w:t xml:space="preserve">iii) Average staff size </w:t>
      </w:r>
      <w:r>
        <w:rPr>
          <w:b/>
          <w:bCs/>
        </w:rPr>
        <w:tab/>
      </w:r>
      <w:r w:rsidRPr="00470E43">
        <w:rPr>
          <w:b/>
          <w:bCs/>
        </w:rPr>
        <w:t xml:space="preserve">iv) Productivity. </w:t>
      </w:r>
    </w:p>
    <w:p w14:paraId="3436394A" w14:textId="77777777" w:rsidR="00470E43" w:rsidRDefault="00470E43" w:rsidP="00470E43">
      <w:pPr>
        <w:rPr>
          <w:b/>
          <w:bCs/>
        </w:rPr>
      </w:pPr>
      <w:r w:rsidRPr="00470E43">
        <w:rPr>
          <w:b/>
          <w:bCs/>
        </w:rPr>
        <w:t xml:space="preserve">If estimation size of product is 400 KLOC using organic model. </w:t>
      </w:r>
    </w:p>
    <w:p w14:paraId="0A1A8A4F" w14:textId="77777777" w:rsidR="00470E43" w:rsidRDefault="00470E43" w:rsidP="00470E43">
      <w:pPr>
        <w:rPr>
          <w:b/>
          <w:bCs/>
        </w:rPr>
      </w:pPr>
    </w:p>
    <w:p w14:paraId="2B8F685D" w14:textId="7C0367F6" w:rsidR="00A93FBF" w:rsidRDefault="00A93FBF" w:rsidP="00470E43">
      <w:pPr>
        <w:rPr>
          <w:b/>
          <w:bCs/>
        </w:rPr>
      </w:pPr>
      <w:r>
        <w:rPr>
          <w:b/>
          <w:bCs/>
        </w:rPr>
        <w:t xml:space="preserve">Ans. </w:t>
      </w:r>
    </w:p>
    <w:p w14:paraId="05DD1DB1" w14:textId="6FD96AC9" w:rsidR="00A93FBF" w:rsidRPr="00A93FBF" w:rsidRDefault="00A93FBF" w:rsidP="00A93FBF">
      <w:pPr>
        <w:rPr>
          <w:b/>
          <w:bCs/>
        </w:rPr>
      </w:pPr>
      <w:r w:rsidRPr="00A93FBF">
        <w:rPr>
          <w:b/>
          <w:bCs/>
        </w:rPr>
        <w:t>Given</w:t>
      </w:r>
      <w:r>
        <w:rPr>
          <w:b/>
          <w:bCs/>
        </w:rPr>
        <w:t xml:space="preserve"> </w:t>
      </w:r>
      <w:r w:rsidRPr="00A93FBF">
        <w:rPr>
          <w:b/>
          <w:bCs/>
        </w:rPr>
        <w:t>:</w:t>
      </w:r>
    </w:p>
    <w:p w14:paraId="0EC8D61D" w14:textId="77777777" w:rsidR="00A93FBF" w:rsidRPr="00A93FBF" w:rsidRDefault="00A93FBF" w:rsidP="00A93FBF">
      <w:pPr>
        <w:numPr>
          <w:ilvl w:val="0"/>
          <w:numId w:val="1"/>
        </w:numPr>
      </w:pPr>
      <w:r w:rsidRPr="00A93FBF">
        <w:rPr>
          <w:b/>
          <w:bCs/>
        </w:rPr>
        <w:t>Size of product = 400 KLOC</w:t>
      </w:r>
    </w:p>
    <w:p w14:paraId="49CABC99" w14:textId="77777777" w:rsidR="00A93FBF" w:rsidRPr="00A93FBF" w:rsidRDefault="00A93FBF" w:rsidP="00A93FBF">
      <w:pPr>
        <w:numPr>
          <w:ilvl w:val="0"/>
          <w:numId w:val="1"/>
        </w:numPr>
      </w:pPr>
      <w:r w:rsidRPr="00A93FBF">
        <w:rPr>
          <w:b/>
          <w:bCs/>
        </w:rPr>
        <w:t>COCOMO model = Organic</w:t>
      </w:r>
    </w:p>
    <w:p w14:paraId="01B21DEA" w14:textId="77777777" w:rsidR="00A93FBF" w:rsidRPr="00A93FBF" w:rsidRDefault="00A93FBF" w:rsidP="00A93FBF">
      <w:pPr>
        <w:numPr>
          <w:ilvl w:val="0"/>
          <w:numId w:val="1"/>
        </w:numPr>
      </w:pPr>
      <w:r w:rsidRPr="00A93FBF">
        <w:t>Organic mode constants:</w:t>
      </w:r>
    </w:p>
    <w:p w14:paraId="293255CD" w14:textId="40D1A9A9" w:rsidR="00A93FBF" w:rsidRPr="00A93FBF" w:rsidRDefault="00A93FBF" w:rsidP="00A93FBF">
      <w:pPr>
        <w:numPr>
          <w:ilvl w:val="1"/>
          <w:numId w:val="1"/>
        </w:numPr>
      </w:pPr>
      <m:oMath>
        <m:r>
          <w:rPr>
            <w:rFonts w:ascii="Cambria Math" w:hAnsi="Cambria Math"/>
          </w:rPr>
          <m:t>a=2.4</m:t>
        </m:r>
      </m:oMath>
    </w:p>
    <w:p w14:paraId="0B12715F" w14:textId="20039DAB" w:rsidR="00A93FBF" w:rsidRPr="00A93FBF" w:rsidRDefault="00A93FBF" w:rsidP="00A93FBF">
      <w:pPr>
        <w:numPr>
          <w:ilvl w:val="1"/>
          <w:numId w:val="1"/>
        </w:numPr>
      </w:pPr>
      <m:oMath>
        <m:r>
          <w:rPr>
            <w:rFonts w:ascii="Cambria Math" w:hAnsi="Cambria Math"/>
          </w:rPr>
          <m:t>b=1.05</m:t>
        </m:r>
      </m:oMath>
    </w:p>
    <w:p w14:paraId="5D93F019" w14:textId="798FA7B6" w:rsidR="00A93FBF" w:rsidRPr="00A93FBF" w:rsidRDefault="00A93FBF" w:rsidP="00A93FBF">
      <w:pPr>
        <w:numPr>
          <w:ilvl w:val="1"/>
          <w:numId w:val="1"/>
        </w:numPr>
      </w:pPr>
      <m:oMath>
        <m:r>
          <w:rPr>
            <w:rFonts w:ascii="Cambria Math" w:hAnsi="Cambria Math"/>
          </w:rPr>
          <m:t>c=2.5</m:t>
        </m:r>
      </m:oMath>
    </w:p>
    <w:p w14:paraId="0F6EDDD4" w14:textId="397060B3" w:rsidR="00A93FBF" w:rsidRPr="00A93FBF" w:rsidRDefault="00A93FBF" w:rsidP="00A93FBF">
      <w:pPr>
        <w:numPr>
          <w:ilvl w:val="1"/>
          <w:numId w:val="1"/>
        </w:numPr>
      </w:pPr>
      <m:oMath>
        <m:r>
          <w:rPr>
            <w:rFonts w:ascii="Cambria Math" w:hAnsi="Cambria Math"/>
          </w:rPr>
          <m:t>d=0.38</m:t>
        </m:r>
      </m:oMath>
    </w:p>
    <w:p w14:paraId="2B40D353" w14:textId="77777777" w:rsidR="00A93FBF" w:rsidRPr="00A93FBF" w:rsidRDefault="00A93FBF" w:rsidP="00A93FBF">
      <w:pPr>
        <w:rPr>
          <w:b/>
          <w:bCs/>
        </w:rPr>
      </w:pPr>
      <w:r w:rsidRPr="00A93FBF">
        <w:rPr>
          <w:b/>
          <w:bCs/>
        </w:rPr>
        <w:t>COCOMO Formulas</w:t>
      </w:r>
    </w:p>
    <w:p w14:paraId="70F7F1AA" w14:textId="77777777" w:rsidR="00A93FBF" w:rsidRPr="00A93FBF" w:rsidRDefault="00A93FBF" w:rsidP="00A93FBF">
      <w:r w:rsidRPr="00A93FBF">
        <w:rPr>
          <w:b/>
          <w:bCs/>
        </w:rPr>
        <w:t>1. Effort (E):</w:t>
      </w:r>
    </w:p>
    <w:p w14:paraId="72FEF0C7" w14:textId="529956F5" w:rsidR="00A93FBF" w:rsidRPr="00A93FBF" w:rsidRDefault="00A93FBF" w:rsidP="00A93FBF">
      <m:oMathPara>
        <m:oMath>
          <m:r>
            <w:rPr>
              <w:rFonts w:ascii="Cambria Math" w:hAnsi="Cambria Math"/>
            </w:rPr>
            <m:t>E=a</m:t>
          </m:r>
          <m:sSup>
            <m:sSupPr>
              <m:ctrlPr>
                <w:rPr>
                  <w:rFonts w:ascii="Cambria Math" w:hAnsi="Cambria Math"/>
                </w:rPr>
              </m:ctrlPr>
            </m:sSupPr>
            <m:e>
              <m:d>
                <m:dPr>
                  <m:ctrlPr>
                    <w:rPr>
                      <w:rFonts w:ascii="Cambria Math" w:hAnsi="Cambria Math"/>
                    </w:rPr>
                  </m:ctrlPr>
                </m:dPr>
                <m:e>
                  <m:r>
                    <w:rPr>
                      <w:rFonts w:ascii="Cambria Math" w:hAnsi="Cambria Math"/>
                    </w:rPr>
                    <m:t>KLOC</m:t>
                  </m:r>
                </m:e>
              </m:d>
            </m:e>
            <m:sup>
              <m:r>
                <w:rPr>
                  <w:rFonts w:ascii="Cambria Math" w:hAnsi="Cambria Math"/>
                </w:rPr>
                <m:t>b</m:t>
              </m:r>
            </m:sup>
          </m:sSup>
        </m:oMath>
      </m:oMathPara>
    </w:p>
    <w:p w14:paraId="39680365" w14:textId="77777777" w:rsidR="00A93FBF" w:rsidRPr="00A93FBF" w:rsidRDefault="00A93FBF" w:rsidP="00A93FBF">
      <w:r w:rsidRPr="00A93FBF">
        <w:rPr>
          <w:b/>
          <w:bCs/>
        </w:rPr>
        <w:t>2. Development Time (T):</w:t>
      </w:r>
    </w:p>
    <w:p w14:paraId="66571254" w14:textId="79098E74" w:rsidR="00A93FBF" w:rsidRPr="00A93FBF" w:rsidRDefault="00A93FBF" w:rsidP="00A93FBF">
      <m:oMathPara>
        <m:oMath>
          <m:r>
            <w:rPr>
              <w:rFonts w:ascii="Cambria Math" w:hAnsi="Cambria Math"/>
            </w:rPr>
            <m:t>T=c</m:t>
          </m:r>
          <m:sSup>
            <m:sSupPr>
              <m:ctrlPr>
                <w:rPr>
                  <w:rFonts w:ascii="Cambria Math" w:hAnsi="Cambria Math"/>
                </w:rPr>
              </m:ctrlPr>
            </m:sSupPr>
            <m:e>
              <m:d>
                <m:dPr>
                  <m:ctrlPr>
                    <w:rPr>
                      <w:rFonts w:ascii="Cambria Math" w:hAnsi="Cambria Math"/>
                    </w:rPr>
                  </m:ctrlPr>
                </m:dPr>
                <m:e>
                  <m:r>
                    <w:rPr>
                      <w:rFonts w:ascii="Cambria Math" w:hAnsi="Cambria Math"/>
                    </w:rPr>
                    <m:t>E</m:t>
                  </m:r>
                </m:e>
              </m:d>
            </m:e>
            <m:sup>
              <m:r>
                <w:rPr>
                  <w:rFonts w:ascii="Cambria Math" w:hAnsi="Cambria Math"/>
                </w:rPr>
                <m:t>d</m:t>
              </m:r>
            </m:sup>
          </m:sSup>
        </m:oMath>
      </m:oMathPara>
    </w:p>
    <w:p w14:paraId="35671C26" w14:textId="77777777" w:rsidR="00A93FBF" w:rsidRPr="00A93FBF" w:rsidRDefault="00A93FBF" w:rsidP="00A93FBF">
      <w:r w:rsidRPr="00A93FBF">
        <w:rPr>
          <w:b/>
          <w:bCs/>
        </w:rPr>
        <w:t>3. Average Staff Size:</w:t>
      </w:r>
    </w:p>
    <w:p w14:paraId="4FAFAC67" w14:textId="405C6249" w:rsidR="00A93FBF" w:rsidRPr="00A93FBF" w:rsidRDefault="00A93FBF" w:rsidP="00A93FBF">
      <m:oMathPara>
        <m:oMath>
          <m:r>
            <w:rPr>
              <w:rFonts w:ascii="Cambria Math" w:hAnsi="Cambria Math"/>
            </w:rPr>
            <m:t>Staff=</m:t>
          </m:r>
          <m:f>
            <m:fPr>
              <m:ctrlPr>
                <w:rPr>
                  <w:rFonts w:ascii="Cambria Math" w:hAnsi="Cambria Math"/>
                </w:rPr>
              </m:ctrlPr>
            </m:fPr>
            <m:num>
              <m:r>
                <w:rPr>
                  <w:rFonts w:ascii="Cambria Math" w:hAnsi="Cambria Math"/>
                </w:rPr>
                <m:t>E</m:t>
              </m:r>
            </m:num>
            <m:den>
              <m:r>
                <w:rPr>
                  <w:rFonts w:ascii="Cambria Math" w:hAnsi="Cambria Math"/>
                </w:rPr>
                <m:t>T</m:t>
              </m:r>
            </m:den>
          </m:f>
        </m:oMath>
      </m:oMathPara>
    </w:p>
    <w:p w14:paraId="2175DA04" w14:textId="77777777" w:rsidR="00A93FBF" w:rsidRPr="00A93FBF" w:rsidRDefault="00A93FBF" w:rsidP="00A93FBF">
      <w:r w:rsidRPr="00A93FBF">
        <w:rPr>
          <w:b/>
          <w:bCs/>
        </w:rPr>
        <w:t>4. Productivity:</w:t>
      </w:r>
    </w:p>
    <w:p w14:paraId="413982D3" w14:textId="49738D68" w:rsidR="00A93FBF" w:rsidRPr="00A93FBF" w:rsidRDefault="00A93FBF" w:rsidP="00A93FBF">
      <m:oMathPara>
        <m:oMath>
          <m:r>
            <w:rPr>
              <w:rFonts w:ascii="Cambria Math" w:hAnsi="Cambria Math"/>
            </w:rPr>
            <m:t>Productivity=</m:t>
          </m:r>
          <m:f>
            <m:fPr>
              <m:ctrlPr>
                <w:rPr>
                  <w:rFonts w:ascii="Cambria Math" w:hAnsi="Cambria Math"/>
                </w:rPr>
              </m:ctrlPr>
            </m:fPr>
            <m:num>
              <m:r>
                <w:rPr>
                  <w:rFonts w:ascii="Cambria Math" w:hAnsi="Cambria Math"/>
                </w:rPr>
                <m:t>KLOC</m:t>
              </m:r>
            </m:num>
            <m:den>
              <m:r>
                <w:rPr>
                  <w:rFonts w:ascii="Cambria Math" w:hAnsi="Cambria Math"/>
                </w:rPr>
                <m:t>E</m:t>
              </m:r>
            </m:den>
          </m:f>
        </m:oMath>
      </m:oMathPara>
    </w:p>
    <w:p w14:paraId="565CBB68" w14:textId="65B87124" w:rsidR="00A93FBF" w:rsidRPr="00A93FBF" w:rsidRDefault="00A93FBF" w:rsidP="00A93FBF">
      <w:pPr>
        <w:rPr>
          <w:b/>
          <w:bCs/>
        </w:rPr>
      </w:pPr>
      <w:r w:rsidRPr="00A93FBF">
        <w:rPr>
          <w:b/>
          <w:bCs/>
        </w:rPr>
        <w:t>Calculation</w:t>
      </w:r>
      <w:r>
        <w:rPr>
          <w:b/>
          <w:bCs/>
        </w:rPr>
        <w:t xml:space="preserve"> : -</w:t>
      </w:r>
    </w:p>
    <w:p w14:paraId="3E8E6E0E" w14:textId="77777777" w:rsidR="00A93FBF" w:rsidRPr="00A93FBF" w:rsidRDefault="00A93FBF" w:rsidP="00A93FBF">
      <w:r w:rsidRPr="00A93FBF">
        <w:rPr>
          <w:b/>
          <w:bCs/>
        </w:rPr>
        <w:t>i) Effort:</w:t>
      </w:r>
    </w:p>
    <w:p w14:paraId="7920F0CA" w14:textId="7070A0A5" w:rsidR="00A93FBF" w:rsidRPr="00A93FBF" w:rsidRDefault="00A93FBF" w:rsidP="00A93FBF">
      <m:oMathPara>
        <m:oMath>
          <m:r>
            <w:rPr>
              <w:rFonts w:ascii="Cambria Math" w:hAnsi="Cambria Math"/>
            </w:rPr>
            <m:t>E=2.4</m:t>
          </m:r>
          <m:sSup>
            <m:sSupPr>
              <m:ctrlPr>
                <w:rPr>
                  <w:rFonts w:ascii="Cambria Math" w:hAnsi="Cambria Math"/>
                </w:rPr>
              </m:ctrlPr>
            </m:sSupPr>
            <m:e>
              <m:d>
                <m:dPr>
                  <m:ctrlPr>
                    <w:rPr>
                      <w:rFonts w:ascii="Cambria Math" w:hAnsi="Cambria Math"/>
                    </w:rPr>
                  </m:ctrlPr>
                </m:dPr>
                <m:e>
                  <m:r>
                    <w:rPr>
                      <w:rFonts w:ascii="Cambria Math" w:hAnsi="Cambria Math"/>
                    </w:rPr>
                    <m:t>400</m:t>
                  </m:r>
                </m:e>
              </m:d>
            </m:e>
            <m:sup>
              <m:r>
                <w:rPr>
                  <w:rFonts w:ascii="Cambria Math" w:hAnsi="Cambria Math"/>
                </w:rPr>
                <m:t>1.05</m:t>
              </m:r>
            </m:sup>
          </m:sSup>
          <m:r>
            <m:rPr>
              <m:sty m:val="p"/>
            </m:rPr>
            <w:br/>
          </m:r>
        </m:oMath>
        <m:oMath>
          <m:r>
            <w:rPr>
              <w:rFonts w:ascii="Cambria Math" w:hAnsi="Cambria Math"/>
            </w:rPr>
            <m:t>E≈1377.8</m:t>
          </m:r>
          <m:r>
            <m:rPr>
              <m:nor/>
            </m:rPr>
            <m:t> Person-Months</m:t>
          </m:r>
        </m:oMath>
      </m:oMathPara>
    </w:p>
    <w:p w14:paraId="7FC27030" w14:textId="77777777" w:rsidR="00A93FBF" w:rsidRPr="00A93FBF" w:rsidRDefault="00A93FBF" w:rsidP="00A93FBF">
      <w:r w:rsidRPr="00A93FBF">
        <w:rPr>
          <w:b/>
          <w:bCs/>
        </w:rPr>
        <w:t>ii) Development Time:</w:t>
      </w:r>
    </w:p>
    <w:p w14:paraId="6156D68C" w14:textId="24F1770B" w:rsidR="00A93FBF" w:rsidRPr="00A93FBF" w:rsidRDefault="00A93FBF" w:rsidP="00A93FBF">
      <m:oMathPara>
        <m:oMath>
          <m:r>
            <w:rPr>
              <w:rFonts w:ascii="Cambria Math" w:hAnsi="Cambria Math"/>
            </w:rPr>
            <m:t>T=2.5</m:t>
          </m:r>
          <m:sSup>
            <m:sSupPr>
              <m:ctrlPr>
                <w:rPr>
                  <w:rFonts w:ascii="Cambria Math" w:hAnsi="Cambria Math"/>
                </w:rPr>
              </m:ctrlPr>
            </m:sSupPr>
            <m:e>
              <m:d>
                <m:dPr>
                  <m:ctrlPr>
                    <w:rPr>
                      <w:rFonts w:ascii="Cambria Math" w:hAnsi="Cambria Math"/>
                    </w:rPr>
                  </m:ctrlPr>
                </m:dPr>
                <m:e>
                  <m:r>
                    <w:rPr>
                      <w:rFonts w:ascii="Cambria Math" w:hAnsi="Cambria Math"/>
                    </w:rPr>
                    <m:t>1377.8</m:t>
                  </m:r>
                </m:e>
              </m:d>
            </m:e>
            <m:sup>
              <m:r>
                <w:rPr>
                  <w:rFonts w:ascii="Cambria Math" w:hAnsi="Cambria Math"/>
                </w:rPr>
                <m:t>0.38</m:t>
              </m:r>
            </m:sup>
          </m:sSup>
          <m:r>
            <m:rPr>
              <m:sty m:val="p"/>
            </m:rPr>
            <w:br/>
          </m:r>
        </m:oMath>
        <m:oMath>
          <m:r>
            <w:rPr>
              <w:rFonts w:ascii="Cambria Math" w:hAnsi="Cambria Math"/>
            </w:rPr>
            <m:t>T≈41.7</m:t>
          </m:r>
          <m:r>
            <m:rPr>
              <m:nor/>
            </m:rPr>
            <m:t> months</m:t>
          </m:r>
        </m:oMath>
      </m:oMathPara>
    </w:p>
    <w:p w14:paraId="5B71B577" w14:textId="77777777" w:rsidR="00A93FBF" w:rsidRPr="00A93FBF" w:rsidRDefault="00A93FBF" w:rsidP="00A93FBF">
      <w:r w:rsidRPr="00A93FBF">
        <w:rPr>
          <w:b/>
          <w:bCs/>
        </w:rPr>
        <w:t>iii) Average Staff Size:</w:t>
      </w:r>
    </w:p>
    <w:p w14:paraId="344B72B1" w14:textId="17BB4F25" w:rsidR="00A93FBF" w:rsidRPr="00A93FBF" w:rsidRDefault="00A93FBF" w:rsidP="00A93FBF">
      <m:oMathPara>
        <m:oMath>
          <m:r>
            <w:rPr>
              <w:rFonts w:ascii="Cambria Math" w:hAnsi="Cambria Math"/>
            </w:rPr>
            <m:t>Staff=</m:t>
          </m:r>
          <m:f>
            <m:fPr>
              <m:ctrlPr>
                <w:rPr>
                  <w:rFonts w:ascii="Cambria Math" w:hAnsi="Cambria Math"/>
                </w:rPr>
              </m:ctrlPr>
            </m:fPr>
            <m:num>
              <m:r>
                <w:rPr>
                  <w:rFonts w:ascii="Cambria Math" w:hAnsi="Cambria Math"/>
                </w:rPr>
                <m:t>1377.8</m:t>
              </m:r>
            </m:num>
            <m:den>
              <m:r>
                <w:rPr>
                  <w:rFonts w:ascii="Cambria Math" w:hAnsi="Cambria Math"/>
                </w:rPr>
                <m:t>41.7</m:t>
              </m:r>
            </m:den>
          </m:f>
          <m:r>
            <m:rPr>
              <m:sty m:val="p"/>
            </m:rPr>
            <w:br/>
          </m:r>
        </m:oMath>
        <m:oMath>
          <m:borderBox>
            <m:borderBoxPr>
              <m:ctrlPr>
                <w:rPr>
                  <w:rFonts w:ascii="Cambria Math" w:hAnsi="Cambria Math"/>
                </w:rPr>
              </m:ctrlPr>
            </m:borderBoxPr>
            <m:e>
              <m:r>
                <w:rPr>
                  <w:rFonts w:ascii="Cambria Math" w:hAnsi="Cambria Math"/>
                </w:rPr>
                <m:t>Staff≈33.0</m:t>
              </m:r>
              <m:r>
                <m:rPr>
                  <m:nor/>
                </m:rPr>
                <m:t> persons</m:t>
              </m:r>
            </m:e>
          </m:borderBox>
        </m:oMath>
      </m:oMathPara>
    </w:p>
    <w:p w14:paraId="4D7BCFAF" w14:textId="77777777" w:rsidR="00A93FBF" w:rsidRPr="00A93FBF" w:rsidRDefault="00A93FBF" w:rsidP="00A93FBF">
      <w:r w:rsidRPr="00A93FBF">
        <w:rPr>
          <w:b/>
          <w:bCs/>
        </w:rPr>
        <w:t>iv) Productivity:</w:t>
      </w:r>
    </w:p>
    <w:p w14:paraId="4925127D" w14:textId="6DD3B15C" w:rsidR="00A93FBF" w:rsidRPr="00A93FBF" w:rsidRDefault="00A93FBF" w:rsidP="00A93FBF">
      <m:oMathPara>
        <m:oMath>
          <m:r>
            <w:rPr>
              <w:rFonts w:ascii="Cambria Math" w:hAnsi="Cambria Math"/>
            </w:rPr>
            <m:t>Productivity=</m:t>
          </m:r>
          <m:f>
            <m:fPr>
              <m:ctrlPr>
                <w:rPr>
                  <w:rFonts w:ascii="Cambria Math" w:hAnsi="Cambria Math"/>
                </w:rPr>
              </m:ctrlPr>
            </m:fPr>
            <m:num>
              <m:r>
                <w:rPr>
                  <w:rFonts w:ascii="Cambria Math" w:hAnsi="Cambria Math"/>
                </w:rPr>
                <m:t>400</m:t>
              </m:r>
            </m:num>
            <m:den>
              <m:r>
                <w:rPr>
                  <w:rFonts w:ascii="Cambria Math" w:hAnsi="Cambria Math"/>
                </w:rPr>
                <m:t>1377.8</m:t>
              </m:r>
            </m:den>
          </m:f>
          <m:r>
            <m:rPr>
              <m:sty m:val="p"/>
            </m:rPr>
            <w:br/>
          </m:r>
        </m:oMath>
        <m:oMath>
          <m:borderBox>
            <m:borderBoxPr>
              <m:ctrlPr>
                <w:rPr>
                  <w:rFonts w:ascii="Cambria Math" w:hAnsi="Cambria Math"/>
                </w:rPr>
              </m:ctrlPr>
            </m:borderBoxPr>
            <m:e>
              <m:r>
                <w:rPr>
                  <w:rFonts w:ascii="Cambria Math" w:hAnsi="Cambria Math"/>
                </w:rPr>
                <m:t>Productivity≈0.29</m:t>
              </m:r>
              <m:r>
                <m:rPr>
                  <m:nor/>
                </m:rPr>
                <m:t> KLOC/Person-Month</m:t>
              </m:r>
            </m:e>
          </m:borderBox>
        </m:oMath>
      </m:oMathPara>
    </w:p>
    <w:p w14:paraId="608E5D5D" w14:textId="7D2DBB91" w:rsidR="00A93FBF" w:rsidRDefault="00A93FBF" w:rsidP="00A93FBF">
      <w:pPr>
        <w:rPr>
          <w:b/>
          <w:bCs/>
        </w:rPr>
      </w:pPr>
      <w:r>
        <w:rPr>
          <w:b/>
          <w:bCs/>
        </w:rPr>
        <w:t>i. Efforts taken are approximately 1377.8 Person-Months.</w:t>
      </w:r>
    </w:p>
    <w:p w14:paraId="2C8D6EDF" w14:textId="31BD379D" w:rsidR="00A93FBF" w:rsidRDefault="00A93FBF" w:rsidP="00A93FBF">
      <w:pPr>
        <w:rPr>
          <w:b/>
          <w:bCs/>
        </w:rPr>
      </w:pPr>
      <w:r>
        <w:rPr>
          <w:b/>
          <w:bCs/>
        </w:rPr>
        <w:t>ii. Development time approximately 41.7 Months.</w:t>
      </w:r>
    </w:p>
    <w:p w14:paraId="2197A2AD" w14:textId="1F888606" w:rsidR="00A93FBF" w:rsidRDefault="00A93FBF" w:rsidP="00A93FBF">
      <w:pPr>
        <w:rPr>
          <w:b/>
          <w:bCs/>
        </w:rPr>
      </w:pPr>
      <w:r>
        <w:rPr>
          <w:b/>
          <w:bCs/>
        </w:rPr>
        <w:t>iii. Average staff size approximately 33.0 Persons.</w:t>
      </w:r>
    </w:p>
    <w:p w14:paraId="1D93FD10" w14:textId="71181523" w:rsidR="00A93FBF" w:rsidRPr="00370946" w:rsidRDefault="00A93FBF" w:rsidP="00470E43">
      <w:pPr>
        <w:rPr>
          <w:b/>
          <w:bCs/>
        </w:rPr>
      </w:pPr>
      <w:r>
        <w:rPr>
          <w:b/>
          <w:bCs/>
        </w:rPr>
        <w:t xml:space="preserve">iv. Productivity approximately </w:t>
      </w:r>
      <w:r w:rsidR="00370946">
        <w:rPr>
          <w:b/>
          <w:bCs/>
        </w:rPr>
        <w:t>0.29 KLOC/Person-Month</w:t>
      </w:r>
    </w:p>
    <w:p w14:paraId="46DB0443" w14:textId="77777777" w:rsidR="00470E43" w:rsidRDefault="00470E43" w:rsidP="00470E43">
      <w:pPr>
        <w:rPr>
          <w:b/>
          <w:bCs/>
        </w:rPr>
      </w:pPr>
      <w:r w:rsidRPr="00470E43">
        <w:rPr>
          <w:b/>
          <w:bCs/>
        </w:rPr>
        <w:lastRenderedPageBreak/>
        <w:t>6. Specify following cost directives of COCOMO</w:t>
      </w:r>
      <w:r>
        <w:rPr>
          <w:b/>
          <w:bCs/>
        </w:rPr>
        <w:t xml:space="preserve"> </w:t>
      </w:r>
      <w:r w:rsidRPr="00470E43">
        <w:rPr>
          <w:b/>
          <w:bCs/>
        </w:rPr>
        <w:t xml:space="preserve">: </w:t>
      </w:r>
    </w:p>
    <w:p w14:paraId="2ACD0FDD" w14:textId="7BB2090F" w:rsidR="00470E43" w:rsidRDefault="00470E43" w:rsidP="00470E43">
      <w:pPr>
        <w:rPr>
          <w:b/>
          <w:bCs/>
        </w:rPr>
      </w:pPr>
      <w:r w:rsidRPr="00470E43">
        <w:rPr>
          <w:b/>
          <w:bCs/>
        </w:rPr>
        <w:t xml:space="preserve">i) Product Attributes </w:t>
      </w:r>
      <w:r>
        <w:rPr>
          <w:b/>
          <w:bCs/>
        </w:rPr>
        <w:tab/>
      </w:r>
      <w:r>
        <w:rPr>
          <w:b/>
          <w:bCs/>
        </w:rPr>
        <w:tab/>
      </w:r>
      <w:r w:rsidRPr="00470E43">
        <w:rPr>
          <w:b/>
          <w:bCs/>
        </w:rPr>
        <w:t xml:space="preserve">ii) Hardware Attributes </w:t>
      </w:r>
    </w:p>
    <w:p w14:paraId="64514D69" w14:textId="77777777" w:rsidR="00370946" w:rsidRDefault="00370946" w:rsidP="00470E43">
      <w:pPr>
        <w:rPr>
          <w:b/>
          <w:bCs/>
        </w:rPr>
      </w:pPr>
    </w:p>
    <w:p w14:paraId="70C87B0D" w14:textId="3894F24F" w:rsidR="00370946" w:rsidRDefault="00370946" w:rsidP="00470E43">
      <w:pPr>
        <w:rPr>
          <w:b/>
          <w:bCs/>
        </w:rPr>
      </w:pPr>
      <w:r>
        <w:rPr>
          <w:b/>
          <w:bCs/>
        </w:rPr>
        <w:t xml:space="preserve">Ans. </w:t>
      </w:r>
    </w:p>
    <w:p w14:paraId="57F492DE" w14:textId="77777777" w:rsidR="000C4FD5" w:rsidRDefault="000C4FD5" w:rsidP="00470E43">
      <w:pPr>
        <w:rPr>
          <w:b/>
          <w:bCs/>
        </w:rPr>
      </w:pPr>
      <w:r w:rsidRPr="000C4FD5">
        <w:rPr>
          <w:b/>
          <w:bCs/>
        </w:rPr>
        <w:t>Product attributes</w:t>
      </w:r>
      <w:r>
        <w:rPr>
          <w:b/>
          <w:bCs/>
        </w:rPr>
        <w:t xml:space="preserve"> </w:t>
      </w:r>
      <w:r w:rsidRPr="000C4FD5">
        <w:rPr>
          <w:b/>
          <w:bCs/>
        </w:rPr>
        <w:t xml:space="preserve">: </w:t>
      </w:r>
    </w:p>
    <w:p w14:paraId="613BE889" w14:textId="77777777" w:rsidR="000C4FD5" w:rsidRPr="000C4FD5" w:rsidRDefault="000C4FD5" w:rsidP="00470E43">
      <w:r w:rsidRPr="000C4FD5">
        <w:sym w:font="Symbol" w:char="F0B7"/>
      </w:r>
      <w:r w:rsidRPr="000C4FD5">
        <w:t xml:space="preserve"> Required Software Reliability extent </w:t>
      </w:r>
    </w:p>
    <w:p w14:paraId="184011B6" w14:textId="77777777" w:rsidR="000C4FD5" w:rsidRPr="000C4FD5" w:rsidRDefault="000C4FD5" w:rsidP="00470E43">
      <w:r w:rsidRPr="000C4FD5">
        <w:sym w:font="Symbol" w:char="F0B7"/>
      </w:r>
      <w:r w:rsidRPr="000C4FD5">
        <w:t xml:space="preserve"> Size of the application database </w:t>
      </w:r>
    </w:p>
    <w:p w14:paraId="71A996A6" w14:textId="77777777" w:rsidR="000C4FD5" w:rsidRPr="000C4FD5" w:rsidRDefault="000C4FD5" w:rsidP="00470E43">
      <w:r w:rsidRPr="000C4FD5">
        <w:sym w:font="Symbol" w:char="F0B7"/>
      </w:r>
      <w:r w:rsidRPr="000C4FD5">
        <w:t xml:space="preserve"> The complexity of the product </w:t>
      </w:r>
    </w:p>
    <w:p w14:paraId="7EB1B24E" w14:textId="77777777" w:rsidR="000C4FD5" w:rsidRDefault="000C4FD5" w:rsidP="00470E43">
      <w:pPr>
        <w:rPr>
          <w:b/>
          <w:bCs/>
        </w:rPr>
      </w:pPr>
    </w:p>
    <w:p w14:paraId="44D20F30" w14:textId="021F1D3F" w:rsidR="000C4FD5" w:rsidRDefault="000C4FD5" w:rsidP="00470E43">
      <w:pPr>
        <w:rPr>
          <w:b/>
          <w:bCs/>
        </w:rPr>
      </w:pPr>
      <w:r w:rsidRPr="000C4FD5">
        <w:rPr>
          <w:b/>
          <w:bCs/>
        </w:rPr>
        <w:t>Hardware attributes</w:t>
      </w:r>
      <w:r>
        <w:rPr>
          <w:b/>
          <w:bCs/>
        </w:rPr>
        <w:t xml:space="preserve"> </w:t>
      </w:r>
      <w:r w:rsidRPr="000C4FD5">
        <w:rPr>
          <w:b/>
          <w:bCs/>
        </w:rPr>
        <w:t xml:space="preserve">: </w:t>
      </w:r>
    </w:p>
    <w:p w14:paraId="3B2D2E04" w14:textId="77777777" w:rsidR="000C4FD5" w:rsidRPr="000C4FD5" w:rsidRDefault="000C4FD5" w:rsidP="00470E43">
      <w:r w:rsidRPr="000C4FD5">
        <w:sym w:font="Symbol" w:char="F0B7"/>
      </w:r>
      <w:r w:rsidRPr="000C4FD5">
        <w:t xml:space="preserve"> Run-time performance constraints </w:t>
      </w:r>
    </w:p>
    <w:p w14:paraId="106DC014" w14:textId="77777777" w:rsidR="000C4FD5" w:rsidRPr="000C4FD5" w:rsidRDefault="000C4FD5" w:rsidP="00470E43">
      <w:r w:rsidRPr="000C4FD5">
        <w:sym w:font="Symbol" w:char="F0B7"/>
      </w:r>
      <w:r w:rsidRPr="000C4FD5">
        <w:t xml:space="preserve"> Memory constraints </w:t>
      </w:r>
    </w:p>
    <w:p w14:paraId="71B32F01" w14:textId="77777777" w:rsidR="000C4FD5" w:rsidRPr="000C4FD5" w:rsidRDefault="000C4FD5" w:rsidP="00470E43">
      <w:r w:rsidRPr="000C4FD5">
        <w:sym w:font="Symbol" w:char="F0B7"/>
      </w:r>
      <w:r w:rsidRPr="000C4FD5">
        <w:t xml:space="preserve"> The volatility of the virtual machine environment </w:t>
      </w:r>
    </w:p>
    <w:p w14:paraId="0F5F6B9A" w14:textId="5D6E7609" w:rsidR="00370946" w:rsidRPr="000C4FD5" w:rsidRDefault="000C4FD5" w:rsidP="00470E43">
      <w:r w:rsidRPr="000C4FD5">
        <w:sym w:font="Symbol" w:char="F0B7"/>
      </w:r>
      <w:r w:rsidRPr="000C4FD5">
        <w:t xml:space="preserve"> Required turnabout time</w:t>
      </w:r>
    </w:p>
    <w:p w14:paraId="13DDB7C2" w14:textId="77777777" w:rsidR="000C4FD5" w:rsidRDefault="000C4FD5" w:rsidP="00470E43">
      <w:pPr>
        <w:rPr>
          <w:b/>
          <w:bCs/>
        </w:rPr>
      </w:pPr>
    </w:p>
    <w:p w14:paraId="1825EAA7" w14:textId="021251EE" w:rsidR="00470E43" w:rsidRDefault="00470E43" w:rsidP="00470E43">
      <w:pPr>
        <w:rPr>
          <w:b/>
          <w:bCs/>
        </w:rPr>
      </w:pPr>
      <w:r w:rsidRPr="00470E43">
        <w:rPr>
          <w:b/>
          <w:bCs/>
        </w:rPr>
        <w:t>7. Describe following project cost estimation approaches</w:t>
      </w:r>
      <w:r>
        <w:rPr>
          <w:b/>
          <w:bCs/>
        </w:rPr>
        <w:t xml:space="preserve"> </w:t>
      </w:r>
      <w:r w:rsidRPr="00470E43">
        <w:rPr>
          <w:b/>
          <w:bCs/>
        </w:rPr>
        <w:t xml:space="preserve">: </w:t>
      </w:r>
    </w:p>
    <w:p w14:paraId="7D32F651" w14:textId="77777777" w:rsidR="00470E43" w:rsidRDefault="00470E43" w:rsidP="00470E43">
      <w:pPr>
        <w:rPr>
          <w:b/>
          <w:bCs/>
        </w:rPr>
      </w:pPr>
      <w:r w:rsidRPr="00470E43">
        <w:rPr>
          <w:b/>
          <w:bCs/>
        </w:rPr>
        <w:t xml:space="preserve">i) Heuristic </w:t>
      </w:r>
      <w:r>
        <w:rPr>
          <w:b/>
          <w:bCs/>
        </w:rPr>
        <w:tab/>
      </w:r>
      <w:r>
        <w:rPr>
          <w:b/>
          <w:bCs/>
        </w:rPr>
        <w:tab/>
      </w:r>
      <w:r>
        <w:rPr>
          <w:b/>
          <w:bCs/>
        </w:rPr>
        <w:tab/>
      </w:r>
      <w:r>
        <w:rPr>
          <w:b/>
          <w:bCs/>
        </w:rPr>
        <w:tab/>
      </w:r>
      <w:r w:rsidRPr="00470E43">
        <w:rPr>
          <w:b/>
          <w:bCs/>
        </w:rPr>
        <w:t xml:space="preserve">ii) Empirical </w:t>
      </w:r>
    </w:p>
    <w:p w14:paraId="24001BE9" w14:textId="77777777" w:rsidR="00470E43" w:rsidRDefault="00470E43" w:rsidP="00470E43">
      <w:pPr>
        <w:rPr>
          <w:b/>
          <w:bCs/>
        </w:rPr>
      </w:pPr>
    </w:p>
    <w:p w14:paraId="0072464F" w14:textId="7FCC7C53" w:rsidR="000C4FD5" w:rsidRDefault="000C4FD5" w:rsidP="00470E43">
      <w:pPr>
        <w:rPr>
          <w:b/>
          <w:bCs/>
        </w:rPr>
      </w:pPr>
      <w:r>
        <w:rPr>
          <w:b/>
          <w:bCs/>
        </w:rPr>
        <w:t xml:space="preserve">Ans. </w:t>
      </w:r>
    </w:p>
    <w:p w14:paraId="03D9DAF6" w14:textId="77777777" w:rsidR="00521594" w:rsidRPr="00521594" w:rsidRDefault="00521594" w:rsidP="00521594">
      <w:pPr>
        <w:rPr>
          <w:b/>
          <w:bCs/>
        </w:rPr>
      </w:pPr>
      <w:r w:rsidRPr="00521594">
        <w:rPr>
          <w:b/>
          <w:bCs/>
        </w:rPr>
        <w:t>i) Heuristic Approach</w:t>
      </w:r>
    </w:p>
    <w:p w14:paraId="57B1CD08" w14:textId="77777777" w:rsidR="00521594" w:rsidRPr="00521594" w:rsidRDefault="00521594" w:rsidP="00521594">
      <w:pPr>
        <w:numPr>
          <w:ilvl w:val="0"/>
          <w:numId w:val="2"/>
        </w:numPr>
      </w:pPr>
      <w:r w:rsidRPr="00521594">
        <w:t xml:space="preserve">It is based on </w:t>
      </w:r>
      <w:r w:rsidRPr="00521594">
        <w:rPr>
          <w:b/>
          <w:bCs/>
        </w:rPr>
        <w:t>rules of thumb, expert judgment, and past experience</w:t>
      </w:r>
      <w:r w:rsidRPr="00521594">
        <w:t>.</w:t>
      </w:r>
    </w:p>
    <w:p w14:paraId="5B13988D" w14:textId="77777777" w:rsidR="00521594" w:rsidRPr="00521594" w:rsidRDefault="00521594" w:rsidP="00521594">
      <w:pPr>
        <w:numPr>
          <w:ilvl w:val="0"/>
          <w:numId w:val="2"/>
        </w:numPr>
      </w:pPr>
      <w:r w:rsidRPr="00521594">
        <w:t>Experienced project managers estimate cost using similar previous projects.</w:t>
      </w:r>
    </w:p>
    <w:p w14:paraId="19D0419A" w14:textId="77777777" w:rsidR="00521594" w:rsidRPr="00521594" w:rsidRDefault="00521594" w:rsidP="00521594">
      <w:pPr>
        <w:numPr>
          <w:ilvl w:val="0"/>
          <w:numId w:val="2"/>
        </w:numPr>
      </w:pPr>
      <w:r w:rsidRPr="00521594">
        <w:t xml:space="preserve">It is useful when </w:t>
      </w:r>
      <w:r w:rsidRPr="00521594">
        <w:rPr>
          <w:b/>
          <w:bCs/>
        </w:rPr>
        <w:t>accurate historical data is not available</w:t>
      </w:r>
      <w:r w:rsidRPr="00521594">
        <w:t>.</w:t>
      </w:r>
    </w:p>
    <w:p w14:paraId="65716565" w14:textId="77777777" w:rsidR="00521594" w:rsidRPr="00521594" w:rsidRDefault="00521594" w:rsidP="00521594">
      <w:pPr>
        <w:numPr>
          <w:ilvl w:val="0"/>
          <w:numId w:val="2"/>
        </w:numPr>
      </w:pPr>
      <w:r w:rsidRPr="00521594">
        <w:t xml:space="preserve">It is simple and quick, but can be </w:t>
      </w:r>
      <w:r w:rsidRPr="00521594">
        <w:rPr>
          <w:b/>
          <w:bCs/>
        </w:rPr>
        <w:t>subjective and less accurate</w:t>
      </w:r>
      <w:r w:rsidRPr="00521594">
        <w:t>.</w:t>
      </w:r>
    </w:p>
    <w:p w14:paraId="4A4BB33A" w14:textId="77777777" w:rsidR="00521594" w:rsidRPr="00521594" w:rsidRDefault="00521594" w:rsidP="00521594">
      <w:r w:rsidRPr="00521594">
        <w:rPr>
          <w:b/>
          <w:bCs/>
        </w:rPr>
        <w:t>Example:</w:t>
      </w:r>
      <w:r w:rsidRPr="00521594">
        <w:t xml:space="preserve"> An experienced manager estimates that a similar project will cost approximately ₹5 lakh based on previous projects.</w:t>
      </w:r>
    </w:p>
    <w:p w14:paraId="7912BD99" w14:textId="77777777" w:rsidR="00521594" w:rsidRDefault="00521594" w:rsidP="00521594">
      <w:pPr>
        <w:rPr>
          <w:b/>
          <w:bCs/>
        </w:rPr>
      </w:pPr>
    </w:p>
    <w:p w14:paraId="55278240" w14:textId="56D65F4C" w:rsidR="00521594" w:rsidRPr="00521594" w:rsidRDefault="00521594" w:rsidP="00521594">
      <w:pPr>
        <w:rPr>
          <w:b/>
          <w:bCs/>
        </w:rPr>
      </w:pPr>
      <w:r w:rsidRPr="00521594">
        <w:rPr>
          <w:b/>
          <w:bCs/>
        </w:rPr>
        <w:t>ii) Empirical Approach</w:t>
      </w:r>
    </w:p>
    <w:p w14:paraId="67BCA458" w14:textId="77777777" w:rsidR="00521594" w:rsidRPr="00521594" w:rsidRDefault="00521594" w:rsidP="00521594">
      <w:pPr>
        <w:numPr>
          <w:ilvl w:val="0"/>
          <w:numId w:val="3"/>
        </w:numPr>
      </w:pPr>
      <w:r w:rsidRPr="00521594">
        <w:t xml:space="preserve">It uses </w:t>
      </w:r>
      <w:r w:rsidRPr="00521594">
        <w:rPr>
          <w:b/>
          <w:bCs/>
        </w:rPr>
        <w:t>mathematical models and historical project data</w:t>
      </w:r>
      <w:r w:rsidRPr="00521594">
        <w:t xml:space="preserve"> to estimate cost.</w:t>
      </w:r>
    </w:p>
    <w:p w14:paraId="4AF9AEAB" w14:textId="77777777" w:rsidR="00521594" w:rsidRPr="00521594" w:rsidRDefault="00521594" w:rsidP="00521594">
      <w:pPr>
        <w:numPr>
          <w:ilvl w:val="0"/>
          <w:numId w:val="3"/>
        </w:numPr>
      </w:pPr>
      <w:r w:rsidRPr="00521594">
        <w:t xml:space="preserve">Cost is calculated using relationships between factors such as </w:t>
      </w:r>
      <w:r w:rsidRPr="00521594">
        <w:rPr>
          <w:b/>
          <w:bCs/>
        </w:rPr>
        <w:t>size, effort, time, and cost</w:t>
      </w:r>
      <w:r w:rsidRPr="00521594">
        <w:t>.</w:t>
      </w:r>
    </w:p>
    <w:p w14:paraId="67AEA2C5" w14:textId="77777777" w:rsidR="00521594" w:rsidRPr="00521594" w:rsidRDefault="00521594" w:rsidP="00521594">
      <w:pPr>
        <w:numPr>
          <w:ilvl w:val="0"/>
          <w:numId w:val="3"/>
        </w:numPr>
      </w:pPr>
      <w:r w:rsidRPr="00521594">
        <w:t xml:space="preserve">Models like </w:t>
      </w:r>
      <w:r w:rsidRPr="00521594">
        <w:rPr>
          <w:b/>
          <w:bCs/>
        </w:rPr>
        <w:t>COCOMO</w:t>
      </w:r>
      <w:r w:rsidRPr="00521594">
        <w:t xml:space="preserve"> are examples of empirical estimation.</w:t>
      </w:r>
    </w:p>
    <w:p w14:paraId="31A758CD" w14:textId="77777777" w:rsidR="00521594" w:rsidRPr="00521594" w:rsidRDefault="00521594" w:rsidP="00521594">
      <w:pPr>
        <w:numPr>
          <w:ilvl w:val="0"/>
          <w:numId w:val="3"/>
        </w:numPr>
      </w:pPr>
      <w:r w:rsidRPr="00521594">
        <w:t xml:space="preserve">It is more </w:t>
      </w:r>
      <w:r w:rsidRPr="00521594">
        <w:rPr>
          <w:b/>
          <w:bCs/>
        </w:rPr>
        <w:t>systematic and objective</w:t>
      </w:r>
      <w:r w:rsidRPr="00521594">
        <w:t xml:space="preserve"> than the heuristic approach.</w:t>
      </w:r>
    </w:p>
    <w:p w14:paraId="7C068643" w14:textId="77777777" w:rsidR="00521594" w:rsidRPr="00521594" w:rsidRDefault="00521594" w:rsidP="00521594">
      <w:r w:rsidRPr="00521594">
        <w:rPr>
          <w:b/>
          <w:bCs/>
        </w:rPr>
        <w:t>Example:</w:t>
      </w:r>
      <w:r w:rsidRPr="00521594">
        <w:t xml:space="preserve"> Using COCOMO, the cost is estimated from the project's size in </w:t>
      </w:r>
      <w:r w:rsidRPr="00521594">
        <w:rPr>
          <w:b/>
          <w:bCs/>
        </w:rPr>
        <w:t>KLOC</w:t>
      </w:r>
      <w:r w:rsidRPr="00521594">
        <w:t xml:space="preserve"> and development characteristics.</w:t>
      </w:r>
    </w:p>
    <w:p w14:paraId="0C598916" w14:textId="77777777" w:rsidR="000C4FD5" w:rsidRPr="000C4FD5" w:rsidRDefault="000C4FD5" w:rsidP="00470E43"/>
    <w:p w14:paraId="0DD841C5" w14:textId="77777777" w:rsidR="00470E43" w:rsidRDefault="00470E43" w:rsidP="00470E43">
      <w:pPr>
        <w:rPr>
          <w:b/>
          <w:bCs/>
        </w:rPr>
      </w:pPr>
      <w:r w:rsidRPr="00470E43">
        <w:rPr>
          <w:b/>
          <w:bCs/>
        </w:rPr>
        <w:t xml:space="preserve">8. Explain line of code metrics for size estimation. </w:t>
      </w:r>
    </w:p>
    <w:p w14:paraId="418F6D98" w14:textId="77777777" w:rsidR="00470E43" w:rsidRDefault="00470E43" w:rsidP="00470E43">
      <w:pPr>
        <w:rPr>
          <w:b/>
          <w:bCs/>
        </w:rPr>
      </w:pPr>
    </w:p>
    <w:p w14:paraId="33FBD653" w14:textId="1209C8D7" w:rsidR="00521594" w:rsidRDefault="00521594" w:rsidP="00470E43">
      <w:pPr>
        <w:rPr>
          <w:b/>
          <w:bCs/>
        </w:rPr>
      </w:pPr>
      <w:r>
        <w:rPr>
          <w:b/>
          <w:bCs/>
        </w:rPr>
        <w:t xml:space="preserve">Ans. </w:t>
      </w:r>
    </w:p>
    <w:p w14:paraId="4061A4A7" w14:textId="396C3153" w:rsidR="00521594" w:rsidRDefault="00521594" w:rsidP="00E00A64">
      <w:pPr>
        <w:pStyle w:val="ListParagraph"/>
        <w:numPr>
          <w:ilvl w:val="0"/>
          <w:numId w:val="12"/>
        </w:numPr>
      </w:pPr>
      <w:r w:rsidRPr="00521594">
        <w:t>Lines of Code (LOC) is a software metric used to measure the size of a computer program by counting the number of lines in the text of the program's source code. It is one of the oldest and most basic metrics in software engineering.</w:t>
      </w:r>
    </w:p>
    <w:p w14:paraId="2C0C457B" w14:textId="54AA590D" w:rsidR="00521594" w:rsidRDefault="00325826" w:rsidP="00E00A64">
      <w:pPr>
        <w:pStyle w:val="ListParagraph"/>
        <w:numPr>
          <w:ilvl w:val="0"/>
          <w:numId w:val="12"/>
        </w:numPr>
      </w:pPr>
      <w:r w:rsidRPr="00325826">
        <w:lastRenderedPageBreak/>
        <w:t>Measures the total number of lines in the source code, which can be quantified as KLOC (thousands of lines of code).</w:t>
      </w:r>
    </w:p>
    <w:p w14:paraId="2C438874" w14:textId="77777777" w:rsidR="00325826" w:rsidRPr="00521594" w:rsidRDefault="00325826" w:rsidP="00470E43"/>
    <w:p w14:paraId="18289C12" w14:textId="366C34BD" w:rsidR="00470E43" w:rsidRDefault="00470E43" w:rsidP="00470E43">
      <w:pPr>
        <w:rPr>
          <w:b/>
          <w:bCs/>
        </w:rPr>
      </w:pPr>
      <w:r w:rsidRPr="00470E43">
        <w:rPr>
          <w:b/>
          <w:bCs/>
        </w:rPr>
        <w:t xml:space="preserve">9. Describe a </w:t>
      </w:r>
      <w:proofErr w:type="spellStart"/>
      <w:r w:rsidRPr="00470E43">
        <w:rPr>
          <w:b/>
          <w:bCs/>
        </w:rPr>
        <w:t>cocomo</w:t>
      </w:r>
      <w:proofErr w:type="spellEnd"/>
      <w:r w:rsidRPr="00470E43">
        <w:rPr>
          <w:b/>
          <w:bCs/>
        </w:rPr>
        <w:t xml:space="preserve"> and </w:t>
      </w:r>
      <w:proofErr w:type="spellStart"/>
      <w:r w:rsidRPr="00470E43">
        <w:rPr>
          <w:b/>
          <w:bCs/>
        </w:rPr>
        <w:t>cocomo</w:t>
      </w:r>
      <w:proofErr w:type="spellEnd"/>
      <w:r w:rsidRPr="00470E43">
        <w:rPr>
          <w:b/>
          <w:bCs/>
        </w:rPr>
        <w:t>-II models</w:t>
      </w:r>
      <w:r>
        <w:rPr>
          <w:b/>
          <w:bCs/>
        </w:rPr>
        <w:t>.</w:t>
      </w:r>
    </w:p>
    <w:p w14:paraId="7E54D769" w14:textId="77777777" w:rsidR="00470E43" w:rsidRDefault="00470E43" w:rsidP="00470E43">
      <w:pPr>
        <w:rPr>
          <w:b/>
          <w:bCs/>
        </w:rPr>
      </w:pPr>
    </w:p>
    <w:p w14:paraId="05A2CE44" w14:textId="482731B8" w:rsidR="00325826" w:rsidRDefault="00325826" w:rsidP="00470E43">
      <w:pPr>
        <w:rPr>
          <w:b/>
          <w:bCs/>
        </w:rPr>
      </w:pPr>
      <w:r>
        <w:rPr>
          <w:b/>
          <w:bCs/>
        </w:rPr>
        <w:t xml:space="preserve">Ans. </w:t>
      </w:r>
    </w:p>
    <w:p w14:paraId="0B7A5620" w14:textId="77777777" w:rsidR="00C31D58" w:rsidRPr="00C31D58" w:rsidRDefault="00C31D58" w:rsidP="00C31D58">
      <w:pPr>
        <w:rPr>
          <w:b/>
          <w:bCs/>
        </w:rPr>
      </w:pPr>
      <w:r w:rsidRPr="00C31D58">
        <w:rPr>
          <w:b/>
          <w:bCs/>
        </w:rPr>
        <w:t>COCOMO Model</w:t>
      </w:r>
    </w:p>
    <w:p w14:paraId="6F46C737" w14:textId="77777777" w:rsidR="00C31D58" w:rsidRPr="00C31D58" w:rsidRDefault="00C31D58" w:rsidP="00C31D58">
      <w:r w:rsidRPr="00C31D58">
        <w:rPr>
          <w:b/>
          <w:bCs/>
        </w:rPr>
        <w:t>COCOMO (Constructive Cost Model)</w:t>
      </w:r>
      <w:r w:rsidRPr="00C31D58">
        <w:t xml:space="preserve"> is a software cost estimation model developed by </w:t>
      </w:r>
      <w:r w:rsidRPr="00C31D58">
        <w:rPr>
          <w:b/>
          <w:bCs/>
        </w:rPr>
        <w:t>Barry Boehm</w:t>
      </w:r>
      <w:r w:rsidRPr="00C31D58">
        <w:t xml:space="preserve">. It estimates </w:t>
      </w:r>
      <w:r w:rsidRPr="00C31D58">
        <w:rPr>
          <w:b/>
          <w:bCs/>
        </w:rPr>
        <w:t>effort, development time, and staffing</w:t>
      </w:r>
      <w:r w:rsidRPr="00C31D58">
        <w:t xml:space="preserve"> based mainly on the size of the software in </w:t>
      </w:r>
      <w:r w:rsidRPr="00C31D58">
        <w:rPr>
          <w:b/>
          <w:bCs/>
        </w:rPr>
        <w:t>KLOC (Kilo Lines of Code)</w:t>
      </w:r>
      <w:r w:rsidRPr="00C31D58">
        <w:t>.</w:t>
      </w:r>
    </w:p>
    <w:p w14:paraId="09556EA9" w14:textId="77777777" w:rsidR="00C31D58" w:rsidRPr="00C31D58" w:rsidRDefault="00C31D58" w:rsidP="00C31D58">
      <w:pPr>
        <w:rPr>
          <w:b/>
          <w:bCs/>
        </w:rPr>
      </w:pPr>
      <w:r w:rsidRPr="00C31D58">
        <w:rPr>
          <w:b/>
          <w:bCs/>
        </w:rPr>
        <w:t>Basic COCOMO Formula:</w:t>
      </w:r>
    </w:p>
    <w:p w14:paraId="2D830F9B" w14:textId="77777777" w:rsidR="00C31D58" w:rsidRPr="00C31D58" w:rsidRDefault="00C31D58" w:rsidP="00C31D58">
      <w:pPr>
        <w:numPr>
          <w:ilvl w:val="0"/>
          <w:numId w:val="4"/>
        </w:numPr>
      </w:pPr>
      <w:r w:rsidRPr="00C31D58">
        <w:rPr>
          <w:b/>
          <w:bCs/>
        </w:rPr>
        <w:t>Effort = a × (KLOC)</w:t>
      </w:r>
      <w:r w:rsidRPr="00C31D58">
        <w:rPr>
          <w:rFonts w:ascii="Arial" w:hAnsi="Arial" w:cs="Arial"/>
          <w:b/>
          <w:bCs/>
        </w:rPr>
        <w:t>ᵇ</w:t>
      </w:r>
      <w:r w:rsidRPr="00C31D58">
        <w:t xml:space="preserve"> Person-Months</w:t>
      </w:r>
    </w:p>
    <w:p w14:paraId="17FA685B" w14:textId="77777777" w:rsidR="00C31D58" w:rsidRPr="00C31D58" w:rsidRDefault="00C31D58" w:rsidP="00C31D58">
      <w:pPr>
        <w:numPr>
          <w:ilvl w:val="0"/>
          <w:numId w:val="4"/>
        </w:numPr>
      </w:pPr>
      <w:r w:rsidRPr="00C31D58">
        <w:rPr>
          <w:b/>
          <w:bCs/>
        </w:rPr>
        <w:t>Development Time = c × (Effort)</w:t>
      </w:r>
      <w:r w:rsidRPr="00C31D58">
        <w:rPr>
          <w:rFonts w:ascii="Arial" w:hAnsi="Arial" w:cs="Arial"/>
          <w:b/>
          <w:bCs/>
        </w:rPr>
        <w:t>ᵈ</w:t>
      </w:r>
      <w:r w:rsidRPr="00C31D58">
        <w:t xml:space="preserve"> Months</w:t>
      </w:r>
    </w:p>
    <w:p w14:paraId="7C8223A0" w14:textId="77777777" w:rsidR="00C31D58" w:rsidRPr="00C31D58" w:rsidRDefault="00C31D58" w:rsidP="00C31D58">
      <w:pPr>
        <w:rPr>
          <w:b/>
          <w:bCs/>
        </w:rPr>
      </w:pPr>
      <w:r w:rsidRPr="00C31D58">
        <w:rPr>
          <w:b/>
          <w:bCs/>
        </w:rPr>
        <w:t>COCOMO Project Modes:</w:t>
      </w:r>
    </w:p>
    <w:p w14:paraId="279DB6A6" w14:textId="77777777" w:rsidR="00C31D58" w:rsidRPr="00C31D58" w:rsidRDefault="00C31D58" w:rsidP="00C31D58">
      <w:pPr>
        <w:numPr>
          <w:ilvl w:val="0"/>
          <w:numId w:val="5"/>
        </w:numPr>
      </w:pPr>
      <w:r w:rsidRPr="00C31D58">
        <w:rPr>
          <w:b/>
          <w:bCs/>
        </w:rPr>
        <w:t>Organic</w:t>
      </w:r>
      <w:r w:rsidRPr="00C31D58">
        <w:t xml:space="preserve"> – Small and simple projects with experienced teams.</w:t>
      </w:r>
    </w:p>
    <w:p w14:paraId="6874CC27" w14:textId="77777777" w:rsidR="00C31D58" w:rsidRPr="00C31D58" w:rsidRDefault="00C31D58" w:rsidP="00C31D58">
      <w:pPr>
        <w:numPr>
          <w:ilvl w:val="0"/>
          <w:numId w:val="5"/>
        </w:numPr>
      </w:pPr>
      <w:r w:rsidRPr="00C31D58">
        <w:rPr>
          <w:b/>
          <w:bCs/>
        </w:rPr>
        <w:t>Semi-detached</w:t>
      </w:r>
      <w:r w:rsidRPr="00C31D58">
        <w:t xml:space="preserve"> – Medium-size projects with mixed experience.</w:t>
      </w:r>
    </w:p>
    <w:p w14:paraId="63C8E9CE" w14:textId="77777777" w:rsidR="00C31D58" w:rsidRPr="00C31D58" w:rsidRDefault="00C31D58" w:rsidP="00C31D58">
      <w:pPr>
        <w:numPr>
          <w:ilvl w:val="0"/>
          <w:numId w:val="5"/>
        </w:numPr>
      </w:pPr>
      <w:r w:rsidRPr="00C31D58">
        <w:rPr>
          <w:b/>
          <w:bCs/>
        </w:rPr>
        <w:t>Embedded</w:t>
      </w:r>
      <w:r w:rsidRPr="00C31D58">
        <w:t xml:space="preserve"> – Complex projects with strict hardware/software constraints.</w:t>
      </w:r>
    </w:p>
    <w:p w14:paraId="2DBE646C" w14:textId="7B087989" w:rsidR="00C31D58" w:rsidRPr="00C31D58" w:rsidRDefault="00C31D58" w:rsidP="00C31D58"/>
    <w:p w14:paraId="7C1F3BE0" w14:textId="77777777" w:rsidR="00C31D58" w:rsidRPr="00C31D58" w:rsidRDefault="00C31D58" w:rsidP="00C31D58">
      <w:pPr>
        <w:rPr>
          <w:b/>
          <w:bCs/>
        </w:rPr>
      </w:pPr>
      <w:r w:rsidRPr="00C31D58">
        <w:rPr>
          <w:b/>
          <w:bCs/>
        </w:rPr>
        <w:t>COCOMO II Model</w:t>
      </w:r>
    </w:p>
    <w:p w14:paraId="55490CDD" w14:textId="77777777" w:rsidR="00C31D58" w:rsidRPr="00C31D58" w:rsidRDefault="00C31D58" w:rsidP="00C31D58">
      <w:r w:rsidRPr="00C31D58">
        <w:rPr>
          <w:b/>
          <w:bCs/>
        </w:rPr>
        <w:t>COCOMO II</w:t>
      </w:r>
      <w:r w:rsidRPr="00C31D58">
        <w:t xml:space="preserve"> is an improved version of COCOMO designed for </w:t>
      </w:r>
      <w:r w:rsidRPr="00C31D58">
        <w:rPr>
          <w:b/>
          <w:bCs/>
        </w:rPr>
        <w:t>modern software development</w:t>
      </w:r>
      <w:r w:rsidRPr="00C31D58">
        <w:t>. It supports iterative development, reuse, object-oriented development, and modern programming practices.</w:t>
      </w:r>
    </w:p>
    <w:p w14:paraId="6E7F6A4D" w14:textId="77777777" w:rsidR="00C31D58" w:rsidRPr="00C31D58" w:rsidRDefault="00C31D58" w:rsidP="00C31D58">
      <w:pPr>
        <w:rPr>
          <w:b/>
          <w:bCs/>
        </w:rPr>
      </w:pPr>
      <w:r w:rsidRPr="00C31D58">
        <w:rPr>
          <w:b/>
          <w:bCs/>
        </w:rPr>
        <w:t>Main Features:</w:t>
      </w:r>
    </w:p>
    <w:p w14:paraId="291DFB05" w14:textId="77777777" w:rsidR="00C31D58" w:rsidRPr="00C31D58" w:rsidRDefault="00C31D58" w:rsidP="00C31D58">
      <w:pPr>
        <w:numPr>
          <w:ilvl w:val="0"/>
          <w:numId w:val="6"/>
        </w:numPr>
      </w:pPr>
      <w:r w:rsidRPr="00C31D58">
        <w:t xml:space="preserve">Uses </w:t>
      </w:r>
      <w:r w:rsidRPr="00C31D58">
        <w:rPr>
          <w:b/>
          <w:bCs/>
        </w:rPr>
        <w:t>Size, Scale Factors, and Cost Drivers</w:t>
      </w:r>
      <w:r w:rsidRPr="00C31D58">
        <w:t>.</w:t>
      </w:r>
    </w:p>
    <w:p w14:paraId="7E33A9C8" w14:textId="77777777" w:rsidR="00C31D58" w:rsidRPr="00C31D58" w:rsidRDefault="00C31D58" w:rsidP="00C31D58">
      <w:pPr>
        <w:numPr>
          <w:ilvl w:val="0"/>
          <w:numId w:val="6"/>
        </w:numPr>
      </w:pPr>
      <w:r w:rsidRPr="00C31D58">
        <w:t>Provides more accurate estimation for modern projects.</w:t>
      </w:r>
    </w:p>
    <w:p w14:paraId="1F055BFD" w14:textId="77777777" w:rsidR="00C31D58" w:rsidRPr="00C31D58" w:rsidRDefault="00C31D58" w:rsidP="00C31D58">
      <w:pPr>
        <w:numPr>
          <w:ilvl w:val="0"/>
          <w:numId w:val="6"/>
        </w:numPr>
      </w:pPr>
      <w:r w:rsidRPr="00C31D58">
        <w:t xml:space="preserve">Supports </w:t>
      </w:r>
      <w:r w:rsidRPr="00C31D58">
        <w:rPr>
          <w:b/>
          <w:bCs/>
        </w:rPr>
        <w:t>reuse of existing software components</w:t>
      </w:r>
      <w:r w:rsidRPr="00C31D58">
        <w:t>.</w:t>
      </w:r>
    </w:p>
    <w:p w14:paraId="2BA6B5FA" w14:textId="77777777" w:rsidR="00C31D58" w:rsidRPr="00C31D58" w:rsidRDefault="00C31D58" w:rsidP="00C31D58">
      <w:pPr>
        <w:numPr>
          <w:ilvl w:val="0"/>
          <w:numId w:val="6"/>
        </w:numPr>
      </w:pPr>
      <w:r w:rsidRPr="00C31D58">
        <w:t>Can be applied at different stages of software development.</w:t>
      </w:r>
    </w:p>
    <w:p w14:paraId="1C10546C" w14:textId="77777777" w:rsidR="00325826" w:rsidRPr="00C31D58" w:rsidRDefault="00325826" w:rsidP="00470E43"/>
    <w:p w14:paraId="05523464" w14:textId="77777777" w:rsidR="00325826" w:rsidRDefault="00325826" w:rsidP="00470E43">
      <w:pPr>
        <w:rPr>
          <w:b/>
          <w:bCs/>
        </w:rPr>
      </w:pPr>
    </w:p>
    <w:p w14:paraId="637A1DD4" w14:textId="77777777" w:rsidR="00E00A64" w:rsidRDefault="00E00A64" w:rsidP="00470E43">
      <w:pPr>
        <w:jc w:val="center"/>
        <w:rPr>
          <w:b/>
          <w:bCs/>
        </w:rPr>
      </w:pPr>
    </w:p>
    <w:p w14:paraId="01E10E8D" w14:textId="77777777" w:rsidR="00E00A64" w:rsidRDefault="00E00A64" w:rsidP="00470E43">
      <w:pPr>
        <w:jc w:val="center"/>
        <w:rPr>
          <w:b/>
          <w:bCs/>
        </w:rPr>
      </w:pPr>
    </w:p>
    <w:p w14:paraId="0D0DDC90" w14:textId="77777777" w:rsidR="00E00A64" w:rsidRDefault="00E00A64" w:rsidP="00470E43">
      <w:pPr>
        <w:jc w:val="center"/>
        <w:rPr>
          <w:b/>
          <w:bCs/>
        </w:rPr>
      </w:pPr>
    </w:p>
    <w:p w14:paraId="2AFB2F21" w14:textId="77777777" w:rsidR="00E00A64" w:rsidRDefault="00E00A64" w:rsidP="00470E43">
      <w:pPr>
        <w:jc w:val="center"/>
        <w:rPr>
          <w:b/>
          <w:bCs/>
        </w:rPr>
      </w:pPr>
    </w:p>
    <w:p w14:paraId="51E7B3C8" w14:textId="77777777" w:rsidR="00E00A64" w:rsidRDefault="00E00A64" w:rsidP="00470E43">
      <w:pPr>
        <w:jc w:val="center"/>
        <w:rPr>
          <w:b/>
          <w:bCs/>
        </w:rPr>
      </w:pPr>
    </w:p>
    <w:p w14:paraId="3E7CCAD4" w14:textId="77777777" w:rsidR="00E00A64" w:rsidRDefault="00E00A64" w:rsidP="00470E43">
      <w:pPr>
        <w:jc w:val="center"/>
        <w:rPr>
          <w:b/>
          <w:bCs/>
        </w:rPr>
      </w:pPr>
    </w:p>
    <w:p w14:paraId="7E3EE265" w14:textId="77777777" w:rsidR="00E00A64" w:rsidRDefault="00E00A64" w:rsidP="00470E43">
      <w:pPr>
        <w:jc w:val="center"/>
        <w:rPr>
          <w:b/>
          <w:bCs/>
        </w:rPr>
      </w:pPr>
    </w:p>
    <w:p w14:paraId="4AF7D703" w14:textId="77777777" w:rsidR="00E00A64" w:rsidRDefault="00E00A64" w:rsidP="00470E43">
      <w:pPr>
        <w:jc w:val="center"/>
        <w:rPr>
          <w:b/>
          <w:bCs/>
        </w:rPr>
      </w:pPr>
    </w:p>
    <w:p w14:paraId="2638974D" w14:textId="77777777" w:rsidR="00E00A64" w:rsidRDefault="00E00A64" w:rsidP="00470E43">
      <w:pPr>
        <w:jc w:val="center"/>
        <w:rPr>
          <w:b/>
          <w:bCs/>
        </w:rPr>
      </w:pPr>
    </w:p>
    <w:p w14:paraId="014809E8" w14:textId="77777777" w:rsidR="00E00A64" w:rsidRDefault="00E00A64" w:rsidP="00470E43">
      <w:pPr>
        <w:jc w:val="center"/>
        <w:rPr>
          <w:b/>
          <w:bCs/>
        </w:rPr>
      </w:pPr>
    </w:p>
    <w:p w14:paraId="6EE44909" w14:textId="77777777" w:rsidR="00E00A64" w:rsidRDefault="00E00A64" w:rsidP="00470E43">
      <w:pPr>
        <w:jc w:val="center"/>
        <w:rPr>
          <w:b/>
          <w:bCs/>
        </w:rPr>
      </w:pPr>
    </w:p>
    <w:p w14:paraId="1F1B82D5" w14:textId="77777777" w:rsidR="00E00A64" w:rsidRDefault="00E00A64" w:rsidP="00470E43">
      <w:pPr>
        <w:jc w:val="center"/>
        <w:rPr>
          <w:b/>
          <w:bCs/>
        </w:rPr>
      </w:pPr>
    </w:p>
    <w:p w14:paraId="554FE560" w14:textId="77777777" w:rsidR="00E00A64" w:rsidRDefault="00E00A64" w:rsidP="00470E43">
      <w:pPr>
        <w:jc w:val="center"/>
        <w:rPr>
          <w:b/>
          <w:bCs/>
        </w:rPr>
      </w:pPr>
    </w:p>
    <w:p w14:paraId="149E1991" w14:textId="77777777" w:rsidR="0008195C" w:rsidRDefault="0008195C" w:rsidP="0008195C">
      <w:pPr>
        <w:jc w:val="center"/>
        <w:rPr>
          <w:b/>
          <w:bCs/>
        </w:rPr>
      </w:pPr>
      <w:r>
        <w:rPr>
          <w:b/>
          <w:bCs/>
        </w:rPr>
        <w:lastRenderedPageBreak/>
        <w:t>Unit 5</w:t>
      </w:r>
    </w:p>
    <w:p w14:paraId="104799B5" w14:textId="77777777" w:rsidR="0008195C" w:rsidRDefault="0008195C" w:rsidP="0008195C">
      <w:pPr>
        <w:jc w:val="center"/>
        <w:rPr>
          <w:b/>
          <w:bCs/>
        </w:rPr>
      </w:pPr>
    </w:p>
    <w:p w14:paraId="25E079EA" w14:textId="77777777" w:rsidR="0008195C" w:rsidRDefault="0008195C" w:rsidP="0008195C">
      <w:pPr>
        <w:rPr>
          <w:b/>
          <w:bCs/>
        </w:rPr>
      </w:pPr>
      <w:r w:rsidRPr="00470E43">
        <w:rPr>
          <w:b/>
          <w:bCs/>
        </w:rPr>
        <w:t>1. Define PERT and CPM.</w:t>
      </w:r>
    </w:p>
    <w:p w14:paraId="2FB1D296" w14:textId="77777777" w:rsidR="0008195C" w:rsidRDefault="0008195C" w:rsidP="0008195C">
      <w:pPr>
        <w:rPr>
          <w:b/>
          <w:bCs/>
        </w:rPr>
      </w:pPr>
    </w:p>
    <w:p w14:paraId="53E89065" w14:textId="77777777" w:rsidR="0008195C" w:rsidRDefault="0008195C" w:rsidP="0008195C">
      <w:r>
        <w:rPr>
          <w:b/>
          <w:bCs/>
        </w:rPr>
        <w:t>Ans</w:t>
      </w:r>
      <w:r w:rsidRPr="005115B7">
        <w:t>.</w:t>
      </w:r>
    </w:p>
    <w:p w14:paraId="1BF84C9C" w14:textId="77777777" w:rsidR="0008195C" w:rsidRDefault="0008195C" w:rsidP="0008195C">
      <w:r w:rsidRPr="009D28A7">
        <w:rPr>
          <w:b/>
          <w:bCs/>
        </w:rPr>
        <w:t>PERT:</w:t>
      </w:r>
      <w:r>
        <w:t xml:space="preserve">  </w:t>
      </w:r>
    </w:p>
    <w:p w14:paraId="1F9FAEF3" w14:textId="77777777" w:rsidR="0008195C" w:rsidRDefault="0008195C" w:rsidP="0008195C">
      <w:r>
        <w:t xml:space="preserve">The Programme Evaluation and Review Technique (PERT) is a project management tool that uses a flowchart or network diagram to break down a project into tasks, estimate task durations, and identify dependencies between tasks. </w:t>
      </w:r>
    </w:p>
    <w:p w14:paraId="4C07758C" w14:textId="77777777" w:rsidR="0008195C" w:rsidRPr="009D28A7" w:rsidRDefault="0008195C" w:rsidP="0008195C">
      <w:pPr>
        <w:rPr>
          <w:b/>
          <w:bCs/>
        </w:rPr>
      </w:pPr>
      <w:r w:rsidRPr="009D28A7">
        <w:rPr>
          <w:b/>
          <w:bCs/>
        </w:rPr>
        <w:t xml:space="preserve">CPM: </w:t>
      </w:r>
    </w:p>
    <w:p w14:paraId="55354A75" w14:textId="77777777" w:rsidR="0008195C" w:rsidRPr="005115B7" w:rsidRDefault="0008195C" w:rsidP="0008195C">
      <w:r>
        <w:t xml:space="preserve"> A technique that identifies the longest sequence of dependent tasks in a project, determining the minimum time needed for completion and highlighting critical activities.</w:t>
      </w:r>
    </w:p>
    <w:p w14:paraId="78765918" w14:textId="77777777" w:rsidR="0008195C" w:rsidRPr="00EC7C6F" w:rsidRDefault="0008195C" w:rsidP="0008195C">
      <w:pPr>
        <w:rPr>
          <w:b/>
          <w:bCs/>
        </w:rPr>
      </w:pPr>
    </w:p>
    <w:p w14:paraId="6F44F1D1" w14:textId="77777777" w:rsidR="0008195C" w:rsidRDefault="0008195C" w:rsidP="0008195C">
      <w:pPr>
        <w:rPr>
          <w:b/>
          <w:bCs/>
        </w:rPr>
      </w:pPr>
      <w:r w:rsidRPr="00470E43">
        <w:rPr>
          <w:b/>
          <w:bCs/>
        </w:rPr>
        <w:t>2. Define Project Scheduling.</w:t>
      </w:r>
      <w:r>
        <w:rPr>
          <w:b/>
          <w:bCs/>
        </w:rPr>
        <w:t xml:space="preserve"> </w:t>
      </w:r>
    </w:p>
    <w:p w14:paraId="42FDC1C2" w14:textId="77777777" w:rsidR="0008195C" w:rsidRPr="00EC7C6F" w:rsidRDefault="0008195C" w:rsidP="0008195C"/>
    <w:p w14:paraId="1BFEF96F" w14:textId="77777777" w:rsidR="0008195C" w:rsidRDefault="0008195C" w:rsidP="0008195C">
      <w:pPr>
        <w:rPr>
          <w:b/>
          <w:bCs/>
        </w:rPr>
      </w:pPr>
      <w:r>
        <w:rPr>
          <w:b/>
          <w:bCs/>
        </w:rPr>
        <w:t>Ans.</w:t>
      </w:r>
    </w:p>
    <w:p w14:paraId="1FB3D584" w14:textId="77777777" w:rsidR="0008195C" w:rsidRPr="00507E84" w:rsidRDefault="0008195C" w:rsidP="0008195C">
      <w:pPr>
        <w:rPr>
          <w:b/>
          <w:bCs/>
        </w:rPr>
      </w:pPr>
      <w:r w:rsidRPr="00507E84">
        <w:rPr>
          <w:b/>
          <w:bCs/>
        </w:rPr>
        <w:t>Project Scheduling:</w:t>
      </w:r>
    </w:p>
    <w:p w14:paraId="5112F9A6" w14:textId="77777777" w:rsidR="0008195C" w:rsidRPr="00507E84" w:rsidRDefault="0008195C" w:rsidP="0008195C">
      <w:r w:rsidRPr="00F862DB">
        <w:t>Project scheduling in software engineering is the systematic process of organizing and sequencing project tasks, defining dependencies, estimating durations, allocating resources, and assigning timelines to achieve project goals within a specified timeframe.</w:t>
      </w:r>
    </w:p>
    <w:p w14:paraId="60004732" w14:textId="77777777" w:rsidR="0008195C" w:rsidRPr="00507E84" w:rsidRDefault="0008195C" w:rsidP="0008195C">
      <w:pPr>
        <w:rPr>
          <w:b/>
          <w:bCs/>
        </w:rPr>
      </w:pPr>
    </w:p>
    <w:p w14:paraId="05B8269B" w14:textId="77777777" w:rsidR="0008195C" w:rsidRDefault="0008195C" w:rsidP="0008195C">
      <w:pPr>
        <w:rPr>
          <w:b/>
          <w:bCs/>
        </w:rPr>
      </w:pPr>
      <w:r w:rsidRPr="00470E43">
        <w:rPr>
          <w:b/>
          <w:bCs/>
        </w:rPr>
        <w:t>3. What is Gantt Chart? State its Advantages.</w:t>
      </w:r>
    </w:p>
    <w:p w14:paraId="04ADA8D5" w14:textId="77777777" w:rsidR="0008195C" w:rsidRDefault="0008195C" w:rsidP="0008195C">
      <w:pPr>
        <w:rPr>
          <w:b/>
          <w:bCs/>
        </w:rPr>
      </w:pPr>
    </w:p>
    <w:p w14:paraId="1532A06A" w14:textId="77777777" w:rsidR="0008195C" w:rsidRDefault="0008195C" w:rsidP="0008195C">
      <w:pPr>
        <w:rPr>
          <w:b/>
          <w:bCs/>
        </w:rPr>
      </w:pPr>
      <w:r>
        <w:rPr>
          <w:b/>
          <w:bCs/>
        </w:rPr>
        <w:t>Ans.</w:t>
      </w:r>
    </w:p>
    <w:p w14:paraId="5240BC5A" w14:textId="77777777" w:rsidR="0008195C" w:rsidRPr="00825E88" w:rsidRDefault="0008195C" w:rsidP="0008195C">
      <w:r w:rsidRPr="00825E88">
        <w:t xml:space="preserve">Visual tools that display project tasks and durations on a timeline, providing a clear overview of the project schedule. Following are the advantage of Gantt Chart.  </w:t>
      </w:r>
    </w:p>
    <w:p w14:paraId="1886AB3B" w14:textId="77777777" w:rsidR="0008195C" w:rsidRPr="00825E88" w:rsidRDefault="0008195C" w:rsidP="0008195C">
      <w:r w:rsidRPr="002B17D2">
        <w:rPr>
          <w:b/>
          <w:bCs/>
        </w:rPr>
        <w:t>1. Easy identification of tasks</w:t>
      </w:r>
      <w:r w:rsidRPr="00825E88">
        <w:t xml:space="preserve">: The Gantt Chart helps us to easily identify the various tasks, their inter-relation, and the Progress of the tasks. </w:t>
      </w:r>
    </w:p>
    <w:p w14:paraId="0163A472" w14:textId="77777777" w:rsidR="0008195C" w:rsidRPr="00825E88" w:rsidRDefault="0008195C" w:rsidP="0008195C">
      <w:r w:rsidRPr="002B17D2">
        <w:rPr>
          <w:b/>
          <w:bCs/>
        </w:rPr>
        <w:t>2. Helps to evaluate critical resources utilization:</w:t>
      </w:r>
      <w:r w:rsidRPr="00825E88">
        <w:t xml:space="preserve"> We can evaluate the critical Resources and their utilization, Dependencies, and Impacts of schedule changes in the Gantt Chart. Along with this, we can also create Visual alerts in case of scheduling conflicts. </w:t>
      </w:r>
    </w:p>
    <w:p w14:paraId="66A84AC1" w14:textId="77777777" w:rsidR="0008195C" w:rsidRDefault="0008195C" w:rsidP="0008195C">
      <w:r w:rsidRPr="002B17D2">
        <w:rPr>
          <w:b/>
          <w:bCs/>
        </w:rPr>
        <w:t>3. Helps to manage tasks order:</w:t>
      </w:r>
      <w:r w:rsidRPr="00825E88">
        <w:t xml:space="preserve"> The Gantt chart equips the project experts with the capabilities to manage the order in which tasks need to be carried out so that we can easily identify the priority of the activities.  </w:t>
      </w:r>
    </w:p>
    <w:p w14:paraId="6148C7CC" w14:textId="77777777" w:rsidR="0008195C" w:rsidRPr="00825E88" w:rsidRDefault="0008195C" w:rsidP="0008195C"/>
    <w:p w14:paraId="4025C1D0" w14:textId="77777777" w:rsidR="0008195C" w:rsidRDefault="0008195C" w:rsidP="0008195C">
      <w:pPr>
        <w:rPr>
          <w:b/>
          <w:bCs/>
        </w:rPr>
      </w:pPr>
      <w:r>
        <w:rPr>
          <w:b/>
          <w:bCs/>
        </w:rPr>
        <w:t>4</w:t>
      </w:r>
      <w:r w:rsidRPr="00470E43">
        <w:rPr>
          <w:b/>
          <w:bCs/>
        </w:rPr>
        <w:t>. Explain Work breakdown Structure with suitable diagram.</w:t>
      </w:r>
      <w:r>
        <w:rPr>
          <w:b/>
          <w:bCs/>
        </w:rPr>
        <w:t xml:space="preserve"> </w:t>
      </w:r>
      <w:r w:rsidRPr="00470E43">
        <w:rPr>
          <w:b/>
          <w:bCs/>
        </w:rPr>
        <w:t>(</w:t>
      </w:r>
      <w:r>
        <w:rPr>
          <w:b/>
          <w:bCs/>
        </w:rPr>
        <w:t>4M</w:t>
      </w:r>
      <w:r w:rsidRPr="00470E43">
        <w:rPr>
          <w:b/>
          <w:bCs/>
        </w:rPr>
        <w:t xml:space="preserve">) </w:t>
      </w:r>
    </w:p>
    <w:p w14:paraId="03892733" w14:textId="77777777" w:rsidR="0008195C" w:rsidRDefault="0008195C" w:rsidP="0008195C">
      <w:pPr>
        <w:rPr>
          <w:b/>
          <w:bCs/>
        </w:rPr>
      </w:pPr>
    </w:p>
    <w:p w14:paraId="3FB192D0" w14:textId="77777777" w:rsidR="0008195C" w:rsidRDefault="0008195C" w:rsidP="0008195C">
      <w:pPr>
        <w:rPr>
          <w:b/>
          <w:bCs/>
        </w:rPr>
      </w:pPr>
      <w:r>
        <w:rPr>
          <w:b/>
          <w:bCs/>
        </w:rPr>
        <w:t>Ans.</w:t>
      </w:r>
    </w:p>
    <w:p w14:paraId="1A5A13C0" w14:textId="77777777" w:rsidR="0008195C" w:rsidRDefault="0008195C" w:rsidP="0008195C">
      <w:pPr>
        <w:rPr>
          <w:b/>
          <w:bCs/>
        </w:rPr>
      </w:pPr>
      <w:r w:rsidRPr="003051C0">
        <w:rPr>
          <w:b/>
          <w:bCs/>
        </w:rPr>
        <w:t xml:space="preserve">Work breakdown structure: </w:t>
      </w:r>
    </w:p>
    <w:p w14:paraId="0CB46C98" w14:textId="77777777" w:rsidR="0008195C" w:rsidRDefault="0008195C" w:rsidP="0008195C">
      <w:r>
        <w:lastRenderedPageBreak/>
        <w:t>A Work Breakdown Structure includes dividing a large and complex project into simpler, manageable, and independent tasks. The root of this tree (structure) is labeled by the Project name itself. For constructing a work breakdown structure, each node is recursively decomposed into smaller sub activities, until at the leaf level, the activities become undividable and independent. It follows a Top Down approach.</w:t>
      </w:r>
    </w:p>
    <w:p w14:paraId="00B6AD68" w14:textId="77777777" w:rsidR="0008195C" w:rsidRDefault="0008195C" w:rsidP="0008195C"/>
    <w:p w14:paraId="7B272C5E" w14:textId="77777777" w:rsidR="0008195C" w:rsidRDefault="0008195C" w:rsidP="0008195C">
      <w:pPr>
        <w:rPr>
          <w:b/>
          <w:bCs/>
        </w:rPr>
      </w:pPr>
      <w:r w:rsidRPr="00351976">
        <w:rPr>
          <w:b/>
          <w:bCs/>
        </w:rPr>
        <w:t>Steps Work Breakdown Structure:</w:t>
      </w:r>
    </w:p>
    <w:p w14:paraId="28DE1E31" w14:textId="77777777" w:rsidR="0008195C" w:rsidRDefault="0008195C" w:rsidP="0008195C"/>
    <w:p w14:paraId="6C390F8C" w14:textId="77777777" w:rsidR="0008195C" w:rsidRDefault="0008195C" w:rsidP="0008195C">
      <w:r w:rsidRPr="00351976">
        <w:rPr>
          <w:b/>
          <w:bCs/>
        </w:rPr>
        <w:t>Step 1:</w:t>
      </w:r>
      <w:r>
        <w:t xml:space="preserve"> Identify the major activities of the project. </w:t>
      </w:r>
    </w:p>
    <w:p w14:paraId="64164E37" w14:textId="77777777" w:rsidR="0008195C" w:rsidRDefault="0008195C" w:rsidP="0008195C">
      <w:r w:rsidRPr="00351976">
        <w:rPr>
          <w:b/>
          <w:bCs/>
        </w:rPr>
        <w:t>Step 2:</w:t>
      </w:r>
      <w:r>
        <w:t xml:space="preserve"> Identify the sub-activities of the major activities. </w:t>
      </w:r>
    </w:p>
    <w:p w14:paraId="46C38499" w14:textId="77777777" w:rsidR="0008195C" w:rsidRDefault="0008195C" w:rsidP="0008195C">
      <w:r w:rsidRPr="00351976">
        <w:rPr>
          <w:b/>
          <w:bCs/>
        </w:rPr>
        <w:t>Step 3:</w:t>
      </w:r>
      <w:r>
        <w:t xml:space="preserve"> Repeat till undividable, simple, and independent activities are created.</w:t>
      </w:r>
    </w:p>
    <w:p w14:paraId="55C2BBA5" w14:textId="77777777" w:rsidR="0008195C" w:rsidRDefault="0008195C" w:rsidP="0008195C">
      <w:pPr>
        <w:rPr>
          <w:b/>
          <w:bCs/>
        </w:rPr>
      </w:pPr>
    </w:p>
    <w:p w14:paraId="2AA58F85" w14:textId="77777777" w:rsidR="0008195C" w:rsidRDefault="0008195C" w:rsidP="0008195C">
      <w:r w:rsidRPr="00B74982">
        <w:rPr>
          <w:noProof/>
        </w:rPr>
        <w:drawing>
          <wp:inline distT="0" distB="0" distL="0" distR="0" wp14:anchorId="5CC224B4" wp14:editId="1F06EAAE">
            <wp:extent cx="5342083" cy="3132091"/>
            <wp:effectExtent l="0" t="0" r="0" b="0"/>
            <wp:docPr id="132109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95468" name=""/>
                    <pic:cNvPicPr/>
                  </pic:nvPicPr>
                  <pic:blipFill>
                    <a:blip r:embed="rId22"/>
                    <a:stretch>
                      <a:fillRect/>
                    </a:stretch>
                  </pic:blipFill>
                  <pic:spPr>
                    <a:xfrm>
                      <a:off x="0" y="0"/>
                      <a:ext cx="5342083" cy="3132091"/>
                    </a:xfrm>
                    <a:prstGeom prst="rect">
                      <a:avLst/>
                    </a:prstGeom>
                  </pic:spPr>
                </pic:pic>
              </a:graphicData>
            </a:graphic>
          </wp:inline>
        </w:drawing>
      </w:r>
    </w:p>
    <w:p w14:paraId="2C7FAE58" w14:textId="77777777" w:rsidR="0008195C" w:rsidRDefault="0008195C" w:rsidP="0008195C"/>
    <w:p w14:paraId="39503552" w14:textId="77777777" w:rsidR="0008195C" w:rsidRDefault="0008195C" w:rsidP="0008195C">
      <w:pPr>
        <w:rPr>
          <w:b/>
          <w:bCs/>
        </w:rPr>
      </w:pPr>
      <w:r w:rsidRPr="00BF2C82">
        <w:rPr>
          <w:b/>
          <w:bCs/>
        </w:rPr>
        <w:t xml:space="preserve">Construction of Work Breakdown Structure </w:t>
      </w:r>
    </w:p>
    <w:p w14:paraId="551A4BFA" w14:textId="77777777" w:rsidR="0008195C" w:rsidRPr="00BF2C82" w:rsidRDefault="0008195C" w:rsidP="0008195C">
      <w:pPr>
        <w:rPr>
          <w:b/>
          <w:bCs/>
        </w:rPr>
      </w:pPr>
    </w:p>
    <w:p w14:paraId="6CE190B5" w14:textId="77777777" w:rsidR="0008195C" w:rsidRDefault="0008195C" w:rsidP="0008195C">
      <w:r>
        <w:t xml:space="preserve">1. Firstly, the project managers and top level management identifies the main deliverables of the project. </w:t>
      </w:r>
    </w:p>
    <w:p w14:paraId="24795642" w14:textId="77777777" w:rsidR="0008195C" w:rsidRDefault="0008195C" w:rsidP="0008195C">
      <w:r>
        <w:t xml:space="preserve">2. After this important step, these main deliverables are </w:t>
      </w:r>
      <w:proofErr w:type="gramStart"/>
      <w:r>
        <w:t>broke</w:t>
      </w:r>
      <w:proofErr w:type="gramEnd"/>
      <w:r>
        <w:t xml:space="preserve"> down into smaller higher-level tasks and this complete process is done recursively to produce much smaller independent tasks. </w:t>
      </w:r>
    </w:p>
    <w:p w14:paraId="5DEEE808" w14:textId="77777777" w:rsidR="0008195C" w:rsidRDefault="0008195C" w:rsidP="0008195C">
      <w:r>
        <w:t xml:space="preserve">3. It depends on the project manager and team that upto which level of detail they want to break down their project. </w:t>
      </w:r>
    </w:p>
    <w:p w14:paraId="314874BE" w14:textId="77777777" w:rsidR="0008195C" w:rsidRDefault="0008195C" w:rsidP="0008195C">
      <w:r>
        <w:t xml:space="preserve">4. </w:t>
      </w:r>
      <w:proofErr w:type="gramStart"/>
      <w:r>
        <w:t>Generally</w:t>
      </w:r>
      <w:proofErr w:type="gramEnd"/>
      <w:r>
        <w:t xml:space="preserve"> the lowest level tasks are the </w:t>
      </w:r>
      <w:proofErr w:type="gramStart"/>
      <w:r>
        <w:t>most simplest and independent</w:t>
      </w:r>
      <w:proofErr w:type="gramEnd"/>
      <w:r>
        <w:t xml:space="preserve"> tasks and takes less than two </w:t>
      </w:r>
      <w:proofErr w:type="spellStart"/>
      <w:r>
        <w:t>weeks worth</w:t>
      </w:r>
      <w:proofErr w:type="spellEnd"/>
      <w:r>
        <w:t xml:space="preserve"> of work. </w:t>
      </w:r>
    </w:p>
    <w:p w14:paraId="43B35DD6" w14:textId="77777777" w:rsidR="0008195C" w:rsidRDefault="0008195C" w:rsidP="0008195C">
      <w:r>
        <w:t xml:space="preserve">5. Hence, there is no rule for upto which level we may build the work breakdown structure of the project as it totally depends upon the type of project we are working on and the management of the company. </w:t>
      </w:r>
    </w:p>
    <w:p w14:paraId="5323B927" w14:textId="77777777" w:rsidR="0008195C" w:rsidRDefault="0008195C" w:rsidP="0008195C">
      <w:r>
        <w:lastRenderedPageBreak/>
        <w:t xml:space="preserve">6. The efficiency and success of the whole project majorly depends on the quality of the Work Breakdown Structure of the project and hence, it implies its importance. </w:t>
      </w:r>
    </w:p>
    <w:p w14:paraId="1C82E1EA" w14:textId="77777777" w:rsidR="0008195C" w:rsidRPr="00EC7C6F" w:rsidRDefault="0008195C" w:rsidP="0008195C"/>
    <w:p w14:paraId="64219231" w14:textId="77777777" w:rsidR="0008195C" w:rsidRDefault="0008195C" w:rsidP="0008195C">
      <w:pPr>
        <w:rPr>
          <w:b/>
          <w:bCs/>
        </w:rPr>
      </w:pPr>
      <w:r>
        <w:rPr>
          <w:b/>
          <w:bCs/>
        </w:rPr>
        <w:t>5</w:t>
      </w:r>
      <w:r w:rsidRPr="00470E43">
        <w:rPr>
          <w:b/>
          <w:bCs/>
        </w:rPr>
        <w:t xml:space="preserve">. State and </w:t>
      </w:r>
      <w:proofErr w:type="gramStart"/>
      <w:r w:rsidRPr="00470E43">
        <w:rPr>
          <w:b/>
          <w:bCs/>
        </w:rPr>
        <w:t>Explain</w:t>
      </w:r>
      <w:proofErr w:type="gramEnd"/>
      <w:r w:rsidRPr="00470E43">
        <w:rPr>
          <w:b/>
          <w:bCs/>
        </w:rPr>
        <w:t xml:space="preserve"> any 4 Principles of project scheduling.</w:t>
      </w:r>
    </w:p>
    <w:p w14:paraId="76F246E0" w14:textId="77777777" w:rsidR="0008195C" w:rsidRDefault="0008195C" w:rsidP="0008195C">
      <w:pPr>
        <w:pStyle w:val="Heading2"/>
        <w:rPr>
          <w:b/>
          <w:bCs/>
          <w:color w:val="000000" w:themeColor="text1"/>
          <w:sz w:val="24"/>
          <w:szCs w:val="24"/>
        </w:rPr>
      </w:pPr>
      <w:r w:rsidRPr="006453D8">
        <w:rPr>
          <w:b/>
          <w:bCs/>
          <w:color w:val="000000" w:themeColor="text1"/>
          <w:sz w:val="24"/>
          <w:szCs w:val="24"/>
        </w:rPr>
        <w:t>Ans.</w:t>
      </w:r>
    </w:p>
    <w:p w14:paraId="479600DA" w14:textId="77777777" w:rsidR="0008195C" w:rsidRPr="006453D8" w:rsidRDefault="0008195C" w:rsidP="0008195C">
      <w:pPr>
        <w:pStyle w:val="Heading2"/>
        <w:rPr>
          <w:color w:val="000000" w:themeColor="text1"/>
          <w:sz w:val="24"/>
          <w:szCs w:val="24"/>
        </w:rPr>
      </w:pPr>
      <w:r w:rsidRPr="006453D8">
        <w:rPr>
          <w:b/>
          <w:bCs/>
          <w:color w:val="000000" w:themeColor="text1"/>
          <w:sz w:val="24"/>
          <w:szCs w:val="24"/>
        </w:rPr>
        <w:t xml:space="preserve"> Principles of Project Scheduling</w:t>
      </w:r>
    </w:p>
    <w:p w14:paraId="60AB803D" w14:textId="77777777" w:rsidR="0008195C" w:rsidRDefault="0008195C" w:rsidP="0008195C">
      <w:pPr>
        <w:numPr>
          <w:ilvl w:val="0"/>
          <w:numId w:val="15"/>
        </w:numPr>
        <w:spacing w:before="100" w:beforeAutospacing="1" w:after="100" w:afterAutospacing="1"/>
      </w:pPr>
      <w:r>
        <w:rPr>
          <w:rStyle w:val="Strong"/>
        </w:rPr>
        <w:t>Compartmentalization:</w:t>
      </w:r>
      <w:r>
        <w:br/>
        <w:t xml:space="preserve">The project is divided into smaller, manageable tasks or activities. This makes planning and monitoring easier. </w:t>
      </w:r>
    </w:p>
    <w:p w14:paraId="2E638438" w14:textId="77777777" w:rsidR="0008195C" w:rsidRDefault="0008195C" w:rsidP="0008195C">
      <w:pPr>
        <w:numPr>
          <w:ilvl w:val="0"/>
          <w:numId w:val="15"/>
        </w:numPr>
        <w:spacing w:before="100" w:beforeAutospacing="1" w:after="100" w:afterAutospacing="1"/>
      </w:pPr>
      <w:r>
        <w:rPr>
          <w:rStyle w:val="Strong"/>
        </w:rPr>
        <w:t>Interdependency:</w:t>
      </w:r>
      <w:r>
        <w:br/>
        <w:t xml:space="preserve">The dependencies between different activities are identified. This helps to decide the correct sequence in which tasks should be performed. </w:t>
      </w:r>
    </w:p>
    <w:p w14:paraId="3AD42CF0" w14:textId="77777777" w:rsidR="0008195C" w:rsidRDefault="0008195C" w:rsidP="0008195C">
      <w:pPr>
        <w:numPr>
          <w:ilvl w:val="0"/>
          <w:numId w:val="15"/>
        </w:numPr>
        <w:spacing w:before="100" w:beforeAutospacing="1" w:after="100" w:afterAutospacing="1"/>
      </w:pPr>
      <w:r>
        <w:rPr>
          <w:rStyle w:val="Strong"/>
        </w:rPr>
        <w:t>Time Allocation:</w:t>
      </w:r>
      <w:r>
        <w:br/>
        <w:t xml:space="preserve">A specific start date, end date, and duration are assigned to each activity to ensure timely completion of the project. </w:t>
      </w:r>
    </w:p>
    <w:p w14:paraId="78CCCFCC" w14:textId="77777777" w:rsidR="0008195C" w:rsidRPr="00FF4FCA" w:rsidRDefault="0008195C" w:rsidP="0008195C">
      <w:pPr>
        <w:numPr>
          <w:ilvl w:val="0"/>
          <w:numId w:val="15"/>
        </w:numPr>
        <w:spacing w:before="100" w:beforeAutospacing="1" w:after="100" w:afterAutospacing="1"/>
        <w:rPr>
          <w:rFonts w:asciiTheme="majorHAnsi" w:hAnsiTheme="majorHAnsi"/>
        </w:rPr>
      </w:pPr>
      <w:r w:rsidRPr="00FF4FCA">
        <w:rPr>
          <w:rStyle w:val="Strong"/>
          <w:rFonts w:asciiTheme="majorHAnsi" w:hAnsiTheme="majorHAnsi"/>
        </w:rPr>
        <w:t>Effort Validation:</w:t>
      </w:r>
      <w:r w:rsidRPr="00FF4FCA">
        <w:rPr>
          <w:rFonts w:asciiTheme="majorHAnsi" w:hAnsiTheme="majorHAnsi"/>
        </w:rPr>
        <w:br/>
        <w:t>The estimated effort and resources required for each activity are checked to ensure that the schedule is realistic and achievable.</w:t>
      </w:r>
    </w:p>
    <w:p w14:paraId="644CB26E" w14:textId="77777777" w:rsidR="0008195C" w:rsidRPr="00FF4FCA" w:rsidRDefault="0008195C" w:rsidP="0008195C">
      <w:pPr>
        <w:numPr>
          <w:ilvl w:val="0"/>
          <w:numId w:val="15"/>
        </w:numPr>
        <w:spacing w:before="100" w:beforeAutospacing="1" w:after="100" w:afterAutospacing="1"/>
        <w:rPr>
          <w:rFonts w:asciiTheme="majorHAnsi" w:eastAsia="Times New Roman" w:hAnsiTheme="majorHAnsi" w:cs="Times New Roman"/>
          <w:kern w:val="0"/>
          <w:lang w:eastAsia="en-IN"/>
          <w14:ligatures w14:val="none"/>
        </w:rPr>
      </w:pPr>
      <w:r w:rsidRPr="00FF4FCA">
        <w:rPr>
          <w:rFonts w:asciiTheme="majorHAnsi" w:eastAsia="Times New Roman" w:hAnsiTheme="majorHAnsi" w:cs="Times New Roman"/>
          <w:b/>
          <w:bCs/>
          <w:kern w:val="0"/>
          <w:lang w:eastAsia="en-IN"/>
          <w14:ligatures w14:val="none"/>
        </w:rPr>
        <w:t>Defined Responsibilities:</w:t>
      </w:r>
      <w:r w:rsidRPr="00FF4FCA">
        <w:rPr>
          <w:rFonts w:asciiTheme="majorHAnsi" w:eastAsia="Times New Roman" w:hAnsiTheme="majorHAnsi" w:cs="Times New Roman"/>
          <w:kern w:val="0"/>
          <w:lang w:eastAsia="en-IN"/>
          <w14:ligatures w14:val="none"/>
        </w:rPr>
        <w:br/>
        <w:t xml:space="preserve">Assign each task to a specific team member or person so that everyone knows their responsibilities. </w:t>
      </w:r>
    </w:p>
    <w:p w14:paraId="6D660066" w14:textId="77777777" w:rsidR="0008195C" w:rsidRPr="00FF4FCA" w:rsidRDefault="0008195C" w:rsidP="0008195C">
      <w:pPr>
        <w:numPr>
          <w:ilvl w:val="0"/>
          <w:numId w:val="15"/>
        </w:numPr>
        <w:spacing w:before="100" w:beforeAutospacing="1" w:after="100" w:afterAutospacing="1"/>
        <w:rPr>
          <w:rFonts w:asciiTheme="majorHAnsi" w:eastAsia="Times New Roman" w:hAnsiTheme="majorHAnsi" w:cs="Times New Roman"/>
          <w:kern w:val="0"/>
          <w:lang w:eastAsia="en-IN"/>
          <w14:ligatures w14:val="none"/>
        </w:rPr>
      </w:pPr>
      <w:r w:rsidRPr="00FF4FCA">
        <w:rPr>
          <w:rFonts w:asciiTheme="majorHAnsi" w:eastAsia="Times New Roman" w:hAnsiTheme="majorHAnsi" w:cs="Times New Roman"/>
          <w:b/>
          <w:bCs/>
          <w:kern w:val="0"/>
          <w:lang w:eastAsia="en-IN"/>
          <w14:ligatures w14:val="none"/>
        </w:rPr>
        <w:t>Defined Outcomes:</w:t>
      </w:r>
      <w:r w:rsidRPr="00FF4FCA">
        <w:rPr>
          <w:rFonts w:asciiTheme="majorHAnsi" w:eastAsia="Times New Roman" w:hAnsiTheme="majorHAnsi" w:cs="Times New Roman"/>
          <w:kern w:val="0"/>
          <w:lang w:eastAsia="en-IN"/>
          <w14:ligatures w14:val="none"/>
        </w:rPr>
        <w:br/>
        <w:t xml:space="preserve">Clearly define the expected result or deliverable of each activity so that progress can be measured easily. </w:t>
      </w:r>
    </w:p>
    <w:p w14:paraId="7D2A2C1B" w14:textId="77777777" w:rsidR="0008195C" w:rsidRDefault="0008195C" w:rsidP="0008195C">
      <w:pPr>
        <w:rPr>
          <w:b/>
          <w:bCs/>
        </w:rPr>
      </w:pPr>
      <w:r>
        <w:rPr>
          <w:b/>
          <w:bCs/>
        </w:rPr>
        <w:t>6</w:t>
      </w:r>
      <w:r w:rsidRPr="00470E43">
        <w:rPr>
          <w:b/>
          <w:bCs/>
        </w:rPr>
        <w:t>. Prepare timeline chart for ATM machine.</w:t>
      </w:r>
    </w:p>
    <w:p w14:paraId="55EB0D1B" w14:textId="77777777" w:rsidR="0008195C" w:rsidRDefault="0008195C" w:rsidP="0008195C">
      <w:pPr>
        <w:rPr>
          <w:b/>
          <w:bCs/>
        </w:rPr>
      </w:pPr>
    </w:p>
    <w:p w14:paraId="3562A40B" w14:textId="77777777" w:rsidR="0008195C" w:rsidRDefault="0008195C" w:rsidP="0008195C">
      <w:r>
        <w:rPr>
          <w:b/>
          <w:bCs/>
        </w:rPr>
        <w:t>Ans</w:t>
      </w:r>
      <w:r w:rsidRPr="00E95347">
        <w:t>.</w:t>
      </w:r>
    </w:p>
    <w:p w14:paraId="243C0EAB" w14:textId="77777777" w:rsidR="0008195C" w:rsidRDefault="0008195C" w:rsidP="0008195C">
      <w:r w:rsidRPr="00E95347">
        <w:t xml:space="preserve">A timeline chart for an ATM machine's operation isn't a historical timeline of its invention, but rather a sequence of events in a single transaction, starting with the user inserting a card, authenticating with a PIN, selecting a transaction, entering an amount, and finally receiving cash and a receipt. The ATM communicates with the bank's server at multiple points to validate the card and account balance, ensuring the transaction's security and successful completion. </w:t>
      </w:r>
    </w:p>
    <w:p w14:paraId="2F0B7357" w14:textId="77777777" w:rsidR="0008195C" w:rsidRPr="00E95347" w:rsidRDefault="0008195C" w:rsidP="0008195C"/>
    <w:p w14:paraId="65549371" w14:textId="77777777" w:rsidR="0008195C" w:rsidRDefault="0008195C" w:rsidP="0008195C">
      <w:r w:rsidRPr="00E95347">
        <w:t xml:space="preserve">Here is a step-by-step timeline for a typical ATM cash withdrawal: </w:t>
      </w:r>
    </w:p>
    <w:p w14:paraId="78A930C9" w14:textId="77777777" w:rsidR="0008195C" w:rsidRPr="00E95347" w:rsidRDefault="0008195C" w:rsidP="0008195C"/>
    <w:p w14:paraId="0DC18DF4" w14:textId="77777777" w:rsidR="0008195C" w:rsidRPr="00E95347" w:rsidRDefault="0008195C" w:rsidP="0008195C">
      <w:r w:rsidRPr="00D76972">
        <w:rPr>
          <w:b/>
          <w:bCs/>
        </w:rPr>
        <w:t>1. Insert Card:</w:t>
      </w:r>
      <w:r w:rsidRPr="00E95347">
        <w:t xml:space="preserve"> The user inserts their debit or credit card into the ATM.  </w:t>
      </w:r>
    </w:p>
    <w:p w14:paraId="556F71BA" w14:textId="77777777" w:rsidR="0008195C" w:rsidRPr="00E95347" w:rsidRDefault="0008195C" w:rsidP="0008195C">
      <w:r w:rsidRPr="00D76972">
        <w:rPr>
          <w:b/>
          <w:bCs/>
        </w:rPr>
        <w:t>2. Card Validation:</w:t>
      </w:r>
      <w:r w:rsidRPr="00E95347">
        <w:t xml:space="preserve"> The ATM reads the card and sends the information to the bank's server to verify its validity.  </w:t>
      </w:r>
    </w:p>
    <w:p w14:paraId="2F6ACD3B" w14:textId="77777777" w:rsidR="0008195C" w:rsidRPr="00E95347" w:rsidRDefault="0008195C" w:rsidP="0008195C">
      <w:r w:rsidRPr="00D76972">
        <w:rPr>
          <w:b/>
          <w:bCs/>
        </w:rPr>
        <w:t>3. PIN Entry:</w:t>
      </w:r>
      <w:r w:rsidRPr="00E95347">
        <w:t xml:space="preserve"> The bank server confirms the card is valid and sends a message to the ATM. The ATM then prompts the user to enter their PIN.  </w:t>
      </w:r>
    </w:p>
    <w:p w14:paraId="2F50100D" w14:textId="77777777" w:rsidR="0008195C" w:rsidRPr="00E95347" w:rsidRDefault="0008195C" w:rsidP="0008195C">
      <w:r w:rsidRPr="00D76972">
        <w:rPr>
          <w:b/>
          <w:bCs/>
        </w:rPr>
        <w:t>4. PIN Validation:</w:t>
      </w:r>
      <w:r w:rsidRPr="00E95347">
        <w:t xml:space="preserve"> The entered PIN is sent to the bank server for authentication.  </w:t>
      </w:r>
    </w:p>
    <w:p w14:paraId="2D847E5E" w14:textId="77777777" w:rsidR="0008195C" w:rsidRPr="00E95347" w:rsidRDefault="0008195C" w:rsidP="0008195C">
      <w:r w:rsidRPr="00D76972">
        <w:rPr>
          <w:b/>
          <w:bCs/>
        </w:rPr>
        <w:lastRenderedPageBreak/>
        <w:t>5. Transaction Selection</w:t>
      </w:r>
      <w:r w:rsidRPr="00E95347">
        <w:t xml:space="preserve">: If the PIN is valid, the bank server sends a confirmation to the ATM, which then displays the main menu. The user selects their desired transaction type (e.g., withdrawal) and account type.  </w:t>
      </w:r>
    </w:p>
    <w:p w14:paraId="4EF0A61A" w14:textId="77777777" w:rsidR="0008195C" w:rsidRPr="00E95347" w:rsidRDefault="0008195C" w:rsidP="0008195C">
      <w:r w:rsidRPr="00D76972">
        <w:rPr>
          <w:b/>
          <w:bCs/>
        </w:rPr>
        <w:t>6. Withdrawal Amount:</w:t>
      </w:r>
      <w:r w:rsidRPr="00E95347">
        <w:t xml:space="preserve"> The user enters the desired withdrawal amount.  </w:t>
      </w:r>
    </w:p>
    <w:p w14:paraId="01211801" w14:textId="77777777" w:rsidR="0008195C" w:rsidRPr="00E95347" w:rsidRDefault="0008195C" w:rsidP="0008195C">
      <w:r w:rsidRPr="00D76972">
        <w:rPr>
          <w:b/>
          <w:bCs/>
        </w:rPr>
        <w:t>7. Fund Check:</w:t>
      </w:r>
      <w:r w:rsidRPr="00E95347">
        <w:t xml:space="preserve"> The ATM sends the withdrawal request to the bank server to check for sufficient funds in the account.  </w:t>
      </w:r>
    </w:p>
    <w:p w14:paraId="6DA288B2" w14:textId="77777777" w:rsidR="0008195C" w:rsidRPr="00E95347" w:rsidRDefault="0008195C" w:rsidP="0008195C">
      <w:r w:rsidRPr="00D76972">
        <w:rPr>
          <w:b/>
          <w:bCs/>
        </w:rPr>
        <w:t>8. Dispense Cash:</w:t>
      </w:r>
      <w:r w:rsidRPr="00E95347">
        <w:t xml:space="preserve"> If funds are available, the bank server approves the transaction, the ATM counts the cash, and then dispenses it to the user.  </w:t>
      </w:r>
    </w:p>
    <w:p w14:paraId="0F63068F" w14:textId="77777777" w:rsidR="0008195C" w:rsidRDefault="0008195C" w:rsidP="0008195C">
      <w:r w:rsidRPr="00D76972">
        <w:rPr>
          <w:b/>
          <w:bCs/>
        </w:rPr>
        <w:t>9. Receipt &amp; End Transaction:</w:t>
      </w:r>
      <w:r w:rsidRPr="00E95347">
        <w:t xml:space="preserve"> The ATM prompts the user if they want a receipt. After the user's choice, the ATM ejects the card, and the transaction is complete.</w:t>
      </w:r>
    </w:p>
    <w:p w14:paraId="64FF5E8F" w14:textId="77777777" w:rsidR="0008195C" w:rsidRDefault="0008195C" w:rsidP="0008195C"/>
    <w:p w14:paraId="33DB8026" w14:textId="77777777" w:rsidR="0008195C" w:rsidRPr="00E95347" w:rsidRDefault="0008195C" w:rsidP="0008195C">
      <w:pPr>
        <w:jc w:val="center"/>
      </w:pPr>
      <w:r w:rsidRPr="00CC7998">
        <w:rPr>
          <w:noProof/>
        </w:rPr>
        <w:drawing>
          <wp:inline distT="0" distB="0" distL="0" distR="0" wp14:anchorId="6765CE28" wp14:editId="47A2B02B">
            <wp:extent cx="5730737" cy="4625741"/>
            <wp:effectExtent l="0" t="0" r="3810" b="3810"/>
            <wp:docPr id="209430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04103" name=""/>
                    <pic:cNvPicPr/>
                  </pic:nvPicPr>
                  <pic:blipFill>
                    <a:blip r:embed="rId23"/>
                    <a:stretch>
                      <a:fillRect/>
                    </a:stretch>
                  </pic:blipFill>
                  <pic:spPr>
                    <a:xfrm>
                      <a:off x="0" y="0"/>
                      <a:ext cx="5730737" cy="4625741"/>
                    </a:xfrm>
                    <a:prstGeom prst="rect">
                      <a:avLst/>
                    </a:prstGeom>
                  </pic:spPr>
                </pic:pic>
              </a:graphicData>
            </a:graphic>
          </wp:inline>
        </w:drawing>
      </w:r>
    </w:p>
    <w:p w14:paraId="06CFF060" w14:textId="77777777" w:rsidR="0008195C" w:rsidRPr="00E95347" w:rsidRDefault="0008195C" w:rsidP="0008195C"/>
    <w:p w14:paraId="724539AF" w14:textId="77777777" w:rsidR="0008195C" w:rsidRDefault="0008195C" w:rsidP="0008195C">
      <w:pPr>
        <w:rPr>
          <w:b/>
          <w:bCs/>
        </w:rPr>
      </w:pPr>
      <w:r>
        <w:rPr>
          <w:b/>
          <w:bCs/>
        </w:rPr>
        <w:t>7</w:t>
      </w:r>
      <w:r w:rsidRPr="00470E43">
        <w:rPr>
          <w:b/>
          <w:bCs/>
        </w:rPr>
        <w:t>. Prepare macro time line chart for 15 days of college management system (5 days a week).</w:t>
      </w:r>
    </w:p>
    <w:p w14:paraId="64C2F239" w14:textId="77777777" w:rsidR="0008195C" w:rsidRDefault="0008195C" w:rsidP="0008195C">
      <w:pPr>
        <w:rPr>
          <w:b/>
          <w:bCs/>
          <w:lang w:val="en-US"/>
        </w:rPr>
      </w:pPr>
    </w:p>
    <w:p w14:paraId="25D35418" w14:textId="77777777" w:rsidR="0008195C" w:rsidRDefault="0008195C" w:rsidP="0008195C">
      <w:pPr>
        <w:rPr>
          <w:b/>
          <w:bCs/>
          <w:lang w:val="en-US"/>
        </w:rPr>
      </w:pPr>
      <w:r>
        <w:rPr>
          <w:b/>
          <w:bCs/>
          <w:lang w:val="en-US"/>
        </w:rPr>
        <w:t xml:space="preserve">Ans. </w:t>
      </w:r>
    </w:p>
    <w:p w14:paraId="374DD8F6" w14:textId="77777777" w:rsidR="0008195C" w:rsidRDefault="0008195C" w:rsidP="0008195C">
      <w:r w:rsidRPr="006B126D">
        <w:t>A macro timeline for a 15-day, 5-days-a-week college management system project, when considering SDLC phases, would allocate roughly 1-2 days per week to Requirements Gathering, Analysis, and</w:t>
      </w:r>
      <w:r>
        <w:t xml:space="preserve"> </w:t>
      </w:r>
      <w:r w:rsidRPr="00313DB5">
        <w:t xml:space="preserve">Design, 1-2 days per week to Development and Testing, and 1 day per week to Deployment and Maintenance, with the remaining days </w:t>
      </w:r>
      <w:r w:rsidRPr="00313DB5">
        <w:lastRenderedPageBreak/>
        <w:t xml:space="preserve">for initial planning and finalization. This high-level view helps in understanding the broad project flow over the 15-day period. </w:t>
      </w:r>
    </w:p>
    <w:p w14:paraId="408930B4" w14:textId="77777777" w:rsidR="0008195C" w:rsidRDefault="0008195C" w:rsidP="0008195C">
      <w:r w:rsidRPr="00313DB5">
        <w:t xml:space="preserve">Macro Time Line (15 Days / 3 Weeks) </w:t>
      </w:r>
    </w:p>
    <w:p w14:paraId="6A1E5356" w14:textId="77777777" w:rsidR="0008195C" w:rsidRDefault="0008195C" w:rsidP="0008195C">
      <w:r w:rsidRPr="00313DB5">
        <w:t>This timeline assumes a 5-day work week (Monday to Friday).</w:t>
      </w:r>
    </w:p>
    <w:p w14:paraId="2870044D" w14:textId="77777777" w:rsidR="0008195C" w:rsidRDefault="0008195C" w:rsidP="0008195C"/>
    <w:p w14:paraId="6C61D3B0" w14:textId="77777777" w:rsidR="0008195C" w:rsidRDefault="0008195C" w:rsidP="0008195C">
      <w:r w:rsidRPr="00313DB5">
        <w:sym w:font="Symbol" w:char="F0B7"/>
      </w:r>
      <w:r w:rsidRPr="00313DB5">
        <w:t xml:space="preserve"> </w:t>
      </w:r>
      <w:r w:rsidRPr="00AA66C1">
        <w:rPr>
          <w:b/>
          <w:bCs/>
        </w:rPr>
        <w:t>Week 1: Foundation &amp; Planning</w:t>
      </w:r>
      <w:r w:rsidRPr="00313DB5">
        <w:t xml:space="preserve"> </w:t>
      </w:r>
    </w:p>
    <w:p w14:paraId="0002FF5A" w14:textId="77777777" w:rsidR="0008195C" w:rsidRDefault="0008195C" w:rsidP="0008195C">
      <w:r w:rsidRPr="00313DB5">
        <w:sym w:font="Symbol" w:char="F0B7"/>
      </w:r>
      <w:r w:rsidRPr="00313DB5">
        <w:t xml:space="preserve"> </w:t>
      </w:r>
      <w:r w:rsidRPr="00AA66C1">
        <w:rPr>
          <w:b/>
          <w:bCs/>
        </w:rPr>
        <w:t>Day 1-2 (Monday-Tuesday):</w:t>
      </w:r>
      <w:r w:rsidRPr="00313DB5">
        <w:t xml:space="preserve"> Project Initiation &amp; Requirements Gathering. Kick-off meeting, defining the project scope and high-level requirements for the college management system. </w:t>
      </w:r>
    </w:p>
    <w:p w14:paraId="0E0ACF47" w14:textId="77777777" w:rsidR="0008195C" w:rsidRDefault="0008195C" w:rsidP="0008195C">
      <w:r w:rsidRPr="00313DB5">
        <w:sym w:font="Symbol" w:char="F0B7"/>
      </w:r>
      <w:r w:rsidRPr="00313DB5">
        <w:t xml:space="preserve"> </w:t>
      </w:r>
      <w:r w:rsidRPr="009A695C">
        <w:rPr>
          <w:b/>
          <w:bCs/>
        </w:rPr>
        <w:t>Day 3-4 (Wednesday-Thursday):</w:t>
      </w:r>
      <w:r w:rsidRPr="00313DB5">
        <w:t xml:space="preserve"> Requirements Analysis &amp; High-Level Design. Analyzing the gathered requirements and sketching a basic, high-level architecture for the system. </w:t>
      </w:r>
    </w:p>
    <w:p w14:paraId="4FBE9762" w14:textId="77777777" w:rsidR="0008195C" w:rsidRDefault="0008195C" w:rsidP="0008195C">
      <w:r w:rsidRPr="00313DB5">
        <w:sym w:font="Symbol" w:char="F0B7"/>
      </w:r>
      <w:r w:rsidRPr="00313DB5">
        <w:t xml:space="preserve"> </w:t>
      </w:r>
      <w:r w:rsidRPr="009A695C">
        <w:rPr>
          <w:b/>
          <w:bCs/>
        </w:rPr>
        <w:t>Day 5 (Friday):</w:t>
      </w:r>
      <w:r w:rsidRPr="00313DB5">
        <w:t xml:space="preserve"> Detailed Design &amp; Planning. Begin creating detailed design specifications for key modules and finalize a detailed project plan for the subsequent weeks. </w:t>
      </w:r>
    </w:p>
    <w:p w14:paraId="5DC261EE" w14:textId="77777777" w:rsidR="0008195C" w:rsidRDefault="0008195C" w:rsidP="0008195C">
      <w:r w:rsidRPr="00313DB5">
        <w:sym w:font="Symbol" w:char="F0B7"/>
      </w:r>
      <w:r w:rsidRPr="00313DB5">
        <w:t xml:space="preserve"> </w:t>
      </w:r>
      <w:r w:rsidRPr="00382554">
        <w:rPr>
          <w:b/>
          <w:bCs/>
        </w:rPr>
        <w:t>Week 2: Development &amp; Initial Testing</w:t>
      </w:r>
      <w:r w:rsidRPr="00313DB5">
        <w:t xml:space="preserve"> </w:t>
      </w:r>
    </w:p>
    <w:p w14:paraId="0533C906" w14:textId="77777777" w:rsidR="0008195C" w:rsidRDefault="0008195C" w:rsidP="0008195C">
      <w:r w:rsidRPr="00313DB5">
        <w:sym w:font="Symbol" w:char="F0B7"/>
      </w:r>
      <w:r w:rsidRPr="00313DB5">
        <w:t xml:space="preserve"> </w:t>
      </w:r>
      <w:r w:rsidRPr="009A695C">
        <w:rPr>
          <w:b/>
          <w:bCs/>
        </w:rPr>
        <w:t>Day 6-7 (Monday-Tuesday):</w:t>
      </w:r>
      <w:r w:rsidRPr="00313DB5">
        <w:t xml:space="preserve"> Module Development (Phase 1). Developers start building critical modules, such as student registration and course management. </w:t>
      </w:r>
    </w:p>
    <w:p w14:paraId="2EB38B53" w14:textId="77777777" w:rsidR="0008195C" w:rsidRDefault="0008195C" w:rsidP="0008195C">
      <w:r w:rsidRPr="00313DB5">
        <w:sym w:font="Symbol" w:char="F0B7"/>
      </w:r>
      <w:r w:rsidRPr="00313DB5">
        <w:t xml:space="preserve"> </w:t>
      </w:r>
      <w:r w:rsidRPr="009A695C">
        <w:rPr>
          <w:b/>
          <w:bCs/>
        </w:rPr>
        <w:t>Day 8-9 (Wednesday-Thursday):</w:t>
      </w:r>
      <w:r w:rsidRPr="00313DB5">
        <w:t xml:space="preserve"> Module Development (Phase 2) &amp; Unit Testing. Continue developing other modules, like faculty profiles and attendance tracking, and begin unit testing completed modules. </w:t>
      </w:r>
    </w:p>
    <w:p w14:paraId="38F4C612" w14:textId="77777777" w:rsidR="0008195C" w:rsidRDefault="0008195C" w:rsidP="0008195C">
      <w:r w:rsidRPr="00313DB5">
        <w:sym w:font="Symbol" w:char="F0B7"/>
      </w:r>
      <w:r w:rsidRPr="00313DB5">
        <w:t xml:space="preserve"> </w:t>
      </w:r>
      <w:r w:rsidRPr="009A695C">
        <w:rPr>
          <w:b/>
          <w:bCs/>
        </w:rPr>
        <w:t>Day 10 (Friday):</w:t>
      </w:r>
      <w:r w:rsidRPr="00313DB5">
        <w:t xml:space="preserve"> Integration Testing (Initial). Integrate the developed modules and conduct initial integration testing to find and fix early integration issues. </w:t>
      </w:r>
      <w:r w:rsidRPr="00313DB5">
        <w:sym w:font="Symbol" w:char="F0B7"/>
      </w:r>
      <w:r w:rsidRPr="00313DB5">
        <w:t xml:space="preserve"> Week 3: Testing, Deployment &amp; Wrap-up </w:t>
      </w:r>
    </w:p>
    <w:p w14:paraId="215F6EFE" w14:textId="77777777" w:rsidR="0008195C" w:rsidRDefault="0008195C" w:rsidP="0008195C">
      <w:r w:rsidRPr="00313DB5">
        <w:sym w:font="Symbol" w:char="F0B7"/>
      </w:r>
      <w:r w:rsidRPr="00313DB5">
        <w:t xml:space="preserve"> </w:t>
      </w:r>
      <w:r w:rsidRPr="009A695C">
        <w:rPr>
          <w:b/>
          <w:bCs/>
        </w:rPr>
        <w:t>Day 11-12 (Monday-Tuesday):</w:t>
      </w:r>
      <w:r w:rsidRPr="00313DB5">
        <w:t xml:space="preserve"> System Testing &amp; User Acceptance Testing (UAT) Preparation. Conduct comprehensive system testing for the integrated system and prepare for user acceptance testing. </w:t>
      </w:r>
    </w:p>
    <w:p w14:paraId="6531C091" w14:textId="77777777" w:rsidR="0008195C" w:rsidRDefault="0008195C" w:rsidP="0008195C">
      <w:r w:rsidRPr="00313DB5">
        <w:sym w:font="Symbol" w:char="F0B7"/>
      </w:r>
      <w:r w:rsidRPr="00313DB5">
        <w:t xml:space="preserve"> </w:t>
      </w:r>
      <w:r w:rsidRPr="009A695C">
        <w:rPr>
          <w:b/>
          <w:bCs/>
        </w:rPr>
        <w:t>Day 13 (Wednesday):</w:t>
      </w:r>
      <w:r w:rsidRPr="00313DB5">
        <w:t xml:space="preserve"> User Acceptance Testing (UAT). Key stakeholders or end-users test the system to ensure it meets their needs and requirements. </w:t>
      </w:r>
    </w:p>
    <w:p w14:paraId="40B560A7" w14:textId="77777777" w:rsidR="0008195C" w:rsidRDefault="0008195C" w:rsidP="0008195C">
      <w:r w:rsidRPr="00313DB5">
        <w:sym w:font="Symbol" w:char="F0B7"/>
      </w:r>
      <w:r w:rsidRPr="00313DB5">
        <w:t xml:space="preserve"> </w:t>
      </w:r>
      <w:r w:rsidRPr="009A695C">
        <w:rPr>
          <w:b/>
          <w:bCs/>
        </w:rPr>
        <w:t>Day 14 (Thursday):</w:t>
      </w:r>
      <w:r w:rsidRPr="00313DB5">
        <w:t xml:space="preserve"> Deployment &amp; Training (Initial). Deploy the approved system and conduct initial training for administrators and key users. </w:t>
      </w:r>
    </w:p>
    <w:p w14:paraId="0949C8AE" w14:textId="77777777" w:rsidR="0008195C" w:rsidRPr="00EC7C6F" w:rsidRDefault="0008195C" w:rsidP="0008195C">
      <w:pPr>
        <w:rPr>
          <w:lang w:val="en-US"/>
        </w:rPr>
      </w:pPr>
      <w:r w:rsidRPr="00313DB5">
        <w:sym w:font="Symbol" w:char="F0B7"/>
      </w:r>
      <w:r w:rsidRPr="00313DB5">
        <w:t xml:space="preserve"> </w:t>
      </w:r>
      <w:r w:rsidRPr="009A695C">
        <w:rPr>
          <w:b/>
          <w:bCs/>
        </w:rPr>
        <w:t>Day 15 (Friday):</w:t>
      </w:r>
      <w:r w:rsidRPr="00313DB5">
        <w:t xml:space="preserve"> Final Review &amp; Handover. Conduct a final project review, address any immediate post-deployment issues, and formally hand over the system.</w:t>
      </w:r>
    </w:p>
    <w:p w14:paraId="6EA45ECD" w14:textId="77777777" w:rsidR="0008195C" w:rsidRDefault="0008195C" w:rsidP="0008195C">
      <w:pPr>
        <w:jc w:val="center"/>
        <w:rPr>
          <w:b/>
          <w:bCs/>
          <w:lang w:val="en-US"/>
        </w:rPr>
      </w:pPr>
    </w:p>
    <w:p w14:paraId="32D5C307" w14:textId="77777777" w:rsidR="0008195C" w:rsidRDefault="0008195C" w:rsidP="0008195C">
      <w:pPr>
        <w:jc w:val="center"/>
        <w:rPr>
          <w:b/>
          <w:bCs/>
          <w:lang w:val="en-US"/>
        </w:rPr>
      </w:pPr>
    </w:p>
    <w:p w14:paraId="4DA7B464" w14:textId="77777777" w:rsidR="0008195C" w:rsidRDefault="0008195C" w:rsidP="0008195C">
      <w:pPr>
        <w:jc w:val="center"/>
        <w:rPr>
          <w:b/>
          <w:bCs/>
          <w:lang w:val="en-US"/>
        </w:rPr>
      </w:pPr>
    </w:p>
    <w:p w14:paraId="35C039CB" w14:textId="77777777" w:rsidR="0008195C" w:rsidRDefault="0008195C" w:rsidP="0008195C">
      <w:pPr>
        <w:jc w:val="center"/>
        <w:rPr>
          <w:b/>
          <w:bCs/>
          <w:lang w:val="en-US"/>
        </w:rPr>
      </w:pPr>
    </w:p>
    <w:p w14:paraId="2A75F5F1" w14:textId="77777777" w:rsidR="0008195C" w:rsidRDefault="0008195C" w:rsidP="0008195C">
      <w:pPr>
        <w:jc w:val="center"/>
        <w:rPr>
          <w:b/>
          <w:bCs/>
          <w:lang w:val="en-US"/>
        </w:rPr>
      </w:pPr>
    </w:p>
    <w:p w14:paraId="0A68E630" w14:textId="77777777" w:rsidR="0008195C" w:rsidRDefault="0008195C" w:rsidP="0008195C">
      <w:pPr>
        <w:rPr>
          <w:b/>
          <w:bCs/>
          <w:lang w:val="en-US"/>
        </w:rPr>
      </w:pPr>
    </w:p>
    <w:p w14:paraId="7553656C" w14:textId="77777777" w:rsidR="0008195C" w:rsidRDefault="0008195C" w:rsidP="0008195C">
      <w:pPr>
        <w:rPr>
          <w:b/>
          <w:bCs/>
          <w:lang w:val="en-US"/>
        </w:rPr>
      </w:pPr>
    </w:p>
    <w:p w14:paraId="1B66E3F6" w14:textId="77777777" w:rsidR="0008195C" w:rsidRDefault="0008195C" w:rsidP="0008195C">
      <w:pPr>
        <w:rPr>
          <w:b/>
          <w:bCs/>
          <w:lang w:val="en-US"/>
        </w:rPr>
      </w:pPr>
    </w:p>
    <w:p w14:paraId="5544146E" w14:textId="77777777" w:rsidR="0008195C" w:rsidRDefault="0008195C" w:rsidP="0008195C">
      <w:pPr>
        <w:rPr>
          <w:b/>
          <w:bCs/>
          <w:lang w:val="en-US"/>
        </w:rPr>
      </w:pPr>
    </w:p>
    <w:p w14:paraId="2FD0A56A" w14:textId="77777777" w:rsidR="0008195C" w:rsidRDefault="0008195C" w:rsidP="0008195C">
      <w:pPr>
        <w:rPr>
          <w:b/>
          <w:bCs/>
          <w:lang w:val="en-US"/>
        </w:rPr>
      </w:pPr>
    </w:p>
    <w:p w14:paraId="7266AB19" w14:textId="77777777" w:rsidR="0008195C" w:rsidRDefault="0008195C" w:rsidP="0008195C">
      <w:pPr>
        <w:jc w:val="center"/>
        <w:rPr>
          <w:b/>
          <w:bCs/>
          <w:lang w:val="en-US"/>
        </w:rPr>
      </w:pPr>
      <w:r>
        <w:rPr>
          <w:b/>
          <w:bCs/>
          <w:lang w:val="en-US"/>
        </w:rPr>
        <w:lastRenderedPageBreak/>
        <w:t>Unit 6</w:t>
      </w:r>
    </w:p>
    <w:p w14:paraId="67BEC4E2" w14:textId="77777777" w:rsidR="0008195C" w:rsidRDefault="0008195C" w:rsidP="0008195C">
      <w:pPr>
        <w:jc w:val="center"/>
        <w:rPr>
          <w:b/>
          <w:bCs/>
          <w:lang w:val="en-US"/>
        </w:rPr>
      </w:pPr>
    </w:p>
    <w:p w14:paraId="1C93F409" w14:textId="77777777" w:rsidR="0008195C" w:rsidRDefault="0008195C" w:rsidP="0008195C">
      <w:pPr>
        <w:rPr>
          <w:b/>
          <w:bCs/>
        </w:rPr>
      </w:pPr>
      <w:r w:rsidRPr="00470E43">
        <w:rPr>
          <w:b/>
          <w:bCs/>
        </w:rPr>
        <w:t xml:space="preserve">1. Differentiate between Software Quality Management and Software Quality Assurance. </w:t>
      </w:r>
    </w:p>
    <w:p w14:paraId="7305C041" w14:textId="77777777" w:rsidR="0008195C" w:rsidRDefault="0008195C" w:rsidP="0008195C">
      <w:pPr>
        <w:rPr>
          <w:b/>
          <w:bCs/>
        </w:rPr>
      </w:pPr>
      <w:r>
        <w:rPr>
          <w:b/>
          <w:bCs/>
        </w:rPr>
        <w:t xml:space="preserve">Ans. </w:t>
      </w:r>
    </w:p>
    <w:p w14:paraId="3EAD664A" w14:textId="77777777" w:rsidR="0008195C" w:rsidRDefault="0008195C" w:rsidP="0008195C">
      <w:r w:rsidRPr="003F2304">
        <w:rPr>
          <w:noProof/>
        </w:rPr>
        <w:drawing>
          <wp:inline distT="0" distB="0" distL="0" distR="0" wp14:anchorId="474D4114" wp14:editId="79C685D6">
            <wp:extent cx="5731510" cy="1027430"/>
            <wp:effectExtent l="0" t="0" r="2540" b="1270"/>
            <wp:docPr id="93347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79108" name=""/>
                    <pic:cNvPicPr/>
                  </pic:nvPicPr>
                  <pic:blipFill>
                    <a:blip r:embed="rId24"/>
                    <a:stretch>
                      <a:fillRect/>
                    </a:stretch>
                  </pic:blipFill>
                  <pic:spPr>
                    <a:xfrm>
                      <a:off x="0" y="0"/>
                      <a:ext cx="5731510" cy="1027430"/>
                    </a:xfrm>
                    <a:prstGeom prst="rect">
                      <a:avLst/>
                    </a:prstGeom>
                  </pic:spPr>
                </pic:pic>
              </a:graphicData>
            </a:graphic>
          </wp:inline>
        </w:drawing>
      </w:r>
    </w:p>
    <w:p w14:paraId="1D39F549" w14:textId="77777777" w:rsidR="0008195C" w:rsidRDefault="0008195C" w:rsidP="0008195C">
      <w:r w:rsidRPr="008E00CD">
        <w:rPr>
          <w:noProof/>
        </w:rPr>
        <w:drawing>
          <wp:inline distT="0" distB="0" distL="0" distR="0" wp14:anchorId="50096052" wp14:editId="12C1141E">
            <wp:extent cx="5731510" cy="2236470"/>
            <wp:effectExtent l="0" t="0" r="2540" b="0"/>
            <wp:docPr id="7866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64908" name=""/>
                    <pic:cNvPicPr/>
                  </pic:nvPicPr>
                  <pic:blipFill rotWithShape="1">
                    <a:blip r:embed="rId25"/>
                    <a:srcRect t="3613"/>
                    <a:stretch>
                      <a:fillRect/>
                    </a:stretch>
                  </pic:blipFill>
                  <pic:spPr bwMode="auto">
                    <a:xfrm>
                      <a:off x="0" y="0"/>
                      <a:ext cx="5731510" cy="2236470"/>
                    </a:xfrm>
                    <a:prstGeom prst="rect">
                      <a:avLst/>
                    </a:prstGeom>
                    <a:ln>
                      <a:noFill/>
                    </a:ln>
                    <a:extLst>
                      <a:ext uri="{53640926-AAD7-44D8-BBD7-CCE9431645EC}">
                        <a14:shadowObscured xmlns:a14="http://schemas.microsoft.com/office/drawing/2010/main"/>
                      </a:ext>
                    </a:extLst>
                  </pic:spPr>
                </pic:pic>
              </a:graphicData>
            </a:graphic>
          </wp:inline>
        </w:drawing>
      </w:r>
    </w:p>
    <w:p w14:paraId="5383A12C" w14:textId="77777777" w:rsidR="0008195C" w:rsidRPr="00EC7C6F" w:rsidRDefault="0008195C" w:rsidP="0008195C"/>
    <w:p w14:paraId="7BCB02E7" w14:textId="77777777" w:rsidR="0008195C" w:rsidRDefault="0008195C" w:rsidP="0008195C">
      <w:pPr>
        <w:rPr>
          <w:b/>
          <w:bCs/>
        </w:rPr>
      </w:pPr>
      <w:r w:rsidRPr="00470E43">
        <w:rPr>
          <w:b/>
          <w:bCs/>
        </w:rPr>
        <w:t xml:space="preserve">2. Apply the phases of Software Quality Assurance in software development project. </w:t>
      </w:r>
    </w:p>
    <w:p w14:paraId="363B43AA" w14:textId="77777777" w:rsidR="0008195C" w:rsidRDefault="0008195C" w:rsidP="0008195C">
      <w:pPr>
        <w:rPr>
          <w:b/>
          <w:bCs/>
        </w:rPr>
      </w:pPr>
      <w:r>
        <w:rPr>
          <w:b/>
          <w:bCs/>
        </w:rPr>
        <w:t xml:space="preserve">Ans. </w:t>
      </w:r>
    </w:p>
    <w:p w14:paraId="1A9FB264" w14:textId="77777777" w:rsidR="0008195C" w:rsidRDefault="0008195C" w:rsidP="0008195C">
      <w:r>
        <w:t xml:space="preserve">Software Quality Assurance (SQA) encompasses planning the overall quality strategy, actively performing SQA activities like reviews and testing, performing audits to verify process adherence, and conducting reviews to evaluate results and ensure alignment with standards. The process is iterative and continuous, typically following a </w:t>
      </w:r>
      <w:r w:rsidRPr="00371D78">
        <w:rPr>
          <w:b/>
          <w:bCs/>
        </w:rPr>
        <w:t>Plan-Do-Check-Act</w:t>
      </w:r>
      <w:r>
        <w:t xml:space="preserve"> cycle to ensure software quality throughout the development lifecycle and maintain customer satisfaction. </w:t>
      </w:r>
    </w:p>
    <w:p w14:paraId="7B8B73CD" w14:textId="77777777" w:rsidR="0008195C" w:rsidRPr="008B1160" w:rsidRDefault="0008195C" w:rsidP="0008195C">
      <w:pPr>
        <w:rPr>
          <w:b/>
          <w:bCs/>
        </w:rPr>
      </w:pPr>
      <w:r w:rsidRPr="008B1160">
        <w:rPr>
          <w:b/>
          <w:bCs/>
        </w:rPr>
        <w:t xml:space="preserve">1. Planning </w:t>
      </w:r>
    </w:p>
    <w:p w14:paraId="2FE678A2" w14:textId="77777777" w:rsidR="0008195C" w:rsidRDefault="0008195C" w:rsidP="0008195C">
      <w:r>
        <w:sym w:font="Symbol" w:char="F0B7"/>
      </w:r>
      <w:r>
        <w:t xml:space="preserve"> </w:t>
      </w:r>
      <w:r w:rsidRPr="008B1160">
        <w:rPr>
          <w:b/>
          <w:bCs/>
        </w:rPr>
        <w:t>Define Objectives:</w:t>
      </w:r>
      <w:r>
        <w:t xml:space="preserve"> Establish clear goals and objectives for software quality, aligning them with business goals and customer expectations. </w:t>
      </w:r>
    </w:p>
    <w:p w14:paraId="37AEADC0" w14:textId="77777777" w:rsidR="0008195C" w:rsidRDefault="0008195C" w:rsidP="0008195C">
      <w:r>
        <w:sym w:font="Symbol" w:char="F0B7"/>
      </w:r>
      <w:r>
        <w:t xml:space="preserve"> </w:t>
      </w:r>
      <w:r w:rsidRPr="008B1160">
        <w:rPr>
          <w:b/>
          <w:bCs/>
        </w:rPr>
        <w:t>Create the SQA Plan:</w:t>
      </w:r>
      <w:r>
        <w:t xml:space="preserve"> Develop a comprehensive plan that outlines the processes, metrics, and resources needed to achieve the defined quality goals. </w:t>
      </w:r>
    </w:p>
    <w:p w14:paraId="434C82DB" w14:textId="77777777" w:rsidR="0008195C" w:rsidRDefault="0008195C" w:rsidP="0008195C">
      <w:r>
        <w:sym w:font="Symbol" w:char="F0B7"/>
      </w:r>
      <w:r>
        <w:t xml:space="preserve"> </w:t>
      </w:r>
      <w:r w:rsidRPr="008B1160">
        <w:rPr>
          <w:b/>
          <w:bCs/>
        </w:rPr>
        <w:t>Set Success Metrics:</w:t>
      </w:r>
      <w:r>
        <w:t xml:space="preserve"> Determine key performance indicators (KPIs) such as defect density, test coverage, and maintenance costs to measure quality. </w:t>
      </w:r>
    </w:p>
    <w:p w14:paraId="6944D8CF" w14:textId="77777777" w:rsidR="0008195C" w:rsidRDefault="0008195C" w:rsidP="0008195C">
      <w:r>
        <w:sym w:font="Symbol" w:char="F0B7"/>
      </w:r>
      <w:r>
        <w:t xml:space="preserve"> </w:t>
      </w:r>
      <w:r w:rsidRPr="008B1160">
        <w:rPr>
          <w:b/>
          <w:bCs/>
        </w:rPr>
        <w:t>Establish Standards:</w:t>
      </w:r>
      <w:r>
        <w:t xml:space="preserve"> Identify and adopt relevant industry standards, processes, and regulatory requirements to ensure compliance. </w:t>
      </w:r>
    </w:p>
    <w:p w14:paraId="113E6175" w14:textId="77777777" w:rsidR="0008195C" w:rsidRPr="008543E6" w:rsidRDefault="0008195C" w:rsidP="0008195C">
      <w:pPr>
        <w:rPr>
          <w:b/>
          <w:bCs/>
        </w:rPr>
      </w:pPr>
      <w:r>
        <w:rPr>
          <w:b/>
          <w:bCs/>
        </w:rPr>
        <w:t xml:space="preserve">2. </w:t>
      </w:r>
      <w:r w:rsidRPr="008543E6">
        <w:rPr>
          <w:b/>
          <w:bCs/>
        </w:rPr>
        <w:t xml:space="preserve">Activities (Do) </w:t>
      </w:r>
    </w:p>
    <w:p w14:paraId="212D7A55" w14:textId="77777777" w:rsidR="0008195C" w:rsidRDefault="0008195C" w:rsidP="0008195C">
      <w:pPr>
        <w:ind w:left="360"/>
      </w:pPr>
      <w:r>
        <w:sym w:font="Symbol" w:char="F0B7"/>
      </w:r>
      <w:r>
        <w:t xml:space="preserve"> </w:t>
      </w:r>
      <w:r w:rsidRPr="0061745A">
        <w:rPr>
          <w:b/>
          <w:bCs/>
        </w:rPr>
        <w:t>Requirement Gathering:</w:t>
      </w:r>
      <w:r>
        <w:t xml:space="preserve"> Participate in the gathering and understanding of both functional and non-functional software requirements. </w:t>
      </w:r>
    </w:p>
    <w:p w14:paraId="68BAC487" w14:textId="77777777" w:rsidR="0008195C" w:rsidRDefault="0008195C" w:rsidP="0008195C">
      <w:pPr>
        <w:ind w:left="360"/>
      </w:pPr>
      <w:r>
        <w:lastRenderedPageBreak/>
        <w:sym w:font="Symbol" w:char="F0B7"/>
      </w:r>
      <w:r>
        <w:t xml:space="preserve"> </w:t>
      </w:r>
      <w:r w:rsidRPr="0061745A">
        <w:rPr>
          <w:b/>
          <w:bCs/>
        </w:rPr>
        <w:t>Process Support:</w:t>
      </w:r>
      <w:r>
        <w:t xml:space="preserve"> Support the development team by providing input into the software process description and adhering to defined processes. </w:t>
      </w:r>
    </w:p>
    <w:p w14:paraId="60124AFA" w14:textId="77777777" w:rsidR="0008195C" w:rsidRDefault="0008195C" w:rsidP="0008195C">
      <w:pPr>
        <w:ind w:left="360"/>
      </w:pPr>
      <w:r>
        <w:sym w:font="Symbol" w:char="F0B7"/>
      </w:r>
      <w:r>
        <w:t xml:space="preserve"> </w:t>
      </w:r>
      <w:r w:rsidRPr="0061745A">
        <w:rPr>
          <w:b/>
          <w:bCs/>
        </w:rPr>
        <w:t>Test Strategy &amp; Execution:</w:t>
      </w:r>
      <w:r>
        <w:t xml:space="preserve"> Develop and implement a multi-testing strategy, including functional, regression, integration, and performance tests, and execute them to find defects. </w:t>
      </w:r>
    </w:p>
    <w:p w14:paraId="38D35427" w14:textId="77777777" w:rsidR="0008195C" w:rsidRDefault="0008195C" w:rsidP="0008195C">
      <w:pPr>
        <w:ind w:left="360"/>
      </w:pPr>
      <w:r>
        <w:sym w:font="Symbol" w:char="F0B7"/>
      </w:r>
      <w:r>
        <w:t xml:space="preserve"> </w:t>
      </w:r>
      <w:r w:rsidRPr="0061745A">
        <w:rPr>
          <w:b/>
          <w:bCs/>
        </w:rPr>
        <w:t>Defect Tracking:</w:t>
      </w:r>
      <w:r>
        <w:t xml:space="preserve"> Track and report any defects found during testing to the senior management for resolution. </w:t>
      </w:r>
    </w:p>
    <w:p w14:paraId="1E503543" w14:textId="77777777" w:rsidR="0008195C" w:rsidRPr="0061745A" w:rsidRDefault="0008195C" w:rsidP="0008195C">
      <w:pPr>
        <w:rPr>
          <w:b/>
          <w:bCs/>
        </w:rPr>
      </w:pPr>
      <w:r>
        <w:rPr>
          <w:b/>
          <w:bCs/>
        </w:rPr>
        <w:t xml:space="preserve">3. </w:t>
      </w:r>
      <w:r w:rsidRPr="0061745A">
        <w:rPr>
          <w:b/>
          <w:bCs/>
        </w:rPr>
        <w:t xml:space="preserve">Audits (Check) </w:t>
      </w:r>
    </w:p>
    <w:p w14:paraId="0617FDB2" w14:textId="77777777" w:rsidR="0008195C" w:rsidRDefault="0008195C" w:rsidP="0008195C">
      <w:pPr>
        <w:ind w:left="360"/>
      </w:pPr>
      <w:r>
        <w:sym w:font="Symbol" w:char="F0B7"/>
      </w:r>
      <w:r>
        <w:t xml:space="preserve"> </w:t>
      </w:r>
      <w:r w:rsidRPr="0061745A">
        <w:rPr>
          <w:b/>
          <w:bCs/>
        </w:rPr>
        <w:t>Verify Process Adherence:</w:t>
      </w:r>
      <w:r>
        <w:t xml:space="preserve"> Conduct audits to verify that the development team is following the defined software processes and standards. </w:t>
      </w:r>
    </w:p>
    <w:p w14:paraId="616C4B89" w14:textId="77777777" w:rsidR="0008195C" w:rsidRDefault="0008195C" w:rsidP="0008195C">
      <w:pPr>
        <w:ind w:left="360"/>
      </w:pPr>
      <w:r>
        <w:sym w:font="Symbol" w:char="F0B7"/>
      </w:r>
      <w:r>
        <w:t xml:space="preserve"> </w:t>
      </w:r>
      <w:r w:rsidRPr="0061745A">
        <w:rPr>
          <w:b/>
          <w:bCs/>
        </w:rPr>
        <w:t>Work Product Inspection:</w:t>
      </w:r>
      <w:r>
        <w:rPr>
          <w:b/>
          <w:bCs/>
        </w:rPr>
        <w:t xml:space="preserve"> </w:t>
      </w:r>
      <w:r>
        <w:t xml:space="preserve">Audit software work products, such as design documents, to ensure they comply with the defined standards and initial assumptions. </w:t>
      </w:r>
    </w:p>
    <w:p w14:paraId="129AB79D" w14:textId="77777777" w:rsidR="0008195C" w:rsidRDefault="0008195C" w:rsidP="0008195C">
      <w:pPr>
        <w:ind w:left="360"/>
      </w:pPr>
      <w:r>
        <w:sym w:font="Symbol" w:char="F0B7"/>
      </w:r>
      <w:r>
        <w:t xml:space="preserve"> </w:t>
      </w:r>
      <w:r w:rsidRPr="0061745A">
        <w:rPr>
          <w:b/>
          <w:bCs/>
        </w:rPr>
        <w:t>Document Compliance:</w:t>
      </w:r>
      <w:r>
        <w:t xml:space="preserve"> Record any non-compliance identified during the audit and report it to the management for corrective action. </w:t>
      </w:r>
    </w:p>
    <w:p w14:paraId="5482CAA4" w14:textId="77777777" w:rsidR="0008195C" w:rsidRPr="008543E6" w:rsidRDefault="0008195C" w:rsidP="0008195C">
      <w:pPr>
        <w:rPr>
          <w:b/>
          <w:bCs/>
        </w:rPr>
      </w:pPr>
      <w:r>
        <w:rPr>
          <w:b/>
          <w:bCs/>
        </w:rPr>
        <w:t xml:space="preserve">4. </w:t>
      </w:r>
      <w:r w:rsidRPr="008543E6">
        <w:rPr>
          <w:b/>
          <w:bCs/>
        </w:rPr>
        <w:t xml:space="preserve">Reviews (Act) </w:t>
      </w:r>
    </w:p>
    <w:p w14:paraId="38A4CFCB" w14:textId="77777777" w:rsidR="0008195C" w:rsidRDefault="0008195C" w:rsidP="0008195C">
      <w:pPr>
        <w:ind w:left="360"/>
      </w:pPr>
      <w:r>
        <w:sym w:font="Symbol" w:char="F0B7"/>
      </w:r>
      <w:r>
        <w:t xml:space="preserve"> </w:t>
      </w:r>
      <w:r w:rsidRPr="00BB75CC">
        <w:rPr>
          <w:b/>
          <w:bCs/>
        </w:rPr>
        <w:t>Formal Technical Reviews</w:t>
      </w:r>
      <w:r>
        <w:t xml:space="preserve">: Conduct formal reviews of software components and designs to identify potential issues early in the development cycle. </w:t>
      </w:r>
    </w:p>
    <w:p w14:paraId="25C46CE6" w14:textId="77777777" w:rsidR="0008195C" w:rsidRDefault="0008195C" w:rsidP="0008195C">
      <w:pPr>
        <w:ind w:left="360"/>
      </w:pPr>
      <w:r>
        <w:sym w:font="Symbol" w:char="F0B7"/>
      </w:r>
      <w:r>
        <w:t xml:space="preserve"> </w:t>
      </w:r>
      <w:r w:rsidRPr="00BB75CC">
        <w:rPr>
          <w:b/>
          <w:bCs/>
        </w:rPr>
        <w:t>Evaluate Results:</w:t>
      </w:r>
      <w:r>
        <w:t xml:space="preserve"> Evaluate the outcomes of the implemented plan, checking if the set goals and objectives have been reached. </w:t>
      </w:r>
    </w:p>
    <w:p w14:paraId="7B927856" w14:textId="77777777" w:rsidR="0008195C" w:rsidRPr="008B1160" w:rsidRDefault="0008195C" w:rsidP="0008195C">
      <w:pPr>
        <w:ind w:left="360"/>
        <w:rPr>
          <w:b/>
          <w:bCs/>
        </w:rPr>
      </w:pPr>
      <w:r>
        <w:sym w:font="Symbol" w:char="F0B7"/>
      </w:r>
      <w:r>
        <w:t xml:space="preserve"> </w:t>
      </w:r>
      <w:r w:rsidRPr="00F320E4">
        <w:rPr>
          <w:b/>
          <w:bCs/>
        </w:rPr>
        <w:t>Continuous Improvement:</w:t>
      </w:r>
      <w:r>
        <w:t xml:space="preserve"> Make any necessary changes based on the findings from the check and audit phases to refine the process and achieve better results.</w:t>
      </w:r>
    </w:p>
    <w:p w14:paraId="3D1F71B4" w14:textId="77777777" w:rsidR="0008195C" w:rsidRPr="00EC7C6F" w:rsidRDefault="0008195C" w:rsidP="0008195C"/>
    <w:p w14:paraId="7A59E6F8" w14:textId="77777777" w:rsidR="0008195C" w:rsidRDefault="0008195C" w:rsidP="0008195C">
      <w:pPr>
        <w:rPr>
          <w:b/>
          <w:bCs/>
        </w:rPr>
      </w:pPr>
      <w:r w:rsidRPr="00470E43">
        <w:rPr>
          <w:b/>
          <w:bCs/>
        </w:rPr>
        <w:t xml:space="preserve">3. Describe six sigma. State operations in DMADV/DMAIC. </w:t>
      </w:r>
    </w:p>
    <w:p w14:paraId="65FEBD77" w14:textId="77777777" w:rsidR="0008195C" w:rsidRDefault="0008195C" w:rsidP="0008195C">
      <w:pPr>
        <w:rPr>
          <w:b/>
          <w:bCs/>
        </w:rPr>
      </w:pPr>
      <w:r>
        <w:rPr>
          <w:b/>
          <w:bCs/>
        </w:rPr>
        <w:t xml:space="preserve">Ans. </w:t>
      </w:r>
    </w:p>
    <w:p w14:paraId="78B7645B" w14:textId="77777777" w:rsidR="0008195C" w:rsidRPr="009400DB" w:rsidRDefault="0008195C" w:rsidP="0008195C">
      <w:pPr>
        <w:rPr>
          <w:b/>
          <w:bCs/>
        </w:rPr>
      </w:pPr>
      <w:r w:rsidRPr="009400DB">
        <w:rPr>
          <w:b/>
          <w:bCs/>
        </w:rPr>
        <w:t xml:space="preserve">Six Sigma: </w:t>
      </w:r>
    </w:p>
    <w:p w14:paraId="2E91E701" w14:textId="77777777" w:rsidR="0008195C" w:rsidRDefault="0008195C" w:rsidP="0008195C">
      <w:r w:rsidRPr="00F320E4">
        <w:sym w:font="Symbol" w:char="F0B7"/>
      </w:r>
      <w:r w:rsidRPr="00F320E4">
        <w:t xml:space="preserve"> Six Sigma is a methodology that helps organizations in making their process better and more efficient by identifying and removing errors and variations. </w:t>
      </w:r>
    </w:p>
    <w:p w14:paraId="2E57D33A" w14:textId="77777777" w:rsidR="0008195C" w:rsidRDefault="0008195C" w:rsidP="0008195C">
      <w:r w:rsidRPr="00F320E4">
        <w:sym w:font="Symbol" w:char="F0B7"/>
      </w:r>
      <w:r w:rsidRPr="00F320E4">
        <w:t xml:space="preserve"> Variations in processes can lead to errors, these errors can lead to product defects and product defects can lead to poor customer satisfaction. </w:t>
      </w:r>
    </w:p>
    <w:p w14:paraId="7A4F24F2" w14:textId="77777777" w:rsidR="0008195C" w:rsidRDefault="0008195C" w:rsidP="0008195C">
      <w:r w:rsidRPr="00F320E4">
        <w:sym w:font="Symbol" w:char="F0B7"/>
      </w:r>
      <w:r w:rsidRPr="00F320E4">
        <w:t xml:space="preserve"> By reducing variation and errors Six Sigma can reduce process costs and increase customer satisfaction. </w:t>
      </w:r>
    </w:p>
    <w:p w14:paraId="49493FB1" w14:textId="77777777" w:rsidR="0008195C" w:rsidRDefault="0008195C" w:rsidP="0008195C">
      <w:r w:rsidRPr="00F320E4">
        <w:sym w:font="Symbol" w:char="F0B7"/>
      </w:r>
      <w:r w:rsidRPr="00F320E4">
        <w:t xml:space="preserve"> Six Sigma was introduced in 1986 by an American Engineer Bill Smith. He introduced this term while working at Motorola. </w:t>
      </w:r>
    </w:p>
    <w:p w14:paraId="1A1D32CF" w14:textId="77777777" w:rsidR="0008195C" w:rsidRDefault="0008195C" w:rsidP="0008195C">
      <w:r w:rsidRPr="00F320E4">
        <w:sym w:font="Symbol" w:char="F0B7"/>
      </w:r>
      <w:r w:rsidRPr="00F320E4">
        <w:t xml:space="preserve"> Industries like manufacturing, service industry, government agencies, aerospace, and e commerce use Six Sigma to improve their processes and product quality. </w:t>
      </w:r>
    </w:p>
    <w:p w14:paraId="6D32E9F1" w14:textId="77777777" w:rsidR="0008195C" w:rsidRDefault="0008195C" w:rsidP="0008195C"/>
    <w:p w14:paraId="5545ABF9" w14:textId="77777777" w:rsidR="0008195C" w:rsidRDefault="0008195C" w:rsidP="0008195C">
      <w:r w:rsidRPr="00AE1E7F">
        <w:rPr>
          <w:b/>
          <w:bCs/>
        </w:rPr>
        <w:t>Methodologies &amp; Frameworks</w:t>
      </w:r>
      <w:r w:rsidRPr="00F320E4">
        <w:t xml:space="preserve"> </w:t>
      </w:r>
    </w:p>
    <w:p w14:paraId="6CE35F2C" w14:textId="77777777" w:rsidR="0008195C" w:rsidRDefault="0008195C" w:rsidP="0008195C">
      <w:r w:rsidRPr="00F320E4">
        <w:sym w:font="Symbol" w:char="F0B7"/>
      </w:r>
      <w:r w:rsidRPr="00F320E4">
        <w:t xml:space="preserve"> </w:t>
      </w:r>
      <w:r w:rsidRPr="00AE1E7F">
        <w:rPr>
          <w:b/>
          <w:bCs/>
        </w:rPr>
        <w:t>DMAIC (Define, Measure, Analyze, Improve, Control):</w:t>
      </w:r>
      <w:r w:rsidRPr="00F320E4">
        <w:t xml:space="preserve"> Used for improving existing software development processes. </w:t>
      </w:r>
    </w:p>
    <w:p w14:paraId="69C71484" w14:textId="77777777" w:rsidR="0008195C" w:rsidRDefault="0008195C" w:rsidP="0008195C">
      <w:r w:rsidRPr="00F320E4">
        <w:sym w:font="Symbol" w:char="F0B7"/>
      </w:r>
      <w:r w:rsidRPr="00F320E4">
        <w:t xml:space="preserve"> </w:t>
      </w:r>
      <w:r w:rsidRPr="00AE1E7F">
        <w:rPr>
          <w:b/>
          <w:bCs/>
        </w:rPr>
        <w:t>DMADV (Define, Measure, Analyze, Design, Verify):</w:t>
      </w:r>
      <w:r w:rsidRPr="00F320E4">
        <w:t xml:space="preserve"> </w:t>
      </w:r>
    </w:p>
    <w:p w14:paraId="156AFDC6" w14:textId="77777777" w:rsidR="0008195C" w:rsidRPr="00EC7C6F" w:rsidRDefault="0008195C" w:rsidP="0008195C">
      <w:r w:rsidRPr="00F320E4">
        <w:t>Ideal for designing new software systems or processes to meet Six Sigma standards from the beginning.</w:t>
      </w:r>
    </w:p>
    <w:p w14:paraId="44964509" w14:textId="77777777" w:rsidR="0008195C" w:rsidRDefault="0008195C" w:rsidP="0008195C">
      <w:pPr>
        <w:rPr>
          <w:b/>
          <w:bCs/>
        </w:rPr>
      </w:pPr>
      <w:r w:rsidRPr="00470E43">
        <w:rPr>
          <w:b/>
          <w:bCs/>
        </w:rPr>
        <w:lastRenderedPageBreak/>
        <w:t>4. Describe CMMI. Give significance of each level</w:t>
      </w:r>
    </w:p>
    <w:p w14:paraId="53E33546" w14:textId="77777777" w:rsidR="0008195C" w:rsidRDefault="0008195C" w:rsidP="0008195C">
      <w:pPr>
        <w:rPr>
          <w:b/>
          <w:bCs/>
        </w:rPr>
      </w:pPr>
      <w:r>
        <w:rPr>
          <w:b/>
          <w:bCs/>
        </w:rPr>
        <w:t xml:space="preserve">Ans. </w:t>
      </w:r>
    </w:p>
    <w:p w14:paraId="4E7F9173" w14:textId="77777777" w:rsidR="0008195C" w:rsidRPr="00C707A0" w:rsidRDefault="0008195C" w:rsidP="0008195C">
      <w:pPr>
        <w:rPr>
          <w:b/>
          <w:bCs/>
        </w:rPr>
      </w:pPr>
      <w:r w:rsidRPr="00C707A0">
        <w:rPr>
          <w:b/>
          <w:bCs/>
        </w:rPr>
        <w:t xml:space="preserve">CMMI: Levels: </w:t>
      </w:r>
    </w:p>
    <w:p w14:paraId="0EFBCC83" w14:textId="77777777" w:rsidR="0008195C" w:rsidRDefault="0008195C" w:rsidP="0008195C">
      <w:r w:rsidRPr="001C0C14">
        <w:t>The five CMMI (Capability Maturity Model Integration) levels in software engineering represent an organization's journey toward process excellence, from Level 1 (Initial) where processes are ad hoc, to Level 5 (Optimizing), focused on continuous improvement and innovation. The levels are: Initial, Managed, Defined, Quantitatively Managed, and Optimizing.</w:t>
      </w:r>
    </w:p>
    <w:p w14:paraId="6CE167FF" w14:textId="77777777" w:rsidR="0008195C" w:rsidRPr="00C707A0" w:rsidRDefault="0008195C" w:rsidP="0008195C">
      <w:pPr>
        <w:rPr>
          <w:b/>
          <w:bCs/>
        </w:rPr>
      </w:pPr>
      <w:r w:rsidRPr="00C707A0">
        <w:rPr>
          <w:b/>
          <w:bCs/>
        </w:rPr>
        <w:t xml:space="preserve"> Here is a breakdown of each CMMI maturity level: </w:t>
      </w:r>
    </w:p>
    <w:p w14:paraId="1E5F9A80" w14:textId="77777777" w:rsidR="0008195C" w:rsidRDefault="0008195C" w:rsidP="0008195C">
      <w:r w:rsidRPr="001C0C14">
        <w:sym w:font="Symbol" w:char="F0B7"/>
      </w:r>
      <w:r w:rsidRPr="001C0C14">
        <w:t xml:space="preserve"> </w:t>
      </w:r>
      <w:r w:rsidRPr="00C707A0">
        <w:rPr>
          <w:b/>
          <w:bCs/>
        </w:rPr>
        <w:t>Level 0: Incomplete</w:t>
      </w:r>
      <w:r w:rsidRPr="001C0C14">
        <w:t xml:space="preserve"> </w:t>
      </w:r>
    </w:p>
    <w:p w14:paraId="54B6D386" w14:textId="77777777" w:rsidR="0008195C" w:rsidRDefault="0008195C" w:rsidP="0008195C">
      <w:r w:rsidRPr="001C0C14">
        <w:sym w:font="Symbol" w:char="F0B7"/>
      </w:r>
      <w:r w:rsidRPr="001C0C14">
        <w:t xml:space="preserve"> Describes processes that are either </w:t>
      </w:r>
      <w:proofErr w:type="spellStart"/>
      <w:r w:rsidRPr="001C0C14">
        <w:t>non existent</w:t>
      </w:r>
      <w:proofErr w:type="spellEnd"/>
      <w:r w:rsidRPr="001C0C14">
        <w:t xml:space="preserve"> or incomplete, leaving work unfinished and unaddressed. </w:t>
      </w:r>
    </w:p>
    <w:p w14:paraId="04DDB046" w14:textId="77777777" w:rsidR="0008195C" w:rsidRDefault="0008195C" w:rsidP="0008195C">
      <w:r w:rsidRPr="001C0C14">
        <w:sym w:font="Symbol" w:char="F0B7"/>
      </w:r>
      <w:r w:rsidRPr="001C0C14">
        <w:t xml:space="preserve"> </w:t>
      </w:r>
      <w:r w:rsidRPr="00C707A0">
        <w:rPr>
          <w:b/>
          <w:bCs/>
        </w:rPr>
        <w:t>Level 1: Initial</w:t>
      </w:r>
      <w:r w:rsidRPr="001C0C14">
        <w:t xml:space="preserve"> </w:t>
      </w:r>
    </w:p>
    <w:p w14:paraId="47C012D2" w14:textId="77777777" w:rsidR="0008195C" w:rsidRDefault="0008195C" w:rsidP="0008195C">
      <w:r w:rsidRPr="001C0C14">
        <w:sym w:font="Symbol" w:char="F0B7"/>
      </w:r>
      <w:r w:rsidRPr="001C0C14">
        <w:t xml:space="preserve"> Processes are characterized by their unpredictability and often reactive nature, with little to no formal process in place. </w:t>
      </w:r>
    </w:p>
    <w:p w14:paraId="2E9ECE45" w14:textId="77777777" w:rsidR="0008195C" w:rsidRDefault="0008195C" w:rsidP="0008195C">
      <w:r w:rsidRPr="001C0C14">
        <w:sym w:font="Symbol" w:char="F0B7"/>
      </w:r>
      <w:r w:rsidRPr="001C0C14">
        <w:t xml:space="preserve"> Work is completed, but it often fails to meet project timelines and budgets. </w:t>
      </w:r>
    </w:p>
    <w:p w14:paraId="1D5BE796" w14:textId="77777777" w:rsidR="0008195C" w:rsidRDefault="0008195C" w:rsidP="0008195C">
      <w:r w:rsidRPr="001C0C14">
        <w:sym w:font="Symbol" w:char="F0B7"/>
      </w:r>
      <w:r w:rsidRPr="001C0C14">
        <w:t xml:space="preserve"> </w:t>
      </w:r>
      <w:r w:rsidRPr="00C707A0">
        <w:rPr>
          <w:b/>
          <w:bCs/>
        </w:rPr>
        <w:t>Level 2: Managed</w:t>
      </w:r>
      <w:r w:rsidRPr="001C0C14">
        <w:t xml:space="preserve"> </w:t>
      </w:r>
    </w:p>
    <w:p w14:paraId="69D03A02" w14:textId="77777777" w:rsidR="0008195C" w:rsidRDefault="0008195C" w:rsidP="0008195C">
      <w:r w:rsidRPr="001C0C14">
        <w:sym w:font="Symbol" w:char="F0B7"/>
      </w:r>
      <w:r w:rsidRPr="001C0C14">
        <w:t xml:space="preserve"> Processes are planned, performed, measured, and controlled at the project level, not yet on a company wide basis. </w:t>
      </w:r>
    </w:p>
    <w:p w14:paraId="744E5ABB" w14:textId="77777777" w:rsidR="0008195C" w:rsidRDefault="0008195C" w:rsidP="0008195C">
      <w:r w:rsidRPr="001C0C14">
        <w:sym w:font="Symbol" w:char="F0B7"/>
      </w:r>
      <w:r w:rsidRPr="001C0C14">
        <w:t xml:space="preserve"> This level focuses on establishing basic project management policies and leveraging past project successes. </w:t>
      </w:r>
    </w:p>
    <w:p w14:paraId="7CFBA95F" w14:textId="77777777" w:rsidR="0008195C" w:rsidRDefault="0008195C" w:rsidP="0008195C">
      <w:r w:rsidRPr="001C0C14">
        <w:sym w:font="Symbol" w:char="F0B7"/>
      </w:r>
      <w:r w:rsidRPr="001C0C14">
        <w:t xml:space="preserve"> </w:t>
      </w:r>
      <w:r w:rsidRPr="00C707A0">
        <w:rPr>
          <w:b/>
          <w:bCs/>
        </w:rPr>
        <w:t>Level 3: Defined</w:t>
      </w:r>
      <w:r w:rsidRPr="001C0C14">
        <w:t xml:space="preserve"> </w:t>
      </w:r>
    </w:p>
    <w:p w14:paraId="5D9DA203" w14:textId="77777777" w:rsidR="0008195C" w:rsidRDefault="0008195C" w:rsidP="0008195C">
      <w:r w:rsidRPr="001C0C14">
        <w:sym w:font="Symbol" w:char="F0B7"/>
      </w:r>
      <w:r w:rsidRPr="001C0C14">
        <w:t xml:space="preserve"> Processes are well-defined, documented, and standardized across the entire organization. </w:t>
      </w:r>
    </w:p>
    <w:p w14:paraId="035D3AB7" w14:textId="77777777" w:rsidR="0008195C" w:rsidRDefault="0008195C" w:rsidP="0008195C">
      <w:r w:rsidRPr="001C0C14">
        <w:sym w:font="Symbol" w:char="F0B7"/>
      </w:r>
      <w:r w:rsidRPr="001C0C14">
        <w:t xml:space="preserve"> Organizations at this level proactively understand and document their business goals and can address them through tailored standards and procedures. </w:t>
      </w:r>
    </w:p>
    <w:p w14:paraId="2AA227FE" w14:textId="77777777" w:rsidR="0008195C" w:rsidRDefault="0008195C" w:rsidP="0008195C">
      <w:r w:rsidRPr="001C0C14">
        <w:sym w:font="Symbol" w:char="F0B7"/>
      </w:r>
      <w:r w:rsidRPr="001C0C14">
        <w:t xml:space="preserve"> </w:t>
      </w:r>
      <w:r w:rsidRPr="00C707A0">
        <w:rPr>
          <w:b/>
          <w:bCs/>
        </w:rPr>
        <w:t>Level 4: Quantitatively Managed</w:t>
      </w:r>
      <w:r w:rsidRPr="001C0C14">
        <w:t xml:space="preserve"> </w:t>
      </w:r>
    </w:p>
    <w:p w14:paraId="29E506E1" w14:textId="77777777" w:rsidR="0008195C" w:rsidRDefault="0008195C" w:rsidP="0008195C">
      <w:r w:rsidRPr="001C0C14">
        <w:sym w:font="Symbol" w:char="F0B7"/>
      </w:r>
      <w:r w:rsidRPr="001C0C14">
        <w:t xml:space="preserve"> Processes are measured and controlled using statistical and quantitative techniques. </w:t>
      </w:r>
      <w:r w:rsidRPr="001C0C14">
        <w:sym w:font="Symbol" w:char="F0B7"/>
      </w:r>
      <w:r w:rsidRPr="001C0C14">
        <w:t xml:space="preserve"> This data-driven approach ensures process performance is predictable and aligned with stakeholder needs. </w:t>
      </w:r>
    </w:p>
    <w:p w14:paraId="5245A3C7" w14:textId="77777777" w:rsidR="0008195C" w:rsidRDefault="0008195C" w:rsidP="0008195C">
      <w:r w:rsidRPr="001C0C14">
        <w:sym w:font="Symbol" w:char="F0B7"/>
      </w:r>
      <w:r w:rsidRPr="001C0C14">
        <w:t xml:space="preserve"> </w:t>
      </w:r>
      <w:r w:rsidRPr="00C707A0">
        <w:rPr>
          <w:b/>
          <w:bCs/>
        </w:rPr>
        <w:t>Level 5: Optimizing</w:t>
      </w:r>
      <w:r w:rsidRPr="001C0C14">
        <w:t xml:space="preserve"> </w:t>
      </w:r>
    </w:p>
    <w:p w14:paraId="54A8F26B" w14:textId="77777777" w:rsidR="0008195C" w:rsidRDefault="0008195C" w:rsidP="0008195C">
      <w:r w:rsidRPr="001C0C14">
        <w:sym w:font="Symbol" w:char="F0B7"/>
      </w:r>
      <w:r w:rsidRPr="001C0C14">
        <w:t xml:space="preserve"> The organization focuses on continuous improvement through both incremental enhancements and innovative advancements. </w:t>
      </w:r>
    </w:p>
    <w:p w14:paraId="7068C6A3" w14:textId="77777777" w:rsidR="0008195C" w:rsidRPr="00EC7C6F" w:rsidRDefault="0008195C" w:rsidP="0008195C">
      <w:pPr>
        <w:rPr>
          <w:lang w:val="en-US"/>
        </w:rPr>
      </w:pPr>
      <w:r w:rsidRPr="001C0C14">
        <w:sym w:font="Symbol" w:char="F0B7"/>
      </w:r>
      <w:r w:rsidRPr="001C0C14">
        <w:t xml:space="preserve"> Processes are agile and stable, allowing the organization to adapt to changing environments and pursue new opportunities.</w:t>
      </w:r>
    </w:p>
    <w:p w14:paraId="7E995E43" w14:textId="77777777" w:rsidR="0008195C" w:rsidRDefault="0008195C" w:rsidP="0008195C"/>
    <w:p w14:paraId="12B13F62" w14:textId="09C98FCB" w:rsidR="001C0C14" w:rsidRPr="00EC7C6F" w:rsidRDefault="001C0C14" w:rsidP="00470E43">
      <w:pPr>
        <w:rPr>
          <w:lang w:val="en-US"/>
        </w:rPr>
      </w:pPr>
    </w:p>
    <w:sectPr w:rsidR="001C0C14" w:rsidRPr="00EC7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0231"/>
    <w:multiLevelType w:val="multilevel"/>
    <w:tmpl w:val="67D6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B3979"/>
    <w:multiLevelType w:val="multilevel"/>
    <w:tmpl w:val="0F52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C74CD"/>
    <w:multiLevelType w:val="multilevel"/>
    <w:tmpl w:val="52AA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82F20"/>
    <w:multiLevelType w:val="multilevel"/>
    <w:tmpl w:val="4978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73AE6"/>
    <w:multiLevelType w:val="multilevel"/>
    <w:tmpl w:val="B6D0E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A7480"/>
    <w:multiLevelType w:val="multilevel"/>
    <w:tmpl w:val="2CE6C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211278"/>
    <w:multiLevelType w:val="multilevel"/>
    <w:tmpl w:val="54D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61746"/>
    <w:multiLevelType w:val="multilevel"/>
    <w:tmpl w:val="24C2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187DB1"/>
    <w:multiLevelType w:val="multilevel"/>
    <w:tmpl w:val="626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63227B"/>
    <w:multiLevelType w:val="multilevel"/>
    <w:tmpl w:val="F08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D1765"/>
    <w:multiLevelType w:val="multilevel"/>
    <w:tmpl w:val="430C8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A62472"/>
    <w:multiLevelType w:val="multilevel"/>
    <w:tmpl w:val="DE3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F6DEA"/>
    <w:multiLevelType w:val="multilevel"/>
    <w:tmpl w:val="D19E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775166"/>
    <w:multiLevelType w:val="multilevel"/>
    <w:tmpl w:val="1D8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27F50"/>
    <w:multiLevelType w:val="hybridMultilevel"/>
    <w:tmpl w:val="D068C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8863E6"/>
    <w:multiLevelType w:val="multilevel"/>
    <w:tmpl w:val="903A85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736617">
    <w:abstractNumId w:val="4"/>
  </w:num>
  <w:num w:numId="2" w16cid:durableId="894508449">
    <w:abstractNumId w:val="13"/>
  </w:num>
  <w:num w:numId="3" w16cid:durableId="1863471777">
    <w:abstractNumId w:val="8"/>
  </w:num>
  <w:num w:numId="4" w16cid:durableId="134490964">
    <w:abstractNumId w:val="11"/>
  </w:num>
  <w:num w:numId="5" w16cid:durableId="1148741725">
    <w:abstractNumId w:val="12"/>
  </w:num>
  <w:num w:numId="6" w16cid:durableId="1790971950">
    <w:abstractNumId w:val="3"/>
  </w:num>
  <w:num w:numId="7" w16cid:durableId="1825126583">
    <w:abstractNumId w:val="6"/>
  </w:num>
  <w:num w:numId="8" w16cid:durableId="962732632">
    <w:abstractNumId w:val="0"/>
  </w:num>
  <w:num w:numId="9" w16cid:durableId="781732925">
    <w:abstractNumId w:val="9"/>
  </w:num>
  <w:num w:numId="10" w16cid:durableId="266423204">
    <w:abstractNumId w:val="5"/>
  </w:num>
  <w:num w:numId="11" w16cid:durableId="94794389">
    <w:abstractNumId w:val="2"/>
  </w:num>
  <w:num w:numId="12" w16cid:durableId="1982030887">
    <w:abstractNumId w:val="14"/>
  </w:num>
  <w:num w:numId="13" w16cid:durableId="73476991">
    <w:abstractNumId w:val="1"/>
  </w:num>
  <w:num w:numId="14" w16cid:durableId="1322999670">
    <w:abstractNumId w:val="7"/>
  </w:num>
  <w:num w:numId="15" w16cid:durableId="1637569529">
    <w:abstractNumId w:val="10"/>
  </w:num>
  <w:num w:numId="16" w16cid:durableId="5485658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E43"/>
    <w:rsid w:val="00001306"/>
    <w:rsid w:val="0004582A"/>
    <w:rsid w:val="0008195C"/>
    <w:rsid w:val="000A35B3"/>
    <w:rsid w:val="000C387F"/>
    <w:rsid w:val="000C4FD5"/>
    <w:rsid w:val="00107993"/>
    <w:rsid w:val="00165A47"/>
    <w:rsid w:val="001C0C14"/>
    <w:rsid w:val="001E46EE"/>
    <w:rsid w:val="00211D6C"/>
    <w:rsid w:val="002B17D2"/>
    <w:rsid w:val="002C2C73"/>
    <w:rsid w:val="003051C0"/>
    <w:rsid w:val="00313DB5"/>
    <w:rsid w:val="00325826"/>
    <w:rsid w:val="00351976"/>
    <w:rsid w:val="0035286B"/>
    <w:rsid w:val="00370946"/>
    <w:rsid w:val="003B4A9B"/>
    <w:rsid w:val="003E6D4C"/>
    <w:rsid w:val="003F2304"/>
    <w:rsid w:val="00470E43"/>
    <w:rsid w:val="00507E84"/>
    <w:rsid w:val="005115B7"/>
    <w:rsid w:val="00521594"/>
    <w:rsid w:val="0055550F"/>
    <w:rsid w:val="005874C4"/>
    <w:rsid w:val="005B40DC"/>
    <w:rsid w:val="00600F8B"/>
    <w:rsid w:val="0061745A"/>
    <w:rsid w:val="0062439D"/>
    <w:rsid w:val="006453D8"/>
    <w:rsid w:val="00677C34"/>
    <w:rsid w:val="006B126D"/>
    <w:rsid w:val="00771A53"/>
    <w:rsid w:val="007A1983"/>
    <w:rsid w:val="007D7E64"/>
    <w:rsid w:val="00825E88"/>
    <w:rsid w:val="008A6D9F"/>
    <w:rsid w:val="008B1160"/>
    <w:rsid w:val="008E00CD"/>
    <w:rsid w:val="00912D14"/>
    <w:rsid w:val="00924391"/>
    <w:rsid w:val="009400DB"/>
    <w:rsid w:val="009934CE"/>
    <w:rsid w:val="009A695C"/>
    <w:rsid w:val="009D28A7"/>
    <w:rsid w:val="009E4B9D"/>
    <w:rsid w:val="00A1109F"/>
    <w:rsid w:val="00A93FBF"/>
    <w:rsid w:val="00AA66C1"/>
    <w:rsid w:val="00AE1E7F"/>
    <w:rsid w:val="00AF5187"/>
    <w:rsid w:val="00B74982"/>
    <w:rsid w:val="00BB75CC"/>
    <w:rsid w:val="00BF2C82"/>
    <w:rsid w:val="00C31881"/>
    <w:rsid w:val="00C31D58"/>
    <w:rsid w:val="00C707A0"/>
    <w:rsid w:val="00CA3A1D"/>
    <w:rsid w:val="00CC3F8E"/>
    <w:rsid w:val="00CC7998"/>
    <w:rsid w:val="00CE15BB"/>
    <w:rsid w:val="00D76972"/>
    <w:rsid w:val="00DA6011"/>
    <w:rsid w:val="00DB55A8"/>
    <w:rsid w:val="00E00A64"/>
    <w:rsid w:val="00E55006"/>
    <w:rsid w:val="00E95347"/>
    <w:rsid w:val="00EA791B"/>
    <w:rsid w:val="00EC7C6F"/>
    <w:rsid w:val="00F320E4"/>
    <w:rsid w:val="00F6556D"/>
    <w:rsid w:val="00F71E23"/>
    <w:rsid w:val="00F83A59"/>
    <w:rsid w:val="00F862DB"/>
    <w:rsid w:val="00FF4FCA"/>
    <w:rsid w:val="00FF58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9F9E5"/>
  <w15:chartTrackingRefBased/>
  <w15:docId w15:val="{20706912-C136-4758-B707-A933CA6C5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E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E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E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E43"/>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E43"/>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E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E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E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E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E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E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E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E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E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E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E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E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E43"/>
    <w:rPr>
      <w:rFonts w:eastAsiaTheme="majorEastAsia" w:cstheme="majorBidi"/>
      <w:color w:val="272727" w:themeColor="text1" w:themeTint="D8"/>
    </w:rPr>
  </w:style>
  <w:style w:type="paragraph" w:styleId="Title">
    <w:name w:val="Title"/>
    <w:basedOn w:val="Normal"/>
    <w:next w:val="Normal"/>
    <w:link w:val="TitleChar"/>
    <w:uiPriority w:val="10"/>
    <w:qFormat/>
    <w:rsid w:val="00470E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E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E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E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E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70E43"/>
    <w:rPr>
      <w:i/>
      <w:iCs/>
      <w:color w:val="404040" w:themeColor="text1" w:themeTint="BF"/>
    </w:rPr>
  </w:style>
  <w:style w:type="paragraph" w:styleId="ListParagraph">
    <w:name w:val="List Paragraph"/>
    <w:basedOn w:val="Normal"/>
    <w:uiPriority w:val="34"/>
    <w:qFormat/>
    <w:rsid w:val="00470E43"/>
    <w:pPr>
      <w:ind w:left="720"/>
      <w:contextualSpacing/>
    </w:pPr>
  </w:style>
  <w:style w:type="character" w:styleId="IntenseEmphasis">
    <w:name w:val="Intense Emphasis"/>
    <w:basedOn w:val="DefaultParagraphFont"/>
    <w:uiPriority w:val="21"/>
    <w:qFormat/>
    <w:rsid w:val="00470E43"/>
    <w:rPr>
      <w:i/>
      <w:iCs/>
      <w:color w:val="0F4761" w:themeColor="accent1" w:themeShade="BF"/>
    </w:rPr>
  </w:style>
  <w:style w:type="paragraph" w:styleId="IntenseQuote">
    <w:name w:val="Intense Quote"/>
    <w:basedOn w:val="Normal"/>
    <w:next w:val="Normal"/>
    <w:link w:val="IntenseQuoteChar"/>
    <w:uiPriority w:val="30"/>
    <w:qFormat/>
    <w:rsid w:val="00470E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E43"/>
    <w:rPr>
      <w:i/>
      <w:iCs/>
      <w:color w:val="0F4761" w:themeColor="accent1" w:themeShade="BF"/>
    </w:rPr>
  </w:style>
  <w:style w:type="character" w:styleId="IntenseReference">
    <w:name w:val="Intense Reference"/>
    <w:basedOn w:val="DefaultParagraphFont"/>
    <w:uiPriority w:val="32"/>
    <w:qFormat/>
    <w:rsid w:val="00470E43"/>
    <w:rPr>
      <w:b/>
      <w:bCs/>
      <w:smallCaps/>
      <w:color w:val="0F4761" w:themeColor="accent1" w:themeShade="BF"/>
      <w:spacing w:val="5"/>
    </w:rPr>
  </w:style>
  <w:style w:type="paragraph" w:styleId="NormalWeb">
    <w:name w:val="Normal (Web)"/>
    <w:basedOn w:val="Normal"/>
    <w:uiPriority w:val="99"/>
    <w:semiHidden/>
    <w:unhideWhenUsed/>
    <w:rsid w:val="00507E84"/>
    <w:rPr>
      <w:rFonts w:ascii="Times New Roman" w:hAnsi="Times New Roman" w:cs="Times New Roman"/>
    </w:rPr>
  </w:style>
  <w:style w:type="character" w:styleId="Strong">
    <w:name w:val="Strong"/>
    <w:basedOn w:val="DefaultParagraphFont"/>
    <w:uiPriority w:val="22"/>
    <w:qFormat/>
    <w:rsid w:val="006453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4086</Words>
  <Characters>23296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Danish Solkar</dc:creator>
  <cp:keywords/>
  <dc:description/>
  <cp:lastModifiedBy>Danish Solkar</cp:lastModifiedBy>
  <cp:revision>2</cp:revision>
  <cp:lastPrinted>2026-10-06T10:43:00Z</cp:lastPrinted>
  <dcterms:created xsi:type="dcterms:W3CDTF">2026-10-06T20:30:00Z</dcterms:created>
  <dcterms:modified xsi:type="dcterms:W3CDTF">2026-10-06T20:30:00Z</dcterms:modified>
</cp:coreProperties>
</file>