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ED399F">
      <w:pPr>
        <w:pStyle w:val="4"/>
        <w:spacing w:before="0" w:beforeAutospacing="0" w:after="200" w:afterAutospacing="0"/>
        <w:ind w:left="283"/>
        <w:jc w:val="center"/>
        <w:rPr>
          <w:rFonts w:hint="default"/>
          <w:lang w:val="en-US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1</w:t>
      </w:r>
      <w:r>
        <w:rPr>
          <w:rFonts w:hint="default" w:ascii="Calibri" w:hAnsi="Calibri" w:cs="Calibri"/>
          <w:b/>
          <w:bCs/>
          <w:color w:val="000000"/>
          <w:sz w:val="28"/>
          <w:szCs w:val="28"/>
          <w:u w:val="single"/>
          <w:lang w:val="en-US"/>
        </w:rPr>
        <w:t>4</w:t>
      </w:r>
    </w:p>
    <w:p w14:paraId="10C2DDEA">
      <w:pPr>
        <w:pStyle w:val="4"/>
        <w:spacing w:before="0" w:beforeAutospacing="0" w:after="200" w:afterAutospacing="0"/>
        <w:ind w:left="283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 Danish Altaf Solkar</w:t>
      </w:r>
      <w:r>
        <w:rPr>
          <w:rStyle w:val="5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5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5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hint="default" w:ascii="Calibri" w:hAnsi="Calibri" w:cs="Calibri"/>
          <w:b/>
          <w:bCs/>
          <w:color w:val="000000"/>
          <w:sz w:val="28"/>
          <w:szCs w:val="28"/>
          <w:lang w:val="en-US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14:paraId="3305AFFC">
      <w:pPr>
        <w:pStyle w:val="4"/>
        <w:spacing w:before="0" w:beforeAutospacing="0" w:after="200" w:afterAutospacing="0"/>
        <w:ind w:left="283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CO3K – B</w:t>
      </w:r>
      <w:r>
        <w:rPr>
          <w:rStyle w:val="5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5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5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5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5"/>
          <w:rFonts w:ascii="Calibri" w:hAnsi="Calibri" w:cs="Calibri"/>
          <w:b/>
          <w:bCs/>
          <w:color w:val="000000"/>
          <w:sz w:val="28"/>
          <w:szCs w:val="28"/>
        </w:rPr>
        <w:t xml:space="preserve">      </w:t>
      </w:r>
      <w:r>
        <w:rPr>
          <w:rStyle w:val="5"/>
          <w:rFonts w:hint="default" w:ascii="Calibri" w:hAnsi="Calibri" w:cs="Calibri"/>
          <w:b/>
          <w:bCs/>
          <w:color w:val="000000"/>
          <w:sz w:val="28"/>
          <w:szCs w:val="28"/>
          <w:lang w:val="en-US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DMS</w:t>
      </w:r>
    </w:p>
    <w:p w14:paraId="63BDF574">
      <w:pPr>
        <w:spacing w:line="240" w:lineRule="auto"/>
        <w:ind w:left="283"/>
        <w:jc w:val="both"/>
        <w:rPr>
          <w:rFonts w:hint="default" w:eastAsia="Times New Roman" w:asciiTheme="minorHAnsi" w:hAnsiTheme="minorHAnsi" w:cstheme="minorHAnsi"/>
          <w:b/>
          <w:sz w:val="28"/>
          <w:szCs w:val="24"/>
          <w:lang w:val="en-US"/>
        </w:rPr>
      </w:pPr>
      <w:r>
        <w:rPr>
          <w:rFonts w:eastAsia="Times New Roman" w:asciiTheme="minorHAnsi" w:hAnsiTheme="minorHAnsi" w:cstheme="minorHAnsi"/>
          <w:b/>
          <w:sz w:val="28"/>
          <w:szCs w:val="24"/>
          <w:u w:val="single"/>
        </w:rPr>
        <w:t>Aim</w:t>
      </w:r>
      <w:r>
        <w:rPr>
          <w:rFonts w:eastAsia="Times New Roman" w:asciiTheme="majorHAnsi" w:hAnsiTheme="majorHAnsi" w:cstheme="majorHAnsi"/>
          <w:b/>
          <w:sz w:val="28"/>
          <w:szCs w:val="24"/>
        </w:rPr>
        <w:t xml:space="preserve">:- </w:t>
      </w:r>
      <w:r>
        <w:rPr>
          <w:rFonts w:hint="default" w:eastAsia="Times New Roman" w:asciiTheme="minorHAnsi" w:hAnsiTheme="minorHAnsi" w:cstheme="minorHAnsi"/>
          <w:b/>
          <w:sz w:val="28"/>
          <w:szCs w:val="24"/>
          <w:lang w:val="en-US"/>
        </w:rPr>
        <w:t>Implement queries using Aggregate functions</w:t>
      </w:r>
    </w:p>
    <w:p w14:paraId="420607F0">
      <w:pPr>
        <w:spacing w:line="240" w:lineRule="auto"/>
        <w:ind w:left="283"/>
        <w:jc w:val="both"/>
        <w:rPr>
          <w:rFonts w:hint="default" w:eastAsia="Times New Roman" w:asciiTheme="minorHAnsi" w:hAnsiTheme="minorHAnsi" w:cstheme="minorHAnsi"/>
          <w:b/>
          <w:sz w:val="28"/>
          <w:szCs w:val="24"/>
          <w:lang w:val="en-US"/>
        </w:rPr>
      </w:pPr>
    </w:p>
    <w:p w14:paraId="38119E89">
      <w:pPr>
        <w:spacing w:line="240" w:lineRule="auto"/>
        <w:ind w:left="283"/>
        <w:jc w:val="both"/>
        <w:rPr>
          <w:rFonts w:hint="default" w:asciiTheme="minorHAnsi" w:hAnsiTheme="minorHAnsi"/>
          <w:b w:val="0"/>
          <w:bCs/>
          <w:sz w:val="24"/>
          <w:lang w:val="en-US"/>
        </w:rPr>
      </w:pPr>
      <w:r>
        <w:rPr>
          <w:rFonts w:asciiTheme="minorHAnsi" w:hAnsiTheme="minorHAnsi" w:cstheme="minorHAnsi"/>
          <w:b/>
          <w:sz w:val="24"/>
          <w:u w:val="single"/>
        </w:rPr>
        <w:t>QUERY</w:t>
      </w:r>
      <w:r>
        <w:rPr>
          <w:rFonts w:asciiTheme="minorHAnsi" w:hAnsiTheme="minorHAnsi" w:cstheme="minorHAnsi"/>
          <w:b/>
          <w:sz w:val="24"/>
        </w:rPr>
        <w:t xml:space="preserve"> :-</w:t>
      </w:r>
      <w:r>
        <w:rPr>
          <w:rFonts w:hint="default" w:asciiTheme="minorHAnsi" w:hAnsiTheme="minorHAnsi" w:cstheme="minorHAnsi"/>
          <w:b/>
          <w:sz w:val="24"/>
          <w:lang w:val="en-US"/>
        </w:rPr>
        <w:t xml:space="preserve"> </w:t>
      </w:r>
      <w:r>
        <w:rPr>
          <w:rFonts w:hint="default" w:asciiTheme="minorHAnsi" w:hAnsiTheme="minorHAnsi"/>
          <w:b w:val="0"/>
          <w:bCs/>
          <w:sz w:val="24"/>
          <w:lang w:val="en-US"/>
        </w:rPr>
        <w:t>select * from emp2 order by eno;</w:t>
      </w:r>
    </w:p>
    <w:p w14:paraId="46C149B3">
      <w:pPr>
        <w:spacing w:line="240" w:lineRule="auto"/>
        <w:ind w:left="283"/>
        <w:jc w:val="both"/>
        <w:rPr>
          <w:rFonts w:hint="default" w:asciiTheme="minorHAnsi" w:hAnsiTheme="minorHAnsi"/>
          <w:b w:val="0"/>
          <w:bCs/>
          <w:sz w:val="24"/>
          <w:lang w:val="en-US"/>
        </w:rPr>
      </w:pPr>
      <w:r>
        <w:rPr>
          <w:rFonts w:hint="default" w:asciiTheme="minorHAnsi" w:hAnsiTheme="minorHAnsi"/>
          <w:b w:val="0"/>
          <w:bCs/>
          <w:sz w:val="24"/>
          <w:lang w:val="en-US"/>
        </w:rPr>
        <w:drawing>
          <wp:inline distT="0" distB="0" distL="114300" distR="114300">
            <wp:extent cx="5470525" cy="2588260"/>
            <wp:effectExtent l="0" t="0" r="15875" b="2540"/>
            <wp:docPr id="1" name="Picture 1" descr="pr 14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r 14.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F0B2">
      <w:pPr>
        <w:spacing w:line="240" w:lineRule="auto"/>
        <w:ind w:left="283"/>
        <w:jc w:val="both"/>
        <w:rPr>
          <w:rFonts w:hint="default" w:asciiTheme="minorHAnsi" w:hAnsiTheme="minorHAnsi"/>
          <w:b w:val="0"/>
          <w:bCs/>
          <w:sz w:val="24"/>
          <w:lang w:val="en-US"/>
        </w:rPr>
      </w:pPr>
    </w:p>
    <w:p w14:paraId="5004A947">
      <w:pPr>
        <w:spacing w:line="240" w:lineRule="auto"/>
        <w:ind w:left="283"/>
        <w:jc w:val="both"/>
        <w:rPr>
          <w:rFonts w:hint="default" w:asciiTheme="minorHAnsi" w:hAnsiTheme="minorHAnsi"/>
          <w:b w:val="0"/>
          <w:bCs/>
          <w:sz w:val="24"/>
          <w:lang w:val="en-US"/>
        </w:rPr>
      </w:pPr>
      <w:r>
        <w:rPr>
          <w:rFonts w:asciiTheme="minorHAnsi" w:hAnsiTheme="minorHAnsi" w:cstheme="minorHAnsi"/>
          <w:b/>
          <w:sz w:val="24"/>
          <w:u w:val="single"/>
        </w:rPr>
        <w:t>QUERY</w:t>
      </w:r>
      <w:r>
        <w:rPr>
          <w:rFonts w:asciiTheme="minorHAnsi" w:hAnsiTheme="minorHAnsi" w:cstheme="minorHAnsi"/>
          <w:b/>
          <w:sz w:val="24"/>
        </w:rPr>
        <w:t xml:space="preserve"> :-</w:t>
      </w:r>
      <w:r>
        <w:rPr>
          <w:rFonts w:hint="default" w:asciiTheme="minorHAnsi" w:hAnsiTheme="minorHAnsi" w:cstheme="minorHAnsi"/>
          <w:b/>
          <w:sz w:val="24"/>
          <w:lang w:val="en-US"/>
        </w:rPr>
        <w:t xml:space="preserve"> </w:t>
      </w:r>
      <w:r>
        <w:rPr>
          <w:rFonts w:hint="default" w:asciiTheme="minorHAnsi" w:hAnsiTheme="minorHAnsi"/>
          <w:b w:val="0"/>
          <w:bCs/>
          <w:sz w:val="24"/>
          <w:lang w:val="en-US"/>
        </w:rPr>
        <w:t>select sum (salary) from emp2;</w:t>
      </w:r>
    </w:p>
    <w:p w14:paraId="357E6D0D">
      <w:pPr>
        <w:spacing w:line="240" w:lineRule="auto"/>
        <w:ind w:left="283"/>
        <w:jc w:val="both"/>
        <w:rPr>
          <w:rFonts w:hint="default" w:asciiTheme="minorHAnsi" w:hAnsiTheme="minorHAnsi"/>
          <w:b w:val="0"/>
          <w:bCs/>
          <w:sz w:val="24"/>
          <w:lang w:val="en-US"/>
        </w:rPr>
      </w:pPr>
      <w:r>
        <w:rPr>
          <w:rFonts w:hint="default" w:asciiTheme="minorHAnsi" w:hAnsiTheme="minorHAnsi"/>
          <w:b w:val="0"/>
          <w:bCs/>
          <w:sz w:val="24"/>
          <w:lang w:val="en-US"/>
        </w:rPr>
        <w:drawing>
          <wp:inline distT="0" distB="0" distL="114300" distR="114300">
            <wp:extent cx="2765425" cy="935355"/>
            <wp:effectExtent l="0" t="0" r="15875" b="17145"/>
            <wp:docPr id="2" name="Picture 2" descr="pr 14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r 14.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5425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7723">
      <w:pPr>
        <w:spacing w:line="240" w:lineRule="auto"/>
        <w:ind w:left="283"/>
        <w:jc w:val="both"/>
        <w:rPr>
          <w:rFonts w:hint="default" w:asciiTheme="minorHAnsi" w:hAnsiTheme="minorHAnsi"/>
          <w:b w:val="0"/>
          <w:bCs/>
          <w:sz w:val="24"/>
          <w:lang w:val="en-US"/>
        </w:rPr>
      </w:pPr>
    </w:p>
    <w:p w14:paraId="106F4C94">
      <w:pPr>
        <w:spacing w:line="240" w:lineRule="auto"/>
        <w:ind w:left="283"/>
        <w:jc w:val="both"/>
        <w:rPr>
          <w:rFonts w:hint="default" w:asciiTheme="minorHAnsi" w:hAnsiTheme="minorHAnsi"/>
          <w:b w:val="0"/>
          <w:bCs/>
          <w:sz w:val="24"/>
          <w:lang w:val="en-US"/>
        </w:rPr>
      </w:pPr>
      <w:r>
        <w:rPr>
          <w:rFonts w:asciiTheme="minorHAnsi" w:hAnsiTheme="minorHAnsi" w:cstheme="minorHAnsi"/>
          <w:b/>
          <w:sz w:val="24"/>
          <w:u w:val="single"/>
        </w:rPr>
        <w:t>QUERY</w:t>
      </w:r>
      <w:r>
        <w:rPr>
          <w:rFonts w:asciiTheme="minorHAnsi" w:hAnsiTheme="minorHAnsi" w:cstheme="minorHAnsi"/>
          <w:b/>
          <w:sz w:val="24"/>
        </w:rPr>
        <w:t xml:space="preserve"> :-</w:t>
      </w:r>
      <w:r>
        <w:rPr>
          <w:rFonts w:hint="default" w:asciiTheme="minorHAnsi" w:hAnsiTheme="minorHAnsi" w:cstheme="minorHAnsi"/>
          <w:b/>
          <w:sz w:val="24"/>
          <w:lang w:val="en-US"/>
        </w:rPr>
        <w:t xml:space="preserve"> </w:t>
      </w:r>
      <w:r>
        <w:rPr>
          <w:rFonts w:hint="default" w:asciiTheme="minorHAnsi" w:hAnsiTheme="minorHAnsi"/>
          <w:b w:val="0"/>
          <w:bCs/>
          <w:sz w:val="24"/>
          <w:lang w:val="en-US"/>
        </w:rPr>
        <w:t>select avg (salary) from emp2;</w:t>
      </w:r>
    </w:p>
    <w:p w14:paraId="2C996B1C">
      <w:pPr>
        <w:spacing w:line="240" w:lineRule="auto"/>
        <w:ind w:left="283"/>
        <w:jc w:val="both"/>
        <w:rPr>
          <w:rFonts w:hint="default" w:asciiTheme="minorHAnsi" w:hAnsiTheme="minorHAnsi"/>
          <w:b w:val="0"/>
          <w:bCs/>
          <w:sz w:val="24"/>
          <w:lang w:val="en-US"/>
        </w:rPr>
      </w:pPr>
      <w:r>
        <w:rPr>
          <w:rFonts w:hint="default" w:asciiTheme="minorHAnsi" w:hAnsiTheme="minorHAnsi"/>
          <w:b w:val="0"/>
          <w:bCs/>
          <w:sz w:val="24"/>
          <w:lang w:val="en-US"/>
        </w:rPr>
        <w:drawing>
          <wp:inline distT="0" distB="0" distL="114300" distR="114300">
            <wp:extent cx="2795270" cy="968375"/>
            <wp:effectExtent l="0" t="0" r="5080" b="3175"/>
            <wp:docPr id="3" name="Picture 3" descr="pr 14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pr 14.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527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94B5">
      <w:pPr>
        <w:spacing w:line="240" w:lineRule="auto"/>
        <w:ind w:left="283"/>
        <w:jc w:val="both"/>
        <w:rPr>
          <w:rFonts w:hint="default" w:asciiTheme="minorHAnsi" w:hAnsiTheme="minorHAnsi"/>
          <w:b w:val="0"/>
          <w:bCs/>
          <w:sz w:val="24"/>
          <w:lang w:val="en-US"/>
        </w:rPr>
      </w:pPr>
    </w:p>
    <w:p w14:paraId="01EAC6D5">
      <w:pPr>
        <w:spacing w:line="240" w:lineRule="auto"/>
        <w:ind w:left="283"/>
        <w:jc w:val="both"/>
        <w:rPr>
          <w:rFonts w:hint="default" w:asciiTheme="minorHAnsi" w:hAnsiTheme="minorHAnsi"/>
          <w:b w:val="0"/>
          <w:bCs/>
          <w:sz w:val="24"/>
          <w:lang w:val="en-US"/>
        </w:rPr>
      </w:pPr>
      <w:r>
        <w:rPr>
          <w:rFonts w:asciiTheme="minorHAnsi" w:hAnsiTheme="minorHAnsi" w:cstheme="minorHAnsi"/>
          <w:b/>
          <w:sz w:val="24"/>
          <w:u w:val="single"/>
        </w:rPr>
        <w:t>QUERY</w:t>
      </w:r>
      <w:r>
        <w:rPr>
          <w:rFonts w:asciiTheme="minorHAnsi" w:hAnsiTheme="minorHAnsi" w:cstheme="minorHAnsi"/>
          <w:b/>
          <w:sz w:val="24"/>
        </w:rPr>
        <w:t xml:space="preserve"> :-</w:t>
      </w:r>
      <w:r>
        <w:rPr>
          <w:rFonts w:hint="default" w:asciiTheme="minorHAnsi" w:hAnsiTheme="minorHAnsi" w:cstheme="minorHAnsi"/>
          <w:b/>
          <w:sz w:val="24"/>
          <w:lang w:val="en-US"/>
        </w:rPr>
        <w:t xml:space="preserve"> </w:t>
      </w:r>
      <w:r>
        <w:rPr>
          <w:rFonts w:hint="default" w:asciiTheme="minorHAnsi" w:hAnsiTheme="minorHAnsi"/>
          <w:b w:val="0"/>
          <w:bCs/>
          <w:sz w:val="24"/>
          <w:lang w:val="en-US"/>
        </w:rPr>
        <w:t>select max (salary) from emp2;</w:t>
      </w:r>
    </w:p>
    <w:p w14:paraId="779772C6">
      <w:pPr>
        <w:spacing w:line="240" w:lineRule="auto"/>
        <w:ind w:left="283"/>
        <w:jc w:val="both"/>
        <w:rPr>
          <w:rFonts w:hint="default" w:asciiTheme="minorHAnsi" w:hAnsiTheme="minorHAnsi"/>
          <w:b w:val="0"/>
          <w:bCs/>
          <w:sz w:val="24"/>
          <w:lang w:val="en-US"/>
        </w:rPr>
      </w:pPr>
      <w:r>
        <w:rPr>
          <w:rFonts w:hint="default" w:asciiTheme="minorHAnsi" w:hAnsiTheme="minorHAnsi"/>
          <w:b w:val="0"/>
          <w:bCs/>
          <w:sz w:val="24"/>
          <w:lang w:val="en-US"/>
        </w:rPr>
        <w:drawing>
          <wp:inline distT="0" distB="0" distL="114300" distR="114300">
            <wp:extent cx="2797810" cy="951865"/>
            <wp:effectExtent l="0" t="0" r="2540" b="635"/>
            <wp:docPr id="4" name="Picture 4" descr="pr 14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pr 14.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781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7898">
      <w:pPr>
        <w:spacing w:line="240" w:lineRule="auto"/>
        <w:ind w:left="283"/>
        <w:jc w:val="both"/>
        <w:rPr>
          <w:rFonts w:hint="default" w:asciiTheme="minorHAnsi" w:hAnsiTheme="minorHAnsi"/>
          <w:b w:val="0"/>
          <w:bCs/>
          <w:sz w:val="24"/>
          <w:lang w:val="en-US"/>
        </w:rPr>
      </w:pPr>
    </w:p>
    <w:p w14:paraId="269C6A34"/>
    <w:p w14:paraId="13CA4CD1"/>
    <w:p w14:paraId="7AD1169F">
      <w:pPr>
        <w:spacing w:line="240" w:lineRule="auto"/>
        <w:ind w:left="283"/>
        <w:jc w:val="both"/>
        <w:rPr>
          <w:rFonts w:hint="default" w:asciiTheme="minorHAnsi" w:hAnsiTheme="minorHAnsi"/>
          <w:b w:val="0"/>
          <w:bCs/>
          <w:sz w:val="24"/>
          <w:lang w:val="en-US"/>
        </w:rPr>
      </w:pPr>
      <w:r>
        <w:rPr>
          <w:rFonts w:asciiTheme="minorHAnsi" w:hAnsiTheme="minorHAnsi" w:cstheme="minorHAnsi"/>
          <w:b/>
          <w:sz w:val="24"/>
          <w:u w:val="single"/>
        </w:rPr>
        <w:t>QUERY</w:t>
      </w:r>
      <w:r>
        <w:rPr>
          <w:rFonts w:asciiTheme="minorHAnsi" w:hAnsiTheme="minorHAnsi" w:cstheme="minorHAnsi"/>
          <w:b/>
          <w:sz w:val="24"/>
        </w:rPr>
        <w:t xml:space="preserve"> :-</w:t>
      </w:r>
      <w:r>
        <w:rPr>
          <w:rFonts w:hint="default" w:asciiTheme="minorHAnsi" w:hAnsiTheme="minorHAnsi" w:cstheme="minorHAnsi"/>
          <w:b/>
          <w:sz w:val="24"/>
          <w:lang w:val="en-US"/>
        </w:rPr>
        <w:t xml:space="preserve"> </w:t>
      </w:r>
      <w:r>
        <w:rPr>
          <w:rFonts w:hint="default" w:asciiTheme="minorHAnsi" w:hAnsiTheme="minorHAnsi"/>
          <w:b w:val="0"/>
          <w:bCs/>
          <w:sz w:val="24"/>
          <w:lang w:val="en-US"/>
        </w:rPr>
        <w:t>select min (salary) from emp2;</w:t>
      </w:r>
    </w:p>
    <w:p w14:paraId="7EEF0F06">
      <w:pPr>
        <w:spacing w:line="240" w:lineRule="auto"/>
        <w:ind w:left="283"/>
        <w:jc w:val="both"/>
        <w:rPr>
          <w:rFonts w:hint="default" w:asciiTheme="minorHAnsi" w:hAnsiTheme="minorHAnsi"/>
          <w:b w:val="0"/>
          <w:bCs/>
          <w:sz w:val="24"/>
          <w:lang w:val="en-US"/>
        </w:rPr>
      </w:pPr>
      <w:r>
        <w:rPr>
          <w:rFonts w:hint="default" w:asciiTheme="minorHAnsi" w:hAnsiTheme="minorHAnsi"/>
          <w:b w:val="0"/>
          <w:bCs/>
          <w:sz w:val="24"/>
          <w:lang w:val="en-US"/>
        </w:rPr>
        <w:drawing>
          <wp:inline distT="0" distB="0" distL="114300" distR="114300">
            <wp:extent cx="2755900" cy="918845"/>
            <wp:effectExtent l="0" t="0" r="6350" b="14605"/>
            <wp:docPr id="5" name="Picture 5" descr="pr 14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pr 14.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B7A7">
      <w:pPr>
        <w:spacing w:line="240" w:lineRule="auto"/>
        <w:ind w:left="283"/>
        <w:jc w:val="both"/>
        <w:rPr>
          <w:rFonts w:hint="default" w:asciiTheme="minorHAnsi" w:hAnsiTheme="minorHAnsi"/>
          <w:b w:val="0"/>
          <w:bCs/>
          <w:sz w:val="24"/>
          <w:lang w:val="en-US"/>
        </w:rPr>
      </w:pPr>
    </w:p>
    <w:p w14:paraId="7B6743C6">
      <w:pPr>
        <w:spacing w:line="240" w:lineRule="auto"/>
        <w:ind w:left="283"/>
        <w:jc w:val="both"/>
        <w:rPr>
          <w:rFonts w:hint="default" w:asciiTheme="minorHAnsi" w:hAnsiTheme="minorHAnsi"/>
          <w:b w:val="0"/>
          <w:bCs/>
          <w:sz w:val="24"/>
          <w:lang w:val="en-US"/>
        </w:rPr>
      </w:pPr>
      <w:r>
        <w:rPr>
          <w:rFonts w:asciiTheme="minorHAnsi" w:hAnsiTheme="minorHAnsi" w:cstheme="minorHAnsi"/>
          <w:b/>
          <w:sz w:val="24"/>
          <w:u w:val="single"/>
        </w:rPr>
        <w:t>QUERY</w:t>
      </w:r>
      <w:r>
        <w:rPr>
          <w:rFonts w:asciiTheme="minorHAnsi" w:hAnsiTheme="minorHAnsi" w:cstheme="minorHAnsi"/>
          <w:b/>
          <w:sz w:val="24"/>
        </w:rPr>
        <w:t xml:space="preserve"> :-</w:t>
      </w:r>
      <w:r>
        <w:rPr>
          <w:rFonts w:hint="default" w:asciiTheme="minorHAnsi" w:hAnsiTheme="minorHAnsi" w:cstheme="minorHAnsi"/>
          <w:b/>
          <w:sz w:val="24"/>
          <w:lang w:val="en-US"/>
        </w:rPr>
        <w:t xml:space="preserve"> </w:t>
      </w:r>
      <w:r>
        <w:rPr>
          <w:rFonts w:hint="default" w:asciiTheme="minorHAnsi" w:hAnsiTheme="minorHAnsi"/>
          <w:b w:val="0"/>
          <w:bCs/>
          <w:sz w:val="24"/>
          <w:lang w:val="en-US"/>
        </w:rPr>
        <w:t>select count (address) from emp2;</w:t>
      </w:r>
    </w:p>
    <w:p w14:paraId="1428E352">
      <w:pPr>
        <w:spacing w:line="240" w:lineRule="auto"/>
        <w:ind w:left="283"/>
        <w:jc w:val="both"/>
        <w:rPr>
          <w:rFonts w:hint="default" w:asciiTheme="minorHAnsi" w:hAnsiTheme="minorHAnsi"/>
          <w:b w:val="0"/>
          <w:bCs/>
          <w:sz w:val="24"/>
          <w:lang w:val="en-US"/>
        </w:rPr>
      </w:pPr>
      <w:r>
        <w:rPr>
          <w:rFonts w:hint="default" w:asciiTheme="minorHAnsi" w:hAnsiTheme="minorHAnsi"/>
          <w:b w:val="0"/>
          <w:bCs/>
          <w:sz w:val="24"/>
          <w:lang w:val="en-US"/>
        </w:rPr>
        <w:drawing>
          <wp:inline distT="0" distB="0" distL="114300" distR="114300">
            <wp:extent cx="2762885" cy="848995"/>
            <wp:effectExtent l="0" t="0" r="18415" b="8255"/>
            <wp:docPr id="6" name="Picture 6" descr="pr 14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pr 14.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2885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3C7A">
      <w:pPr>
        <w:spacing w:line="240" w:lineRule="auto"/>
        <w:ind w:left="283"/>
        <w:jc w:val="both"/>
        <w:rPr>
          <w:rFonts w:hint="default" w:asciiTheme="minorHAnsi" w:hAnsiTheme="minorHAnsi"/>
          <w:b w:val="0"/>
          <w:bCs/>
          <w:sz w:val="24"/>
          <w:lang w:val="en-US"/>
        </w:rPr>
      </w:pPr>
    </w:p>
    <w:p w14:paraId="6D7E271A">
      <w:pPr>
        <w:spacing w:line="240" w:lineRule="auto"/>
        <w:ind w:left="283"/>
        <w:jc w:val="both"/>
        <w:rPr>
          <w:rFonts w:hint="default" w:asciiTheme="minorHAnsi" w:hAnsiTheme="minorHAnsi"/>
          <w:b w:val="0"/>
          <w:bCs/>
          <w:sz w:val="24"/>
          <w:lang w:val="en-US"/>
        </w:rPr>
      </w:pPr>
      <w:r>
        <w:rPr>
          <w:rFonts w:asciiTheme="minorHAnsi" w:hAnsiTheme="minorHAnsi" w:cstheme="minorHAnsi"/>
          <w:b/>
          <w:sz w:val="24"/>
          <w:u w:val="single"/>
        </w:rPr>
        <w:t>QUERY</w:t>
      </w:r>
      <w:r>
        <w:rPr>
          <w:rFonts w:asciiTheme="minorHAnsi" w:hAnsiTheme="minorHAnsi" w:cstheme="minorHAnsi"/>
          <w:b/>
          <w:sz w:val="24"/>
        </w:rPr>
        <w:t xml:space="preserve"> :-</w:t>
      </w:r>
      <w:r>
        <w:rPr>
          <w:rFonts w:hint="default" w:asciiTheme="minorHAnsi" w:hAnsiTheme="minorHAnsi" w:cstheme="minorHAnsi"/>
          <w:b/>
          <w:sz w:val="24"/>
          <w:lang w:val="en-US"/>
        </w:rPr>
        <w:t xml:space="preserve"> </w:t>
      </w:r>
      <w:r>
        <w:rPr>
          <w:rFonts w:hint="default" w:asciiTheme="minorHAnsi" w:hAnsiTheme="minorHAnsi"/>
          <w:b w:val="0"/>
          <w:bCs/>
          <w:sz w:val="24"/>
          <w:lang w:val="en-US"/>
        </w:rPr>
        <w:t>select count (distinct address) from emp2;</w:t>
      </w:r>
    </w:p>
    <w:p w14:paraId="557AA7FB">
      <w:pPr>
        <w:spacing w:line="240" w:lineRule="auto"/>
        <w:ind w:left="283"/>
        <w:jc w:val="both"/>
        <w:rPr>
          <w:rFonts w:hint="default" w:asciiTheme="minorHAnsi" w:hAnsiTheme="minorHAnsi"/>
          <w:b w:val="0"/>
          <w:bCs/>
          <w:sz w:val="24"/>
          <w:lang w:val="en-US"/>
        </w:rPr>
      </w:pPr>
      <w:r>
        <w:rPr>
          <w:rFonts w:hint="default" w:asciiTheme="minorHAnsi" w:hAnsiTheme="minorHAnsi"/>
          <w:b w:val="0"/>
          <w:bCs/>
          <w:sz w:val="24"/>
          <w:lang w:val="en-US"/>
        </w:rPr>
        <w:drawing>
          <wp:inline distT="0" distB="0" distL="114300" distR="114300">
            <wp:extent cx="3299460" cy="830580"/>
            <wp:effectExtent l="0" t="0" r="15240" b="7620"/>
            <wp:docPr id="7" name="Picture 7" descr="pr 14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pr 14.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F539">
      <w:pPr>
        <w:spacing w:line="240" w:lineRule="auto"/>
        <w:ind w:left="283"/>
        <w:jc w:val="both"/>
        <w:rPr>
          <w:rFonts w:hint="default" w:asciiTheme="minorHAnsi" w:hAnsiTheme="minorHAnsi"/>
          <w:b w:val="0"/>
          <w:bCs/>
          <w:sz w:val="24"/>
          <w:lang w:val="en-US"/>
        </w:rPr>
      </w:pPr>
    </w:p>
    <w:p w14:paraId="34CF2FC5">
      <w:pPr>
        <w:spacing w:line="240" w:lineRule="auto"/>
        <w:ind w:left="283"/>
        <w:jc w:val="both"/>
        <w:rPr>
          <w:rFonts w:hint="default" w:asciiTheme="minorHAnsi" w:hAnsiTheme="minorHAnsi"/>
          <w:b w:val="0"/>
          <w:bCs/>
          <w:sz w:val="24"/>
          <w:lang w:val="en-US"/>
        </w:rPr>
      </w:pPr>
      <w:r>
        <w:rPr>
          <w:rFonts w:asciiTheme="minorHAnsi" w:hAnsiTheme="minorHAnsi" w:cstheme="minorHAnsi"/>
          <w:b/>
          <w:sz w:val="24"/>
          <w:u w:val="single"/>
        </w:rPr>
        <w:t>QUERY</w:t>
      </w:r>
      <w:r>
        <w:rPr>
          <w:rFonts w:asciiTheme="minorHAnsi" w:hAnsiTheme="minorHAnsi" w:cstheme="minorHAnsi"/>
          <w:b/>
          <w:sz w:val="24"/>
        </w:rPr>
        <w:t xml:space="preserve"> :-</w:t>
      </w:r>
      <w:r>
        <w:rPr>
          <w:rFonts w:hint="default" w:asciiTheme="minorHAnsi" w:hAnsiTheme="minorHAnsi" w:cstheme="minorHAnsi"/>
          <w:b/>
          <w:sz w:val="24"/>
          <w:lang w:val="en-US"/>
        </w:rPr>
        <w:t xml:space="preserve"> </w:t>
      </w:r>
      <w:r>
        <w:rPr>
          <w:rFonts w:hint="default" w:asciiTheme="minorHAnsi" w:hAnsiTheme="minorHAnsi"/>
          <w:b w:val="0"/>
          <w:bCs/>
          <w:sz w:val="24"/>
          <w:lang w:val="en-US"/>
        </w:rPr>
        <w:t>select count (*) from emp2;</w:t>
      </w:r>
    </w:p>
    <w:p w14:paraId="59CEB72D">
      <w:pPr>
        <w:spacing w:line="240" w:lineRule="auto"/>
        <w:ind w:left="283"/>
        <w:jc w:val="both"/>
        <w:rPr>
          <w:rFonts w:hint="default" w:asciiTheme="minorHAnsi" w:hAnsiTheme="minorHAnsi"/>
          <w:b w:val="0"/>
          <w:bCs/>
          <w:sz w:val="24"/>
          <w:lang w:val="en-US"/>
        </w:rPr>
      </w:pPr>
      <w:r>
        <w:rPr>
          <w:rFonts w:hint="default" w:asciiTheme="minorHAnsi" w:hAnsiTheme="minorHAnsi"/>
          <w:b w:val="0"/>
          <w:bCs/>
          <w:sz w:val="24"/>
          <w:lang w:val="en-US"/>
        </w:rPr>
        <w:drawing>
          <wp:inline distT="0" distB="0" distL="114300" distR="114300">
            <wp:extent cx="2837815" cy="988695"/>
            <wp:effectExtent l="0" t="0" r="635" b="1905"/>
            <wp:docPr id="8" name="Picture 8" descr="pr 14.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pr 14.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7815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73927">
      <w:pPr>
        <w:spacing w:line="240" w:lineRule="auto"/>
        <w:ind w:left="283"/>
        <w:jc w:val="both"/>
        <w:rPr>
          <w:rFonts w:hint="default" w:asciiTheme="minorHAnsi" w:hAnsiTheme="minorHAnsi"/>
          <w:b w:val="0"/>
          <w:bCs/>
          <w:sz w:val="24"/>
          <w:lang w:val="en-US"/>
        </w:rPr>
      </w:pPr>
      <w:bookmarkStart w:id="0" w:name="_GoBack"/>
      <w:bookmarkEnd w:id="0"/>
    </w:p>
    <w:p w14:paraId="3E5786DD">
      <w:pPr>
        <w:spacing w:line="240" w:lineRule="auto"/>
        <w:ind w:left="283"/>
        <w:jc w:val="both"/>
        <w:rPr>
          <w:rFonts w:hint="default" w:asciiTheme="minorHAnsi" w:hAnsiTheme="minorHAnsi"/>
          <w:b w:val="0"/>
          <w:bCs/>
          <w:sz w:val="24"/>
          <w:lang w:val="en-US"/>
        </w:rPr>
      </w:pPr>
    </w:p>
    <w:p w14:paraId="087EAB27">
      <w:pPr>
        <w:spacing w:line="240" w:lineRule="auto"/>
        <w:ind w:left="283"/>
        <w:jc w:val="both"/>
        <w:rPr>
          <w:rFonts w:hint="default" w:asciiTheme="minorHAnsi" w:hAnsiTheme="minorHAnsi"/>
          <w:b w:val="0"/>
          <w:bCs/>
          <w:sz w:val="24"/>
          <w:lang w:val="en-US"/>
        </w:rPr>
      </w:pPr>
    </w:p>
    <w:p w14:paraId="4108225F"/>
    <w:sectPr>
      <w:pgSz w:w="11906" w:h="16838"/>
      <w:pgMar w:top="1440" w:right="720" w:bottom="144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C12281"/>
    <w:rsid w:val="36C12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  <w:ind w:left="284"/>
    </w:pPr>
    <w:rPr>
      <w:rFonts w:ascii="Arial" w:hAnsi="Arial" w:eastAsia="Arial" w:cs="Arial"/>
      <w:sz w:val="22"/>
      <w:szCs w:val="22"/>
      <w:lang w:val="en-IN" w:eastAsia="en-I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5">
    <w:name w:val="apple-tab-span"/>
    <w:basedOn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2025-10-09T06:00:00Z</dcterms:created>
  <dc:creator>COlab206-08</dc:creator>
  <cp:lastModifiedBy>Danish Solkar</cp:lastModifiedBy>
  <dcterms:modified xsi:type="dcterms:W3CDTF">2025-10-09T06:18:05Z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A19CC36AC03149419F45D07EFCA7B9BD_11</vt:lpwstr>
  </property>
</Properties>
</file>