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24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WAP to implement : 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1. Single inheritance   2. Multiple inheritance   3. Multilevel inheritance</w:t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Danish Altaf Solkar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Class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CO - 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Enrolment no.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24111590805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Batch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</w:t>
            </w:r>
          </w:p>
        </w:tc>
      </w:tr>
    </w:tbl>
    <w:p w:rsidR="00000000" w:rsidDel="00000000" w:rsidP="00000000" w:rsidRDefault="00000000" w:rsidRPr="00000000" w14:paraId="0000000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2) WAP to read and print students information using single inheritance.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class Student: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def getData(self):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self.name = input("Enter student name: ")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self.roll = int(input("Enter roll number: "))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class Result(Student):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def display(self):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print("\nStudent Information")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print("Name:", self.name)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print("Roll Number:", self.roll)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 = Result()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s.getData()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s.display()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28900" cy="1276350"/>
            <wp:effectExtent b="25400" l="25400" r="25400" t="254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27635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3) WAP to implement multiple inheritance.</w:t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class Student: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def getData(self):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self.name = input("Enter name: ")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class Result(Student): 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def display(self):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print("Student Name:", self.name)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 = Result()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s.getData()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s.display()</w:t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066925" cy="419100"/>
            <wp:effectExtent b="25400" l="25400" r="25400" t="254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419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4) WAP to implement multilevel inheritance.</w:t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class Student: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def getName(self):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self.name = input("Enter name: ")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class Marks(Student):    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def getMarks(self):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self.marks = int(input("Enter marks: "))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class Result(Marks):     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def display(self):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print("Name:", self.name)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print("Marks:", self.marks)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 = Result()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r.getName()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r.getMarks()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r.display()</w:t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4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771650" cy="781050"/>
            <wp:effectExtent b="25400" l="25400" r="25400" t="254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78105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UmeQN6IQptg0SRZUpuTjvfO61Q==">CgMxLjA4AHIhMXlUNmZxSTN0QVlXNVdUYmVMRk41VlpkYmdXNU1Edjcy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2025-12-25T08:34:00Z</dcterms:created>
  <dc:creator>Danish Solkar</dc:creator>
</cp:coreProperties>
</file>