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Design the micro-animation for Status Notification</w:t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533775" cy="347625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370" r="0" t="-109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47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Design the micro-animation for Button Click Feedback</w:t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711288" cy="202959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288" cy="202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7935" cy="201097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935" cy="201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0800" cy="196774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800" cy="196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iRalHZ4fnlVjMvH2nMZ5bZvQw==">CgMxLjA4AHIhMXFKSVozMVpIX0V6bTRUNkJ6djlLU3VzSVU1eWhXb2Ew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