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F3" w:rsidRDefault="009A7C9F">
      <w:r w:rsidRPr="007D7B95">
        <w:rPr>
          <w:b/>
          <w:sz w:val="28"/>
        </w:rPr>
        <w:t>Name:</w:t>
      </w:r>
      <w:r w:rsidRPr="007D7B95">
        <w:rPr>
          <w:sz w:val="28"/>
        </w:rPr>
        <w:t xml:space="preserve"> </w:t>
      </w:r>
      <w:r>
        <w:t xml:space="preserve">Danish </w:t>
      </w:r>
      <w:proofErr w:type="spellStart"/>
      <w:r>
        <w:t>Akram</w:t>
      </w:r>
      <w:proofErr w:type="spellEnd"/>
      <w:r>
        <w:br/>
      </w:r>
      <w:r w:rsidRPr="007D7B95">
        <w:rPr>
          <w:b/>
          <w:sz w:val="28"/>
        </w:rPr>
        <w:t>Roll No:</w:t>
      </w:r>
      <w:r w:rsidRPr="007D7B95">
        <w:rPr>
          <w:sz w:val="28"/>
        </w:rPr>
        <w:t xml:space="preserve"> </w:t>
      </w:r>
      <w:r>
        <w:t>063</w:t>
      </w:r>
      <w:r>
        <w:br/>
      </w:r>
      <w:r w:rsidRPr="007D7B95">
        <w:rPr>
          <w:b/>
          <w:sz w:val="28"/>
        </w:rPr>
        <w:t>Section:</w:t>
      </w:r>
      <w:r w:rsidRPr="007D7B95">
        <w:rPr>
          <w:sz w:val="28"/>
        </w:rPr>
        <w:t xml:space="preserve"> </w:t>
      </w:r>
      <w:r>
        <w:t>BSDS – 3A</w:t>
      </w:r>
      <w:r>
        <w:br/>
      </w:r>
      <w:r w:rsidRPr="007D7B95">
        <w:rPr>
          <w:b/>
          <w:sz w:val="28"/>
        </w:rPr>
        <w:t>Subject:</w:t>
      </w:r>
      <w:r w:rsidRPr="007D7B95">
        <w:rPr>
          <w:sz w:val="28"/>
        </w:rPr>
        <w:t xml:space="preserve"> </w:t>
      </w:r>
      <w:r>
        <w:t>AI (Lab)</w:t>
      </w:r>
    </w:p>
    <w:p w:rsidR="007D7B95" w:rsidRDefault="007D7B95" w:rsidP="007D7B95">
      <w:pPr>
        <w:pStyle w:val="Heading1"/>
        <w:jc w:val="center"/>
      </w:pPr>
      <w:r>
        <w:t>Task 04</w:t>
      </w:r>
    </w:p>
    <w:p w:rsidR="000E4EF3" w:rsidRDefault="009A7C9F">
      <w:pPr>
        <w:pStyle w:val="Heading2"/>
      </w:pPr>
      <w:r>
        <w:t>Question No. 1</w:t>
      </w:r>
    </w:p>
    <w:p w:rsidR="000E4EF3" w:rsidRDefault="009A7C9F">
      <w:r>
        <w:t>Task:</w:t>
      </w:r>
      <w:r>
        <w:br/>
        <w:t xml:space="preserve">A string was given containing alphabets, punctuation marks, and symbols. The goal was to display only alphabetic characters from </w:t>
      </w:r>
      <w:r>
        <w:t>that string.</w:t>
      </w:r>
    </w:p>
    <w:p w:rsidR="000E4EF3" w:rsidRDefault="009A7C9F">
      <w:r>
        <w:t>Explanation:</w:t>
      </w:r>
      <w:r>
        <w:br/>
        <w:t>- The program takes a string that contains multiple symbols such as commas, dots, brackets, etc.</w:t>
      </w:r>
      <w:r>
        <w:br/>
        <w:t>- It checks each character in the string using a condition that filters out only alphabet letters (A–Z or a–z).</w:t>
      </w:r>
      <w:r>
        <w:br/>
        <w:t>- These letters are t</w:t>
      </w:r>
      <w:r>
        <w:t>hen printed in sequence, ignoring all other characters.</w:t>
      </w:r>
    </w:p>
    <w:p w:rsidR="000E4EF3" w:rsidRDefault="009A7C9F">
      <w:r>
        <w:t>Output Example:</w:t>
      </w:r>
      <w:r>
        <w:br/>
        <w:t>All alphabets from the given string are displayed continuously without any symbols.</w:t>
      </w:r>
    </w:p>
    <w:p w:rsidR="000E4EF3" w:rsidRDefault="009A7C9F">
      <w:pPr>
        <w:pStyle w:val="Heading2"/>
      </w:pPr>
      <w:r>
        <w:t>Question No. 2</w:t>
      </w:r>
    </w:p>
    <w:p w:rsidR="000E4EF3" w:rsidRDefault="009A7C9F">
      <w:r>
        <w:t>Task:</w:t>
      </w:r>
      <w:r>
        <w:br/>
        <w:t>To perform two sorting operations on a given text:</w:t>
      </w:r>
      <w:r>
        <w:br/>
        <w:t>1. Sort all characters in th</w:t>
      </w:r>
      <w:r>
        <w:t>e string.</w:t>
      </w:r>
      <w:r>
        <w:br/>
        <w:t>2. Sort all words alphabetically.</w:t>
      </w:r>
    </w:p>
    <w:p w:rsidR="000E4EF3" w:rsidRDefault="009A7C9F">
      <w:r>
        <w:t>Explanation:</w:t>
      </w:r>
      <w:r>
        <w:br/>
        <w:t>- First, the program converts the string into a list of characters and applies a Bubble Sort algorithm to arrange them in ascending order (A–Z).</w:t>
      </w:r>
      <w:r>
        <w:br/>
        <w:t>- The sorted characters are then joined back to form a</w:t>
      </w:r>
      <w:r>
        <w:t xml:space="preserve"> new string.</w:t>
      </w:r>
      <w:r>
        <w:br/>
        <w:t>- Secondly, the program splits the original sentence into individual words, sorts them alphabetically using the same logic, and then joins them back into a new sentence.</w:t>
      </w:r>
    </w:p>
    <w:p w:rsidR="000E4EF3" w:rsidRDefault="009A7C9F">
      <w:r>
        <w:t>Output Example:</w:t>
      </w:r>
      <w:r>
        <w:br/>
        <w:t>- Sorted string (by characters): shows characters arrange</w:t>
      </w:r>
      <w:r>
        <w:t>d in increasing order.</w:t>
      </w:r>
      <w:r>
        <w:br/>
        <w:t>- Sorted words: shows words arranged alphabetically (e.g., “danish me” → “danish me”).</w:t>
      </w:r>
    </w:p>
    <w:p w:rsidR="000E4EF3" w:rsidRDefault="009A7C9F">
      <w:pPr>
        <w:pStyle w:val="Heading2"/>
      </w:pPr>
      <w:r>
        <w:t>Question No. 3</w:t>
      </w:r>
    </w:p>
    <w:p w:rsidR="000E4EF3" w:rsidRDefault="009A7C9F">
      <w:r>
        <w:t>Task:</w:t>
      </w:r>
      <w:r>
        <w:br/>
        <w:t xml:space="preserve">To verify whether a given number is valid according to the Luhn algorithm, commonly used for validating credit or debit card </w:t>
      </w:r>
      <w:r>
        <w:t>numbers.</w:t>
      </w:r>
    </w:p>
    <w:p w:rsidR="000E4EF3" w:rsidRDefault="009A7C9F">
      <w:r>
        <w:lastRenderedPageBreak/>
        <w:t>Explanation:</w:t>
      </w:r>
      <w:r>
        <w:br/>
        <w:t>- The program reverses the given number and processes each digit.</w:t>
      </w:r>
      <w:r>
        <w:br/>
        <w:t>- Every second digit (from the right) is doubled; if the result is greater than 9, 9 is subtracted from it.</w:t>
      </w:r>
      <w:r>
        <w:br/>
        <w:t>- The sum of all digits is then calculated.</w:t>
      </w:r>
      <w:r>
        <w:br/>
        <w:t>- If the total s</w:t>
      </w:r>
      <w:r>
        <w:t>um is divisible by 10, the number is considered valid; otherwise, it is invalid.</w:t>
      </w:r>
    </w:p>
    <w:p w:rsidR="000E4EF3" w:rsidRDefault="009A7C9F">
      <w:r>
        <w:t>Output Example:</w:t>
      </w:r>
      <w:r>
        <w:br/>
        <w:t>The program prints whether the provided number (e.g., 6011111111111117) is valid or not according to the Luhn check.</w:t>
      </w:r>
      <w:bookmarkStart w:id="0" w:name="_GoBack"/>
      <w:bookmarkEnd w:id="0"/>
    </w:p>
    <w:sectPr w:rsidR="000E4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EF3"/>
    <w:rsid w:val="0015074B"/>
    <w:rsid w:val="0029639D"/>
    <w:rsid w:val="00326F90"/>
    <w:rsid w:val="007D7B95"/>
    <w:rsid w:val="009A7C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6D70B"/>
  <w14:defaultImageDpi w14:val="300"/>
  <w15:docId w15:val="{CC2035F4-43C8-4D11-A7EA-8CA67202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0E514-392B-470F-9F39-EA01B226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2025-10-15T14:23:00Z</dcterms:modified>
  <cp:category/>
</cp:coreProperties>
</file>