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D7F" w:rsidRPr="00DD5416" w:rsidRDefault="009D0D7F" w:rsidP="009D0D7F">
      <w:pPr>
        <w:rPr>
          <w:sz w:val="28"/>
        </w:rPr>
      </w:pPr>
      <w:r w:rsidRPr="00D82D82">
        <w:rPr>
          <w:b/>
          <w:sz w:val="28"/>
        </w:rPr>
        <w:t>Name:</w:t>
      </w:r>
      <w:r w:rsidRPr="00DD5416">
        <w:rPr>
          <w:sz w:val="28"/>
        </w:rPr>
        <w:t xml:space="preserve"> Danish </w:t>
      </w:r>
      <w:proofErr w:type="spellStart"/>
      <w:r w:rsidRPr="00DD5416">
        <w:rPr>
          <w:sz w:val="28"/>
        </w:rPr>
        <w:t>Akram</w:t>
      </w:r>
      <w:proofErr w:type="spellEnd"/>
    </w:p>
    <w:p w:rsidR="009D0D7F" w:rsidRPr="00DD5416" w:rsidRDefault="009D0D7F" w:rsidP="009D0D7F">
      <w:pPr>
        <w:rPr>
          <w:sz w:val="28"/>
        </w:rPr>
      </w:pPr>
      <w:r w:rsidRPr="00D82D82">
        <w:rPr>
          <w:b/>
          <w:sz w:val="28"/>
        </w:rPr>
        <w:t>Roll no:</w:t>
      </w:r>
      <w:r w:rsidRPr="00DD5416">
        <w:rPr>
          <w:sz w:val="28"/>
        </w:rPr>
        <w:t xml:space="preserve"> 063</w:t>
      </w:r>
    </w:p>
    <w:p w:rsidR="009D0D7F" w:rsidRPr="00DD5416" w:rsidRDefault="009D0D7F" w:rsidP="009D0D7F">
      <w:pPr>
        <w:rPr>
          <w:sz w:val="28"/>
        </w:rPr>
      </w:pPr>
      <w:r w:rsidRPr="00D82D82">
        <w:rPr>
          <w:b/>
          <w:sz w:val="28"/>
        </w:rPr>
        <w:t>Section:</w:t>
      </w:r>
      <w:r>
        <w:rPr>
          <w:sz w:val="28"/>
        </w:rPr>
        <w:t xml:space="preserve"> BSDS – 4</w:t>
      </w:r>
      <w:r w:rsidRPr="00DD5416">
        <w:rPr>
          <w:sz w:val="28"/>
        </w:rPr>
        <w:t>A</w:t>
      </w:r>
    </w:p>
    <w:p w:rsidR="009D0D7F" w:rsidRDefault="009D0D7F" w:rsidP="009D0D7F">
      <w:pPr>
        <w:rPr>
          <w:sz w:val="28"/>
        </w:rPr>
      </w:pPr>
      <w:r w:rsidRPr="00D82D82">
        <w:rPr>
          <w:b/>
          <w:sz w:val="28"/>
        </w:rPr>
        <w:t>Subject:</w:t>
      </w:r>
      <w:r>
        <w:rPr>
          <w:sz w:val="28"/>
        </w:rPr>
        <w:t xml:space="preserve"> </w:t>
      </w:r>
      <w:r w:rsidRPr="004C1445">
        <w:rPr>
          <w:sz w:val="28"/>
        </w:rPr>
        <w:t xml:space="preserve">Programming for Artificial Intelligence </w:t>
      </w:r>
      <w:r w:rsidRPr="00DD5416">
        <w:rPr>
          <w:sz w:val="28"/>
        </w:rPr>
        <w:t>(lab)</w:t>
      </w:r>
    </w:p>
    <w:p w:rsidR="009D0D7F" w:rsidRPr="00DD5416" w:rsidRDefault="009D0D7F" w:rsidP="009D0D7F">
      <w:pPr>
        <w:rPr>
          <w:sz w:val="28"/>
        </w:rPr>
      </w:pPr>
    </w:p>
    <w:p w:rsidR="009D0D7F" w:rsidRPr="004C1445" w:rsidRDefault="009D0D7F" w:rsidP="009D0D7F">
      <w:pPr>
        <w:jc w:val="center"/>
        <w:rPr>
          <w:b/>
          <w:sz w:val="36"/>
        </w:rPr>
      </w:pPr>
      <w:r>
        <w:rPr>
          <w:b/>
          <w:sz w:val="36"/>
          <w:highlight w:val="lightGray"/>
        </w:rPr>
        <w:t xml:space="preserve"> </w:t>
      </w:r>
      <w:r w:rsidRPr="004C1445">
        <w:rPr>
          <w:b/>
          <w:sz w:val="36"/>
          <w:highlight w:val="lightGray"/>
        </w:rPr>
        <w:t xml:space="preserve">LAB  TASK </w:t>
      </w:r>
      <w:r>
        <w:rPr>
          <w:b/>
          <w:sz w:val="36"/>
          <w:highlight w:val="lightGray"/>
        </w:rPr>
        <w:t>05</w:t>
      </w:r>
      <w:bookmarkStart w:id="0" w:name="_GoBack"/>
      <w:bookmarkEnd w:id="0"/>
      <w:r>
        <w:rPr>
          <w:b/>
          <w:sz w:val="36"/>
        </w:rPr>
        <w:t xml:space="preserve">   </w:t>
      </w:r>
    </w:p>
    <w:p w:rsidR="009D0D7F" w:rsidRDefault="009D0D7F" w:rsidP="009D0D7F">
      <w:pPr>
        <w:spacing w:before="100" w:beforeAutospacing="1" w:after="100" w:afterAutospacing="1" w:line="240" w:lineRule="auto"/>
        <w:outlineLvl w:val="0"/>
        <w:rPr>
          <w:rFonts w:ascii="Times New Roman" w:eastAsia="Times New Roman" w:hAnsi="Times New Roman" w:cs="Times New Roman"/>
          <w:sz w:val="24"/>
          <w:szCs w:val="24"/>
        </w:rPr>
      </w:pPr>
    </w:p>
    <w:p w:rsidR="009D0D7F" w:rsidRPr="009D0D7F" w:rsidRDefault="009D0D7F" w:rsidP="009D0D7F">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9D0D7F">
        <w:rPr>
          <w:rFonts w:ascii="Times New Roman" w:eastAsia="Times New Roman" w:hAnsi="Times New Roman" w:cs="Times New Roman"/>
          <w:b/>
          <w:bCs/>
          <w:kern w:val="36"/>
          <w:sz w:val="48"/>
          <w:szCs w:val="48"/>
        </w:rPr>
        <w:t>OpenCV</w:t>
      </w:r>
      <w:proofErr w:type="spellEnd"/>
      <w:r w:rsidRPr="009D0D7F">
        <w:rPr>
          <w:rFonts w:ascii="Times New Roman" w:eastAsia="Times New Roman" w:hAnsi="Times New Roman" w:cs="Times New Roman"/>
          <w:b/>
          <w:bCs/>
          <w:kern w:val="36"/>
          <w:sz w:val="48"/>
          <w:szCs w:val="48"/>
        </w:rPr>
        <w:t xml:space="preserve"> Functions Implementation in Python (</w:t>
      </w:r>
      <w:proofErr w:type="spellStart"/>
      <w:r w:rsidRPr="009D0D7F">
        <w:rPr>
          <w:rFonts w:ascii="Times New Roman" w:eastAsia="Times New Roman" w:hAnsi="Times New Roman" w:cs="Times New Roman"/>
          <w:b/>
          <w:bCs/>
          <w:kern w:val="36"/>
          <w:sz w:val="48"/>
          <w:szCs w:val="48"/>
        </w:rPr>
        <w:t>Jupyter</w:t>
      </w:r>
      <w:proofErr w:type="spellEnd"/>
      <w:r w:rsidRPr="009D0D7F">
        <w:rPr>
          <w:rFonts w:ascii="Times New Roman" w:eastAsia="Times New Roman" w:hAnsi="Times New Roman" w:cs="Times New Roman"/>
          <w:b/>
          <w:bCs/>
          <w:kern w:val="36"/>
          <w:sz w:val="48"/>
          <w:szCs w:val="48"/>
        </w:rPr>
        <w:t xml:space="preserve"> Notebook)</w: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1. Introduction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(Open Source Computer Vision Library) is a popular open-source library used for computer vision and image processing tasks. It provides many built-in functions that help developers work with images and videos easily.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is widely used in applications such as face detection, object tracking, image filtering, and machine learning.</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 xml:space="preserve">In this project, the main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functions were implemented using Python in a </w:t>
      </w:r>
      <w:proofErr w:type="spellStart"/>
      <w:r w:rsidRPr="009D0D7F">
        <w:rPr>
          <w:rFonts w:ascii="Times New Roman" w:eastAsia="Times New Roman" w:hAnsi="Times New Roman" w:cs="Times New Roman"/>
          <w:sz w:val="24"/>
          <w:szCs w:val="24"/>
        </w:rPr>
        <w:t>Jupyter</w:t>
      </w:r>
      <w:proofErr w:type="spellEnd"/>
      <w:r w:rsidRPr="009D0D7F">
        <w:rPr>
          <w:rFonts w:ascii="Times New Roman" w:eastAsia="Times New Roman" w:hAnsi="Times New Roman" w:cs="Times New Roman"/>
          <w:sz w:val="24"/>
          <w:szCs w:val="24"/>
        </w:rPr>
        <w:t xml:space="preserve"> Notebook environment. The purpose of this project is to understand the basic operations of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including image loading, displaying, processing, drawing shapes, and simple transformations.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Jupyter</w:t>
      </w:r>
      <w:proofErr w:type="spellEnd"/>
      <w:r w:rsidRPr="009D0D7F">
        <w:rPr>
          <w:rFonts w:ascii="Times New Roman" w:eastAsia="Times New Roman" w:hAnsi="Times New Roman" w:cs="Times New Roman"/>
          <w:sz w:val="24"/>
          <w:szCs w:val="24"/>
        </w:rPr>
        <w:t xml:space="preserve"> Notebook was used because it allows interactive coding and visualization, which makes it easier to experiment with image processing techniques.</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26"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2. Image Reading and Display</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 xml:space="preserve">One of the most basic tasks in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is reading and displaying images.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provides functions that allow users to load an image from a file and display it on the screen. This helps in verifying whether the image has been loaded correctly.</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 xml:space="preserve">Images in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are usually stored as matrices of pixel values. Each pixel contains color information which can be processed and modified using different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operations.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lastRenderedPageBreak/>
        <w:t xml:space="preserve">Displaying images in </w:t>
      </w:r>
      <w:proofErr w:type="spellStart"/>
      <w:r w:rsidRPr="009D0D7F">
        <w:rPr>
          <w:rFonts w:ascii="Times New Roman" w:eastAsia="Times New Roman" w:hAnsi="Times New Roman" w:cs="Times New Roman"/>
          <w:sz w:val="24"/>
          <w:szCs w:val="24"/>
        </w:rPr>
        <w:t>Jupyter</w:t>
      </w:r>
      <w:proofErr w:type="spellEnd"/>
      <w:r w:rsidRPr="009D0D7F">
        <w:rPr>
          <w:rFonts w:ascii="Times New Roman" w:eastAsia="Times New Roman" w:hAnsi="Times New Roman" w:cs="Times New Roman"/>
          <w:sz w:val="24"/>
          <w:szCs w:val="24"/>
        </w:rPr>
        <w:t xml:space="preserve"> Notebook helps students understand how image data changes after applying different processing techniques.</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27"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3. Image Conversion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Image conversion is an important operation in image processing. Sometimes images need to be converted from one format to another.</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A common example is converting a colored image into a grayscale image. A grayscale image contains only intensity values instead of color information.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Grayscale images are widely used in computer vision tasks because they simplify processing and reduce computational complexity. Many algorithms such as edge detection and object detection work more efficiently with grayscale images.</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28"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4. Image Resizing</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Image resizing is used to change the dimensions of an image.</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In many applications, images must be resized to fit a specific display size or to reduce memory usage. Resizing also helps when preparing images for machine learning models because models usually require fixed input sizes.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allows users to increase or decrease image size while maintaining image quality as much as possible.</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29"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5. Drawing Shapes on Images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provides functions to draw different shapes on images such as lines, rectangles, circles, and text.</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Drawing shapes is useful for marking objects, highlighting regions, or adding annotations to images. For example, rectangles can be drawn around detected faces or objects.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Text can also be added to images to display information such as labels or coordinates.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These features are widely used in real-world applications like surveillance systems, medical imaging, and augmented reality.</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lastRenderedPageBreak/>
        <w:pict>
          <v:rect id="_x0000_i1030"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6. Image Blurring</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Blurring is an image processing technique used to reduce noise and smooth images.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When an image contains too much detail or noise, blurring can help remove unnecessary variations. This improves the performance of many computer vision algorithms.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Different types of blurring techniques are available, such as average blurring, Gaussian blurring, and median filtering. Each technique has its own advantages depending on the application.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Blurring is often used as a preprocessing step before performing tasks like edge detection.</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31"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7. Edge Detection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Edge detection is used to identify boundaries or edges in an image.</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Edges represent areas where there is a sudden change in pixel intensity. Detecting edges helps identify shapes and objects in images.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One of the most commonly used methods for edge detection is the Canny Edge Detection algorithm. This algorithm detects strong and weak edges in an image and produces a clear outline of objects.</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Edge detection is important in applications such as object recognition, image segmentation, and feature extraction.</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32"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t xml:space="preserve">8. Image </w:t>
      </w:r>
      <w:proofErr w:type="spellStart"/>
      <w:r w:rsidRPr="009D0D7F">
        <w:rPr>
          <w:rFonts w:ascii="Times New Roman" w:eastAsia="Times New Roman" w:hAnsi="Times New Roman" w:cs="Times New Roman"/>
          <w:b/>
          <w:bCs/>
          <w:sz w:val="36"/>
          <w:szCs w:val="36"/>
        </w:rPr>
        <w:t>Thresholding</w:t>
      </w:r>
      <w:proofErr w:type="spellEnd"/>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Thresholding</w:t>
      </w:r>
      <w:proofErr w:type="spellEnd"/>
      <w:r w:rsidRPr="009D0D7F">
        <w:rPr>
          <w:rFonts w:ascii="Times New Roman" w:eastAsia="Times New Roman" w:hAnsi="Times New Roman" w:cs="Times New Roman"/>
          <w:sz w:val="24"/>
          <w:szCs w:val="24"/>
        </w:rPr>
        <w:t xml:space="preserve"> is a technique used to convert a grayscale image into a binary image.</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In this process, pixel values are compared with a specific threshold value. Pixels with values above the threshold are set to white, while pixels below the threshold are set to black.</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proofErr w:type="spellStart"/>
      <w:r w:rsidRPr="009D0D7F">
        <w:rPr>
          <w:rFonts w:ascii="Times New Roman" w:eastAsia="Times New Roman" w:hAnsi="Times New Roman" w:cs="Times New Roman"/>
          <w:sz w:val="24"/>
          <w:szCs w:val="24"/>
        </w:rPr>
        <w:t>Thresholding</w:t>
      </w:r>
      <w:proofErr w:type="spellEnd"/>
      <w:r w:rsidRPr="009D0D7F">
        <w:rPr>
          <w:rFonts w:ascii="Times New Roman" w:eastAsia="Times New Roman" w:hAnsi="Times New Roman" w:cs="Times New Roman"/>
          <w:sz w:val="24"/>
          <w:szCs w:val="24"/>
        </w:rPr>
        <w:t xml:space="preserve"> is useful for separating objects from the background. It is commonly used in document scanning, medical imaging, and object detection tasks.</w:t>
      </w:r>
    </w:p>
    <w:p w:rsidR="009D0D7F" w:rsidRPr="009D0D7F" w:rsidRDefault="009D0D7F" w:rsidP="009D0D7F">
      <w:pPr>
        <w:spacing w:after="0"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pict>
          <v:rect id="_x0000_i1033" style="width:0;height:1.5pt" o:hralign="center" o:hrstd="t" o:hr="t" fillcolor="#a0a0a0" stroked="f"/>
        </w:pict>
      </w:r>
    </w:p>
    <w:p w:rsidR="009D0D7F" w:rsidRPr="009D0D7F" w:rsidRDefault="009D0D7F" w:rsidP="009D0D7F">
      <w:pPr>
        <w:spacing w:before="100" w:beforeAutospacing="1" w:after="100" w:afterAutospacing="1" w:line="240" w:lineRule="auto"/>
        <w:outlineLvl w:val="1"/>
        <w:rPr>
          <w:rFonts w:ascii="Times New Roman" w:eastAsia="Times New Roman" w:hAnsi="Times New Roman" w:cs="Times New Roman"/>
          <w:b/>
          <w:bCs/>
          <w:sz w:val="36"/>
          <w:szCs w:val="36"/>
        </w:rPr>
      </w:pPr>
      <w:r w:rsidRPr="009D0D7F">
        <w:rPr>
          <w:rFonts w:ascii="Times New Roman" w:eastAsia="Times New Roman" w:hAnsi="Times New Roman" w:cs="Times New Roman"/>
          <w:b/>
          <w:bCs/>
          <w:sz w:val="36"/>
          <w:szCs w:val="36"/>
        </w:rPr>
        <w:lastRenderedPageBreak/>
        <w:t>9. Conclusion</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 xml:space="preserve">This project demonstrates the basic implementation of important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functions using Python in a </w:t>
      </w:r>
      <w:proofErr w:type="spellStart"/>
      <w:r w:rsidRPr="009D0D7F">
        <w:rPr>
          <w:rFonts w:ascii="Times New Roman" w:eastAsia="Times New Roman" w:hAnsi="Times New Roman" w:cs="Times New Roman"/>
          <w:sz w:val="24"/>
          <w:szCs w:val="24"/>
        </w:rPr>
        <w:t>Jupyter</w:t>
      </w:r>
      <w:proofErr w:type="spellEnd"/>
      <w:r w:rsidRPr="009D0D7F">
        <w:rPr>
          <w:rFonts w:ascii="Times New Roman" w:eastAsia="Times New Roman" w:hAnsi="Times New Roman" w:cs="Times New Roman"/>
          <w:sz w:val="24"/>
          <w:szCs w:val="24"/>
        </w:rPr>
        <w:t xml:space="preserve"> Notebook. The project covered several fundamental operations including image reading, displaying, resizing, conversion, drawing shapes, blurring, edge detection, and </w:t>
      </w:r>
      <w:proofErr w:type="spellStart"/>
      <w:r w:rsidRPr="009D0D7F">
        <w:rPr>
          <w:rFonts w:ascii="Times New Roman" w:eastAsia="Times New Roman" w:hAnsi="Times New Roman" w:cs="Times New Roman"/>
          <w:sz w:val="24"/>
          <w:szCs w:val="24"/>
        </w:rPr>
        <w:t>thresholding</w:t>
      </w:r>
      <w:proofErr w:type="spellEnd"/>
      <w:r w:rsidRPr="009D0D7F">
        <w:rPr>
          <w:rFonts w:ascii="Times New Roman" w:eastAsia="Times New Roman" w:hAnsi="Times New Roman" w:cs="Times New Roman"/>
          <w:sz w:val="24"/>
          <w:szCs w:val="24"/>
        </w:rPr>
        <w:t>.</w:t>
      </w:r>
    </w:p>
    <w:p w:rsidR="009D0D7F"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These operations form the foundation of many advanced computer vision applications. Understanding these basic concepts helps students build more complex systems such as face recognition, object detection, and autonomous vision systems.</w:t>
      </w:r>
    </w:p>
    <w:p w:rsidR="00F14B19" w:rsidRPr="009D0D7F" w:rsidRDefault="009D0D7F" w:rsidP="009D0D7F">
      <w:pPr>
        <w:spacing w:before="100" w:beforeAutospacing="1" w:after="100" w:afterAutospacing="1" w:line="240" w:lineRule="auto"/>
        <w:rPr>
          <w:rFonts w:ascii="Times New Roman" w:eastAsia="Times New Roman" w:hAnsi="Times New Roman" w:cs="Times New Roman"/>
          <w:sz w:val="24"/>
          <w:szCs w:val="24"/>
        </w:rPr>
      </w:pPr>
      <w:r w:rsidRPr="009D0D7F">
        <w:rPr>
          <w:rFonts w:ascii="Times New Roman" w:eastAsia="Times New Roman" w:hAnsi="Times New Roman" w:cs="Times New Roman"/>
          <w:sz w:val="24"/>
          <w:szCs w:val="24"/>
        </w:rPr>
        <w:t xml:space="preserve">Overall, </w:t>
      </w:r>
      <w:proofErr w:type="spellStart"/>
      <w:r w:rsidRPr="009D0D7F">
        <w:rPr>
          <w:rFonts w:ascii="Times New Roman" w:eastAsia="Times New Roman" w:hAnsi="Times New Roman" w:cs="Times New Roman"/>
          <w:sz w:val="24"/>
          <w:szCs w:val="24"/>
        </w:rPr>
        <w:t>OpenCV</w:t>
      </w:r>
      <w:proofErr w:type="spellEnd"/>
      <w:r w:rsidRPr="009D0D7F">
        <w:rPr>
          <w:rFonts w:ascii="Times New Roman" w:eastAsia="Times New Roman" w:hAnsi="Times New Roman" w:cs="Times New Roman"/>
          <w:sz w:val="24"/>
          <w:szCs w:val="24"/>
        </w:rPr>
        <w:t xml:space="preserve"> provides powerful tools for image and video processing, making it one of the most widely used libraries in the field of computer vision.</w:t>
      </w:r>
    </w:p>
    <w:sectPr w:rsidR="00F14B19" w:rsidRPr="009D0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7F"/>
    <w:rsid w:val="002F1EDA"/>
    <w:rsid w:val="009D0D7F"/>
    <w:rsid w:val="00FE7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8BA6C"/>
  <w15:chartTrackingRefBased/>
  <w15:docId w15:val="{5218A7DC-7666-4BCD-82EB-D48476298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99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2026-03-07T14:10:00Z</dcterms:created>
  <dcterms:modified xsi:type="dcterms:W3CDTF">2026-03-07T14:11:00Z</dcterms:modified>
</cp:coreProperties>
</file>