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B0F" w:rsidRPr="00955F40" w:rsidRDefault="00CC0B0F" w:rsidP="00CC0B0F">
      <w:pPr>
        <w:spacing w:before="100" w:beforeAutospacing="1" w:after="100" w:afterAutospacing="1" w:line="240" w:lineRule="auto"/>
        <w:jc w:val="center"/>
        <w:outlineLvl w:val="0"/>
        <w:rPr>
          <w:rFonts w:ascii="Times New Roman" w:eastAsia="Times New Roman" w:hAnsi="Times New Roman" w:cs="Times New Roman"/>
          <w:b/>
          <w:bCs/>
          <w:kern w:val="36"/>
          <w:sz w:val="36"/>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imes New Roman" w:eastAsia="Times New Roman" w:hAnsi="Times New Roman" w:cs="Times New Roman"/>
          <w:b/>
          <w:bCs/>
          <w:kern w:val="36"/>
          <w:sz w:val="36"/>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TASK # 11</w:t>
      </w:r>
    </w:p>
    <w:p w:rsidR="00CC0B0F" w:rsidRDefault="00CC0B0F" w:rsidP="00CC0B0F">
      <w:pPr>
        <w:pBdr>
          <w:bottom w:val="single" w:sz="6" w:space="1" w:color="auto"/>
        </w:pBdr>
        <w:spacing w:before="100" w:beforeAutospacing="1" w:after="100" w:afterAutospacing="1" w:line="240" w:lineRule="auto"/>
        <w:outlineLvl w:val="1"/>
        <w:rPr>
          <w:rFonts w:ascii="Times New Roman" w:eastAsia="Times New Roman" w:hAnsi="Times New Roman" w:cs="Times New Roman"/>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55F40">
        <w:rPr>
          <w:rFonts w:ascii="Times New Roman" w:eastAsia="Times New Roman" w:hAnsi="Times New Roman" w:cs="Times New Roman"/>
          <w:b/>
          <w:bCs/>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Student Name:</w:t>
      </w:r>
      <w:r w:rsidRPr="00955F40">
        <w:rPr>
          <w:rFonts w:ascii="Times New Roman" w:eastAsia="Times New Roman" w:hAnsi="Times New Roman" w:cs="Times New Roman"/>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Danish </w:t>
      </w:r>
      <w:proofErr w:type="spellStart"/>
      <w:r w:rsidRPr="00955F40">
        <w:rPr>
          <w:rFonts w:ascii="Times New Roman" w:eastAsia="Times New Roman" w:hAnsi="Times New Roman" w:cs="Times New Roman"/>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Akram</w:t>
      </w:r>
      <w:proofErr w:type="spellEnd"/>
      <w:r w:rsidRPr="00955F40">
        <w:rPr>
          <w:rFonts w:ascii="Times New Roman" w:eastAsia="Times New Roman" w:hAnsi="Times New Roman" w:cs="Times New Roman"/>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r>
      <w:r w:rsidRPr="00955F40">
        <w:rPr>
          <w:rFonts w:ascii="Times New Roman" w:eastAsia="Times New Roman" w:hAnsi="Times New Roman" w:cs="Times New Roman"/>
          <w:b/>
          <w:bCs/>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Roll No:</w:t>
      </w:r>
      <w:r w:rsidRPr="00955F40">
        <w:rPr>
          <w:rFonts w:ascii="Times New Roman" w:eastAsia="Times New Roman" w:hAnsi="Times New Roman" w:cs="Times New Roman"/>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063</w:t>
      </w:r>
      <w:r w:rsidRPr="00955F40">
        <w:rPr>
          <w:rFonts w:ascii="Times New Roman" w:eastAsia="Times New Roman" w:hAnsi="Times New Roman" w:cs="Times New Roman"/>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r>
      <w:r w:rsidRPr="00955F40">
        <w:rPr>
          <w:rFonts w:ascii="Times New Roman" w:eastAsia="Times New Roman" w:hAnsi="Times New Roman" w:cs="Times New Roman"/>
          <w:b/>
          <w:bCs/>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Section:</w:t>
      </w:r>
      <w:r w:rsidRPr="00955F40">
        <w:rPr>
          <w:rFonts w:ascii="Times New Roman" w:eastAsia="Times New Roman" w:hAnsi="Times New Roman" w:cs="Times New Roman"/>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BSDS–4A</w:t>
      </w:r>
      <w:r w:rsidRPr="00955F40">
        <w:rPr>
          <w:rFonts w:ascii="Times New Roman" w:eastAsia="Times New Roman" w:hAnsi="Times New Roman" w:cs="Times New Roman"/>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r>
      <w:r w:rsidRPr="00955F40">
        <w:rPr>
          <w:rFonts w:ascii="Times New Roman" w:eastAsia="Times New Roman" w:hAnsi="Times New Roman" w:cs="Times New Roman"/>
          <w:b/>
          <w:bCs/>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Subject:</w:t>
      </w:r>
      <w:r>
        <w:rPr>
          <w:rFonts w:ascii="Times New Roman" w:eastAsia="Times New Roman" w:hAnsi="Times New Roman" w:cs="Times New Roman"/>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PAI</w:t>
      </w:r>
      <w:r w:rsidRPr="00955F40">
        <w:rPr>
          <w:rFonts w:ascii="Times New Roman" w:eastAsia="Times New Roman" w:hAnsi="Times New Roman" w:cs="Times New Roman"/>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(lab)</w:t>
      </w:r>
    </w:p>
    <w:p w:rsidR="00CC0B0F" w:rsidRDefault="00CC0B0F" w:rsidP="00CC0B0F">
      <w:pPr>
        <w:pBdr>
          <w:bottom w:val="single" w:sz="6" w:space="1" w:color="auto"/>
        </w:pBdr>
        <w:spacing w:before="100" w:beforeAutospacing="1" w:after="100" w:afterAutospacing="1" w:line="240" w:lineRule="auto"/>
        <w:outlineLvl w:val="1"/>
        <w:rPr>
          <w:rFonts w:ascii="Times New Roman" w:eastAsia="Times New Roman" w:hAnsi="Times New Roman" w:cs="Times New Roman"/>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CC0B0F" w:rsidRDefault="00CC0B0F" w:rsidP="00352A58">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352A58" w:rsidRPr="00352A58" w:rsidRDefault="00352A58" w:rsidP="00352A58">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0"/>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52A58">
        <w:rPr>
          <w:rFonts w:ascii="Times New Roman" w:eastAsia="Times New Roman" w:hAnsi="Times New Roman" w:cs="Times New Roman"/>
          <w:b/>
          <w:bCs/>
          <w:color w:val="000000" w:themeColor="text1"/>
          <w:kern w:val="36"/>
          <w:sz w:val="40"/>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Key Concepts in Modern AI Systems</w:t>
      </w:r>
    </w:p>
    <w:p w:rsidR="00352A58" w:rsidRPr="00352A58" w:rsidRDefault="00352A58" w:rsidP="00352A58">
      <w:pPr>
        <w:spacing w:before="100" w:beforeAutospacing="1" w:after="100" w:afterAutospacing="1" w:line="240" w:lineRule="auto"/>
        <w:outlineLvl w:val="1"/>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52A58">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1. </w:t>
      </w:r>
      <w:proofErr w:type="spellStart"/>
      <w:r w:rsidRPr="00352A58">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LangChain</w:t>
      </w:r>
      <w:proofErr w:type="spellEnd"/>
      <w:r w:rsidR="00CC0B0F" w:rsidRPr="00CC0B0F">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proofErr w:type="spellStart"/>
      <w:r w:rsidRPr="00352A58">
        <w:rPr>
          <w:rFonts w:ascii="Times New Roman" w:eastAsia="Times New Roman" w:hAnsi="Times New Roman" w:cs="Times New Roman"/>
          <w:b/>
          <w:bCs/>
          <w:sz w:val="24"/>
          <w:szCs w:val="24"/>
        </w:rPr>
        <w:t>LangChain</w:t>
      </w:r>
      <w:proofErr w:type="spellEnd"/>
      <w:r w:rsidRPr="00352A58">
        <w:rPr>
          <w:rFonts w:ascii="Times New Roman" w:eastAsia="Times New Roman" w:hAnsi="Times New Roman" w:cs="Times New Roman"/>
          <w:sz w:val="24"/>
          <w:szCs w:val="24"/>
        </w:rPr>
        <w:t xml:space="preserve"> is a software framework designed to simplify the development of applications powered by large language models (LLMs). It provides tools and abstractions for chaining together multiple components such as prompts, memory, APIs, and external data sources.</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Key Features:</w:t>
      </w:r>
    </w:p>
    <w:p w:rsidR="00352A58" w:rsidRPr="00352A58" w:rsidRDefault="00352A58" w:rsidP="00352A5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Prompt management and </w:t>
      </w:r>
      <w:proofErr w:type="spellStart"/>
      <w:r w:rsidRPr="00352A58">
        <w:rPr>
          <w:rFonts w:ascii="Times New Roman" w:eastAsia="Times New Roman" w:hAnsi="Times New Roman" w:cs="Times New Roman"/>
          <w:sz w:val="24"/>
          <w:szCs w:val="24"/>
        </w:rPr>
        <w:t>templating</w:t>
      </w:r>
      <w:proofErr w:type="spellEnd"/>
      <w:r w:rsidRPr="00352A58">
        <w:rPr>
          <w:rFonts w:ascii="Times New Roman" w:eastAsia="Times New Roman" w:hAnsi="Times New Roman" w:cs="Times New Roman"/>
          <w:sz w:val="24"/>
          <w:szCs w:val="24"/>
        </w:rPr>
        <w:t xml:space="preserve"> </w:t>
      </w:r>
    </w:p>
    <w:p w:rsidR="00352A58" w:rsidRPr="00352A58" w:rsidRDefault="00352A58" w:rsidP="00352A5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Integration with external tools and APIs </w:t>
      </w:r>
    </w:p>
    <w:p w:rsidR="00352A58" w:rsidRPr="00352A58" w:rsidRDefault="00352A58" w:rsidP="00352A5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Memory handling for conversational context </w:t>
      </w:r>
    </w:p>
    <w:p w:rsidR="00352A58" w:rsidRPr="00352A58" w:rsidRDefault="00352A58" w:rsidP="00352A5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Support for Retrieval-Augmented Generation (RAG) pipelines </w:t>
      </w:r>
    </w:p>
    <w:p w:rsidR="00352A58" w:rsidRPr="00352A58" w:rsidRDefault="00352A58" w:rsidP="00CC0B0F">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Use Case:</w:t>
      </w:r>
      <w:r w:rsidRPr="00352A58">
        <w:rPr>
          <w:rFonts w:ascii="Times New Roman" w:eastAsia="Times New Roman" w:hAnsi="Times New Roman" w:cs="Times New Roman"/>
          <w:sz w:val="24"/>
          <w:szCs w:val="24"/>
        </w:rPr>
        <w:t xml:space="preserve"> Building </w:t>
      </w:r>
      <w:proofErr w:type="spellStart"/>
      <w:r w:rsidRPr="00352A58">
        <w:rPr>
          <w:rFonts w:ascii="Times New Roman" w:eastAsia="Times New Roman" w:hAnsi="Times New Roman" w:cs="Times New Roman"/>
          <w:sz w:val="24"/>
          <w:szCs w:val="24"/>
        </w:rPr>
        <w:t>chatbots</w:t>
      </w:r>
      <w:proofErr w:type="spellEnd"/>
      <w:r w:rsidRPr="00352A58">
        <w:rPr>
          <w:rFonts w:ascii="Times New Roman" w:eastAsia="Times New Roman" w:hAnsi="Times New Roman" w:cs="Times New Roman"/>
          <w:sz w:val="24"/>
          <w:szCs w:val="24"/>
        </w:rPr>
        <w:t>, AI agents, and knowledge-based systems that require interaction with dynamic data.</w:t>
      </w:r>
    </w:p>
    <w:p w:rsidR="00352A58" w:rsidRPr="00352A58" w:rsidRDefault="00352A58" w:rsidP="00352A58">
      <w:pPr>
        <w:spacing w:before="100" w:beforeAutospacing="1" w:after="100" w:afterAutospacing="1" w:line="240" w:lineRule="auto"/>
        <w:outlineLvl w:val="1"/>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52A58">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2. Large Language Models (LLMs)</w:t>
      </w:r>
      <w:r w:rsidR="00CC0B0F" w:rsidRPr="00CC0B0F">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Large Language Models (LLMs)</w:t>
      </w:r>
      <w:r w:rsidRPr="00352A58">
        <w:rPr>
          <w:rFonts w:ascii="Times New Roman" w:eastAsia="Times New Roman" w:hAnsi="Times New Roman" w:cs="Times New Roman"/>
          <w:sz w:val="24"/>
          <w:szCs w:val="24"/>
        </w:rPr>
        <w:t xml:space="preserve"> are advanced AI models trained on massive datasets of text to understand and generate human-like language.</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Key Characteristics:</w:t>
      </w:r>
    </w:p>
    <w:p w:rsidR="00352A58" w:rsidRPr="00352A58" w:rsidRDefault="00352A58" w:rsidP="00352A5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Based on deep learning architectures) </w:t>
      </w:r>
    </w:p>
    <w:p w:rsidR="00352A58" w:rsidRPr="00352A58" w:rsidRDefault="00352A58" w:rsidP="00352A5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Capable of tasks like text generation, summarization, translation, and Q&amp;A </w:t>
      </w:r>
    </w:p>
    <w:p w:rsidR="00352A58" w:rsidRPr="00352A58" w:rsidRDefault="00352A58" w:rsidP="00352A5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Examples include GPT models and similar architectures </w:t>
      </w:r>
    </w:p>
    <w:p w:rsidR="00352A58" w:rsidRPr="00352A58" w:rsidRDefault="00352A58" w:rsidP="00CC0B0F">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Use Case:</w:t>
      </w:r>
      <w:r w:rsidRPr="00352A58">
        <w:rPr>
          <w:rFonts w:ascii="Times New Roman" w:eastAsia="Times New Roman" w:hAnsi="Times New Roman" w:cs="Times New Roman"/>
          <w:sz w:val="24"/>
          <w:szCs w:val="24"/>
        </w:rPr>
        <w:t xml:space="preserve"> Natural language understanding, conversational AI, and content generation.</w:t>
      </w:r>
    </w:p>
    <w:p w:rsidR="00352A58" w:rsidRPr="00352A58" w:rsidRDefault="00352A58" w:rsidP="00352A58">
      <w:pPr>
        <w:spacing w:before="100" w:beforeAutospacing="1" w:after="100" w:afterAutospacing="1" w:line="240" w:lineRule="auto"/>
        <w:outlineLvl w:val="1"/>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52A58">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3. Retrieval-Augmented Generation (RAG)</w:t>
      </w:r>
      <w:r w:rsidR="00CC0B0F" w:rsidRPr="00CC0B0F">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lastRenderedPageBreak/>
        <w:t>RAG</w:t>
      </w:r>
      <w:r w:rsidRPr="00352A58">
        <w:rPr>
          <w:rFonts w:ascii="Times New Roman" w:eastAsia="Times New Roman" w:hAnsi="Times New Roman" w:cs="Times New Roman"/>
          <w:sz w:val="24"/>
          <w:szCs w:val="24"/>
        </w:rPr>
        <w:t xml:space="preserve"> is an AI technique that enhances LLM responses by retrieving relevant information from external data sources before generating an answer.</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How It Works:</w:t>
      </w:r>
    </w:p>
    <w:p w:rsidR="00352A58" w:rsidRPr="00352A58" w:rsidRDefault="00352A58" w:rsidP="00352A5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User query is processed </w:t>
      </w:r>
    </w:p>
    <w:p w:rsidR="00352A58" w:rsidRPr="00352A58" w:rsidRDefault="00352A58" w:rsidP="00352A5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Relevant documents are retrieved from a database </w:t>
      </w:r>
    </w:p>
    <w:p w:rsidR="00352A58" w:rsidRPr="00352A58" w:rsidRDefault="00352A58" w:rsidP="00352A5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Retrieved content is passed to the LLM </w:t>
      </w:r>
    </w:p>
    <w:p w:rsidR="00352A58" w:rsidRPr="00352A58" w:rsidRDefault="00352A58" w:rsidP="00352A5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LLM generates a context-aware response </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Benefits:</w:t>
      </w:r>
    </w:p>
    <w:p w:rsidR="00352A58" w:rsidRPr="00352A58" w:rsidRDefault="00352A58" w:rsidP="00352A5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Improves accuracy and factual grounding </w:t>
      </w:r>
    </w:p>
    <w:p w:rsidR="00352A58" w:rsidRPr="00352A58" w:rsidRDefault="00352A58" w:rsidP="00352A5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Reduces hallucination in AI responses </w:t>
      </w:r>
    </w:p>
    <w:p w:rsidR="00352A58" w:rsidRPr="00352A58" w:rsidRDefault="00352A58" w:rsidP="00CC0B0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Enables use of private or domain-specific data </w:t>
      </w:r>
    </w:p>
    <w:p w:rsidR="00352A58" w:rsidRPr="00352A58" w:rsidRDefault="00352A58" w:rsidP="00352A58">
      <w:pPr>
        <w:spacing w:before="100" w:beforeAutospacing="1" w:after="100" w:afterAutospacing="1" w:line="240" w:lineRule="auto"/>
        <w:outlineLvl w:val="1"/>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52A58">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4. FAISS (Facebook AI Similarity Search)</w:t>
      </w:r>
      <w:r w:rsidR="00CC0B0F" w:rsidRPr="00CC0B0F">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FAISS</w:t>
      </w:r>
      <w:r w:rsidRPr="00352A58">
        <w:rPr>
          <w:rFonts w:ascii="Times New Roman" w:eastAsia="Times New Roman" w:hAnsi="Times New Roman" w:cs="Times New Roman"/>
          <w:sz w:val="24"/>
          <w:szCs w:val="24"/>
        </w:rPr>
        <w:t xml:space="preserve"> is an open-source library developed by Meta (Facebook AI) for efficient similarity search and clustering of high-dimensional vectors.</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Key Features:</w:t>
      </w:r>
    </w:p>
    <w:p w:rsidR="00352A58" w:rsidRPr="00352A58" w:rsidRDefault="00352A58" w:rsidP="00352A5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Fast nearest neighbor search </w:t>
      </w:r>
    </w:p>
    <w:p w:rsidR="00352A58" w:rsidRPr="00352A58" w:rsidRDefault="00352A58" w:rsidP="00352A5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Optimized for large-scale datasets </w:t>
      </w:r>
    </w:p>
    <w:p w:rsidR="00352A58" w:rsidRPr="00352A58" w:rsidRDefault="00352A58" w:rsidP="00352A5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Supports GPU acceleration </w:t>
      </w:r>
    </w:p>
    <w:p w:rsidR="00352A58" w:rsidRPr="00352A58" w:rsidRDefault="00352A58" w:rsidP="00CC0B0F">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Use Case:</w:t>
      </w:r>
      <w:r w:rsidRPr="00352A58">
        <w:rPr>
          <w:rFonts w:ascii="Times New Roman" w:eastAsia="Times New Roman" w:hAnsi="Times New Roman" w:cs="Times New Roman"/>
          <w:sz w:val="24"/>
          <w:szCs w:val="24"/>
        </w:rPr>
        <w:t xml:space="preserve"> Searching similar documents, images, or </w:t>
      </w:r>
      <w:proofErr w:type="spellStart"/>
      <w:r w:rsidRPr="00352A58">
        <w:rPr>
          <w:rFonts w:ascii="Times New Roman" w:eastAsia="Times New Roman" w:hAnsi="Times New Roman" w:cs="Times New Roman"/>
          <w:sz w:val="24"/>
          <w:szCs w:val="24"/>
        </w:rPr>
        <w:t>embeddings</w:t>
      </w:r>
      <w:proofErr w:type="spellEnd"/>
      <w:r w:rsidRPr="00352A58">
        <w:rPr>
          <w:rFonts w:ascii="Times New Roman" w:eastAsia="Times New Roman" w:hAnsi="Times New Roman" w:cs="Times New Roman"/>
          <w:sz w:val="24"/>
          <w:szCs w:val="24"/>
        </w:rPr>
        <w:t xml:space="preserve"> in vector databases.</w:t>
      </w:r>
    </w:p>
    <w:p w:rsidR="00352A58" w:rsidRPr="00352A58" w:rsidRDefault="00352A58" w:rsidP="00352A58">
      <w:pPr>
        <w:spacing w:before="100" w:beforeAutospacing="1" w:after="100" w:afterAutospacing="1" w:line="240" w:lineRule="auto"/>
        <w:outlineLvl w:val="1"/>
        <w:rPr>
          <w:rFonts w:ascii="Times New Roman" w:eastAsia="Times New Roman" w:hAnsi="Times New Roman" w:cs="Times New Roman"/>
          <w:b/>
          <w:bCs/>
          <w:sz w:val="32"/>
          <w:szCs w:val="36"/>
        </w:rPr>
      </w:pPr>
      <w:r w:rsidRPr="00352A58">
        <w:rPr>
          <w:rFonts w:ascii="Times New Roman" w:eastAsia="Times New Roman" w:hAnsi="Times New Roman" w:cs="Times New Roman"/>
          <w:b/>
          <w:bCs/>
          <w:sz w:val="32"/>
          <w:szCs w:val="36"/>
        </w:rPr>
        <w:t>5. Vector</w:t>
      </w:r>
      <w:r w:rsidR="00CC0B0F">
        <w:rPr>
          <w:rFonts w:ascii="Times New Roman" w:eastAsia="Times New Roman" w:hAnsi="Times New Roman" w:cs="Times New Roman"/>
          <w:b/>
          <w:bCs/>
          <w:sz w:val="32"/>
          <w:szCs w:val="36"/>
        </w:rPr>
        <w:t>:</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A </w:t>
      </w:r>
      <w:r w:rsidRPr="00352A58">
        <w:rPr>
          <w:rFonts w:ascii="Times New Roman" w:eastAsia="Times New Roman" w:hAnsi="Times New Roman" w:cs="Times New Roman"/>
          <w:b/>
          <w:bCs/>
          <w:sz w:val="24"/>
          <w:szCs w:val="24"/>
        </w:rPr>
        <w:t>vector</w:t>
      </w:r>
      <w:r w:rsidRPr="00352A58">
        <w:rPr>
          <w:rFonts w:ascii="Times New Roman" w:eastAsia="Times New Roman" w:hAnsi="Times New Roman" w:cs="Times New Roman"/>
          <w:sz w:val="24"/>
          <w:szCs w:val="24"/>
        </w:rPr>
        <w:t xml:space="preserve"> is a numerical representation of data (such as text, images, or audio) in a multi-dimensional space.</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In AI Context:</w:t>
      </w:r>
    </w:p>
    <w:p w:rsidR="00352A58" w:rsidRPr="00352A58" w:rsidRDefault="00352A58" w:rsidP="00352A5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Words, sentences, or documents are converted into vectors (</w:t>
      </w:r>
      <w:proofErr w:type="spellStart"/>
      <w:r w:rsidRPr="00352A58">
        <w:rPr>
          <w:rFonts w:ascii="Times New Roman" w:eastAsia="Times New Roman" w:hAnsi="Times New Roman" w:cs="Times New Roman"/>
          <w:sz w:val="24"/>
          <w:szCs w:val="24"/>
        </w:rPr>
        <w:t>embeddings</w:t>
      </w:r>
      <w:proofErr w:type="spellEnd"/>
      <w:r w:rsidRPr="00352A58">
        <w:rPr>
          <w:rFonts w:ascii="Times New Roman" w:eastAsia="Times New Roman" w:hAnsi="Times New Roman" w:cs="Times New Roman"/>
          <w:sz w:val="24"/>
          <w:szCs w:val="24"/>
        </w:rPr>
        <w:t xml:space="preserve">) </w:t>
      </w:r>
    </w:p>
    <w:p w:rsidR="00352A58" w:rsidRPr="00352A58" w:rsidRDefault="00352A58" w:rsidP="00352A5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Similar meanings result in closer vectors in space </w:t>
      </w:r>
    </w:p>
    <w:p w:rsidR="00352A58" w:rsidRPr="00352A58" w:rsidRDefault="00352A58" w:rsidP="00CC0B0F">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Example:</w:t>
      </w:r>
      <w:r w:rsidRPr="00352A58">
        <w:rPr>
          <w:rFonts w:ascii="Times New Roman" w:eastAsia="Times New Roman" w:hAnsi="Times New Roman" w:cs="Times New Roman"/>
          <w:sz w:val="24"/>
          <w:szCs w:val="24"/>
        </w:rPr>
        <w:br/>
        <w:t>“cat” and “kitten” will have similar vector representations.</w:t>
      </w:r>
    </w:p>
    <w:p w:rsidR="00352A58" w:rsidRPr="00352A58" w:rsidRDefault="00352A58" w:rsidP="00352A58">
      <w:pPr>
        <w:spacing w:before="100" w:beforeAutospacing="1" w:after="100" w:afterAutospacing="1" w:line="240" w:lineRule="auto"/>
        <w:outlineLvl w:val="1"/>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52A58">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6. Vector Database (</w:t>
      </w:r>
      <w:proofErr w:type="spellStart"/>
      <w:r w:rsidRPr="00352A58">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VectorDB</w:t>
      </w:r>
      <w:proofErr w:type="spellEnd"/>
      <w:r w:rsidRPr="00352A58">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00CC0B0F" w:rsidRPr="00CC0B0F">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lastRenderedPageBreak/>
        <w:t xml:space="preserve">A </w:t>
      </w:r>
      <w:r w:rsidRPr="00352A58">
        <w:rPr>
          <w:rFonts w:ascii="Times New Roman" w:eastAsia="Times New Roman" w:hAnsi="Times New Roman" w:cs="Times New Roman"/>
          <w:b/>
          <w:bCs/>
          <w:sz w:val="24"/>
          <w:szCs w:val="24"/>
        </w:rPr>
        <w:t>Vector Database</w:t>
      </w:r>
      <w:r w:rsidRPr="00352A58">
        <w:rPr>
          <w:rFonts w:ascii="Times New Roman" w:eastAsia="Times New Roman" w:hAnsi="Times New Roman" w:cs="Times New Roman"/>
          <w:sz w:val="24"/>
          <w:szCs w:val="24"/>
        </w:rPr>
        <w:t xml:space="preserve"> is a specialized database designed to store, index, and retrieve vector </w:t>
      </w:r>
      <w:proofErr w:type="spellStart"/>
      <w:r w:rsidRPr="00352A58">
        <w:rPr>
          <w:rFonts w:ascii="Times New Roman" w:eastAsia="Times New Roman" w:hAnsi="Times New Roman" w:cs="Times New Roman"/>
          <w:sz w:val="24"/>
          <w:szCs w:val="24"/>
        </w:rPr>
        <w:t>embeddings</w:t>
      </w:r>
      <w:proofErr w:type="spellEnd"/>
      <w:r w:rsidRPr="00352A58">
        <w:rPr>
          <w:rFonts w:ascii="Times New Roman" w:eastAsia="Times New Roman" w:hAnsi="Times New Roman" w:cs="Times New Roman"/>
          <w:sz w:val="24"/>
          <w:szCs w:val="24"/>
        </w:rPr>
        <w:t xml:space="preserve"> efficiently.</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Key Capabilities:</w:t>
      </w:r>
    </w:p>
    <w:p w:rsidR="00352A58" w:rsidRPr="00352A58" w:rsidRDefault="00352A58" w:rsidP="00352A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Semantic search (search by meaning, not exact keywords) </w:t>
      </w:r>
    </w:p>
    <w:p w:rsidR="00352A58" w:rsidRPr="00352A58" w:rsidRDefault="00352A58" w:rsidP="00352A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Fast similarity matching </w:t>
      </w:r>
    </w:p>
    <w:p w:rsidR="00352A58" w:rsidRPr="00352A58" w:rsidRDefault="00352A58" w:rsidP="00352A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Scalable storage of </w:t>
      </w:r>
      <w:proofErr w:type="spellStart"/>
      <w:r w:rsidRPr="00352A58">
        <w:rPr>
          <w:rFonts w:ascii="Times New Roman" w:eastAsia="Times New Roman" w:hAnsi="Times New Roman" w:cs="Times New Roman"/>
          <w:sz w:val="24"/>
          <w:szCs w:val="24"/>
        </w:rPr>
        <w:t>embeddings</w:t>
      </w:r>
      <w:proofErr w:type="spellEnd"/>
      <w:r w:rsidRPr="00352A58">
        <w:rPr>
          <w:rFonts w:ascii="Times New Roman" w:eastAsia="Times New Roman" w:hAnsi="Times New Roman" w:cs="Times New Roman"/>
          <w:sz w:val="24"/>
          <w:szCs w:val="24"/>
        </w:rPr>
        <w:t xml:space="preserve"> </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Examples:</w:t>
      </w:r>
      <w:r w:rsidRPr="00352A58">
        <w:rPr>
          <w:rFonts w:ascii="Times New Roman" w:eastAsia="Times New Roman" w:hAnsi="Times New Roman" w:cs="Times New Roman"/>
          <w:sz w:val="24"/>
          <w:szCs w:val="24"/>
        </w:rPr>
        <w:t xml:space="preserve"> Pinecone, </w:t>
      </w:r>
      <w:proofErr w:type="spellStart"/>
      <w:r w:rsidRPr="00352A58">
        <w:rPr>
          <w:rFonts w:ascii="Times New Roman" w:eastAsia="Times New Roman" w:hAnsi="Times New Roman" w:cs="Times New Roman"/>
          <w:sz w:val="24"/>
          <w:szCs w:val="24"/>
        </w:rPr>
        <w:t>Weaviate</w:t>
      </w:r>
      <w:proofErr w:type="spellEnd"/>
      <w:r w:rsidRPr="00352A58">
        <w:rPr>
          <w:rFonts w:ascii="Times New Roman" w:eastAsia="Times New Roman" w:hAnsi="Times New Roman" w:cs="Times New Roman"/>
          <w:sz w:val="24"/>
          <w:szCs w:val="24"/>
        </w:rPr>
        <w:t xml:space="preserve">, </w:t>
      </w:r>
      <w:proofErr w:type="spellStart"/>
      <w:r w:rsidRPr="00352A58">
        <w:rPr>
          <w:rFonts w:ascii="Times New Roman" w:eastAsia="Times New Roman" w:hAnsi="Times New Roman" w:cs="Times New Roman"/>
          <w:sz w:val="24"/>
          <w:szCs w:val="24"/>
        </w:rPr>
        <w:t>Milvus</w:t>
      </w:r>
      <w:proofErr w:type="spellEnd"/>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Use Case:</w:t>
      </w:r>
      <w:r w:rsidRPr="00352A58">
        <w:rPr>
          <w:rFonts w:ascii="Times New Roman" w:eastAsia="Times New Roman" w:hAnsi="Times New Roman" w:cs="Times New Roman"/>
          <w:sz w:val="24"/>
          <w:szCs w:val="24"/>
        </w:rPr>
        <w:t xml:space="preserve"> Powering RAG systems, recommendation engines, and semantic search applications.</w:t>
      </w:r>
    </w:p>
    <w:p w:rsidR="00352A58" w:rsidRPr="00352A58" w:rsidRDefault="00352A58" w:rsidP="00352A58">
      <w:pPr>
        <w:spacing w:after="0" w:line="240" w:lineRule="auto"/>
        <w:rPr>
          <w:rFonts w:ascii="Times New Roman" w:eastAsia="Times New Roman" w:hAnsi="Times New Roman" w:cs="Times New Roman"/>
          <w:sz w:val="24"/>
          <w:szCs w:val="24"/>
        </w:rPr>
      </w:pPr>
    </w:p>
    <w:p w:rsidR="00352A58" w:rsidRPr="00352A58" w:rsidRDefault="00CC0B0F" w:rsidP="00352A58">
      <w:pPr>
        <w:spacing w:before="100" w:beforeAutospacing="1" w:after="100" w:afterAutospacing="1" w:line="240" w:lineRule="auto"/>
        <w:outlineLvl w:val="1"/>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C0B0F">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7. Generative AI (</w:t>
      </w:r>
      <w:proofErr w:type="spellStart"/>
      <w:r w:rsidRPr="00CC0B0F">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GenAI</w:t>
      </w:r>
      <w:proofErr w:type="spellEnd"/>
      <w:r w:rsidRPr="00CC0B0F">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Generative AI</w:t>
      </w:r>
      <w:r w:rsidRPr="00352A58">
        <w:rPr>
          <w:rFonts w:ascii="Times New Roman" w:eastAsia="Times New Roman" w:hAnsi="Times New Roman" w:cs="Times New Roman"/>
          <w:sz w:val="24"/>
          <w:szCs w:val="24"/>
        </w:rPr>
        <w:t xml:space="preserve"> refers to AI systems that can create new content such as text, images, audio, or code.</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Capabilities:</w:t>
      </w:r>
    </w:p>
    <w:p w:rsidR="00352A58" w:rsidRPr="00352A58" w:rsidRDefault="00CC0B0F" w:rsidP="00352A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 generation (</w:t>
      </w:r>
      <w:proofErr w:type="spellStart"/>
      <w:r w:rsidR="00352A58" w:rsidRPr="00352A58">
        <w:rPr>
          <w:rFonts w:ascii="Times New Roman" w:eastAsia="Times New Roman" w:hAnsi="Times New Roman" w:cs="Times New Roman"/>
          <w:sz w:val="24"/>
          <w:szCs w:val="24"/>
        </w:rPr>
        <w:t>chatbots</w:t>
      </w:r>
      <w:proofErr w:type="spellEnd"/>
      <w:r w:rsidR="00352A58" w:rsidRPr="00352A58">
        <w:rPr>
          <w:rFonts w:ascii="Times New Roman" w:eastAsia="Times New Roman" w:hAnsi="Times New Roman" w:cs="Times New Roman"/>
          <w:sz w:val="24"/>
          <w:szCs w:val="24"/>
        </w:rPr>
        <w:t xml:space="preserve">) </w:t>
      </w:r>
    </w:p>
    <w:p w:rsidR="00352A58" w:rsidRPr="00352A58" w:rsidRDefault="00CC0B0F" w:rsidP="00352A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 generation (</w:t>
      </w:r>
      <w:r w:rsidR="00352A58" w:rsidRPr="00352A58">
        <w:rPr>
          <w:rFonts w:ascii="Times New Roman" w:eastAsia="Times New Roman" w:hAnsi="Times New Roman" w:cs="Times New Roman"/>
          <w:sz w:val="24"/>
          <w:szCs w:val="24"/>
        </w:rPr>
        <w:t xml:space="preserve">AI art) </w:t>
      </w:r>
    </w:p>
    <w:p w:rsidR="00352A58" w:rsidRPr="00352A58" w:rsidRDefault="00352A58" w:rsidP="00352A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Code generation </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Technologies Used:</w:t>
      </w:r>
      <w:bookmarkStart w:id="0" w:name="_GoBack"/>
      <w:bookmarkEnd w:id="0"/>
    </w:p>
    <w:p w:rsidR="00352A58" w:rsidRPr="00352A58" w:rsidRDefault="00352A58" w:rsidP="00352A5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LLMs </w:t>
      </w:r>
    </w:p>
    <w:p w:rsidR="00352A58" w:rsidRPr="00352A58" w:rsidRDefault="00352A58" w:rsidP="00352A5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Diffusion models </w:t>
      </w:r>
    </w:p>
    <w:p w:rsidR="00352A58" w:rsidRPr="00352A58" w:rsidRDefault="00352A58" w:rsidP="00352A5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GANs </w:t>
      </w:r>
    </w:p>
    <w:p w:rsidR="00352A58" w:rsidRPr="00352A58" w:rsidRDefault="00352A58" w:rsidP="00CC0B0F">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Use Case:</w:t>
      </w:r>
      <w:r w:rsidRPr="00352A58">
        <w:rPr>
          <w:rFonts w:ascii="Times New Roman" w:eastAsia="Times New Roman" w:hAnsi="Times New Roman" w:cs="Times New Roman"/>
          <w:sz w:val="24"/>
          <w:szCs w:val="24"/>
        </w:rPr>
        <w:t xml:space="preserve"> Content creation, automation, design, and creative industries.</w:t>
      </w:r>
    </w:p>
    <w:p w:rsidR="00352A58" w:rsidRPr="00352A58" w:rsidRDefault="00352A58" w:rsidP="00352A58">
      <w:pPr>
        <w:spacing w:before="100" w:beforeAutospacing="1" w:after="100" w:afterAutospacing="1" w:line="240" w:lineRule="auto"/>
        <w:outlineLvl w:val="1"/>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52A58">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8. Generative Adversarial Networks (GANs)</w:t>
      </w:r>
      <w:r w:rsidR="00CC0B0F" w:rsidRPr="00CC0B0F">
        <w:rPr>
          <w:rFonts w:ascii="Times New Roman" w:eastAsia="Times New Roman" w:hAnsi="Times New Roman" w:cs="Times New Roman"/>
          <w:b/>
          <w:bCs/>
          <w:color w:val="262626" w:themeColor="text1" w:themeTint="D9"/>
          <w:sz w:val="32"/>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GANs</w:t>
      </w:r>
      <w:r w:rsidRPr="00352A58">
        <w:rPr>
          <w:rFonts w:ascii="Times New Roman" w:eastAsia="Times New Roman" w:hAnsi="Times New Roman" w:cs="Times New Roman"/>
          <w:sz w:val="24"/>
          <w:szCs w:val="24"/>
        </w:rPr>
        <w:t xml:space="preserve"> are a class of generative models consisting of two neural networks:</w:t>
      </w:r>
    </w:p>
    <w:p w:rsidR="00352A58" w:rsidRPr="00352A58" w:rsidRDefault="00352A58" w:rsidP="00352A5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Generator:</w:t>
      </w:r>
      <w:r w:rsidRPr="00352A58">
        <w:rPr>
          <w:rFonts w:ascii="Times New Roman" w:eastAsia="Times New Roman" w:hAnsi="Times New Roman" w:cs="Times New Roman"/>
          <w:sz w:val="24"/>
          <w:szCs w:val="24"/>
        </w:rPr>
        <w:t xml:space="preserve"> Creates fake data </w:t>
      </w:r>
    </w:p>
    <w:p w:rsidR="00352A58" w:rsidRPr="00352A58" w:rsidRDefault="00352A58" w:rsidP="00352A5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Discriminator:</w:t>
      </w:r>
      <w:r w:rsidRPr="00352A58">
        <w:rPr>
          <w:rFonts w:ascii="Times New Roman" w:eastAsia="Times New Roman" w:hAnsi="Times New Roman" w:cs="Times New Roman"/>
          <w:sz w:val="24"/>
          <w:szCs w:val="24"/>
        </w:rPr>
        <w:t xml:space="preserve"> Evaluates whether data is real or fake </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How It Works:</w:t>
      </w:r>
    </w:p>
    <w:p w:rsidR="00352A58" w:rsidRPr="00352A58" w:rsidRDefault="00352A58" w:rsidP="00352A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The generator tries to fool the discriminator </w:t>
      </w:r>
    </w:p>
    <w:p w:rsidR="00352A58" w:rsidRPr="00352A58" w:rsidRDefault="00352A58" w:rsidP="00352A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The discriminator improves at detecting fake data </w:t>
      </w:r>
    </w:p>
    <w:p w:rsidR="00352A58" w:rsidRPr="00352A58" w:rsidRDefault="00352A58" w:rsidP="00352A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lastRenderedPageBreak/>
        <w:t xml:space="preserve">Both improve through competition </w:t>
      </w:r>
    </w:p>
    <w:p w:rsidR="00352A58" w:rsidRPr="00352A58" w:rsidRDefault="00352A58" w:rsidP="00352A58">
      <w:p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b/>
          <w:bCs/>
          <w:sz w:val="24"/>
          <w:szCs w:val="24"/>
        </w:rPr>
        <w:t>Use Case:</w:t>
      </w:r>
    </w:p>
    <w:p w:rsidR="00352A58" w:rsidRPr="00352A58" w:rsidRDefault="00352A58" w:rsidP="00352A5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Image generation </w:t>
      </w:r>
    </w:p>
    <w:p w:rsidR="00352A58" w:rsidRPr="00352A58" w:rsidRDefault="00352A58" w:rsidP="00352A58">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352A58">
        <w:rPr>
          <w:rFonts w:ascii="Times New Roman" w:eastAsia="Times New Roman" w:hAnsi="Times New Roman" w:cs="Times New Roman"/>
          <w:sz w:val="24"/>
          <w:szCs w:val="24"/>
        </w:rPr>
        <w:t>Deepfakes</w:t>
      </w:r>
      <w:proofErr w:type="spellEnd"/>
      <w:r w:rsidRPr="00352A58">
        <w:rPr>
          <w:rFonts w:ascii="Times New Roman" w:eastAsia="Times New Roman" w:hAnsi="Times New Roman" w:cs="Times New Roman"/>
          <w:sz w:val="24"/>
          <w:szCs w:val="24"/>
        </w:rPr>
        <w:t xml:space="preserve"> </w:t>
      </w:r>
    </w:p>
    <w:p w:rsidR="00F14B19" w:rsidRPr="00CC0B0F" w:rsidRDefault="00352A58" w:rsidP="00CC0B0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52A58">
        <w:rPr>
          <w:rFonts w:ascii="Times New Roman" w:eastAsia="Times New Roman" w:hAnsi="Times New Roman" w:cs="Times New Roman"/>
          <w:sz w:val="24"/>
          <w:szCs w:val="24"/>
        </w:rPr>
        <w:t xml:space="preserve">Data augmentation </w:t>
      </w:r>
    </w:p>
    <w:sectPr w:rsidR="00F14B19" w:rsidRPr="00CC0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520B4"/>
    <w:multiLevelType w:val="multilevel"/>
    <w:tmpl w:val="9322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B53B7"/>
    <w:multiLevelType w:val="multilevel"/>
    <w:tmpl w:val="C3C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4164D"/>
    <w:multiLevelType w:val="multilevel"/>
    <w:tmpl w:val="8F9A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961C3"/>
    <w:multiLevelType w:val="multilevel"/>
    <w:tmpl w:val="829A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958AF"/>
    <w:multiLevelType w:val="multilevel"/>
    <w:tmpl w:val="12FC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84CA8"/>
    <w:multiLevelType w:val="multilevel"/>
    <w:tmpl w:val="384A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E1BBB"/>
    <w:multiLevelType w:val="multilevel"/>
    <w:tmpl w:val="F8D6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A6FB4"/>
    <w:multiLevelType w:val="multilevel"/>
    <w:tmpl w:val="1FB8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614AA"/>
    <w:multiLevelType w:val="multilevel"/>
    <w:tmpl w:val="E92CD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A14B22"/>
    <w:multiLevelType w:val="multilevel"/>
    <w:tmpl w:val="141A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E50F2"/>
    <w:multiLevelType w:val="multilevel"/>
    <w:tmpl w:val="4A0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F5DC6"/>
    <w:multiLevelType w:val="multilevel"/>
    <w:tmpl w:val="76DC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30E60"/>
    <w:multiLevelType w:val="multilevel"/>
    <w:tmpl w:val="57EE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C4A31"/>
    <w:multiLevelType w:val="multilevel"/>
    <w:tmpl w:val="F970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8195F"/>
    <w:multiLevelType w:val="multilevel"/>
    <w:tmpl w:val="FC42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47B78"/>
    <w:multiLevelType w:val="multilevel"/>
    <w:tmpl w:val="05D2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206C1"/>
    <w:multiLevelType w:val="multilevel"/>
    <w:tmpl w:val="B44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35E59"/>
    <w:multiLevelType w:val="multilevel"/>
    <w:tmpl w:val="6D3E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7D690D"/>
    <w:multiLevelType w:val="multilevel"/>
    <w:tmpl w:val="C020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D2760"/>
    <w:multiLevelType w:val="multilevel"/>
    <w:tmpl w:val="A810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E08D0"/>
    <w:multiLevelType w:val="multilevel"/>
    <w:tmpl w:val="A6F8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617DC"/>
    <w:multiLevelType w:val="multilevel"/>
    <w:tmpl w:val="3630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4682E"/>
    <w:multiLevelType w:val="multilevel"/>
    <w:tmpl w:val="182E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02A3E"/>
    <w:multiLevelType w:val="multilevel"/>
    <w:tmpl w:val="91D2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E5F17"/>
    <w:multiLevelType w:val="multilevel"/>
    <w:tmpl w:val="A174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412F5"/>
    <w:multiLevelType w:val="multilevel"/>
    <w:tmpl w:val="08DA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806773"/>
    <w:multiLevelType w:val="multilevel"/>
    <w:tmpl w:val="F88C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C4865"/>
    <w:multiLevelType w:val="multilevel"/>
    <w:tmpl w:val="FC62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751DC"/>
    <w:multiLevelType w:val="multilevel"/>
    <w:tmpl w:val="7B7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767E8A"/>
    <w:multiLevelType w:val="multilevel"/>
    <w:tmpl w:val="A5D2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FA3EE3"/>
    <w:multiLevelType w:val="multilevel"/>
    <w:tmpl w:val="A96E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286808"/>
    <w:multiLevelType w:val="multilevel"/>
    <w:tmpl w:val="84D4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98162E"/>
    <w:multiLevelType w:val="multilevel"/>
    <w:tmpl w:val="2322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F17C1"/>
    <w:multiLevelType w:val="multilevel"/>
    <w:tmpl w:val="0992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004D28"/>
    <w:multiLevelType w:val="multilevel"/>
    <w:tmpl w:val="5C66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90420E"/>
    <w:multiLevelType w:val="multilevel"/>
    <w:tmpl w:val="9992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E9338B"/>
    <w:multiLevelType w:val="multilevel"/>
    <w:tmpl w:val="24AC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86017C"/>
    <w:multiLevelType w:val="multilevel"/>
    <w:tmpl w:val="4F2C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5"/>
  </w:num>
  <w:num w:numId="3">
    <w:abstractNumId w:val="8"/>
  </w:num>
  <w:num w:numId="4">
    <w:abstractNumId w:val="32"/>
  </w:num>
  <w:num w:numId="5">
    <w:abstractNumId w:val="29"/>
  </w:num>
  <w:num w:numId="6">
    <w:abstractNumId w:val="2"/>
  </w:num>
  <w:num w:numId="7">
    <w:abstractNumId w:val="31"/>
  </w:num>
  <w:num w:numId="8">
    <w:abstractNumId w:val="25"/>
  </w:num>
  <w:num w:numId="9">
    <w:abstractNumId w:val="10"/>
  </w:num>
  <w:num w:numId="10">
    <w:abstractNumId w:val="12"/>
  </w:num>
  <w:num w:numId="11">
    <w:abstractNumId w:val="26"/>
  </w:num>
  <w:num w:numId="12">
    <w:abstractNumId w:val="19"/>
  </w:num>
  <w:num w:numId="13">
    <w:abstractNumId w:val="4"/>
  </w:num>
  <w:num w:numId="14">
    <w:abstractNumId w:val="11"/>
  </w:num>
  <w:num w:numId="15">
    <w:abstractNumId w:val="13"/>
  </w:num>
  <w:num w:numId="16">
    <w:abstractNumId w:val="36"/>
  </w:num>
  <w:num w:numId="17">
    <w:abstractNumId w:val="18"/>
  </w:num>
  <w:num w:numId="18">
    <w:abstractNumId w:val="33"/>
  </w:num>
  <w:num w:numId="19">
    <w:abstractNumId w:val="35"/>
  </w:num>
  <w:num w:numId="20">
    <w:abstractNumId w:val="5"/>
  </w:num>
  <w:num w:numId="21">
    <w:abstractNumId w:val="3"/>
  </w:num>
  <w:num w:numId="22">
    <w:abstractNumId w:val="28"/>
  </w:num>
  <w:num w:numId="23">
    <w:abstractNumId w:val="9"/>
  </w:num>
  <w:num w:numId="24">
    <w:abstractNumId w:val="21"/>
  </w:num>
  <w:num w:numId="25">
    <w:abstractNumId w:val="6"/>
  </w:num>
  <w:num w:numId="26">
    <w:abstractNumId w:val="1"/>
  </w:num>
  <w:num w:numId="27">
    <w:abstractNumId w:val="30"/>
  </w:num>
  <w:num w:numId="28">
    <w:abstractNumId w:val="34"/>
  </w:num>
  <w:num w:numId="29">
    <w:abstractNumId w:val="17"/>
  </w:num>
  <w:num w:numId="30">
    <w:abstractNumId w:val="22"/>
  </w:num>
  <w:num w:numId="31">
    <w:abstractNumId w:val="16"/>
  </w:num>
  <w:num w:numId="32">
    <w:abstractNumId w:val="0"/>
  </w:num>
  <w:num w:numId="33">
    <w:abstractNumId w:val="20"/>
  </w:num>
  <w:num w:numId="34">
    <w:abstractNumId w:val="37"/>
  </w:num>
  <w:num w:numId="35">
    <w:abstractNumId w:val="7"/>
  </w:num>
  <w:num w:numId="36">
    <w:abstractNumId w:val="14"/>
  </w:num>
  <w:num w:numId="37">
    <w:abstractNumId w:val="24"/>
  </w:num>
  <w:num w:numId="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58"/>
    <w:rsid w:val="002F1EDA"/>
    <w:rsid w:val="00352A58"/>
    <w:rsid w:val="00CC0B0F"/>
    <w:rsid w:val="00FE7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56904"/>
  <w15:chartTrackingRefBased/>
  <w15:docId w15:val="{872C44A6-11C3-4087-9276-1A4FA234B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38688">
      <w:bodyDiv w:val="1"/>
      <w:marLeft w:val="0"/>
      <w:marRight w:val="0"/>
      <w:marTop w:val="0"/>
      <w:marBottom w:val="0"/>
      <w:divBdr>
        <w:top w:val="none" w:sz="0" w:space="0" w:color="auto"/>
        <w:left w:val="none" w:sz="0" w:space="0" w:color="auto"/>
        <w:bottom w:val="none" w:sz="0" w:space="0" w:color="auto"/>
        <w:right w:val="none" w:sz="0" w:space="0" w:color="auto"/>
      </w:divBdr>
    </w:div>
    <w:div w:id="549460227">
      <w:bodyDiv w:val="1"/>
      <w:marLeft w:val="0"/>
      <w:marRight w:val="0"/>
      <w:marTop w:val="0"/>
      <w:marBottom w:val="0"/>
      <w:divBdr>
        <w:top w:val="none" w:sz="0" w:space="0" w:color="auto"/>
        <w:left w:val="none" w:sz="0" w:space="0" w:color="auto"/>
        <w:bottom w:val="none" w:sz="0" w:space="0" w:color="auto"/>
        <w:right w:val="none" w:sz="0" w:space="0" w:color="auto"/>
      </w:divBdr>
    </w:div>
    <w:div w:id="2108696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520</Words>
  <Characters>2967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2026-05-02T12:38:00Z</dcterms:created>
  <dcterms:modified xsi:type="dcterms:W3CDTF">2026-05-02T12:53:00Z</dcterms:modified>
</cp:coreProperties>
</file>