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9A57" w14:textId="77777777" w:rsidR="008A25C9" w:rsidRDefault="00BB1607">
      <w:pPr>
        <w:spacing w:after="9"/>
        <w:ind w:left="1892"/>
        <w:jc w:val="center"/>
      </w:pPr>
      <w:r>
        <w:rPr>
          <w:b/>
          <w:sz w:val="24"/>
        </w:rPr>
        <w:t xml:space="preserve">Project Design Phase-II  </w:t>
      </w:r>
    </w:p>
    <w:p w14:paraId="275CCF01" w14:textId="77777777" w:rsidR="008A25C9" w:rsidRDefault="00BB1607">
      <w:pPr>
        <w:spacing w:after="0"/>
        <w:jc w:val="right"/>
      </w:pPr>
      <w:r>
        <w:rPr>
          <w:b/>
          <w:sz w:val="24"/>
        </w:rPr>
        <w:t xml:space="preserve">Solution Requirements (Functional &amp; Non-functional)  </w:t>
      </w:r>
    </w:p>
    <w:tbl>
      <w:tblPr>
        <w:tblStyle w:val="TableGrid"/>
        <w:tblW w:w="9354" w:type="dxa"/>
        <w:tblInd w:w="10" w:type="dxa"/>
        <w:tblCellMar>
          <w:top w:w="0" w:type="dxa"/>
          <w:left w:w="2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2"/>
      </w:tblGrid>
      <w:tr w:rsidR="008A25C9" w14:paraId="4B118563" w14:textId="77777777">
        <w:trPr>
          <w:trHeight w:val="500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7E1336" w14:textId="77777777" w:rsidR="008A25C9" w:rsidRDefault="00BB1607">
            <w:pPr>
              <w:spacing w:after="0"/>
              <w:ind w:left="15"/>
            </w:pPr>
            <w:r>
              <w:t xml:space="preserve">Date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3BAC9" w14:textId="77777777" w:rsidR="008A25C9" w:rsidRDefault="00BB1607">
            <w:pPr>
              <w:spacing w:after="0"/>
              <w:ind w:left="15"/>
            </w:pPr>
            <w:r>
              <w:t xml:space="preserve">12 October 2022 </w:t>
            </w:r>
          </w:p>
        </w:tc>
      </w:tr>
      <w:tr w:rsidR="008A25C9" w14:paraId="5491F318" w14:textId="77777777">
        <w:trPr>
          <w:trHeight w:val="49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371508" w14:textId="77777777" w:rsidR="008A25C9" w:rsidRDefault="00BB1607">
            <w:pPr>
              <w:spacing w:after="0"/>
            </w:pPr>
            <w:r>
              <w:t xml:space="preserve">Team ID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ECD97" w14:textId="77777777" w:rsidR="008A25C9" w:rsidRDefault="00BB1607">
            <w:pPr>
              <w:spacing w:after="0"/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PNT2022TMID00595 </w:t>
            </w:r>
          </w:p>
        </w:tc>
      </w:tr>
      <w:tr w:rsidR="008A25C9" w14:paraId="1CBD8C88" w14:textId="77777777">
        <w:trPr>
          <w:trHeight w:val="500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7C65E" w14:textId="77777777" w:rsidR="008A25C9" w:rsidRDefault="00BB1607">
            <w:pPr>
              <w:spacing w:after="0"/>
              <w:ind w:left="15"/>
            </w:pPr>
            <w:r>
              <w:t xml:space="preserve">Project Name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F1FE81" w14:textId="77777777" w:rsidR="008A25C9" w:rsidRDefault="00BB1607">
            <w:pPr>
              <w:spacing w:after="0"/>
              <w:ind w:left="30"/>
            </w:pPr>
            <w:r>
              <w:rPr>
                <w:rFonts w:ascii="Arial" w:eastAsia="Arial" w:hAnsi="Arial" w:cs="Arial"/>
                <w:sz w:val="20"/>
              </w:rPr>
              <w:t xml:space="preserve">Lifeguard for swimming pools </w:t>
            </w:r>
          </w:p>
        </w:tc>
      </w:tr>
      <w:tr w:rsidR="008A25C9" w14:paraId="2234C399" w14:textId="77777777">
        <w:trPr>
          <w:trHeight w:val="495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C505F0" w14:textId="77777777" w:rsidR="008A25C9" w:rsidRDefault="00BB1607">
            <w:pPr>
              <w:spacing w:after="0"/>
              <w:ind w:left="15"/>
            </w:pPr>
            <w:r>
              <w:t xml:space="preserve">Maximum Marks 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19B6F" w14:textId="77777777" w:rsidR="008A25C9" w:rsidRDefault="00BB1607">
            <w:pPr>
              <w:spacing w:after="0"/>
            </w:pPr>
            <w:r>
              <w:t xml:space="preserve">4 Marks </w:t>
            </w:r>
          </w:p>
        </w:tc>
      </w:tr>
    </w:tbl>
    <w:p w14:paraId="5D4088FD" w14:textId="77777777" w:rsidR="008A25C9" w:rsidRDefault="00BB1607">
      <w:pPr>
        <w:spacing w:after="22"/>
      </w:pPr>
      <w:r>
        <w:rPr>
          <w:rFonts w:ascii="Arial" w:eastAsia="Arial" w:hAnsi="Arial" w:cs="Arial"/>
        </w:rPr>
        <w:t xml:space="preserve"> </w:t>
      </w:r>
    </w:p>
    <w:p w14:paraId="0FD44BE6" w14:textId="77777777" w:rsidR="008A25C9" w:rsidRDefault="00BB1607">
      <w:pPr>
        <w:spacing w:after="17"/>
      </w:pPr>
      <w:r>
        <w:rPr>
          <w:rFonts w:ascii="Arial" w:eastAsia="Arial" w:hAnsi="Arial" w:cs="Arial"/>
        </w:rPr>
        <w:t xml:space="preserve"> </w:t>
      </w:r>
    </w:p>
    <w:p w14:paraId="5E705EF1" w14:textId="77777777" w:rsidR="008A25C9" w:rsidRDefault="00BB1607">
      <w:pPr>
        <w:spacing w:after="170"/>
        <w:ind w:left="10" w:hanging="10"/>
      </w:pPr>
      <w:r>
        <w:rPr>
          <w:b/>
        </w:rPr>
        <w:t xml:space="preserve">Functional Requirements:  </w:t>
      </w:r>
    </w:p>
    <w:tbl>
      <w:tblPr>
        <w:tblStyle w:val="TableGrid"/>
        <w:tblpPr w:vertAnchor="page" w:horzAnchor="page" w:tblpX="1451" w:tblpY="11348"/>
        <w:tblOverlap w:val="never"/>
        <w:tblW w:w="9329" w:type="dxa"/>
        <w:tblInd w:w="0" w:type="dxa"/>
        <w:tblCellMar>
          <w:top w:w="90" w:type="dxa"/>
          <w:left w:w="10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926"/>
        <w:gridCol w:w="3152"/>
        <w:gridCol w:w="5251"/>
      </w:tblGrid>
      <w:tr w:rsidR="008A25C9" w14:paraId="24C7949F" w14:textId="77777777">
        <w:trPr>
          <w:trHeight w:val="560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719B9" w14:textId="77777777" w:rsidR="008A25C9" w:rsidRDefault="00BB1607">
            <w:pPr>
              <w:spacing w:after="0"/>
              <w:ind w:right="92"/>
              <w:jc w:val="right"/>
            </w:pPr>
            <w:r>
              <w:rPr>
                <w:b/>
              </w:rPr>
              <w:t xml:space="preserve">FR No.  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A27D55" w14:textId="77777777" w:rsidR="008A25C9" w:rsidRDefault="00BB1607">
            <w:pPr>
              <w:spacing w:after="0"/>
              <w:ind w:right="127"/>
              <w:jc w:val="center"/>
            </w:pPr>
            <w:r>
              <w:rPr>
                <w:b/>
              </w:rPr>
              <w:t xml:space="preserve">Non-Functional Requirement  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AF2FBF" w14:textId="77777777" w:rsidR="008A25C9" w:rsidRDefault="00BB1607">
            <w:pPr>
              <w:spacing w:after="0"/>
              <w:ind w:left="130"/>
            </w:pPr>
            <w:r>
              <w:rPr>
                <w:b/>
              </w:rPr>
              <w:t xml:space="preserve">Description </w:t>
            </w:r>
          </w:p>
        </w:tc>
      </w:tr>
      <w:tr w:rsidR="008A25C9" w14:paraId="6B475960" w14:textId="77777777">
        <w:trPr>
          <w:trHeight w:val="720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D5043" w14:textId="77777777" w:rsidR="008A25C9" w:rsidRDefault="00BB1607">
            <w:pPr>
              <w:spacing w:after="0"/>
              <w:ind w:right="148"/>
              <w:jc w:val="right"/>
            </w:pPr>
            <w:r>
              <w:t xml:space="preserve">NFR-1  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CC2C" w14:textId="77777777" w:rsidR="008A25C9" w:rsidRDefault="00BB1607">
            <w:pPr>
              <w:spacing w:after="0"/>
              <w:ind w:left="125"/>
            </w:pPr>
            <w:r>
              <w:rPr>
                <w:b/>
              </w:rPr>
              <w:t xml:space="preserve">Usability 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15F72" w14:textId="77777777" w:rsidR="008A25C9" w:rsidRDefault="00BB1607">
            <w:pPr>
              <w:spacing w:after="0"/>
              <w:ind w:right="434"/>
            </w:pPr>
            <w:r>
              <w:rPr>
                <w:rFonts w:ascii="Arial" w:eastAsia="Arial" w:hAnsi="Arial" w:cs="Arial"/>
                <w:sz w:val="16"/>
              </w:rPr>
              <w:t xml:space="preserve">To ensure the safety of each and every person present in the pool. A Lifeguard should be present all the time in the pool. </w:t>
            </w:r>
          </w:p>
        </w:tc>
      </w:tr>
      <w:tr w:rsidR="008A25C9" w14:paraId="3936420A" w14:textId="77777777">
        <w:trPr>
          <w:trHeight w:val="776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CA439" w14:textId="77777777" w:rsidR="008A25C9" w:rsidRDefault="00BB1607">
            <w:pPr>
              <w:spacing w:after="0"/>
              <w:ind w:right="148"/>
              <w:jc w:val="right"/>
            </w:pPr>
            <w:r>
              <w:t xml:space="preserve">NFR-2  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4EB5C" w14:textId="77777777" w:rsidR="008A25C9" w:rsidRDefault="00BB1607">
            <w:pPr>
              <w:spacing w:after="0"/>
              <w:ind w:left="120"/>
            </w:pPr>
            <w:r>
              <w:rPr>
                <w:b/>
              </w:rPr>
              <w:t xml:space="preserve">Security 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5FB4B" w14:textId="77777777" w:rsidR="008A25C9" w:rsidRDefault="00BB1607">
            <w:pPr>
              <w:spacing w:after="0"/>
              <w:ind w:right="5"/>
            </w:pPr>
            <w:r>
              <w:rPr>
                <w:rFonts w:ascii="Arial" w:eastAsia="Arial" w:hAnsi="Arial" w:cs="Arial"/>
                <w:sz w:val="16"/>
              </w:rPr>
              <w:t>Lifeguards can detect motion at the pool gate or in the water itself. Some water breach sensors float on the wate</w:t>
            </w:r>
            <w:r>
              <w:rPr>
                <w:rFonts w:ascii="Arial" w:eastAsia="Arial" w:hAnsi="Arial" w:cs="Arial"/>
                <w:sz w:val="16"/>
              </w:rPr>
              <w:t xml:space="preserve">r unobtrusively, whereas others mount to the side of the pool. </w:t>
            </w:r>
          </w:p>
        </w:tc>
      </w:tr>
    </w:tbl>
    <w:p w14:paraId="719052A5" w14:textId="77777777" w:rsidR="008A25C9" w:rsidRDefault="00BB1607">
      <w:pPr>
        <w:spacing w:after="3"/>
        <w:ind w:left="15" w:hanging="10"/>
      </w:pPr>
      <w:r>
        <w:t xml:space="preserve">Following are the functional requirements of the proposed solution.  </w:t>
      </w:r>
    </w:p>
    <w:tbl>
      <w:tblPr>
        <w:tblStyle w:val="TableGrid"/>
        <w:tblW w:w="9329" w:type="dxa"/>
        <w:tblInd w:w="10" w:type="dxa"/>
        <w:tblCellMar>
          <w:top w:w="150" w:type="dxa"/>
          <w:left w:w="10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926"/>
        <w:gridCol w:w="3152"/>
        <w:gridCol w:w="5251"/>
      </w:tblGrid>
      <w:tr w:rsidR="008A25C9" w14:paraId="11BB4C78" w14:textId="77777777">
        <w:trPr>
          <w:trHeight w:val="560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F7C0D" w14:textId="77777777" w:rsidR="008A25C9" w:rsidRDefault="00BB1607">
            <w:pPr>
              <w:spacing w:after="0"/>
              <w:ind w:right="92"/>
              <w:jc w:val="right"/>
            </w:pPr>
            <w:r>
              <w:rPr>
                <w:b/>
              </w:rPr>
              <w:t xml:space="preserve">FR No.  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6DF27" w14:textId="77777777" w:rsidR="008A25C9" w:rsidRDefault="00BB1607">
            <w:pPr>
              <w:spacing w:after="0"/>
              <w:ind w:right="152"/>
              <w:jc w:val="right"/>
            </w:pPr>
            <w:r>
              <w:rPr>
                <w:b/>
              </w:rPr>
              <w:t xml:space="preserve">Functional Requirement (Epic)  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BD29B" w14:textId="77777777" w:rsidR="008A25C9" w:rsidRDefault="00BB1607">
            <w:pPr>
              <w:spacing w:after="0"/>
              <w:ind w:left="12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8A25C9" w14:paraId="48A6EAA3" w14:textId="77777777">
        <w:trPr>
          <w:trHeight w:val="1040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147FF" w14:textId="77777777" w:rsidR="008A25C9" w:rsidRDefault="00BB1607">
            <w:pPr>
              <w:spacing w:after="0"/>
              <w:ind w:right="158"/>
              <w:jc w:val="center"/>
            </w:pPr>
            <w:r>
              <w:t xml:space="preserve">FR-1  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E883" w14:textId="77777777" w:rsidR="008A25C9" w:rsidRDefault="00BB1607">
            <w:pPr>
              <w:spacing w:after="0"/>
            </w:pPr>
            <w:r>
              <w:t xml:space="preserve">Installation 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BD27D" w14:textId="77777777" w:rsidR="008A25C9" w:rsidRDefault="00BB1607">
            <w:pPr>
              <w:spacing w:after="0"/>
              <w:ind w:right="69"/>
            </w:pPr>
            <w:r>
              <w:t xml:space="preserve">needed to be fixed under the water without creating any disturbance to the people in the swimming pool. </w:t>
            </w:r>
          </w:p>
        </w:tc>
      </w:tr>
      <w:tr w:rsidR="008A25C9" w14:paraId="0BE3320A" w14:textId="77777777">
        <w:trPr>
          <w:trHeight w:val="765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45844" w14:textId="77777777" w:rsidR="008A25C9" w:rsidRDefault="00BB1607">
            <w:pPr>
              <w:spacing w:after="0"/>
              <w:ind w:right="158"/>
              <w:jc w:val="center"/>
            </w:pPr>
            <w:r>
              <w:t xml:space="preserve">FR-2  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AF581" w14:textId="34D0B03A" w:rsidR="008A25C9" w:rsidRDefault="00BB1607">
            <w:pPr>
              <w:spacing w:after="0"/>
            </w:pPr>
            <w:r>
              <w:t xml:space="preserve">Deduction 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936AC" w14:textId="77777777" w:rsidR="008A25C9" w:rsidRDefault="00BB1607">
            <w:pPr>
              <w:spacing w:after="0"/>
            </w:pPr>
            <w:r>
              <w:t xml:space="preserve">either horrified or in unconscious </w:t>
            </w:r>
          </w:p>
        </w:tc>
      </w:tr>
      <w:tr w:rsidR="008A25C9" w14:paraId="3FC39CF2" w14:textId="77777777">
        <w:trPr>
          <w:trHeight w:val="700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35D09" w14:textId="77777777" w:rsidR="008A25C9" w:rsidRDefault="00BB1607">
            <w:pPr>
              <w:spacing w:after="0"/>
              <w:ind w:right="158"/>
              <w:jc w:val="center"/>
            </w:pPr>
            <w:r>
              <w:t xml:space="preserve">FR-3 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4ECF9" w14:textId="77777777" w:rsidR="008A25C9" w:rsidRDefault="00BB1607">
            <w:pPr>
              <w:spacing w:after="0"/>
            </w:pPr>
            <w:r>
              <w:t xml:space="preserve">Audio 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3E9F8" w14:textId="77777777" w:rsidR="008A25C9" w:rsidRDefault="00BB1607">
            <w:pPr>
              <w:spacing w:after="0"/>
            </w:pPr>
            <w:r>
              <w:t xml:space="preserve">ask for help or stay quiet if the person is unconscious </w:t>
            </w:r>
          </w:p>
        </w:tc>
      </w:tr>
      <w:tr w:rsidR="008A25C9" w14:paraId="40E2C7C8" w14:textId="77777777">
        <w:trPr>
          <w:trHeight w:val="720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8BF30" w14:textId="77777777" w:rsidR="008A25C9" w:rsidRDefault="00BB1607">
            <w:pPr>
              <w:spacing w:after="0"/>
              <w:ind w:right="158"/>
              <w:jc w:val="center"/>
            </w:pPr>
            <w:r>
              <w:t xml:space="preserve">FR-4 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B7506" w14:textId="77777777" w:rsidR="008A25C9" w:rsidRDefault="00BB1607">
            <w:pPr>
              <w:spacing w:after="0"/>
            </w:pPr>
            <w:r>
              <w:t xml:space="preserve"> Support 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51FD3" w14:textId="77777777" w:rsidR="008A25C9" w:rsidRDefault="00BB1607">
            <w:pPr>
              <w:spacing w:after="0"/>
            </w:pPr>
            <w:r>
              <w:t xml:space="preserve">Take swim tubes or take the help of rescuer </w:t>
            </w:r>
          </w:p>
        </w:tc>
      </w:tr>
      <w:tr w:rsidR="008A25C9" w14:paraId="10A90B15" w14:textId="77777777">
        <w:trPr>
          <w:trHeight w:val="721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70D3C" w14:textId="77777777" w:rsidR="008A25C9" w:rsidRDefault="00BB1607">
            <w:pPr>
              <w:spacing w:after="0"/>
            </w:pPr>
            <w:r>
              <w:t xml:space="preserve"> 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9EE0" w14:textId="77777777" w:rsidR="008A25C9" w:rsidRDefault="00BB1607">
            <w:pPr>
              <w:spacing w:after="0"/>
            </w:pPr>
            <w:r>
              <w:t xml:space="preserve"> 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2B650" w14:textId="77777777" w:rsidR="008A25C9" w:rsidRDefault="00BB1607">
            <w:pPr>
              <w:spacing w:after="0"/>
            </w:pPr>
            <w:r>
              <w:t xml:space="preserve"> </w:t>
            </w:r>
          </w:p>
        </w:tc>
      </w:tr>
      <w:tr w:rsidR="008A25C9" w14:paraId="17263583" w14:textId="77777777">
        <w:trPr>
          <w:trHeight w:val="715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AED4F" w14:textId="77777777" w:rsidR="008A25C9" w:rsidRDefault="00BB1607">
            <w:pPr>
              <w:spacing w:after="0"/>
            </w:pPr>
            <w:r>
              <w:t xml:space="preserve"> 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ED0E1" w14:textId="77777777" w:rsidR="008A25C9" w:rsidRDefault="00BB1607">
            <w:pPr>
              <w:spacing w:after="0"/>
            </w:pPr>
            <w:r>
              <w:t xml:space="preserve"> 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03822" w14:textId="77777777" w:rsidR="008A25C9" w:rsidRDefault="00BB1607">
            <w:pPr>
              <w:spacing w:after="0"/>
            </w:pPr>
            <w:r>
              <w:t xml:space="preserve"> </w:t>
            </w:r>
          </w:p>
        </w:tc>
      </w:tr>
    </w:tbl>
    <w:p w14:paraId="2FDFAF2B" w14:textId="77777777" w:rsidR="008A25C9" w:rsidRDefault="00BB1607">
      <w:pPr>
        <w:spacing w:after="22"/>
      </w:pPr>
      <w:r>
        <w:rPr>
          <w:rFonts w:ascii="Arial" w:eastAsia="Arial" w:hAnsi="Arial" w:cs="Arial"/>
        </w:rPr>
        <w:t xml:space="preserve"> </w:t>
      </w:r>
    </w:p>
    <w:p w14:paraId="334FD086" w14:textId="77777777" w:rsidR="008A25C9" w:rsidRDefault="00BB1607">
      <w:pPr>
        <w:spacing w:after="17"/>
      </w:pPr>
      <w:r>
        <w:rPr>
          <w:rFonts w:ascii="Arial" w:eastAsia="Arial" w:hAnsi="Arial" w:cs="Arial"/>
        </w:rPr>
        <w:t xml:space="preserve"> </w:t>
      </w:r>
    </w:p>
    <w:p w14:paraId="17FF7E99" w14:textId="77777777" w:rsidR="008A25C9" w:rsidRDefault="00BB1607">
      <w:pPr>
        <w:spacing w:after="170"/>
        <w:ind w:left="10" w:hanging="10"/>
      </w:pPr>
      <w:r>
        <w:rPr>
          <w:b/>
        </w:rPr>
        <w:t xml:space="preserve">Non-functional Requirements:  </w:t>
      </w:r>
    </w:p>
    <w:p w14:paraId="3FA865DC" w14:textId="77777777" w:rsidR="008A25C9" w:rsidRDefault="00BB1607">
      <w:pPr>
        <w:spacing w:after="3"/>
        <w:ind w:left="15" w:hanging="10"/>
      </w:pPr>
      <w:r>
        <w:t>Following are the non-</w:t>
      </w:r>
      <w:r>
        <w:t xml:space="preserve">functional requirements of the proposed solution. </w:t>
      </w:r>
    </w:p>
    <w:tbl>
      <w:tblPr>
        <w:tblStyle w:val="TableGrid"/>
        <w:tblW w:w="9329" w:type="dxa"/>
        <w:tblInd w:w="10" w:type="dxa"/>
        <w:tblCellMar>
          <w:top w:w="85" w:type="dxa"/>
          <w:left w:w="10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926"/>
        <w:gridCol w:w="3152"/>
        <w:gridCol w:w="5251"/>
      </w:tblGrid>
      <w:tr w:rsidR="008A25C9" w14:paraId="419A050A" w14:textId="77777777">
        <w:trPr>
          <w:trHeight w:val="700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87E31" w14:textId="77777777" w:rsidR="008A25C9" w:rsidRDefault="00BB1607">
            <w:pPr>
              <w:spacing w:after="0"/>
              <w:ind w:right="98"/>
              <w:jc w:val="right"/>
            </w:pPr>
            <w:r>
              <w:t xml:space="preserve">NFR-3  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DEC66" w14:textId="77777777" w:rsidR="008A25C9" w:rsidRDefault="00BB1607">
            <w:pPr>
              <w:spacing w:after="0"/>
              <w:ind w:left="130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2F3A7" w14:textId="77777777" w:rsidR="008A25C9" w:rsidRDefault="00BB1607">
            <w:pPr>
              <w:spacing w:after="0"/>
              <w:ind w:right="376"/>
            </w:pPr>
            <w:r>
              <w:rPr>
                <w:rFonts w:ascii="Arial" w:eastAsia="Arial" w:hAnsi="Arial" w:cs="Arial"/>
                <w:sz w:val="16"/>
              </w:rPr>
              <w:t xml:space="preserve">Virtual eye lifeguard triggers an immediate alarm if a swimmer is in peril, helping to avoid panic even in critical situations. </w:t>
            </w:r>
          </w:p>
        </w:tc>
      </w:tr>
      <w:tr w:rsidR="008A25C9" w14:paraId="2D50E018" w14:textId="77777777">
        <w:trPr>
          <w:trHeight w:val="720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03363" w14:textId="77777777" w:rsidR="008A25C9" w:rsidRDefault="00BB1607">
            <w:pPr>
              <w:spacing w:after="0"/>
              <w:ind w:right="98"/>
              <w:jc w:val="right"/>
            </w:pPr>
            <w:r>
              <w:t xml:space="preserve">NFR-4  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0463E" w14:textId="77777777" w:rsidR="008A25C9" w:rsidRDefault="00BB1607">
            <w:pPr>
              <w:spacing w:after="0"/>
              <w:ind w:left="130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373DE" w14:textId="77777777" w:rsidR="008A25C9" w:rsidRDefault="00BB1607">
            <w:pPr>
              <w:spacing w:after="0"/>
              <w:ind w:right="258"/>
            </w:pPr>
            <w:r>
              <w:rPr>
                <w:rFonts w:ascii="Arial" w:eastAsia="Arial" w:hAnsi="Arial" w:cs="Arial"/>
                <w:sz w:val="16"/>
              </w:rPr>
              <w:t xml:space="preserve">The alarm is triggered when there is a change in water pressure and when people are about to drown. </w:t>
            </w:r>
          </w:p>
        </w:tc>
      </w:tr>
      <w:tr w:rsidR="008A25C9" w14:paraId="7498622E" w14:textId="77777777">
        <w:trPr>
          <w:trHeight w:val="1065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1C766" w14:textId="77777777" w:rsidR="008A25C9" w:rsidRDefault="00BB1607">
            <w:pPr>
              <w:spacing w:after="0"/>
              <w:ind w:right="98"/>
              <w:jc w:val="right"/>
            </w:pPr>
            <w:r>
              <w:t xml:space="preserve">NFR-5  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B3CE4" w14:textId="77777777" w:rsidR="008A25C9" w:rsidRDefault="00BB1607">
            <w:pPr>
              <w:spacing w:after="0"/>
              <w:ind w:left="115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BD072" w14:textId="77777777" w:rsidR="008A25C9" w:rsidRDefault="00BB1607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Equipment and accessories include lifesaver rings, inflatable vests, a Shepherd's Crook, life hooks, spine boards, rescue tubes, and a first aid kit. Remember to keep them accessible to quickly pull someone from the water safely. </w:t>
            </w:r>
          </w:p>
        </w:tc>
      </w:tr>
      <w:tr w:rsidR="008A25C9" w14:paraId="173CA1C2" w14:textId="77777777">
        <w:trPr>
          <w:trHeight w:val="720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B6478" w14:textId="77777777" w:rsidR="008A25C9" w:rsidRDefault="00BB1607">
            <w:pPr>
              <w:spacing w:after="0"/>
              <w:ind w:right="98"/>
              <w:jc w:val="right"/>
            </w:pPr>
            <w:r>
              <w:t xml:space="preserve">NFR-6  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A01E0" w14:textId="77777777" w:rsidR="008A25C9" w:rsidRDefault="00BB1607">
            <w:pPr>
              <w:spacing w:after="0"/>
              <w:ind w:left="120"/>
            </w:pPr>
            <w:r>
              <w:rPr>
                <w:b/>
                <w:color w:val="222222"/>
              </w:rPr>
              <w:t xml:space="preserve">Scalability 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69D48" w14:textId="77777777" w:rsidR="008A25C9" w:rsidRDefault="00BB1607">
            <w:pPr>
              <w:spacing w:after="0"/>
              <w:ind w:right="79"/>
            </w:pPr>
            <w:r>
              <w:rPr>
                <w:rFonts w:ascii="Arial" w:eastAsia="Arial" w:hAnsi="Arial" w:cs="Arial"/>
                <w:sz w:val="16"/>
              </w:rPr>
              <w:t>Vir</w:t>
            </w:r>
            <w:r>
              <w:rPr>
                <w:rFonts w:ascii="Arial" w:eastAsia="Arial" w:hAnsi="Arial" w:cs="Arial"/>
                <w:sz w:val="16"/>
              </w:rPr>
              <w:t xml:space="preserve">tual eye lifeguard detects potential drownings and promptly notifies you. It features the latest artificial intelligence technology and adapts to the needs of the user. </w:t>
            </w:r>
          </w:p>
        </w:tc>
      </w:tr>
    </w:tbl>
    <w:p w14:paraId="0C1657B6" w14:textId="77777777" w:rsidR="008A25C9" w:rsidRDefault="00BB1607">
      <w:pPr>
        <w:spacing w:after="17"/>
        <w:jc w:val="both"/>
      </w:pPr>
      <w:r>
        <w:rPr>
          <w:rFonts w:ascii="Arial" w:eastAsia="Arial" w:hAnsi="Arial" w:cs="Arial"/>
        </w:rPr>
        <w:t xml:space="preserve"> </w:t>
      </w:r>
    </w:p>
    <w:p w14:paraId="502F987D" w14:textId="77777777" w:rsidR="008A25C9" w:rsidRDefault="00BB1607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8A25C9">
      <w:pgSz w:w="11900" w:h="16820"/>
      <w:pgMar w:top="851" w:right="3283" w:bottom="341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C9"/>
    <w:rsid w:val="008A25C9"/>
    <w:rsid w:val="00A1569D"/>
    <w:rsid w:val="00AC3711"/>
    <w:rsid w:val="00BB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A2D1D"/>
  <w15:docId w15:val="{8663D178-C2BE-DD4A-93D8-10BF7C2C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PONNASOWMYA REDDY</cp:lastModifiedBy>
  <cp:revision>4</cp:revision>
  <dcterms:created xsi:type="dcterms:W3CDTF">2022-10-14T16:25:00Z</dcterms:created>
  <dcterms:modified xsi:type="dcterms:W3CDTF">2022-10-14T16:25:00Z</dcterms:modified>
</cp:coreProperties>
</file>