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Random Forest default parameters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