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BD" w:rsidRPr="00B01E88" w:rsidRDefault="00D6461E" w:rsidP="009F6EBD">
      <w:pPr>
        <w:spacing w:before="360" w:after="260" w:line="200" w:lineRule="exact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Table 1S</w:t>
      </w:r>
      <w:r w:rsidR="009F6EBD" w:rsidRPr="00B01E88">
        <w:rPr>
          <w:b/>
          <w:color w:val="000000"/>
          <w:sz w:val="16"/>
          <w:szCs w:val="16"/>
        </w:rPr>
        <w:t>.</w:t>
      </w:r>
      <w:r w:rsidR="009F6EBD" w:rsidRPr="00B01E88">
        <w:rPr>
          <w:color w:val="000000"/>
          <w:sz w:val="16"/>
          <w:szCs w:val="16"/>
        </w:rPr>
        <w:t xml:space="preserve"> Descriptor Deﬁnitions</w:t>
      </w:r>
      <w:bookmarkStart w:id="0" w:name="_GoBack"/>
      <w:bookmarkEnd w:id="0"/>
    </w:p>
    <w:tbl>
      <w:tblPr>
        <w:tblW w:w="8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2631"/>
        <w:gridCol w:w="4792"/>
      </w:tblGrid>
      <w:tr w:rsidR="009F6EBD" w:rsidRPr="00210E70" w:rsidTr="009F6EBD">
        <w:trPr>
          <w:trHeight w:val="306"/>
        </w:trPr>
        <w:tc>
          <w:tcPr>
            <w:tcW w:w="65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ID</w:t>
            </w:r>
          </w:p>
        </w:tc>
        <w:tc>
          <w:tcPr>
            <w:tcW w:w="263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Lable</w:t>
            </w:r>
          </w:p>
        </w:tc>
        <w:tc>
          <w:tcPr>
            <w:tcW w:w="479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Description</w:t>
            </w:r>
          </w:p>
        </w:tc>
      </w:tr>
      <w:tr w:rsidR="009F6EBD" w:rsidRPr="00210E70" w:rsidTr="009F6EBD">
        <w:trPr>
          <w:trHeight w:val="306"/>
        </w:trPr>
        <w:tc>
          <w:tcPr>
            <w:tcW w:w="8082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Physicochemical descriptors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qtot_A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Total charge of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qsigma_A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σ charge of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qpi_A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π charge of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4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pol_A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polarizability of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oensigma_A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σ orbital-electronegativity of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6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oenpiA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π orbital-electronegativity of A</w:t>
            </w:r>
          </w:p>
        </w:tc>
      </w:tr>
      <w:tr w:rsidR="009F6EBD" w:rsidRPr="00210E70" w:rsidTr="009F6EBD">
        <w:trPr>
          <w:trHeight w:val="31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7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pichgdens_A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π charge density of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8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totchgdens_A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total charge density of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9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qtot_B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Total charge of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qsigma_B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σ charge of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11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qpi_B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π charge of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12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pol_B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polarizability of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13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oensigma_B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σ orbital-electronegativity of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14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oenpi_B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π orbital-electronegativity of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15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pichgdens_B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π charge density of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16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totchgdens_B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total charge density of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maxqtot_A,(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Maximum charge of A neighbors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18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minqtot_A,( 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Minimum charge of A neighbors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19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maxqtot_B,(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Maximum charge of B neighbors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20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minqtot_B,(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Minimum charge of B neighbors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21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maxpol_A,( 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Maximum polarizability of A neighbors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22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Minpol_A,( 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Minimum polarizability of A neighbors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23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maxpol_B,(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Maximum polarizability of B neighbors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24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minpol_B,(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Minimum polarizability of B neighbors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25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dqtot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Difference of total charges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26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dqsigma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Difference of σ charges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27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dqpi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Difference of π charges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28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doensigma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Difference of σ orbital-electronegativity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29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doenpi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Difference of π orbital-electronegativity</w:t>
            </w:r>
          </w:p>
        </w:tc>
      </w:tr>
      <w:tr w:rsidR="009F6EBD" w:rsidRPr="00210E70" w:rsidTr="009F6EBD">
        <w:trPr>
          <w:trHeight w:val="306"/>
        </w:trPr>
        <w:tc>
          <w:tcPr>
            <w:tcW w:w="8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Topological descriptors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30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Hn_A,( 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H-atoms bonded to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31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Cn_A,( 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C-atoms bonded to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32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Nn_A,( 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N-atoms bonded to A</w:t>
            </w:r>
          </w:p>
        </w:tc>
      </w:tr>
      <w:tr w:rsidR="009F6EBD" w:rsidRPr="00210E70" w:rsidTr="009F6EBD">
        <w:trPr>
          <w:trHeight w:val="31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33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On_A,( 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O-atoms bonded to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34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Pn_A,( 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P-atoms bonded to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35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Sn_A,( 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S-atoms bonded to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36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Xn_A,( </w:t>
            </w:r>
            <w:r>
              <w:rPr>
                <w:color w:val="000000"/>
              </w:rPr>
              <w:t>Except B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halogen atoms bonded to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37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Hn_B,(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H-atoms bonded to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38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Cn_B,(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C-atoms bonded to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39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Nn_B,(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N-atoms bonded to B</w:t>
            </w:r>
          </w:p>
        </w:tc>
      </w:tr>
      <w:tr w:rsidR="009F6EBD" w:rsidRPr="00210E70" w:rsidTr="009F6EBD">
        <w:trPr>
          <w:trHeight w:val="262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lastRenderedPageBreak/>
              <w:t>40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On_B,(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O-atoms bonded to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41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Pn_B,(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P-atoms bonded to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42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Sn_B,(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S-atoms bonded to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43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 xml:space="preserve">Xn_B,( </w:t>
            </w:r>
            <w:r>
              <w:rPr>
                <w:color w:val="000000"/>
              </w:rPr>
              <w:t>Except A</w:t>
            </w:r>
            <w:r w:rsidRPr="00210E70">
              <w:rPr>
                <w:color w:val="000000"/>
              </w:rPr>
              <w:t>)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halogen atoms bonded to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44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Csp1_A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A is C sp1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45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Csp2_A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A is C sp2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46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Csp3_A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A is C sp3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47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Csp1_B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B is C sp1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48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Csp2_B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B is C sp2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49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Csp3_B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B is C sp3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Csp1_neigA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C sp1 neighbors of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51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Csp2_neigA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C sp2 neighbors of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52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Csp3_neigA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C sp3 neighbors of A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53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Csp1_neigB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C sp1 neighbors of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54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Csp2_neigB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C sp2 neighbors of B</w:t>
            </w:r>
          </w:p>
        </w:tc>
      </w:tr>
      <w:tr w:rsidR="009F6EBD" w:rsidRPr="00210E70" w:rsidTr="009F6EBD">
        <w:trPr>
          <w:trHeight w:val="306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55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Csp3_neigB</w:t>
            </w: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number of C sp3 neighbors of B</w:t>
            </w:r>
          </w:p>
        </w:tc>
      </w:tr>
      <w:tr w:rsidR="009F6EBD" w:rsidRPr="00210E70" w:rsidTr="009F6EBD">
        <w:trPr>
          <w:trHeight w:val="316"/>
        </w:trPr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56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boord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6EBD" w:rsidRPr="00210E70" w:rsidRDefault="009F6EBD" w:rsidP="00357FAE">
            <w:pPr>
              <w:pStyle w:val="para-first"/>
              <w:spacing w:line="200" w:lineRule="exact"/>
              <w:rPr>
                <w:color w:val="000000"/>
              </w:rPr>
            </w:pPr>
            <w:r w:rsidRPr="00210E70">
              <w:rPr>
                <w:color w:val="000000"/>
              </w:rPr>
              <w:t>bond order</w:t>
            </w:r>
          </w:p>
        </w:tc>
      </w:tr>
    </w:tbl>
    <w:p w:rsidR="009F6EBD" w:rsidRPr="00AD7BAD" w:rsidRDefault="009F6EBD" w:rsidP="009F6EBD">
      <w:pPr>
        <w:pStyle w:val="para-first"/>
        <w:spacing w:before="80" w:after="140" w:line="180" w:lineRule="exact"/>
        <w:rPr>
          <w:color w:val="000000"/>
          <w:sz w:val="14"/>
          <w:szCs w:val="14"/>
        </w:rPr>
      </w:pPr>
      <w:r w:rsidRPr="00AD7BAD">
        <w:rPr>
          <w:color w:val="000000"/>
          <w:sz w:val="14"/>
          <w:szCs w:val="14"/>
        </w:rPr>
        <w:t>A and B are two atoms located at either end of the chemical bond.</w:t>
      </w:r>
    </w:p>
    <w:p w:rsidR="003D7BFB" w:rsidRPr="009F6EBD" w:rsidRDefault="00454B11">
      <w:pPr>
        <w:rPr>
          <w:sz w:val="16"/>
          <w:szCs w:val="16"/>
        </w:rPr>
      </w:pPr>
    </w:p>
    <w:sectPr w:rsidR="003D7BFB" w:rsidRPr="009F6EBD" w:rsidSect="00F7549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B11" w:rsidRDefault="00454B11" w:rsidP="001F093D">
      <w:r>
        <w:separator/>
      </w:r>
    </w:p>
  </w:endnote>
  <w:endnote w:type="continuationSeparator" w:id="0">
    <w:p w:rsidR="00454B11" w:rsidRDefault="00454B11" w:rsidP="001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B11" w:rsidRDefault="00454B11" w:rsidP="001F093D">
      <w:r>
        <w:separator/>
      </w:r>
    </w:p>
  </w:footnote>
  <w:footnote w:type="continuationSeparator" w:id="0">
    <w:p w:rsidR="00454B11" w:rsidRDefault="00454B11" w:rsidP="001F0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9D"/>
    <w:rsid w:val="000D1118"/>
    <w:rsid w:val="00177D92"/>
    <w:rsid w:val="001F093D"/>
    <w:rsid w:val="002871B8"/>
    <w:rsid w:val="00345444"/>
    <w:rsid w:val="00454B11"/>
    <w:rsid w:val="00660EE1"/>
    <w:rsid w:val="00732F4A"/>
    <w:rsid w:val="0076774E"/>
    <w:rsid w:val="008F21FA"/>
    <w:rsid w:val="0091562D"/>
    <w:rsid w:val="009F6EBD"/>
    <w:rsid w:val="00B9419D"/>
    <w:rsid w:val="00BA1B1B"/>
    <w:rsid w:val="00D3409D"/>
    <w:rsid w:val="00D6461E"/>
    <w:rsid w:val="00F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B9442-93F1-4C99-BAC9-4FD6DEAC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9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93D"/>
    <w:rPr>
      <w:sz w:val="18"/>
      <w:szCs w:val="18"/>
    </w:rPr>
  </w:style>
  <w:style w:type="paragraph" w:customStyle="1" w:styleId="para-first">
    <w:name w:val="para-first"/>
    <w:basedOn w:val="a"/>
    <w:link w:val="para-firstChar"/>
    <w:qFormat/>
    <w:rsid w:val="009F6EBD"/>
    <w:pPr>
      <w:widowControl/>
      <w:spacing w:line="220" w:lineRule="exact"/>
    </w:pPr>
    <w:rPr>
      <w:kern w:val="0"/>
      <w:sz w:val="16"/>
      <w:szCs w:val="16"/>
      <w:lang w:eastAsia="en-US"/>
    </w:rPr>
  </w:style>
  <w:style w:type="character" w:customStyle="1" w:styleId="para-firstChar">
    <w:name w:val="para-first Char"/>
    <w:link w:val="para-first"/>
    <w:rsid w:val="009F6EBD"/>
    <w:rPr>
      <w:rFonts w:ascii="Times New Roman" w:eastAsia="宋体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2016-04-09T08:37:00Z</dcterms:created>
  <dcterms:modified xsi:type="dcterms:W3CDTF">2016-08-29T15:15:00Z</dcterms:modified>
</cp:coreProperties>
</file>