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B3A59" w14:textId="26F4511F" w:rsidR="00417C4B" w:rsidRDefault="00C85A0C" w:rsidP="009723D2">
      <w:pPr>
        <w:spacing w:after="0"/>
      </w:pPr>
      <w:r>
        <w:t>T</w:t>
      </w:r>
      <w:r w:rsidR="00417C4B">
        <w:t xml:space="preserve">o the </w:t>
      </w:r>
      <w:r w:rsidR="00A870D0">
        <w:t>Recruiting</w:t>
      </w:r>
      <w:r w:rsidR="00417C4B">
        <w:t xml:space="preserve"> </w:t>
      </w:r>
      <w:proofErr w:type="gramStart"/>
      <w:r w:rsidR="00A870D0">
        <w:t xml:space="preserve">Officer,  </w:t>
      </w:r>
      <w:r w:rsidR="00417C4B">
        <w:t xml:space="preserve"> </w:t>
      </w:r>
      <w:proofErr w:type="gramEnd"/>
      <w:r w:rsidR="00417C4B">
        <w:t xml:space="preserve">                                                                                                     </w:t>
      </w:r>
      <w:r w:rsidR="00E07245">
        <w:t xml:space="preserve">  </w:t>
      </w:r>
      <w:r w:rsidR="00417C4B">
        <w:t xml:space="preserve"> 17/04/2023</w:t>
      </w:r>
    </w:p>
    <w:p w14:paraId="0BE972C9" w14:textId="38EE6F5E" w:rsidR="00417C4B" w:rsidRDefault="00417C4B" w:rsidP="009723D2">
      <w:pPr>
        <w:spacing w:after="0"/>
      </w:pPr>
      <w:r>
        <w:t>Nottingham Trent University</w:t>
      </w:r>
    </w:p>
    <w:p w14:paraId="15E54318" w14:textId="77777777" w:rsidR="00417C4B" w:rsidRDefault="00417C4B" w:rsidP="009723D2">
      <w:pPr>
        <w:spacing w:after="0"/>
      </w:pPr>
      <w:r>
        <w:t>50 Shakespeare Street</w:t>
      </w:r>
    </w:p>
    <w:p w14:paraId="174B9A6E" w14:textId="77777777" w:rsidR="00417C4B" w:rsidRDefault="00417C4B" w:rsidP="009723D2">
      <w:pPr>
        <w:spacing w:after="0"/>
      </w:pPr>
      <w:r>
        <w:t>Nottingham</w:t>
      </w:r>
    </w:p>
    <w:p w14:paraId="7BCCB313" w14:textId="77777777" w:rsidR="009723D2" w:rsidRDefault="00417C4B" w:rsidP="009723D2">
      <w:pPr>
        <w:spacing w:after="0"/>
      </w:pPr>
      <w:r>
        <w:t>NG1 4FQ</w:t>
      </w:r>
      <w:r w:rsidR="00C85A0C">
        <w:t xml:space="preserve">       </w:t>
      </w:r>
    </w:p>
    <w:p w14:paraId="2760DDE8" w14:textId="11E791AF" w:rsidR="00417C4B" w:rsidRDefault="00C85A0C" w:rsidP="009723D2">
      <w:pPr>
        <w:spacing w:after="0"/>
      </w:pPr>
      <w:r>
        <w:t xml:space="preserve">     </w:t>
      </w:r>
    </w:p>
    <w:p w14:paraId="2246EF16" w14:textId="5675FBB3" w:rsidR="00C85A0C" w:rsidRDefault="00417C4B" w:rsidP="00417C4B">
      <w:r>
        <w:t xml:space="preserve">Dear </w:t>
      </w:r>
      <w:r w:rsidR="005D3445">
        <w:t>Jose</w:t>
      </w:r>
      <w:r>
        <w:t>,</w:t>
      </w:r>
      <w:r w:rsidR="00C85A0C">
        <w:t xml:space="preserve">                                  </w:t>
      </w:r>
    </w:p>
    <w:p w14:paraId="69AACEBA" w14:textId="4CA2FE22" w:rsidR="00C85A0C" w:rsidRDefault="00C85A0C" w:rsidP="00C85A0C">
      <w:r>
        <w:t xml:space="preserve">It is my honour to recommend Daniel </w:t>
      </w:r>
      <w:proofErr w:type="spellStart"/>
      <w:r>
        <w:t>Olugu</w:t>
      </w:r>
      <w:proofErr w:type="spellEnd"/>
      <w:r>
        <w:t xml:space="preserve"> Kalu for </w:t>
      </w:r>
      <w:r w:rsidR="0077168C">
        <w:t>recruitment</w:t>
      </w:r>
      <w:r>
        <w:t xml:space="preserve"> into your </w:t>
      </w:r>
      <w:r w:rsidR="0077168C">
        <w:t>organization</w:t>
      </w:r>
      <w:r>
        <w:t>. I have had the pleasure to know Daniel for 13years and work with him for the last four years. He first worked with me as a s</w:t>
      </w:r>
      <w:r w:rsidR="0077168C">
        <w:t>ystem support engineer</w:t>
      </w:r>
      <w:r>
        <w:t xml:space="preserve"> </w:t>
      </w:r>
      <w:r w:rsidR="0077168C">
        <w:t xml:space="preserve">intern </w:t>
      </w:r>
      <w:r>
        <w:t xml:space="preserve">in </w:t>
      </w:r>
      <w:proofErr w:type="spellStart"/>
      <w:r>
        <w:t>Uptitek</w:t>
      </w:r>
      <w:proofErr w:type="spellEnd"/>
      <w:r>
        <w:t xml:space="preserve"> Limited at 5 Herbert Orji Street, </w:t>
      </w:r>
      <w:proofErr w:type="spellStart"/>
      <w:r>
        <w:t>Osapa</w:t>
      </w:r>
      <w:proofErr w:type="spellEnd"/>
      <w:r>
        <w:t xml:space="preserve"> London, Lekki Lagos Nigeria. </w:t>
      </w:r>
    </w:p>
    <w:p w14:paraId="58C9B1E0" w14:textId="44BCE5DD" w:rsidR="00C85A0C" w:rsidRDefault="00C85A0C" w:rsidP="00C85A0C">
      <w:r>
        <w:t xml:space="preserve">Following his internship with me, I was fortunate enough to keep track of Daniel’s career so that, when the opportunity arose, I will be able to recruit him to a new position here at </w:t>
      </w:r>
      <w:proofErr w:type="spellStart"/>
      <w:r>
        <w:t>Uptitek</w:t>
      </w:r>
      <w:proofErr w:type="spellEnd"/>
      <w:r>
        <w:t xml:space="preserve">. These same characteristics that convinced me to hire him, is the same quality that prompted me to provide him with an endorsement for </w:t>
      </w:r>
      <w:r w:rsidR="0077168C">
        <w:t>recruitment anywhere</w:t>
      </w:r>
      <w:r>
        <w:t xml:space="preserve">. </w:t>
      </w:r>
    </w:p>
    <w:p w14:paraId="4CB9C553" w14:textId="7E9B9494" w:rsidR="00C85A0C" w:rsidRDefault="00C85A0C" w:rsidP="00C85A0C">
      <w:r>
        <w:t xml:space="preserve">Daniel brings to all his activities, energy, enthusiasm, and commitment. This is to be expected in any successful member of an entrepreneurial organization, and in this regard, Daniel fits in well. Be it in Web Applications, </w:t>
      </w:r>
      <w:r w:rsidR="00D17E1D">
        <w:t>Linux Command Line</w:t>
      </w:r>
      <w:r>
        <w:t>,</w:t>
      </w:r>
      <w:r w:rsidR="00D17E1D">
        <w:t xml:space="preserve"> Unix tools,</w:t>
      </w:r>
      <w:r>
        <w:t xml:space="preserve"> Risk Management and Security Analysis tools, he demonstrates best practices with an emerging technology, Daniel consistently delivers high-quality security assessment for our organization. This speaks to his overall intellect and ability to learn, attributes that will serve him well in </w:t>
      </w:r>
      <w:r w:rsidR="00D17E1D">
        <w:t>any organization</w:t>
      </w:r>
      <w:r>
        <w:t xml:space="preserve">. </w:t>
      </w:r>
    </w:p>
    <w:p w14:paraId="0DD3F106" w14:textId="62232E4E" w:rsidR="00C85A0C" w:rsidRDefault="00C85A0C" w:rsidP="00C85A0C">
      <w:r>
        <w:t xml:space="preserve">While Daniel is a relatively junior member of our organization as measured by tenure, he quickly established himself as a go-to person in the product domains in which he has worked. He has been ever willing to work with members of our organization to share his knowledge and expertise, most notably as a presenter for presentations on </w:t>
      </w:r>
      <w:r w:rsidR="00D17E1D">
        <w:t xml:space="preserve">new software </w:t>
      </w:r>
      <w:r>
        <w:t>tools and functions</w:t>
      </w:r>
      <w:r w:rsidR="00A870D0">
        <w:t xml:space="preserve">. </w:t>
      </w:r>
    </w:p>
    <w:p w14:paraId="16D22DED" w14:textId="77777777" w:rsidR="00C85A0C" w:rsidRDefault="00C85A0C" w:rsidP="00C85A0C">
      <w:r>
        <w:t xml:space="preserve">What I find most engaging in Daniel's character is that he has a deep-rooted spirit of helpfulness that, coupled with his quick grasp of subject matter, speaks well to his potential as a teaching assistant or instructor. </w:t>
      </w:r>
    </w:p>
    <w:p w14:paraId="3BBE7E08" w14:textId="77777777" w:rsidR="00BA6739" w:rsidRDefault="00C85A0C" w:rsidP="00C85A0C">
      <w:r>
        <w:t xml:space="preserve">Daniel Kalu is a valued member of our organization whom we have learned we can rely on, regardless of the difficulty of the task to hand or the novelty of the challenge. His combination of intelligence, commitment, perseverance, creativity, and a compassionate character will certainly make him a valuable member of any </w:t>
      </w:r>
      <w:r w:rsidR="002C5EC0">
        <w:t>organization</w:t>
      </w:r>
      <w:r>
        <w:t xml:space="preserve">. I encourage you to look favourably upon his application. </w:t>
      </w:r>
    </w:p>
    <w:p w14:paraId="1838A029" w14:textId="489FF673" w:rsidR="00C85A0C" w:rsidRDefault="00C85A0C" w:rsidP="00C85A0C">
      <w:r>
        <w:t xml:space="preserve">Sincerely, </w:t>
      </w:r>
    </w:p>
    <w:p w14:paraId="4F650E2C" w14:textId="3C4EE9D4" w:rsidR="00C85A0C" w:rsidRDefault="00C85A0C" w:rsidP="00C85A0C">
      <w:r>
        <w:rPr>
          <w:noProof/>
        </w:rPr>
        <w:drawing>
          <wp:anchor distT="0" distB="0" distL="114300" distR="114300" simplePos="0" relativeHeight="251658240" behindDoc="1" locked="0" layoutInCell="1" allowOverlap="1" wp14:anchorId="55242B8E" wp14:editId="61F7379A">
            <wp:simplePos x="0" y="0"/>
            <wp:positionH relativeFrom="column">
              <wp:posOffset>-104775</wp:posOffset>
            </wp:positionH>
            <wp:positionV relativeFrom="paragraph">
              <wp:posOffset>171450</wp:posOffset>
            </wp:positionV>
            <wp:extent cx="1109345" cy="32321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9345" cy="323215"/>
                    </a:xfrm>
                    <a:prstGeom prst="rect">
                      <a:avLst/>
                    </a:prstGeom>
                    <a:noFill/>
                  </pic:spPr>
                </pic:pic>
              </a:graphicData>
            </a:graphic>
          </wp:anchor>
        </w:drawing>
      </w:r>
      <w:r>
        <w:t xml:space="preserve">Betrand Ugorji </w:t>
      </w:r>
    </w:p>
    <w:p w14:paraId="09407224" w14:textId="77777777" w:rsidR="00417C4B" w:rsidRDefault="00C85A0C" w:rsidP="00C85A0C">
      <w:r>
        <w:t xml:space="preserve">Phone: +447916029046 </w:t>
      </w:r>
    </w:p>
    <w:p w14:paraId="176A16CB" w14:textId="7274E34A" w:rsidR="00F8380A" w:rsidRPr="00270BFB" w:rsidRDefault="00C85A0C" w:rsidP="00C85A0C">
      <w:r>
        <w:t>Email: info@uptitek.com</w:t>
      </w:r>
    </w:p>
    <w:sectPr w:rsidR="00F8380A" w:rsidRPr="00270BFB" w:rsidSect="00270BFB">
      <w:headerReference w:type="default" r:id="rId8"/>
      <w:footerReference w:type="default" r:id="rId9"/>
      <w:pgSz w:w="11906" w:h="16838"/>
      <w:pgMar w:top="0" w:right="1440" w:bottom="1843" w:left="1440" w:header="45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F8336D" w14:textId="77777777" w:rsidR="002F7191" w:rsidRDefault="002F7191">
      <w:pPr>
        <w:spacing w:after="0" w:line="240" w:lineRule="auto"/>
      </w:pPr>
      <w:r>
        <w:separator/>
      </w:r>
    </w:p>
  </w:endnote>
  <w:endnote w:type="continuationSeparator" w:id="0">
    <w:p w14:paraId="000D17D9" w14:textId="77777777" w:rsidR="002F7191" w:rsidRDefault="002F7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57B17" w14:textId="77777777" w:rsidR="00EB43DC" w:rsidRDefault="007513BF" w:rsidP="00432137">
    <w:pPr>
      <w:pStyle w:val="BodyText"/>
      <w:spacing w:before="80"/>
    </w:pPr>
    <w:r>
      <w:t>5 Herbert Orji Street Osapa London Lagos, Nigeria</w:t>
    </w:r>
    <w:r>
      <w:rPr>
        <w:color w:val="0462C1"/>
      </w:rPr>
      <w:t xml:space="preserve"> </w:t>
    </w:r>
    <w:hyperlink r:id="rId1">
      <w:r>
        <w:rPr>
          <w:color w:val="0462C1"/>
          <w:sz w:val="22"/>
          <w:u w:val="single" w:color="0462C1"/>
        </w:rPr>
        <w:t xml:space="preserve">www.uptitek.com </w:t>
      </w:r>
      <w:r>
        <w:rPr>
          <w:rFonts w:ascii="Calibri"/>
          <w:color w:val="0462C1"/>
          <w:u w:val="single" w:color="0462C1"/>
        </w:rPr>
        <w:t>info@uptitek.com</w:t>
      </w:r>
      <w:r>
        <w:rPr>
          <w:rFonts w:ascii="Calibri"/>
          <w:color w:val="0462C1"/>
        </w:rPr>
        <w:t xml:space="preserve"> </w:t>
      </w:r>
    </w:hyperlink>
    <w:r>
      <w:t>+234 810 348 1521</w:t>
    </w:r>
  </w:p>
  <w:p w14:paraId="2C000D2E" w14:textId="77777777" w:rsidR="00EB43DC" w:rsidRDefault="00EB43DC">
    <w:pPr>
      <w:pStyle w:val="Footer"/>
    </w:pPr>
  </w:p>
  <w:p w14:paraId="19065FE0" w14:textId="77777777" w:rsidR="00EB43DC" w:rsidRDefault="00EB43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48F667" w14:textId="77777777" w:rsidR="002F7191" w:rsidRDefault="002F7191">
      <w:pPr>
        <w:spacing w:after="0" w:line="240" w:lineRule="auto"/>
      </w:pPr>
      <w:r>
        <w:separator/>
      </w:r>
    </w:p>
  </w:footnote>
  <w:footnote w:type="continuationSeparator" w:id="0">
    <w:p w14:paraId="52FB9B9F" w14:textId="77777777" w:rsidR="002F7191" w:rsidRDefault="002F71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A0FE49" w14:textId="3C4A76F1" w:rsidR="00EF3FDA" w:rsidRDefault="00EF3FDA" w:rsidP="00EF3FDA">
    <w:pPr>
      <w:pStyle w:val="Header"/>
      <w:rPr>
        <w:rFonts w:ascii="Times New Roman" w:eastAsia="Times New Roman" w:hAnsi="Times New Roman" w:cs="Times New Roman"/>
        <w:sz w:val="20"/>
      </w:rPr>
    </w:pPr>
    <w:r w:rsidRPr="00887E77">
      <w:rPr>
        <w:rFonts w:ascii="Times New Roman" w:eastAsia="Times New Roman" w:hAnsi="Times New Roman" w:cs="Times New Roman"/>
        <w:noProof/>
        <w:sz w:val="20"/>
      </w:rPr>
      <mc:AlternateContent>
        <mc:Choice Requires="wps">
          <w:drawing>
            <wp:anchor distT="45720" distB="45720" distL="114300" distR="114300" simplePos="0" relativeHeight="251659264" behindDoc="0" locked="0" layoutInCell="1" allowOverlap="1" wp14:anchorId="6F35A498" wp14:editId="77F84517">
              <wp:simplePos x="0" y="0"/>
              <wp:positionH relativeFrom="column">
                <wp:posOffset>-412750</wp:posOffset>
              </wp:positionH>
              <wp:positionV relativeFrom="paragraph">
                <wp:posOffset>-209550</wp:posOffset>
              </wp:positionV>
              <wp:extent cx="1609725" cy="6477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647700"/>
                      </a:xfrm>
                      <a:prstGeom prst="rect">
                        <a:avLst/>
                      </a:prstGeom>
                      <a:solidFill>
                        <a:srgbClr val="FFFFFF"/>
                      </a:solidFill>
                      <a:ln w="9525">
                        <a:solidFill>
                          <a:schemeClr val="bg1"/>
                        </a:solidFill>
                        <a:miter lim="800000"/>
                        <a:headEnd/>
                        <a:tailEnd/>
                      </a:ln>
                    </wps:spPr>
                    <wps:txbx>
                      <w:txbxContent>
                        <w:p w14:paraId="4766736D" w14:textId="77777777" w:rsidR="00EF3FDA" w:rsidRDefault="00EF3FDA" w:rsidP="00EF3FDA">
                          <w:r>
                            <w:rPr>
                              <w:noProof/>
                            </w:rPr>
                            <w:drawing>
                              <wp:inline distT="0" distB="0" distL="0" distR="0" wp14:anchorId="4066FC48" wp14:editId="49E92E46">
                                <wp:extent cx="1417955" cy="5415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7955" cy="54156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35A498" id="_x0000_t202" coordsize="21600,21600" o:spt="202" path="m,l,21600r21600,l21600,xe">
              <v:stroke joinstyle="miter"/>
              <v:path gradientshapeok="t" o:connecttype="rect"/>
            </v:shapetype>
            <v:shape id="Text Box 2" o:spid="_x0000_s1026" type="#_x0000_t202" style="position:absolute;margin-left:-32.5pt;margin-top:-16.5pt;width:126.75pt;height:5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nf3FAIAAB4EAAAOAAAAZHJzL2Uyb0RvYy54bWysU9tu2zAMfR+wfxD0vtgJcmmMOEWXLsOA&#10;rhvQ7QNkWbaFSaImKbGzrx8lp2nQvg3zgyCa1CF5eLi5HbQiR+G8BFPS6SSnRBgOtTRtSX/+2H+4&#10;ocQHZmqmwIiSnoSnt9v37za9LcQMOlC1cARBjC96W9IuBFtkmeed0MxPwAqDzgacZgFN12a1Yz2i&#10;a5XN8nyZ9eBq64AL7/Hv/eik24TfNIKHb03jRSCqpFhbSKdLZxXPbLthReuY7SQ/l8H+oQrNpMGk&#10;F6h7Fhg5OPkGSkvuwEMTJhx0Bk0juUg9YDfT/FU3Tx2zIvWC5Hh7ocn/P1j+eHyy3x0Jw0cYcICp&#10;CW8fgP/yxMCuY6YVd85B3wlWY+JppCzrrS/OTyPVvvARpOq/Qo1DZocACWhonI6sYJ8E0XEApwvp&#10;YgiEx5TLfL2aLSjh6FvOV6s8TSVjxfNr63z4LECTeCmpw6EmdHZ88CFWw4rnkJjMg5L1XiqVDNdW&#10;O+XIkaEA9ulLDbwKU4b0JV0vsI63EFGL4gJStSMFrxC0DChkJXVJb/L4jdKKrH0ydZJZYFKNd6xY&#10;mTONkbmRwzBUAwZGOiuoT0iog1GwuGB46cD9oaRHsZbU/z4wJyhRXwwOZT2dz6O6kzFfrGZouGtP&#10;de1hhiNUSQMl43UX0kbEzg3c4fAamXh9qeRcK4ow0X1emKjyaztFvaz19i8AAAD//wMAUEsDBBQA&#10;BgAIAAAAIQAAL4YI3wAAAAoBAAAPAAAAZHJzL2Rvd25yZXYueG1sTI/BTsMwEETvSPyDtUjcWhtK&#10;ozTEqRCI3hAioMLRiZckIl5HsduGfn23J7jNaEezb/L15HqxxzF0njTczBUIpNrbjhoNH+/PsxRE&#10;iIas6T2hhl8MsC4uL3KTWX+gN9yXsRFcQiEzGtoYh0zKULfoTJj7AYlv3350JrIdG2lHc+By18tb&#10;pRLpTEf8oTUDPrZY/5Q7pyHUKtm+3pXbz0pu8Liy9ulr86L19dX0cA8i4hT/wnDGZ3QomKnyO7JB&#10;9BpmyZK3RBaLBYtzIk2XICoNyUqBLHL5f0JxAgAA//8DAFBLAQItABQABgAIAAAAIQC2gziS/gAA&#10;AOEBAAATAAAAAAAAAAAAAAAAAAAAAABbQ29udGVudF9UeXBlc10ueG1sUEsBAi0AFAAGAAgAAAAh&#10;ADj9If/WAAAAlAEAAAsAAAAAAAAAAAAAAAAALwEAAF9yZWxzLy5yZWxzUEsBAi0AFAAGAAgAAAAh&#10;ALkSd/cUAgAAHgQAAA4AAAAAAAAAAAAAAAAALgIAAGRycy9lMm9Eb2MueG1sUEsBAi0AFAAGAAgA&#10;AAAhAAAvhgjfAAAACgEAAA8AAAAAAAAAAAAAAAAAbgQAAGRycy9kb3ducmV2LnhtbFBLBQYAAAAA&#10;BAAEAPMAAAB6BQAAAAA=&#10;" strokecolor="white [3212]">
              <v:textbox>
                <w:txbxContent>
                  <w:p w14:paraId="4766736D" w14:textId="77777777" w:rsidR="00EF3FDA" w:rsidRDefault="00EF3FDA" w:rsidP="00EF3FDA">
                    <w:r>
                      <w:rPr>
                        <w:noProof/>
                      </w:rPr>
                      <w:drawing>
                        <wp:inline distT="0" distB="0" distL="0" distR="0" wp14:anchorId="4066FC48" wp14:editId="49E92E46">
                          <wp:extent cx="1417955" cy="5415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7955" cy="541564"/>
                                  </a:xfrm>
                                  <a:prstGeom prst="rect">
                                    <a:avLst/>
                                  </a:prstGeom>
                                  <a:noFill/>
                                  <a:ln>
                                    <a:noFill/>
                                  </a:ln>
                                </pic:spPr>
                              </pic:pic>
                            </a:graphicData>
                          </a:graphic>
                        </wp:inline>
                      </w:drawing>
                    </w:r>
                  </w:p>
                </w:txbxContent>
              </v:textbox>
              <w10:wrap type="square"/>
            </v:shape>
          </w:pict>
        </mc:Fallback>
      </mc:AlternateContent>
    </w:r>
    <w:r w:rsidR="009723D2">
      <w:rPr>
        <w:rFonts w:ascii="Times New Roman" w:eastAsia="Times New Roman" w:hAnsi="Times New Roman" w:cs="Times New Roman"/>
        <w:sz w:val="20"/>
      </w:rPr>
      <w:t xml:space="preserve">                        </w:t>
    </w:r>
    <w:r w:rsidR="003F584E">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5 Herbert Orji Street </w:t>
    </w:r>
    <w:proofErr w:type="spellStart"/>
    <w:r>
      <w:rPr>
        <w:rFonts w:ascii="Times New Roman" w:eastAsia="Times New Roman" w:hAnsi="Times New Roman" w:cs="Times New Roman"/>
        <w:sz w:val="20"/>
      </w:rPr>
      <w:t>Osapa</w:t>
    </w:r>
    <w:proofErr w:type="spellEnd"/>
    <w:r>
      <w:rPr>
        <w:rFonts w:ascii="Times New Roman" w:eastAsia="Times New Roman" w:hAnsi="Times New Roman" w:cs="Times New Roman"/>
        <w:sz w:val="20"/>
      </w:rPr>
      <w:t xml:space="preserve"> London</w:t>
    </w:r>
    <w:r>
      <w:rPr>
        <w:rFonts w:ascii="Times New Roman" w:eastAsia="Times New Roman" w:hAnsi="Times New Roman" w:cs="Times New Roman"/>
        <w:color w:val="A10000"/>
        <w:sz w:val="36"/>
      </w:rPr>
      <w:t xml:space="preserve"> </w:t>
    </w:r>
    <w:r>
      <w:rPr>
        <w:rFonts w:ascii="Times New Roman" w:eastAsia="Times New Roman" w:hAnsi="Times New Roman" w:cs="Times New Roman"/>
        <w:sz w:val="20"/>
      </w:rPr>
      <w:t>Lagos, Nigeria</w:t>
    </w:r>
  </w:p>
  <w:p w14:paraId="6847FB9A" w14:textId="006FDDB0" w:rsidR="00EF3FDA" w:rsidRDefault="003F584E" w:rsidP="00EF3FDA">
    <w:pPr>
      <w:pStyle w:val="Header"/>
    </w:pPr>
    <w:r>
      <w:rPr>
        <w:rFonts w:ascii="Times New Roman" w:eastAsia="Times New Roman" w:hAnsi="Times New Roman" w:cs="Times New Roman"/>
        <w:color w:val="0463C1"/>
        <w:u w:val="single" w:color="0463C1"/>
      </w:rPr>
      <w:t xml:space="preserve">   </w:t>
    </w:r>
    <w:r w:rsidR="009723D2">
      <w:rPr>
        <w:rFonts w:ascii="Times New Roman" w:eastAsia="Times New Roman" w:hAnsi="Times New Roman" w:cs="Times New Roman"/>
        <w:color w:val="0463C1"/>
        <w:u w:val="single" w:color="0463C1"/>
      </w:rPr>
      <w:t xml:space="preserve">                     </w:t>
    </w:r>
    <w:r>
      <w:rPr>
        <w:rFonts w:ascii="Times New Roman" w:eastAsia="Times New Roman" w:hAnsi="Times New Roman" w:cs="Times New Roman"/>
        <w:color w:val="0463C1"/>
        <w:u w:val="single" w:color="0463C1"/>
      </w:rPr>
      <w:t xml:space="preserve">               </w:t>
    </w:r>
    <w:r w:rsidR="00EF3FDA">
      <w:rPr>
        <w:rFonts w:ascii="Times New Roman" w:eastAsia="Times New Roman" w:hAnsi="Times New Roman" w:cs="Times New Roman"/>
        <w:color w:val="0463C1"/>
        <w:u w:val="single" w:color="0463C1"/>
      </w:rPr>
      <w:t>www.uptitek.com</w:t>
    </w:r>
    <w:r w:rsidR="00EF3FDA">
      <w:rPr>
        <w:rFonts w:ascii="Times New Roman" w:eastAsia="Times New Roman" w:hAnsi="Times New Roman" w:cs="Times New Roman"/>
      </w:rPr>
      <w:t xml:space="preserve"> </w:t>
    </w:r>
    <w:r w:rsidR="00EF3FDA">
      <w:rPr>
        <w:color w:val="0463C1"/>
        <w:sz w:val="20"/>
        <w:u w:val="single" w:color="0463C1"/>
      </w:rPr>
      <w:t>info@uptitek.com</w:t>
    </w:r>
    <w:r w:rsidR="00EF3FDA">
      <w:rPr>
        <w:rFonts w:ascii="Times New Roman" w:eastAsia="Times New Roman" w:hAnsi="Times New Roman" w:cs="Times New Roman"/>
      </w:rPr>
      <w:t xml:space="preserve"> </w:t>
    </w:r>
    <w:r w:rsidR="00EF3FDA">
      <w:rPr>
        <w:rFonts w:ascii="Times New Roman" w:eastAsia="Times New Roman" w:hAnsi="Times New Roman" w:cs="Times New Roman"/>
        <w:sz w:val="20"/>
      </w:rPr>
      <w:t>+234 810 348 1521</w:t>
    </w:r>
  </w:p>
  <w:p w14:paraId="669EA53B" w14:textId="580A1E7F" w:rsidR="00EF3FDA" w:rsidRDefault="00EF3FDA" w:rsidP="00EF3FDA">
    <w:pPr>
      <w:pStyle w:val="Header"/>
      <w:tabs>
        <w:tab w:val="left" w:pos="5970"/>
      </w:tabs>
    </w:pPr>
    <w:r>
      <w:tab/>
    </w:r>
  </w:p>
  <w:p w14:paraId="7B7903F7" w14:textId="77777777" w:rsidR="00EB43DC" w:rsidRPr="00EF3FDA" w:rsidRDefault="00EB43DC" w:rsidP="00EF3F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55F1E"/>
    <w:multiLevelType w:val="hybridMultilevel"/>
    <w:tmpl w:val="7CE86A4C"/>
    <w:lvl w:ilvl="0" w:tplc="5F86F0EE">
      <w:start w:val="1"/>
      <w:numFmt w:val="decimal"/>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B2043B"/>
    <w:multiLevelType w:val="hybridMultilevel"/>
    <w:tmpl w:val="BF7EC640"/>
    <w:lvl w:ilvl="0" w:tplc="21728E94">
      <w:start w:val="1"/>
      <w:numFmt w:val="upperLetter"/>
      <w:lvlText w:val="%1."/>
      <w:lvlJc w:val="left"/>
      <w:pPr>
        <w:ind w:left="720" w:hanging="360"/>
      </w:pPr>
      <w:rPr>
        <w:rFonts w:hint="default"/>
        <w:b/>
        <w:bCs/>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C665A1E"/>
    <w:multiLevelType w:val="hybridMultilevel"/>
    <w:tmpl w:val="CBF8A3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1106008">
    <w:abstractNumId w:val="0"/>
  </w:num>
  <w:num w:numId="2" w16cid:durableId="1104421952">
    <w:abstractNumId w:val="1"/>
  </w:num>
  <w:num w:numId="3" w16cid:durableId="165467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80A"/>
    <w:rsid w:val="00156B77"/>
    <w:rsid w:val="001B483B"/>
    <w:rsid w:val="00245CE6"/>
    <w:rsid w:val="00255C4E"/>
    <w:rsid w:val="00270BFB"/>
    <w:rsid w:val="00297561"/>
    <w:rsid w:val="002C5EC0"/>
    <w:rsid w:val="002F5E52"/>
    <w:rsid w:val="002F7191"/>
    <w:rsid w:val="00302320"/>
    <w:rsid w:val="0035570A"/>
    <w:rsid w:val="00391F4B"/>
    <w:rsid w:val="003F584E"/>
    <w:rsid w:val="00411721"/>
    <w:rsid w:val="00417C4B"/>
    <w:rsid w:val="00432137"/>
    <w:rsid w:val="004F2F96"/>
    <w:rsid w:val="004F3C38"/>
    <w:rsid w:val="00550E4F"/>
    <w:rsid w:val="00561962"/>
    <w:rsid w:val="00570903"/>
    <w:rsid w:val="005C7D32"/>
    <w:rsid w:val="005D3445"/>
    <w:rsid w:val="005F12D1"/>
    <w:rsid w:val="006146B4"/>
    <w:rsid w:val="00625E93"/>
    <w:rsid w:val="006A192E"/>
    <w:rsid w:val="006B36EE"/>
    <w:rsid w:val="00704B1D"/>
    <w:rsid w:val="007513BF"/>
    <w:rsid w:val="0077168C"/>
    <w:rsid w:val="007E694C"/>
    <w:rsid w:val="008246D1"/>
    <w:rsid w:val="008637DC"/>
    <w:rsid w:val="00892D85"/>
    <w:rsid w:val="00907F56"/>
    <w:rsid w:val="00916BFF"/>
    <w:rsid w:val="00936A54"/>
    <w:rsid w:val="009648DE"/>
    <w:rsid w:val="009723D2"/>
    <w:rsid w:val="00A84FEC"/>
    <w:rsid w:val="00A870D0"/>
    <w:rsid w:val="00AD7BA4"/>
    <w:rsid w:val="00BA6739"/>
    <w:rsid w:val="00C52912"/>
    <w:rsid w:val="00C85A0C"/>
    <w:rsid w:val="00D105F8"/>
    <w:rsid w:val="00D17E1D"/>
    <w:rsid w:val="00D57788"/>
    <w:rsid w:val="00DE4A42"/>
    <w:rsid w:val="00E07245"/>
    <w:rsid w:val="00E7782A"/>
    <w:rsid w:val="00EB43DC"/>
    <w:rsid w:val="00EF3FDA"/>
    <w:rsid w:val="00F2277D"/>
    <w:rsid w:val="00F8380A"/>
    <w:rsid w:val="00FC47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C5F02"/>
  <w15:chartTrackingRefBased/>
  <w15:docId w15:val="{EDEBB6D4-A809-485D-A67C-DCC2F8FDD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80A"/>
    <w:pPr>
      <w:spacing w:after="0" w:line="240" w:lineRule="auto"/>
      <w:ind w:left="720"/>
      <w:contextualSpacing/>
    </w:pPr>
    <w:rPr>
      <w:sz w:val="24"/>
      <w:szCs w:val="24"/>
    </w:rPr>
  </w:style>
  <w:style w:type="table" w:styleId="TableGrid">
    <w:name w:val="Table Grid"/>
    <w:basedOn w:val="TableNormal"/>
    <w:uiPriority w:val="39"/>
    <w:rsid w:val="00F8380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38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380A"/>
  </w:style>
  <w:style w:type="paragraph" w:styleId="Footer">
    <w:name w:val="footer"/>
    <w:basedOn w:val="Normal"/>
    <w:link w:val="FooterChar"/>
    <w:uiPriority w:val="99"/>
    <w:unhideWhenUsed/>
    <w:rsid w:val="00F838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380A"/>
  </w:style>
  <w:style w:type="paragraph" w:styleId="BodyText">
    <w:name w:val="Body Text"/>
    <w:basedOn w:val="Normal"/>
    <w:link w:val="BodyTextChar"/>
    <w:uiPriority w:val="1"/>
    <w:qFormat/>
    <w:rsid w:val="00F8380A"/>
    <w:pPr>
      <w:widowControl w:val="0"/>
      <w:autoSpaceDE w:val="0"/>
      <w:autoSpaceDN w:val="0"/>
      <w:spacing w:after="0" w:line="240" w:lineRule="auto"/>
    </w:pPr>
    <w:rPr>
      <w:rFonts w:ascii="Times New Roman" w:eastAsia="Times New Roman" w:hAnsi="Times New Roman" w:cs="Times New Roman"/>
      <w:sz w:val="20"/>
      <w:szCs w:val="20"/>
      <w:lang w:val="en-US" w:bidi="en-US"/>
    </w:rPr>
  </w:style>
  <w:style w:type="character" w:customStyle="1" w:styleId="BodyTextChar">
    <w:name w:val="Body Text Char"/>
    <w:basedOn w:val="DefaultParagraphFont"/>
    <w:link w:val="BodyText"/>
    <w:uiPriority w:val="1"/>
    <w:rsid w:val="00F8380A"/>
    <w:rPr>
      <w:rFonts w:ascii="Times New Roman" w:eastAsia="Times New Roman" w:hAnsi="Times New Roman" w:cs="Times New Roman"/>
      <w:sz w:val="20"/>
      <w:szCs w:val="20"/>
      <w:lang w:val="en-US" w:bidi="en-US"/>
    </w:rPr>
  </w:style>
  <w:style w:type="character" w:styleId="Hyperlink">
    <w:name w:val="Hyperlink"/>
    <w:basedOn w:val="DefaultParagraphFont"/>
    <w:uiPriority w:val="99"/>
    <w:unhideWhenUsed/>
    <w:rsid w:val="00625E93"/>
    <w:rPr>
      <w:color w:val="0563C1" w:themeColor="hyperlink"/>
      <w:u w:val="single"/>
    </w:rPr>
  </w:style>
  <w:style w:type="character" w:styleId="UnresolvedMention">
    <w:name w:val="Unresolved Mention"/>
    <w:basedOn w:val="DefaultParagraphFont"/>
    <w:uiPriority w:val="99"/>
    <w:semiHidden/>
    <w:unhideWhenUsed/>
    <w:rsid w:val="00625E93"/>
    <w:rPr>
      <w:color w:val="605E5C"/>
      <w:shd w:val="clear" w:color="auto" w:fill="E1DFDD"/>
    </w:rPr>
  </w:style>
  <w:style w:type="paragraph" w:styleId="BalloonText">
    <w:name w:val="Balloon Text"/>
    <w:basedOn w:val="Normal"/>
    <w:link w:val="BalloonTextChar"/>
    <w:uiPriority w:val="99"/>
    <w:semiHidden/>
    <w:unhideWhenUsed/>
    <w:rsid w:val="0041172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172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www.uptitek.cominfo@uptitek.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pc4</dc:creator>
  <cp:keywords/>
  <dc:description/>
  <cp:lastModifiedBy>Daniel Nchege</cp:lastModifiedBy>
  <cp:revision>5</cp:revision>
  <cp:lastPrinted>2019-07-19T21:23:00Z</cp:lastPrinted>
  <dcterms:created xsi:type="dcterms:W3CDTF">2024-09-20T16:47:00Z</dcterms:created>
  <dcterms:modified xsi:type="dcterms:W3CDTF">2024-09-21T21:14:00Z</dcterms:modified>
</cp:coreProperties>
</file>