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1459EC" w:rsidRDefault="009A6C71" w14:paraId="243AE60A" w14:textId="1548534E">
      <w:pPr>
        <w:pStyle w:val="Ttulo"/>
      </w:pPr>
      <w:r>
        <w:t>Sprint Review</w:t>
      </w:r>
    </w:p>
    <w:p w:rsidR="001459EC" w:rsidRDefault="009A6C71" w14:paraId="0297C828" w14:textId="522CA786">
      <w:pPr>
        <w:pStyle w:val="Ttulo1"/>
      </w:pPr>
      <w:proofErr w:type="spellStart"/>
      <w:r>
        <w:t>Información</w:t>
      </w:r>
      <w:proofErr w:type="spellEnd"/>
      <w:r>
        <w:t xml:space="preserve"> general</w:t>
      </w:r>
    </w:p>
    <w:tbl>
      <w:tblPr>
        <w:tblStyle w:val="Sombreadoclaro-nfasis1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2092"/>
        <w:gridCol w:w="6538"/>
      </w:tblGrid>
      <w:tr w:rsidR="00D07A15" w:rsidTr="43AA01DC" w14:paraId="221B6B3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tcMar/>
          </w:tcPr>
          <w:p w:rsidR="00D07A15" w:rsidP="00D07A15" w:rsidRDefault="00D07A15" w14:paraId="064BB996" w14:noSpellErr="1" w14:textId="313EA282">
            <w:pPr>
              <w:jc w:val="center"/>
            </w:pPr>
            <w:r w:rsidR="00D07A15">
              <w:rPr/>
              <w:t xml:space="preserve">Sprint </w:t>
            </w:r>
            <w:r w:rsidR="38A875A4">
              <w:rPr/>
              <w:t>2</w:t>
            </w:r>
          </w:p>
        </w:tc>
      </w:tr>
      <w:tr w:rsidR="001459EC" w:rsidTr="43AA01DC" w14:paraId="033A60C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tcBorders>
              <w:top w:val="single" w:color="auto" w:sz="4" w:space="0"/>
              <w:left w:val="none" w:color="auto" w:sz="0" w:space="0"/>
              <w:right w:val="none" w:color="auto" w:sz="0" w:space="0"/>
            </w:tcBorders>
            <w:shd w:val="clear" w:color="auto" w:fill="F2F2F2" w:themeFill="background1" w:themeFillShade="F2"/>
            <w:tcMar/>
          </w:tcPr>
          <w:p w:rsidR="001459EC" w:rsidP="00D07A15" w:rsidRDefault="009A6C71" w14:paraId="10ECC78B" w14:textId="2D757765">
            <w:pPr>
              <w:jc w:val="right"/>
            </w:pPr>
            <w:proofErr w:type="spellStart"/>
            <w:r>
              <w:t>Duración</w:t>
            </w:r>
            <w:proofErr w:type="spellEnd"/>
            <w:r>
              <w:t xml:space="preserve"> del sprint</w:t>
            </w:r>
            <w:r w:rsidR="009059CC">
              <w:t>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47" w:type="dxa"/>
            <w:tcBorders>
              <w:top w:val="single" w:color="auto" w:sz="4" w:space="0"/>
              <w:left w:val="none" w:color="auto" w:sz="0" w:space="0"/>
              <w:right w:val="none" w:color="auto" w:sz="0" w:space="0"/>
            </w:tcBorders>
            <w:shd w:val="clear" w:color="auto" w:fill="FFFFFF" w:themeFill="background1"/>
            <w:tcMar/>
          </w:tcPr>
          <w:p w:rsidR="001459EC" w:rsidRDefault="00D07A15" w14:paraId="66AFD990" w14:textId="6A7E73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39FBCBBF">
              <w:rPr/>
              <w:t xml:space="preserve">4 </w:t>
            </w:r>
            <w:r w:rsidR="00D07A15">
              <w:rPr/>
              <w:t xml:space="preserve"> </w:t>
            </w:r>
            <w:r w:rsidR="00D07A15">
              <w:rPr/>
              <w:t>semanas</w:t>
            </w:r>
          </w:p>
        </w:tc>
      </w:tr>
      <w:tr w:rsidR="001459EC" w:rsidTr="43AA01DC" w14:paraId="2EABDA8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F2F2F2" w:themeFill="background1" w:themeFillShade="F2"/>
            <w:tcMar/>
          </w:tcPr>
          <w:p w:rsidR="001459EC" w:rsidP="00D07A15" w:rsidRDefault="009A6C71" w14:paraId="719E6DC1" w14:textId="0E7233A3">
            <w:pPr>
              <w:jc w:val="right"/>
            </w:pPr>
            <w:proofErr w:type="spellStart"/>
            <w:r>
              <w:t>Fecha</w:t>
            </w:r>
            <w:proofErr w:type="spellEnd"/>
            <w:r>
              <w:t xml:space="preserve"> de la </w:t>
            </w:r>
            <w:r w:rsidR="009059CC">
              <w:t>reunion: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47" w:type="dxa"/>
            <w:shd w:val="clear" w:color="auto" w:fill="FFFFFF" w:themeFill="background1"/>
            <w:tcMar/>
          </w:tcPr>
          <w:p w:rsidR="001459EC" w:rsidRDefault="00D07A15" w14:paraId="65E5744F" w14:textId="69386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01/10/2025</w:t>
            </w:r>
          </w:p>
        </w:tc>
      </w:tr>
      <w:tr w:rsidRPr="009059CC" w:rsidR="001459EC" w:rsidTr="43AA01DC" w14:paraId="2B2B42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tcBorders>
              <w:left w:val="none" w:color="auto" w:sz="0" w:space="0"/>
              <w:right w:val="none" w:color="auto" w:sz="0" w:space="0"/>
            </w:tcBorders>
            <w:shd w:val="clear" w:color="auto" w:fill="F2F2F2" w:themeFill="background1" w:themeFillShade="F2"/>
            <w:tcMar/>
          </w:tcPr>
          <w:p w:rsidRPr="00D07A15" w:rsidR="001459EC" w:rsidP="00D07A15" w:rsidRDefault="009A6C71" w14:paraId="11EB7976" w14:textId="4E33B4CD">
            <w:pPr>
              <w:jc w:val="right"/>
              <w:rPr>
                <w:b w:val="0"/>
                <w:bCs w:val="0"/>
                <w:lang w:val="es-CL"/>
              </w:rPr>
            </w:pPr>
            <w:r w:rsidRPr="009059CC">
              <w:rPr>
                <w:lang w:val="es-CL"/>
              </w:rPr>
              <w:t>Participantes</w:t>
            </w:r>
            <w:r w:rsidRPr="009059CC" w:rsidR="009059CC">
              <w:rPr>
                <w:lang w:val="es-CL"/>
              </w:rPr>
              <w:t>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47" w:type="dxa"/>
            <w:tcBorders>
              <w:left w:val="none" w:color="auto" w:sz="0" w:space="0"/>
              <w:right w:val="none" w:color="auto" w:sz="0" w:space="0"/>
            </w:tcBorders>
            <w:shd w:val="clear" w:color="auto" w:fill="FFFFFF" w:themeFill="background1"/>
            <w:tcMar/>
          </w:tcPr>
          <w:p w:rsidRPr="009059CC" w:rsidR="001459EC" w:rsidRDefault="00D07A15" w14:paraId="119F667B" w14:textId="7AABC6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9059CC">
              <w:rPr>
                <w:lang w:val="es-CL"/>
              </w:rPr>
              <w:t>Danitsa Chandia – Alonso G</w:t>
            </w:r>
            <w:r>
              <w:rPr>
                <w:lang w:val="es-CL"/>
              </w:rPr>
              <w:t>arcía – Renata Besoain</w:t>
            </w:r>
          </w:p>
        </w:tc>
      </w:tr>
    </w:tbl>
    <w:p w:rsidR="001459EC" w:rsidRDefault="009A6C71" w14:paraId="35A3A6E2" w14:textId="1B6B5AE1">
      <w:pPr>
        <w:pStyle w:val="Ttulo1"/>
      </w:pPr>
      <w:proofErr w:type="spellStart"/>
      <w:r>
        <w:t>Objetivos</w:t>
      </w:r>
      <w:proofErr w:type="spellEnd"/>
      <w:r>
        <w:t xml:space="preserve"> del sprint</w:t>
      </w:r>
    </w:p>
    <w:tbl>
      <w:tblPr>
        <w:tblStyle w:val="Listaclara-nfasis1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7887"/>
        <w:gridCol w:w="733"/>
      </w:tblGrid>
      <w:tr w:rsidRPr="009A6C71" w:rsidR="009A6C71" w:rsidTr="43AA01DC" w14:paraId="08853C9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05" w:type="dxa"/>
            <w:shd w:val="clear" w:color="auto" w:fill="FFFFFF" w:themeFill="background1"/>
            <w:tcMar/>
          </w:tcPr>
          <w:p w:rsidRPr="009A6C71" w:rsidR="001459EC" w:rsidRDefault="009A6C71" w14:paraId="6245F947" w14:noSpellErr="1" w14:textId="56DB7A03">
            <w:pPr>
              <w:rPr>
                <w:color w:val="auto"/>
                <w:lang w:val="es-CL"/>
              </w:rPr>
            </w:pPr>
            <w:r w:rsidRPr="43AA01DC" w:rsidR="009A6C71">
              <w:rPr>
                <w:color w:val="auto"/>
                <w:lang w:val="es-CL"/>
              </w:rPr>
              <w:t>Objetivo 1</w:t>
            </w:r>
            <w:r w:rsidRPr="43AA01DC" w:rsidR="009059CC">
              <w:rPr>
                <w:color w:val="auto"/>
                <w:lang w:val="es-CL"/>
              </w:rPr>
              <w:t>: De</w:t>
            </w:r>
            <w:r w:rsidRPr="43AA01DC" w:rsidR="68213999">
              <w:rPr>
                <w:color w:val="auto"/>
                <w:lang w:val="es-CL"/>
              </w:rPr>
              <w:t>sarrollo de interfaz de usuario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5" w:type="dxa"/>
            <w:shd w:val="clear" w:color="auto" w:fill="FFFFFF" w:themeFill="background1"/>
            <w:tcMar/>
          </w:tcPr>
          <w:p w:rsidRPr="009A6C71" w:rsidR="001459EC" w:rsidRDefault="001459EC" w14:paraId="3178F61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s-CL"/>
              </w:rPr>
            </w:pPr>
          </w:p>
        </w:tc>
      </w:tr>
      <w:tr w:rsidRPr="009A6C71" w:rsidR="009A6C71" w:rsidTr="43AA01DC" w14:paraId="33D8461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05" w:type="dxa"/>
            <w:shd w:val="clear" w:color="auto" w:fill="FFFFFF" w:themeFill="background1"/>
            <w:tcMar/>
          </w:tcPr>
          <w:p w:rsidRPr="009A6C71" w:rsidR="001459EC" w:rsidRDefault="009A6C71" w14:paraId="7A71AF09" w14:noSpellErr="1" w14:textId="695DA65E">
            <w:pPr>
              <w:rPr>
                <w:lang w:val="es-CL"/>
              </w:rPr>
            </w:pPr>
            <w:r w:rsidRPr="43AA01DC" w:rsidR="009A6C71">
              <w:rPr>
                <w:lang w:val="es-CL"/>
              </w:rPr>
              <w:t>Objetivo 2</w:t>
            </w:r>
            <w:r w:rsidRPr="43AA01DC" w:rsidR="009059CC">
              <w:rPr>
                <w:lang w:val="es-CL"/>
              </w:rPr>
              <w:t xml:space="preserve">: </w:t>
            </w:r>
            <w:r w:rsidRPr="43AA01DC" w:rsidR="6313A3E6">
              <w:rPr>
                <w:lang w:val="es-CL"/>
              </w:rPr>
              <w:t>Desarrollo de terapias básicas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5" w:type="dxa"/>
            <w:shd w:val="clear" w:color="auto" w:fill="FFFFFF" w:themeFill="background1"/>
            <w:tcMar/>
          </w:tcPr>
          <w:p w:rsidRPr="009A6C71" w:rsidR="001459EC" w:rsidRDefault="001459EC" w14:paraId="7654F21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</w:p>
        </w:tc>
      </w:tr>
      <w:tr w:rsidRPr="009A6C71" w:rsidR="009A6C71" w:rsidTr="43AA01DC" w14:paraId="706C2F7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05" w:type="dxa"/>
            <w:shd w:val="clear" w:color="auto" w:fill="FFFFFF" w:themeFill="background1"/>
            <w:tcMar/>
          </w:tcPr>
          <w:p w:rsidRPr="009A6C71" w:rsidR="001459EC" w:rsidRDefault="009A6C71" w14:paraId="0B05527F" w14:noSpellErr="1" w14:textId="6D65FBFB">
            <w:pPr>
              <w:rPr>
                <w:lang w:val="es-CL"/>
              </w:rPr>
            </w:pPr>
            <w:r w:rsidRPr="43AA01DC" w:rsidR="009A6C71">
              <w:rPr>
                <w:lang w:val="es-CL"/>
              </w:rPr>
              <w:t>Objetivo 3</w:t>
            </w:r>
            <w:r w:rsidRPr="43AA01DC" w:rsidR="009059CC">
              <w:rPr>
                <w:lang w:val="es-CL"/>
              </w:rPr>
              <w:t xml:space="preserve">: </w:t>
            </w:r>
            <w:r w:rsidRPr="43AA01DC" w:rsidR="72D8B506">
              <w:rPr>
                <w:lang w:val="es-CL"/>
              </w:rPr>
              <w:t>Implementación de la guía auditiva en Unity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5" w:type="dxa"/>
            <w:shd w:val="clear" w:color="auto" w:fill="FFFFFF" w:themeFill="background1"/>
            <w:tcMar/>
          </w:tcPr>
          <w:p w:rsidRPr="009A6C71" w:rsidR="001459EC" w:rsidRDefault="001459EC" w14:paraId="663A94D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</w:p>
        </w:tc>
      </w:tr>
    </w:tbl>
    <w:p w:rsidR="00BD4684" w:rsidRDefault="00BD4684" w14:paraId="2EF0D58E" w14:textId="02E77CA0">
      <w:pPr>
        <w:pStyle w:val="Ttulo1"/>
      </w:pPr>
      <w:proofErr w:type="spellStart"/>
      <w:r>
        <w:t>Historias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completadas</w:t>
      </w:r>
      <w:proofErr w:type="spellEnd"/>
    </w:p>
    <w:tbl>
      <w:tblPr>
        <w:tblStyle w:val="Cuadrculaclara-nfasis1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22"/>
        <w:gridCol w:w="1432"/>
        <w:gridCol w:w="1497"/>
        <w:gridCol w:w="1431"/>
        <w:gridCol w:w="1417"/>
        <w:gridCol w:w="1431"/>
      </w:tblGrid>
      <w:tr w:rsidR="00BD4684" w:rsidTr="453EED78" w14:paraId="76AC8DA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D9D9D9" w:themeFill="background1" w:themeFillShade="D9"/>
            <w:tcMar/>
          </w:tcPr>
          <w:p w:rsidR="00BD4684" w:rsidP="003229E4" w:rsidRDefault="00BD4684" w14:paraId="1625D035" w14:textId="77777777">
            <w: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D9D9D9" w:themeFill="background1" w:themeFillShade="D9"/>
            <w:tcMar/>
          </w:tcPr>
          <w:p w:rsidR="00BD4684" w:rsidP="003229E4" w:rsidRDefault="00BD4684" w14:paraId="43B14B8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Rol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7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D9D9D9" w:themeFill="background1" w:themeFillShade="D9"/>
            <w:tcMar/>
          </w:tcPr>
          <w:p w:rsidR="00BD4684" w:rsidP="003229E4" w:rsidRDefault="00BD4684" w14:paraId="03AA944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Funcionalidad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D9D9D9" w:themeFill="background1" w:themeFillShade="D9"/>
            <w:tcMar/>
          </w:tcPr>
          <w:p w:rsidR="00BD4684" w:rsidP="003229E4" w:rsidRDefault="00BD4684" w14:paraId="4207C17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Razón</w:t>
            </w:r>
            <w:proofErr w:type="spellEnd"/>
            <w:r>
              <w:t xml:space="preserve"> / </w:t>
            </w:r>
            <w:proofErr w:type="spellStart"/>
            <w:r>
              <w:t>Resultado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D9D9D9" w:themeFill="background1" w:themeFillShade="D9"/>
            <w:tcMar/>
          </w:tcPr>
          <w:p w:rsidR="00BD4684" w:rsidP="003229E4" w:rsidRDefault="00BD4684" w14:paraId="3E9598E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D9D9D9" w:themeFill="background1" w:themeFillShade="D9"/>
            <w:tcMar/>
          </w:tcPr>
          <w:p w:rsidR="00BD4684" w:rsidP="003229E4" w:rsidRDefault="00BD4684" w14:paraId="0C17588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Criterios</w:t>
            </w:r>
            <w:proofErr w:type="spellEnd"/>
            <w:r>
              <w:t xml:space="preserve"> de </w:t>
            </w:r>
            <w:proofErr w:type="spellStart"/>
            <w:r>
              <w:t>aceptación</w:t>
            </w:r>
            <w:proofErr w:type="spellEnd"/>
            <w:r>
              <w:t xml:space="preserve"> (</w:t>
            </w:r>
            <w:proofErr w:type="spellStart"/>
            <w:r>
              <w:t>resumen</w:t>
            </w:r>
            <w:proofErr w:type="spellEnd"/>
            <w:r>
              <w:t>)</w:t>
            </w:r>
          </w:p>
        </w:tc>
      </w:tr>
      <w:tr w:rsidRPr="00BD4684" w:rsidR="00BD4684" w:rsidTr="453EED78" w14:paraId="0DF5CD8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auto"/>
            <w:tcMar/>
          </w:tcPr>
          <w:p w:rsidR="00BD4684" w:rsidP="003229E4" w:rsidRDefault="00BD4684" w14:paraId="54C44D76" w14:textId="063C4EC9">
            <w:r>
              <w:t>CALMA-001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auto"/>
            <w:tcMar/>
          </w:tcPr>
          <w:p w:rsidR="00BD4684" w:rsidP="003229E4" w:rsidRDefault="00BD4684" w14:paraId="09DC8E73" w14:textId="2955C3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Estudiante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7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auto"/>
            <w:tcMar/>
          </w:tcPr>
          <w:p w:rsidRPr="00BD4684" w:rsidR="00BD4684" w:rsidP="003229E4" w:rsidRDefault="00BD4684" w14:paraId="6D517870" w14:textId="49B993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BD4684">
              <w:rPr>
                <w:lang w:val="es-CL"/>
              </w:rPr>
              <w:t>Necesito acceder a un espacio VR con ejercicios de relajación y entornos seguros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auto"/>
            <w:tcMar/>
          </w:tcPr>
          <w:p w:rsidRPr="00BD4684" w:rsidR="00BD4684" w:rsidP="003229E4" w:rsidRDefault="00BD4684" w14:paraId="69865666" w14:textId="360E6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BD4684">
              <w:rPr>
                <w:lang w:val="es-CL"/>
              </w:rPr>
              <w:t>Con la finalidad de manejar mejor el estrés y recuperar equilibrio emocional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auto"/>
            <w:tcMar/>
          </w:tcPr>
          <w:p w:rsidRPr="00BD4684" w:rsidR="00BD4684" w:rsidP="003229E4" w:rsidRDefault="00BD4684" w14:paraId="61AD6EAE" w14:textId="5DA5F0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Hecho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auto"/>
            <w:tcMar/>
          </w:tcPr>
          <w:p w:rsidRPr="00BD4684" w:rsidR="00BD4684" w:rsidP="003229E4" w:rsidRDefault="00BD4684" w14:paraId="557BEB11" w14:textId="42133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Acceso al entorno VR y Ambiente Relajante</w:t>
            </w:r>
          </w:p>
        </w:tc>
      </w:tr>
      <w:tr w:rsidR="43AA01DC" w:rsidTr="453EED78" w14:paraId="21DD1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2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auto"/>
            <w:tcMar/>
          </w:tcPr>
          <w:tbl>
            <w:tblPr>
              <w:tblStyle w:val="Tabla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212"/>
            </w:tblGrid>
            <w:tr w:rsidR="43AA01DC" w:rsidTr="43AA01DC" w14:paraId="6E9459E3">
              <w:trPr>
                <w:trHeight w:val="300"/>
              </w:trPr>
              <w:tc>
                <w:tcPr>
                  <w:tcW w:w="1212" w:type="dxa"/>
                  <w:tcMar/>
                  <w:vAlign w:val="center"/>
                </w:tcPr>
                <w:p w:rsidR="43AA01DC" w:rsidP="43AA01DC" w:rsidRDefault="43AA01DC" w14:paraId="031D6AEB" w14:textId="7443908C">
                  <w:pPr>
                    <w:spacing w:before="0" w:beforeAutospacing="off" w:after="0" w:afterAutospacing="off"/>
                  </w:pPr>
                  <w:r w:rsidRPr="43AA01DC" w:rsidR="43AA01DC">
                    <w:rPr>
                      <w:b w:val="1"/>
                      <w:bCs w:val="1"/>
                    </w:rPr>
                    <w:t>CALMA-002</w:t>
                  </w:r>
                </w:p>
              </w:tc>
            </w:tr>
          </w:tbl>
          <w:p w:rsidR="43AA01DC" w:rsidP="43AA01DC" w:rsidRDefault="43AA01DC" w14:paraId="61F9FA6B" w14:textId="1F0528BE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2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auto"/>
            <w:tcMar/>
          </w:tcPr>
          <w:p w:rsidR="550E52BC" w:rsidP="43AA01DC" w:rsidRDefault="550E52BC" w14:paraId="4A38FD3D" w14:textId="73C44687">
            <w:pPr>
              <w:bidi w:val="0"/>
              <w:spacing w:before="0" w:beforeAutospacing="off" w:after="0" w:afterAutospacing="off"/>
            </w:pPr>
            <w:r w:rsidR="550E52BC">
              <w:rPr/>
              <w:t>Docente</w:t>
            </w:r>
          </w:p>
          <w:p w:rsidR="43AA01DC" w:rsidP="43AA01DC" w:rsidRDefault="43AA01DC" w14:paraId="563FF064" w14:textId="534FCEA3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7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auto"/>
            <w:tcMar/>
          </w:tcPr>
          <w:p w:rsidR="128BDAD8" w:rsidP="453EED78" w:rsidRDefault="128BDAD8" w14:paraId="2D871604" w14:textId="51BE9BFA">
            <w:pPr>
              <w:pStyle w:val="Normal"/>
              <w:bidi w:val="0"/>
              <w:spacing w:before="0" w:beforeAutospacing="off" w:after="0" w:afterAutospacing="off"/>
            </w:pPr>
            <w:r w:rsidRPr="453EED78" w:rsidR="128BDAD8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Necesito apoyarlo mediante un entorno virtual controlado y relajante</w:t>
            </w:r>
          </w:p>
          <w:p w:rsidR="453EED78" w:rsidP="453EED78" w:rsidRDefault="453EED78" w14:paraId="233A17AE" w14:textId="7B7E9F63">
            <w:pPr>
              <w:bidi w:val="0"/>
              <w:spacing w:before="0" w:beforeAutospacing="off" w:after="0" w:afterAutospacing="off"/>
            </w:pPr>
          </w:p>
          <w:p w:rsidR="43AA01DC" w:rsidP="43AA01DC" w:rsidRDefault="43AA01DC" w14:paraId="61A1694B" w14:textId="63719FC8">
            <w:pPr>
              <w:pStyle w:val="Normal"/>
              <w:rPr>
                <w:lang w:val="es-CL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1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auto"/>
            <w:tcMar/>
          </w:tcPr>
          <w:p w:rsidR="128BDAD8" w:rsidP="453EED78" w:rsidRDefault="128BDAD8" w14:paraId="5D59247E" w14:textId="76D697B2">
            <w:pPr>
              <w:pStyle w:val="Normal"/>
              <w:bidi w:val="0"/>
              <w:spacing w:before="0" w:beforeAutospacing="off" w:after="0" w:afterAutospacing="off"/>
              <w:rPr>
                <w:rFonts w:ascii="Cambria" w:hAnsi="Cambria" w:eastAsia="ＭＳ 明朝" w:cs="Arial"/>
                <w:noProof w:val="0"/>
                <w:sz w:val="22"/>
                <w:szCs w:val="22"/>
                <w:lang w:val="es-ES"/>
              </w:rPr>
            </w:pPr>
            <w:r w:rsidRPr="453EED78" w:rsidR="128BDAD8">
              <w:rPr>
                <w:rFonts w:ascii="Cambria" w:hAnsi="Cambria" w:eastAsia="ＭＳ 明朝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ES"/>
              </w:rPr>
              <w:t>Con la finalidad de detener la saturación de sus sentidos y canalizar sus emociones a través de actividades interactivas, sin riesgo de dañar objetos o a sí mismo.</w:t>
            </w:r>
          </w:p>
          <w:p w:rsidR="43AA01DC" w:rsidP="43AA01DC" w:rsidRDefault="43AA01DC" w14:paraId="165DFBA3" w14:textId="2467A8F3">
            <w:pPr>
              <w:pStyle w:val="Normal"/>
              <w:rPr>
                <w:lang w:val="es-CL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auto"/>
            <w:tcMar/>
          </w:tcPr>
          <w:p w:rsidR="550E52BC" w:rsidP="43AA01DC" w:rsidRDefault="550E52BC" w14:paraId="6217C797" w14:textId="1B1CBF58">
            <w:pPr>
              <w:bidi w:val="0"/>
              <w:spacing w:before="0" w:beforeAutospacing="off" w:after="0" w:afterAutospacing="off"/>
            </w:pPr>
            <w:r w:rsidRPr="43AA01DC" w:rsidR="550E52BC">
              <w:rPr>
                <w:b w:val="1"/>
                <w:bCs w:val="1"/>
              </w:rPr>
              <w:t>Hecho</w:t>
            </w:r>
          </w:p>
          <w:p w:rsidR="43AA01DC" w:rsidP="43AA01DC" w:rsidRDefault="43AA01DC" w14:paraId="7B7E37FE" w14:textId="3CBD0DD6">
            <w:pPr>
              <w:pStyle w:val="Normal"/>
              <w:rPr>
                <w:lang w:val="es-CL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1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auto"/>
            <w:tcMar/>
          </w:tcPr>
          <w:p w:rsidR="5044D0C5" w:rsidP="43AA01DC" w:rsidRDefault="5044D0C5" w14:paraId="42DB529F" w14:textId="1D3234C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C051E64">
              <w:rPr/>
              <w:t>Aislamiento Sensorial Inmediato, Canalización Segura a través de Interacción y Validación del Estado antes de la Salida.</w:t>
            </w:r>
          </w:p>
        </w:tc>
      </w:tr>
    </w:tbl>
    <w:p w:rsidRPr="00D07A15" w:rsidR="00BD4684" w:rsidP="00BD4684" w:rsidRDefault="00BD4684" w14:paraId="40E31CEF" w14:textId="28DCF0F1">
      <w:pPr>
        <w:pStyle w:val="Ttulo1"/>
        <w:rPr>
          <w:lang w:val="es-CL"/>
        </w:rPr>
      </w:pPr>
      <w:r w:rsidRPr="00D07A15">
        <w:rPr>
          <w:lang w:val="es-CL"/>
        </w:rPr>
        <w:t>Historias de usuario no completadas</w:t>
      </w:r>
    </w:p>
    <w:tbl>
      <w:tblPr>
        <w:tblStyle w:val="Cuadrculaclara-nfasis2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394"/>
        <w:gridCol w:w="1420"/>
        <w:gridCol w:w="1497"/>
        <w:gridCol w:w="1417"/>
        <w:gridCol w:w="1415"/>
        <w:gridCol w:w="1487"/>
      </w:tblGrid>
      <w:tr w:rsidR="00BD4684" w:rsidTr="453EED78" w14:paraId="7169830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D9D9D9" w:themeFill="background1" w:themeFillShade="D9"/>
            <w:tcMar/>
          </w:tcPr>
          <w:p w:rsidR="00BD4684" w:rsidP="003229E4" w:rsidRDefault="00BD4684" w14:paraId="63D9DA7C" w14:textId="77777777">
            <w: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D9D9D9" w:themeFill="background1" w:themeFillShade="D9"/>
            <w:tcMar/>
          </w:tcPr>
          <w:p w:rsidR="00BD4684" w:rsidP="003229E4" w:rsidRDefault="00BD4684" w14:paraId="379FA2D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Rol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7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D9D9D9" w:themeFill="background1" w:themeFillShade="D9"/>
            <w:tcMar/>
          </w:tcPr>
          <w:p w:rsidR="00BD4684" w:rsidP="003229E4" w:rsidRDefault="00BD4684" w14:paraId="0236B2C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Funcionalidad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D9D9D9" w:themeFill="background1" w:themeFillShade="D9"/>
            <w:tcMar/>
          </w:tcPr>
          <w:p w:rsidR="00BD4684" w:rsidP="003229E4" w:rsidRDefault="00BD4684" w14:paraId="0775374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Razón</w:t>
            </w:r>
            <w:proofErr w:type="spellEnd"/>
            <w:r>
              <w:t xml:space="preserve"> / </w:t>
            </w:r>
            <w:proofErr w:type="spellStart"/>
            <w:r>
              <w:t>Resultado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D9D9D9" w:themeFill="background1" w:themeFillShade="D9"/>
            <w:tcMar/>
          </w:tcPr>
          <w:p w:rsidR="00BD4684" w:rsidP="003229E4" w:rsidRDefault="00BD4684" w14:paraId="36D5DD4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D9D9D9" w:themeFill="background1" w:themeFillShade="D9"/>
            <w:tcMar/>
          </w:tcPr>
          <w:p w:rsidR="00BD4684" w:rsidP="003229E4" w:rsidRDefault="00BD4684" w14:paraId="4597F39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Criterios</w:t>
            </w:r>
            <w:proofErr w:type="spellEnd"/>
            <w:r>
              <w:t xml:space="preserve"> de </w:t>
            </w:r>
            <w:proofErr w:type="spellStart"/>
            <w:r>
              <w:t>aceptación</w:t>
            </w:r>
            <w:proofErr w:type="spellEnd"/>
            <w:r>
              <w:t xml:space="preserve"> (</w:t>
            </w:r>
            <w:proofErr w:type="spellStart"/>
            <w:r>
              <w:t>resumen</w:t>
            </w:r>
            <w:proofErr w:type="spellEnd"/>
            <w:r>
              <w:t>)</w:t>
            </w:r>
          </w:p>
        </w:tc>
      </w:tr>
      <w:tr w:rsidR="453EED78" w:rsidTr="453EED78" w14:paraId="3216B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4" w:type="dxa"/>
            <w:shd w:val="clear" w:color="auto" w:fill="auto"/>
            <w:tcMar/>
          </w:tcPr>
          <w:p w:rsidR="453EED78" w:rsidP="453EED78" w:rsidRDefault="453EED78" w14:noSpellErr="1" w14:paraId="58276AC9" w14:textId="1B6D49B0">
            <w:pPr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  <w:r w:rsidRPr="453EED78" w:rsidR="453EED78">
              <w:rPr>
                <w:rFonts w:ascii="Cambria" w:hAnsi="Cambria" w:eastAsia="Cambria" w:cs="Cambria" w:asciiTheme="minorAscii" w:hAnsiTheme="minorAscii" w:eastAsiaTheme="minorAscii" w:cstheme="minorAscii"/>
              </w:rPr>
              <w:t>CALMA-001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20" w:type="dxa"/>
            <w:shd w:val="clear" w:color="auto" w:fill="auto"/>
            <w:tcMar/>
          </w:tcPr>
          <w:p w:rsidR="453EED78" w:rsidP="453EED78" w:rsidRDefault="453EED78" w14:noSpellErr="1" w14:paraId="262DB40B" w14:textId="4AB0A4DA">
            <w:pPr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  <w:r w:rsidRPr="453EED78" w:rsidR="453EED78">
              <w:rPr>
                <w:rFonts w:ascii="Cambria" w:hAnsi="Cambria" w:eastAsia="Cambria" w:cs="Cambria" w:asciiTheme="minorAscii" w:hAnsiTheme="minorAscii" w:eastAsiaTheme="minorAscii" w:cstheme="minorAscii"/>
              </w:rPr>
              <w:t>Estudiante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7" w:type="dxa"/>
            <w:shd w:val="clear" w:color="auto" w:fill="auto"/>
            <w:tcMar/>
          </w:tcPr>
          <w:p w:rsidR="453EED78" w:rsidP="453EED78" w:rsidRDefault="453EED78" w14:noSpellErr="1" w14:paraId="3F58EF3A" w14:textId="75B116B5">
            <w:pPr>
              <w:rPr>
                <w:rFonts w:ascii="Cambria" w:hAnsi="Cambria" w:eastAsia="Cambria" w:cs="Cambria" w:asciiTheme="minorAscii" w:hAnsiTheme="minorAscii" w:eastAsiaTheme="minorAscii" w:cstheme="minorAscii"/>
                <w:lang w:val="es-CL"/>
              </w:rPr>
            </w:pPr>
            <w:r w:rsidRPr="453EED78" w:rsidR="453EED78">
              <w:rPr>
                <w:rFonts w:ascii="Cambria" w:hAnsi="Cambria" w:eastAsia="Cambria" w:cs="Cambria" w:asciiTheme="minorAscii" w:hAnsiTheme="minorAscii" w:eastAsiaTheme="minorAscii" w:cstheme="minorAscii"/>
                <w:lang w:val="es-CL"/>
              </w:rPr>
              <w:t>Necesito acceder a un espacio VR con ejercicios de relajación y entornos seguros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shd w:val="clear" w:color="auto" w:fill="auto"/>
            <w:tcMar/>
          </w:tcPr>
          <w:p w:rsidR="453EED78" w:rsidP="453EED78" w:rsidRDefault="453EED78" w14:noSpellErr="1" w14:paraId="19FEC95F" w14:textId="25C123F4">
            <w:pPr>
              <w:rPr>
                <w:rFonts w:ascii="Cambria" w:hAnsi="Cambria" w:eastAsia="Cambria" w:cs="Cambria" w:asciiTheme="minorAscii" w:hAnsiTheme="minorAscii" w:eastAsiaTheme="minorAscii" w:cstheme="minorAscii"/>
                <w:lang w:val="es-CL"/>
              </w:rPr>
            </w:pPr>
            <w:r w:rsidRPr="453EED78" w:rsidR="453EED78">
              <w:rPr>
                <w:rFonts w:ascii="Cambria" w:hAnsi="Cambria" w:eastAsia="Cambria" w:cs="Cambria" w:asciiTheme="minorAscii" w:hAnsiTheme="minorAscii" w:eastAsiaTheme="minorAscii" w:cstheme="minorAscii"/>
                <w:lang w:val="es-CL"/>
              </w:rPr>
              <w:t>Con la finalidad de manejar mejor el estrés y recuperar equilibrio emocional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5" w:type="dxa"/>
            <w:shd w:val="clear" w:color="auto" w:fill="auto"/>
            <w:tcMar/>
          </w:tcPr>
          <w:p w:rsidR="453EED78" w:rsidP="453EED78" w:rsidRDefault="453EED78" w14:noSpellErr="1" w14:paraId="6E3A767F" w14:textId="1B65E9D4">
            <w:pPr>
              <w:rPr>
                <w:rFonts w:ascii="Cambria" w:hAnsi="Cambria" w:eastAsia="Cambria" w:cs="Cambria" w:asciiTheme="minorAscii" w:hAnsiTheme="minorAscii" w:eastAsiaTheme="minorAscii" w:cstheme="minorAscii"/>
                <w:lang w:val="es-CL"/>
              </w:rPr>
            </w:pPr>
            <w:r w:rsidRPr="453EED78" w:rsidR="453EED78">
              <w:rPr>
                <w:rFonts w:ascii="Cambria" w:hAnsi="Cambria" w:eastAsia="Cambria" w:cs="Cambria" w:asciiTheme="minorAscii" w:hAnsiTheme="minorAscii" w:eastAsiaTheme="minorAscii" w:cstheme="minorAscii"/>
                <w:lang w:val="es-CL"/>
              </w:rPr>
              <w:t>Pendiente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7" w:type="dxa"/>
            <w:shd w:val="clear" w:color="auto" w:fill="auto"/>
            <w:tcMar/>
          </w:tcPr>
          <w:p w:rsidR="453EED78" w:rsidP="453EED78" w:rsidRDefault="453EED78" w14:noSpellErr="1" w14:paraId="4FC98AB9" w14:textId="6FB4DE91">
            <w:pPr>
              <w:rPr>
                <w:rFonts w:ascii="Cambria" w:hAnsi="Cambria" w:eastAsia="Cambria" w:cs="Cambria" w:asciiTheme="minorAscii" w:hAnsiTheme="minorAscii" w:eastAsiaTheme="minorAscii" w:cstheme="minorAscii"/>
                <w:lang w:val="es-CL"/>
              </w:rPr>
            </w:pPr>
            <w:r w:rsidRPr="453EED78" w:rsidR="453EED78">
              <w:rPr>
                <w:rFonts w:ascii="Cambria" w:hAnsi="Cambria" w:eastAsia="Cambria" w:cs="Cambria" w:asciiTheme="minorAscii" w:hAnsiTheme="minorAscii" w:eastAsiaTheme="minorAscii" w:cstheme="minorAscii"/>
                <w:lang w:val="es-CL"/>
              </w:rPr>
              <w:t>Límite de sesión</w:t>
            </w:r>
            <w:r w:rsidRPr="453EED78" w:rsidR="453EED78">
              <w:rPr>
                <w:rFonts w:ascii="Cambria" w:hAnsi="Cambria" w:eastAsia="Cambria" w:cs="Cambria" w:asciiTheme="minorAscii" w:hAnsiTheme="minorAscii" w:eastAsiaTheme="minorAscii" w:cstheme="minorAscii"/>
                <w:lang w:val="es-CL"/>
              </w:rPr>
              <w:t xml:space="preserve"> y </w:t>
            </w:r>
            <w:r w:rsidRPr="453EED78" w:rsidR="453EED78">
              <w:rPr>
                <w:rFonts w:ascii="Cambria" w:hAnsi="Cambria" w:eastAsia="Cambria" w:cs="Cambria" w:asciiTheme="minorAscii" w:hAnsiTheme="minorAscii" w:eastAsiaTheme="minorAscii" w:cstheme="minorAscii"/>
                <w:lang w:val="es-CL"/>
              </w:rPr>
              <w:t>Confirmación de salida</w:t>
            </w:r>
          </w:p>
        </w:tc>
      </w:tr>
      <w:tr w:rsidRPr="00BD4684" w:rsidR="009A6C71" w:rsidTr="453EED78" w14:paraId="67B619C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  <w:tcMar/>
          </w:tcPr>
          <w:p w:rsidR="00BD4684" w:rsidP="453EED78" w:rsidRDefault="00BD4684" w14:paraId="237D390E" w14:textId="6C3BC988" w14:noSpellErr="1">
            <w:pPr>
              <w:spacing w:before="0" w:beforeAutospacing="off" w:after="0" w:afterAutospacing="off"/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</w:rPr>
            </w:pPr>
            <w:r w:rsidRPr="453EED78" w:rsidR="18CE3838"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</w:rPr>
              <w:t>CALMA-002</w:t>
            </w:r>
          </w:p>
          <w:p w:rsidR="00BD4684" w:rsidP="453EED78" w:rsidRDefault="00BD4684" w14:paraId="77D3CDAC" w14:textId="6068D29B" w14:noSpellErr="1">
            <w:pPr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  <w:tcMar/>
          </w:tcPr>
          <w:p w:rsidR="00BD4684" w:rsidP="453EED78" w:rsidRDefault="00BD4684" w14:paraId="75D2E349" w14:textId="46BB3F0C" w14:noSpellErr="1">
            <w:pPr>
              <w:bidi w:val="0"/>
              <w:spacing w:before="0" w:beforeAutospacing="off" w:after="0" w:afterAutospacing="o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  <w:r w:rsidRPr="453EED78" w:rsidR="18CE3838">
              <w:rPr>
                <w:rFonts w:ascii="Cambria" w:hAnsi="Cambria" w:eastAsia="Cambria" w:cs="Cambria" w:asciiTheme="minorAscii" w:hAnsiTheme="minorAscii" w:eastAsiaTheme="minorAscii" w:cstheme="minorAscii"/>
              </w:rPr>
              <w:t>Docente</w:t>
            </w:r>
          </w:p>
          <w:p w:rsidR="00BD4684" w:rsidP="453EED78" w:rsidRDefault="00BD4684" w14:paraId="138639B2" w14:textId="2B761250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7" w:type="dxa"/>
            <w:shd w:val="clear" w:color="auto" w:fill="auto"/>
            <w:tcMar/>
          </w:tcPr>
          <w:p w:rsidR="514A0A0D" w:rsidP="453EED78" w:rsidRDefault="514A0A0D" w14:paraId="7EFB732A" w14:textId="5E2E7E49">
            <w:pPr>
              <w:pStyle w:val="Normal"/>
              <w:bidi w:val="0"/>
              <w:spacing w:before="0" w:beforeAutospacing="off" w:after="0" w:afterAutospacing="off"/>
              <w:rPr>
                <w:rFonts w:ascii="Cambria" w:hAnsi="Cambria" w:eastAsia="Cambria" w:cs="Cambria" w:asciiTheme="minorAscii" w:hAnsiTheme="minorAscii" w:eastAsiaTheme="minorAscii" w:cstheme="minorAscii"/>
                <w:noProof w:val="0"/>
                <w:sz w:val="22"/>
                <w:szCs w:val="22"/>
                <w:lang w:val="en-US"/>
              </w:rPr>
            </w:pPr>
            <w:r w:rsidRPr="453EED78" w:rsidR="514A0A0D">
              <w:rPr>
                <w:rFonts w:ascii="Cambria" w:hAnsi="Cambria" w:eastAsia="Cambria" w:cs="Cambria" w:asciiTheme="minorAscii" w:hAnsiTheme="minorAscii" w:eastAsiaTheme="minorAscii" w:cstheme="minorAscii"/>
                <w:noProof w:val="0"/>
                <w:sz w:val="22"/>
                <w:szCs w:val="22"/>
                <w:lang w:val="en-US"/>
              </w:rPr>
              <w:t>Necesito apoyarlo mediante un entorno virtual controlado y relajante</w:t>
            </w:r>
          </w:p>
          <w:p w:rsidRPr="00BD4684" w:rsidR="00BD4684" w:rsidP="453EED78" w:rsidRDefault="00BD4684" w14:paraId="1F601F08" w14:textId="11404FBF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lang w:val="es-CL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  <w:tcMar/>
          </w:tcPr>
          <w:p w:rsidR="514A0A0D" w:rsidP="453EED78" w:rsidRDefault="514A0A0D" w14:paraId="5FCD6A03" w14:textId="768084AD">
            <w:pPr>
              <w:pStyle w:val="Normal"/>
              <w:bidi w:val="0"/>
              <w:spacing w:before="0" w:beforeAutospacing="off" w:after="0" w:afterAutospacing="off"/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453EED78" w:rsidR="514A0A0D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ES"/>
              </w:rPr>
              <w:t>Con la finalidad de detener la saturación de sus sentidos y canalizar sus emociones a través de actividades interactivas, sin riesgo de dañar objetos o a sí mismo.</w:t>
            </w:r>
          </w:p>
          <w:p w:rsidRPr="00BD4684" w:rsidR="00BD4684" w:rsidP="453EED78" w:rsidRDefault="00BD4684" w14:paraId="459346AE" w14:textId="22070EF2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lang w:val="es-CL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  <w:tcMar/>
          </w:tcPr>
          <w:p w:rsidR="00BD4684" w:rsidP="453EED78" w:rsidRDefault="00BD4684" w14:paraId="4BB91DFD" w14:textId="1B529197" w14:noSpellErr="1">
            <w:pPr>
              <w:bidi w:val="0"/>
              <w:spacing w:before="0" w:beforeAutospacing="off" w:after="0" w:afterAutospacing="o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</w:rPr>
            </w:pPr>
            <w:r w:rsidRPr="453EED78" w:rsidR="18CE3838"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</w:rPr>
              <w:t xml:space="preserve">En </w:t>
            </w:r>
            <w:r w:rsidRPr="453EED78" w:rsidR="18CE3838"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</w:rPr>
              <w:t>desarrollo</w:t>
            </w:r>
          </w:p>
          <w:p w:rsidR="00BD4684" w:rsidP="453EED78" w:rsidRDefault="00BD4684" w14:paraId="3E0B53B5" w14:textId="4D0B4C7A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lang w:val="es-CL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  <w:tcMar/>
          </w:tcPr>
          <w:p w:rsidR="18CE3838" w:rsidP="453EED78" w:rsidRDefault="18CE3838" w14:paraId="356993B7" w14:textId="73EBFD14">
            <w:pPr>
              <w:pStyle w:val="Normal"/>
              <w:spacing w:before="0" w:beforeAutospacing="off" w:after="0" w:afterAutospacing="off"/>
              <w:rPr>
                <w:rFonts w:ascii="Cambria" w:hAnsi="Cambria" w:eastAsia="Cambria" w:cs="Cambria" w:asciiTheme="minorAscii" w:hAnsiTheme="minorAscii" w:eastAsiaTheme="minorAscii" w:cstheme="minorAscii"/>
                <w:noProof w:val="0"/>
                <w:sz w:val="22"/>
                <w:szCs w:val="22"/>
                <w:lang w:val="en-US"/>
              </w:rPr>
            </w:pPr>
            <w:r w:rsidRPr="453EED78" w:rsidR="18CE3838">
              <w:rPr>
                <w:rFonts w:ascii="Cambria" w:hAnsi="Cambria" w:eastAsia="Cambria" w:cs="Cambria" w:asciiTheme="minorAscii" w:hAnsiTheme="minorAscii" w:eastAsiaTheme="minorAscii" w:cstheme="minorAscii"/>
              </w:rPr>
              <w:t xml:space="preserve"> </w:t>
            </w:r>
            <w:r w:rsidRPr="453EED78" w:rsidR="7AE88A12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Aislamiento</w:t>
            </w:r>
            <w:r w:rsidRPr="453EED78" w:rsidR="7AE88A12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Sensorial </w:t>
            </w:r>
            <w:r w:rsidRPr="453EED78" w:rsidR="7AE88A12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Inmediato</w:t>
            </w:r>
            <w:r w:rsidRPr="453EED78" w:rsidR="7AE88A12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, </w:t>
            </w:r>
            <w:r w:rsidRPr="453EED78" w:rsidR="7AE88A12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Canalización</w:t>
            </w:r>
            <w:r w:rsidRPr="453EED78" w:rsidR="7AE88A12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Segura a </w:t>
            </w:r>
            <w:r w:rsidRPr="453EED78" w:rsidR="7AE88A12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través</w:t>
            </w:r>
            <w:r w:rsidRPr="453EED78" w:rsidR="7AE88A12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de </w:t>
            </w:r>
            <w:r w:rsidRPr="453EED78" w:rsidR="7AE88A12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Interacción</w:t>
            </w:r>
            <w:r w:rsidRPr="453EED78" w:rsidR="7AE88A12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y </w:t>
            </w:r>
            <w:r w:rsidRPr="453EED78" w:rsidR="7AE88A12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Validación</w:t>
            </w:r>
            <w:r w:rsidRPr="453EED78" w:rsidR="7AE88A12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del Estado antes de la Salida</w:t>
            </w:r>
          </w:p>
          <w:p w:rsidRPr="00BD4684" w:rsidR="00BD4684" w:rsidP="453EED78" w:rsidRDefault="00BD4684" w14:paraId="5E0E5FD0" w14:textId="4ADC51E6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</w:p>
          <w:p w:rsidRPr="00BD4684" w:rsidR="00BD4684" w:rsidP="453EED78" w:rsidRDefault="00BD4684" w14:paraId="53972011" w14:textId="58434141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lang w:val="es-CL"/>
              </w:rPr>
            </w:pPr>
          </w:p>
        </w:tc>
      </w:tr>
      <w:tr w:rsidR="453EED78" w:rsidTr="453EED78" w14:paraId="7FE89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4" w:type="dxa"/>
            <w:shd w:val="clear" w:color="auto" w:fill="auto"/>
            <w:tcMar/>
          </w:tcPr>
          <w:p w:rsidR="453EED78" w:rsidP="453EED78" w:rsidRDefault="453EED78" w14:paraId="15EABCA2" w14:textId="52E7AAB5">
            <w:pPr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453EED78" w:rsidR="453EED78"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CALMA-003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20" w:type="dxa"/>
            <w:shd w:val="clear" w:color="auto" w:fill="auto"/>
            <w:tcMar/>
          </w:tcPr>
          <w:p w:rsidR="453EED78" w:rsidP="453EED78" w:rsidRDefault="453EED78" w14:paraId="7EFAD9F8" w14:textId="77579DA0">
            <w:pPr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53EED78" w:rsidR="453EED78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Psicólogo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7" w:type="dxa"/>
            <w:shd w:val="clear" w:color="auto" w:fill="auto"/>
            <w:tcMar/>
          </w:tcPr>
          <w:p w:rsidR="453EED78" w:rsidP="453EED78" w:rsidRDefault="453EED78" w14:paraId="490970E3" w14:textId="2A76F496">
            <w:pPr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453EED78" w:rsidR="453EED78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Necesito</w:t>
            </w:r>
            <w:r w:rsidRPr="453EED78" w:rsidR="453EED78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453EED78" w:rsidR="453EED78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poder</w:t>
            </w:r>
            <w:r w:rsidRPr="453EED78" w:rsidR="453EED78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453EED78" w:rsidR="453EED78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analizar</w:t>
            </w:r>
            <w:r w:rsidRPr="453EED78" w:rsidR="453EED78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453EED78" w:rsidR="453EED78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el</w:t>
            </w:r>
            <w:r w:rsidRPr="453EED78" w:rsidR="453EED78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453EED78" w:rsidR="453EED78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estado</w:t>
            </w:r>
            <w:r w:rsidRPr="453EED78" w:rsidR="453EED78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453EED78" w:rsidR="453EED78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emocional</w:t>
            </w:r>
            <w:r w:rsidRPr="453EED78" w:rsidR="453EED78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del </w:t>
            </w:r>
            <w:r w:rsidRPr="453EED78" w:rsidR="453EED78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estudiante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shd w:val="clear" w:color="auto" w:fill="auto"/>
            <w:tcMar/>
          </w:tcPr>
          <w:p w:rsidR="453EED78" w:rsidP="453EED78" w:rsidRDefault="453EED78" w14:paraId="1C4961E0" w14:textId="526755C7">
            <w:pPr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453EED78" w:rsidR="453EED78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Con la finalidad de poder Evaluar cuantitativamente el estado emocional del usuario y conseguir maneras de ayudarle.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5" w:type="dxa"/>
            <w:shd w:val="clear" w:color="auto" w:fill="auto"/>
            <w:tcMar/>
          </w:tcPr>
          <w:p w:rsidR="0A18E9FD" w:rsidP="453EED78" w:rsidRDefault="0A18E9FD" w14:paraId="098F63CE" w14:textId="322CE3E1">
            <w:pPr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53EED78" w:rsidR="0A18E9FD"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Pendiente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7" w:type="dxa"/>
            <w:shd w:val="clear" w:color="auto" w:fill="auto"/>
            <w:tcMar/>
          </w:tcPr>
          <w:p w:rsidR="453EED78" w:rsidP="453EED78" w:rsidRDefault="453EED78" w14:paraId="25C71114" w14:textId="6B69BBE2">
            <w:pPr>
              <w:spacing w:line="240" w:lineRule="auto"/>
              <w:jc w:val="left"/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53EED78" w:rsidR="453EED78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Evaluación</w:t>
            </w:r>
            <w:r w:rsidRPr="453EED78" w:rsidR="453EED78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Pre-</w:t>
            </w:r>
            <w:r w:rsidRPr="453EED78" w:rsidR="453EED78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Sesión</w:t>
            </w:r>
            <w:r w:rsidRPr="453EED78" w:rsidR="453EED78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y Post-</w:t>
            </w:r>
            <w:r w:rsidRPr="453EED78" w:rsidR="453EED78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Sesión</w:t>
            </w:r>
            <w:r w:rsidRPr="453EED78" w:rsidR="453EED78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, y </w:t>
            </w:r>
            <w:r w:rsidRPr="453EED78" w:rsidR="453EED78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Recopilación</w:t>
            </w:r>
            <w:r w:rsidRPr="453EED78" w:rsidR="453EED78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de </w:t>
            </w:r>
            <w:r w:rsidRPr="453EED78" w:rsidR="453EED78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registros</w:t>
            </w:r>
            <w:r w:rsidRPr="453EED78" w:rsidR="453EED78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de </w:t>
            </w:r>
            <w:r w:rsidRPr="453EED78" w:rsidR="453EED78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evaluaciones</w:t>
            </w:r>
            <w:r w:rsidRPr="453EED78" w:rsidR="453EED78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</w:tc>
      </w:tr>
    </w:tbl>
    <w:p w:rsidRPr="00BD4684" w:rsidR="001459EC" w:rsidRDefault="00BD4684" w14:paraId="11348E76" w14:textId="349710DF">
      <w:pPr>
        <w:pStyle w:val="Ttulo1"/>
        <w:rPr>
          <w:lang w:val="es-CL"/>
        </w:rPr>
      </w:pPr>
      <w:r w:rsidRPr="453EED78" w:rsidR="009A6C71">
        <w:rPr>
          <w:lang w:val="es-CL"/>
        </w:rPr>
        <w:t>Demostración (</w:t>
      </w:r>
      <w:r w:rsidRPr="453EED78" w:rsidR="00BD4684">
        <w:rPr>
          <w:lang w:val="es-CL"/>
        </w:rPr>
        <w:t>Entorno Inicial VR</w:t>
      </w:r>
      <w:r w:rsidRPr="453EED78" w:rsidR="009A6C71">
        <w:rPr>
          <w:lang w:val="es-CL"/>
        </w:rPr>
        <w:t>)</w:t>
      </w:r>
    </w:p>
    <w:tbl>
      <w:tblPr>
        <w:tblStyle w:val="Listaclara-nfasis2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4315"/>
        <w:gridCol w:w="4315"/>
      </w:tblGrid>
      <w:tr w:rsidRPr="00BD4684" w:rsidR="00D07A15" w:rsidTr="43AA01DC" w14:paraId="09A1E09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9D9D9" w:themeFill="background1" w:themeFillShade="D9"/>
            <w:tcMar/>
          </w:tcPr>
          <w:p w:rsidRPr="00D07A15" w:rsidR="00D07A15" w:rsidRDefault="00D07A15" w14:paraId="6AED075A" w14:textId="5BB970F4">
            <w:pPr>
              <w:rPr>
                <w:color w:val="auto"/>
                <w:lang w:val="es-CL"/>
              </w:rPr>
            </w:pPr>
            <w:r w:rsidRPr="00D07A15">
              <w:rPr>
                <w:color w:val="auto"/>
                <w:lang w:val="es-CL"/>
              </w:rPr>
              <w:t>Funcionalidades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9D9D9" w:themeFill="background1" w:themeFillShade="D9"/>
            <w:tcMar/>
          </w:tcPr>
          <w:p w:rsidRPr="00D07A15" w:rsidR="00D07A15" w:rsidRDefault="00D07A15" w14:paraId="223FEE33" w14:textId="182E0D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s-CL"/>
              </w:rPr>
            </w:pPr>
            <w:r>
              <w:rPr>
                <w:color w:val="auto"/>
                <w:lang w:val="es-CL"/>
              </w:rPr>
              <w:t>Descripción</w:t>
            </w:r>
          </w:p>
        </w:tc>
      </w:tr>
      <w:tr w:rsidRPr="00BD4684" w:rsidR="001459EC" w:rsidTr="43AA01DC" w14:paraId="6284869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color="auto" w:sz="0" w:space="0"/>
              <w:left w:val="none" w:color="auto" w:sz="0" w:space="0"/>
              <w:bottom w:val="none" w:color="auto" w:sz="0" w:space="0"/>
            </w:tcBorders>
            <w:shd w:val="clear" w:color="auto" w:fill="FFFFFF" w:themeFill="background1"/>
            <w:tcMar/>
          </w:tcPr>
          <w:p w:rsidRPr="00D07A15" w:rsidR="001459EC" w:rsidRDefault="00BD4684" w14:paraId="284A0023" w14:textId="39B8BD30">
            <w:pPr>
              <w:rPr>
                <w:lang w:val="es-CL"/>
              </w:rPr>
            </w:pPr>
            <w:r w:rsidRPr="00D07A15">
              <w:rPr>
                <w:lang w:val="es-CL"/>
              </w:rPr>
              <w:t>Acceso al entorno VR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FFFFFF" w:themeFill="background1"/>
            <w:tcMar/>
          </w:tcPr>
          <w:p w:rsidRPr="00D07A15" w:rsidR="001459EC" w:rsidRDefault="00BD4684" w14:paraId="39F40C31" w14:textId="0C2E25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D07A15">
              <w:rPr>
                <w:lang w:val="es-CL"/>
              </w:rPr>
              <w:t>Completamente funcional y estable.</w:t>
            </w:r>
          </w:p>
        </w:tc>
      </w:tr>
      <w:tr w:rsidRPr="00BD4684" w:rsidR="00BD4684" w:rsidTr="43AA01DC" w14:paraId="3F6197D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FFF" w:themeFill="background1"/>
            <w:tcMar/>
          </w:tcPr>
          <w:p w:rsidRPr="00D07A15" w:rsidR="00BD4684" w:rsidRDefault="00BD4684" w14:paraId="630D7E60" w14:textId="7F3EBD1D">
            <w:pPr>
              <w:rPr>
                <w:lang w:val="es-CL"/>
              </w:rPr>
            </w:pPr>
            <w:r w:rsidRPr="00D07A15">
              <w:rPr>
                <w:lang w:val="es-CL"/>
              </w:rPr>
              <w:t>Ambiente Relajante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FFF" w:themeFill="background1"/>
            <w:tcMar/>
          </w:tcPr>
          <w:p w:rsidRPr="00D07A15" w:rsidR="00BD4684" w:rsidRDefault="00BD4684" w14:paraId="17B61573" w14:textId="61544B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D07A15">
              <w:rPr>
                <w:lang w:val="es-CL"/>
              </w:rPr>
              <w:t>Cumple requisitos iniciales.</w:t>
            </w:r>
          </w:p>
        </w:tc>
      </w:tr>
      <w:tr w:rsidR="43AA01DC" w:rsidTr="43AA01DC" w14:paraId="15E11A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shd w:val="clear" w:color="auto" w:fill="FFFFFF" w:themeFill="background1"/>
            <w:tcMar/>
          </w:tcPr>
          <w:p w:rsidR="43768615" w:rsidP="43AA01DC" w:rsidRDefault="43768615" w14:paraId="1936BF6F" w14:textId="2FA01138">
            <w:pPr>
              <w:pStyle w:val="Normal"/>
              <w:rPr>
                <w:lang w:val="es-CL"/>
              </w:rPr>
            </w:pPr>
            <w:r w:rsidRPr="43AA01DC" w:rsidR="43768615">
              <w:rPr>
                <w:lang w:val="es-CL"/>
              </w:rPr>
              <w:t>Terapias iniciales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15" w:type="dxa"/>
            <w:shd w:val="clear" w:color="auto" w:fill="FFFFFF" w:themeFill="background1"/>
            <w:tcMar/>
          </w:tcPr>
          <w:p w:rsidR="43768615" w:rsidP="43AA01DC" w:rsidRDefault="43768615" w14:paraId="4A74A26B" w14:textId="023DBAF1">
            <w:pPr>
              <w:pStyle w:val="Normal"/>
              <w:rPr>
                <w:lang w:val="es-CL"/>
              </w:rPr>
            </w:pPr>
            <w:r w:rsidRPr="43AA01DC" w:rsidR="43768615">
              <w:rPr>
                <w:lang w:val="es-CL"/>
              </w:rPr>
              <w:t>Varias terapias implementadas y funcionales.</w:t>
            </w:r>
          </w:p>
        </w:tc>
      </w:tr>
      <w:tr w:rsidR="43AA01DC" w:rsidTr="43AA01DC" w14:paraId="532621A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shd w:val="clear" w:color="auto" w:fill="FFFFFF" w:themeFill="background1"/>
            <w:tcMar/>
          </w:tcPr>
          <w:p w:rsidR="2DEAFF05" w:rsidP="43AA01DC" w:rsidRDefault="2DEAFF05" w14:paraId="3A19E92F" w14:textId="6E7773E0">
            <w:pPr>
              <w:pStyle w:val="Normal"/>
              <w:rPr>
                <w:lang w:val="es-CL"/>
              </w:rPr>
            </w:pPr>
            <w:r w:rsidRPr="43AA01DC" w:rsidR="2DEAFF05">
              <w:rPr>
                <w:lang w:val="es-CL"/>
              </w:rPr>
              <w:t>Implementación voz guiada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15" w:type="dxa"/>
            <w:shd w:val="clear" w:color="auto" w:fill="FFFFFF" w:themeFill="background1"/>
            <w:tcMar/>
          </w:tcPr>
          <w:p w:rsidR="2DEAFF05" w:rsidP="43AA01DC" w:rsidRDefault="2DEAFF05" w14:paraId="3D425172" w14:textId="0BF59AB2">
            <w:pPr>
              <w:pStyle w:val="Normal"/>
              <w:rPr>
                <w:lang w:val="es-CL"/>
              </w:rPr>
            </w:pPr>
            <w:r w:rsidRPr="43AA01DC" w:rsidR="2DEAFF05">
              <w:rPr>
                <w:lang w:val="es-CL"/>
              </w:rPr>
              <w:t>Aún en desarrollo.</w:t>
            </w:r>
          </w:p>
        </w:tc>
      </w:tr>
    </w:tbl>
    <w:p w:rsidR="001459EC" w:rsidRDefault="009A6C71" w14:paraId="635C897E" w14:textId="448D0AC4">
      <w:pPr>
        <w:pStyle w:val="Ttulo1"/>
      </w:pPr>
      <w:r>
        <w:t xml:space="preserve">Feedback </w:t>
      </w:r>
      <w:proofErr w:type="spellStart"/>
      <w:r>
        <w:t>recibido</w:t>
      </w:r>
      <w:proofErr w:type="spellEnd"/>
    </w:p>
    <w:tbl>
      <w:tblPr>
        <w:tblStyle w:val="Listaclara"/>
        <w:tblW w:w="0" w:type="auto"/>
        <w:tblLook w:val="04A0" w:firstRow="1" w:lastRow="0" w:firstColumn="1" w:lastColumn="0" w:noHBand="0" w:noVBand="1"/>
      </w:tblPr>
      <w:tblGrid>
        <w:gridCol w:w="8620"/>
      </w:tblGrid>
      <w:tr w:rsidRPr="00D07A15" w:rsidR="00D07A15" w:rsidTr="43AA01DC" w14:paraId="166CE60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shd w:val="clear" w:color="auto" w:fill="D9D9D9" w:themeFill="background1" w:themeFillShade="D9"/>
            <w:tcMar/>
          </w:tcPr>
          <w:p w:rsidRPr="00D07A15" w:rsidR="00D07A15" w:rsidRDefault="00D07A15" w14:paraId="778DCFE1" w14:textId="0186C8B1">
            <w:pPr>
              <w:rPr>
                <w:color w:val="auto"/>
                <w:lang w:val="es-CL"/>
              </w:rPr>
            </w:pPr>
            <w:r w:rsidRPr="00D07A15">
              <w:rPr>
                <w:color w:val="auto"/>
                <w:lang w:val="es-CL"/>
              </w:rPr>
              <w:t>Comentarios</w:t>
            </w:r>
          </w:p>
        </w:tc>
      </w:tr>
      <w:tr w:rsidRPr="00D07A15" w:rsidR="001459EC" w:rsidTr="43AA01DC" w14:paraId="38144EE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shd w:val="clear" w:color="auto" w:fill="FFFFFF" w:themeFill="background1"/>
            <w:tcMar/>
          </w:tcPr>
          <w:p w:rsidRPr="00D07A15" w:rsidR="001459EC" w:rsidP="43AA01DC" w:rsidRDefault="00D07A15" w14:paraId="7013864E" w14:textId="34CDB71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3AA01DC" w:rsidR="01A07D87">
              <w:rPr>
                <w:lang w:val="es-CL"/>
              </w:rPr>
              <w:t>Aún falta implementar los audios de IA para guiar al usuario.</w:t>
            </w:r>
          </w:p>
        </w:tc>
      </w:tr>
    </w:tbl>
    <w:p w:rsidRPr="00D07A15" w:rsidR="00345F64" w:rsidRDefault="00345F64" w14:paraId="58960151" w14:textId="19912719">
      <w:pPr>
        <w:rPr>
          <w:lang w:val="es-CL"/>
        </w:rPr>
      </w:pPr>
    </w:p>
    <w:p w:rsidRPr="00D07A15" w:rsidR="00D07A15" w:rsidRDefault="00D07A15" w14:paraId="7095AEB7" w14:textId="395C8B02">
      <w:pPr>
        <w:rPr>
          <w:lang w:val="es-CL"/>
        </w:rPr>
      </w:pPr>
    </w:p>
    <w:p w:rsidRPr="00D07A15" w:rsidR="00D07A15" w:rsidP="00D07A15" w:rsidRDefault="00D07A15" w14:paraId="2E4D8E30" w14:textId="6D502545">
      <w:pPr>
        <w:jc w:val="center"/>
        <w:rPr>
          <w:b/>
          <w:bCs/>
          <w:i/>
          <w:iCs/>
        </w:rPr>
      </w:pPr>
      <w:proofErr w:type="spellStart"/>
      <w:r w:rsidRPr="453EED78" w:rsidR="00D07A15">
        <w:rPr>
          <w:b w:val="1"/>
          <w:bCs w:val="1"/>
          <w:i w:val="1"/>
          <w:iCs w:val="1"/>
        </w:rPr>
        <w:t>Firma</w:t>
      </w:r>
      <w:proofErr w:type="spellEnd"/>
      <w:r w:rsidRPr="453EED78" w:rsidR="00D07A15">
        <w:rPr>
          <w:b w:val="1"/>
          <w:bCs w:val="1"/>
          <w:i w:val="1"/>
          <w:iCs w:val="1"/>
        </w:rPr>
        <w:t xml:space="preserve"> Product Owner:</w:t>
      </w:r>
    </w:p>
    <w:p w:rsidRPr="00D07A15" w:rsidR="00D07A15" w:rsidP="453EED78" w:rsidRDefault="00D07A15" w14:paraId="4CCA45F8" w14:textId="54629F4F">
      <w:pPr>
        <w:pStyle w:val="Normal"/>
        <w:jc w:val="center"/>
      </w:pPr>
      <w:r w:rsidR="2A6FA987">
        <w:drawing>
          <wp:inline wp14:editId="05170715" wp14:anchorId="6582877C">
            <wp:extent cx="2419350" cy="1019175"/>
            <wp:effectExtent l="0" t="0" r="0" b="0"/>
            <wp:docPr id="12363125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6312584" name="Picture 1236312584"/>
                    <pic:cNvPicPr/>
                  </pic:nvPicPr>
                  <pic:blipFill>
                    <a:blip xmlns:r="http://schemas.openxmlformats.org/officeDocument/2006/relationships" r:embed="rId3029442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D07A15" w:rsidR="00D07A15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915359968">
    <w:abstractNumId w:val="8"/>
  </w:num>
  <w:num w:numId="2" w16cid:durableId="1118336411">
    <w:abstractNumId w:val="6"/>
  </w:num>
  <w:num w:numId="3" w16cid:durableId="662587629">
    <w:abstractNumId w:val="5"/>
  </w:num>
  <w:num w:numId="4" w16cid:durableId="1811628838">
    <w:abstractNumId w:val="4"/>
  </w:num>
  <w:num w:numId="5" w16cid:durableId="1286041734">
    <w:abstractNumId w:val="7"/>
  </w:num>
  <w:num w:numId="6" w16cid:durableId="1439987906">
    <w:abstractNumId w:val="3"/>
  </w:num>
  <w:num w:numId="7" w16cid:durableId="1858694598">
    <w:abstractNumId w:val="2"/>
  </w:num>
  <w:num w:numId="8" w16cid:durableId="330302557">
    <w:abstractNumId w:val="1"/>
  </w:num>
  <w:num w:numId="9" w16cid:durableId="263541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59EC"/>
    <w:rsid w:val="0015074B"/>
    <w:rsid w:val="0029639D"/>
    <w:rsid w:val="00326F90"/>
    <w:rsid w:val="00345F64"/>
    <w:rsid w:val="003E2F8B"/>
    <w:rsid w:val="009059CC"/>
    <w:rsid w:val="009A6C71"/>
    <w:rsid w:val="00AA1D8D"/>
    <w:rsid w:val="00B47730"/>
    <w:rsid w:val="00BD4684"/>
    <w:rsid w:val="00C2344C"/>
    <w:rsid w:val="00C46CFD"/>
    <w:rsid w:val="00CB0664"/>
    <w:rsid w:val="00D07A15"/>
    <w:rsid w:val="00FC693F"/>
    <w:rsid w:val="01A07D87"/>
    <w:rsid w:val="04BB531F"/>
    <w:rsid w:val="067176C2"/>
    <w:rsid w:val="0A18E9FD"/>
    <w:rsid w:val="0E04493B"/>
    <w:rsid w:val="104431BF"/>
    <w:rsid w:val="118F40E5"/>
    <w:rsid w:val="128BDAD8"/>
    <w:rsid w:val="152E9991"/>
    <w:rsid w:val="18CE3838"/>
    <w:rsid w:val="21EF46F6"/>
    <w:rsid w:val="2312A744"/>
    <w:rsid w:val="23BA8AD4"/>
    <w:rsid w:val="257A159A"/>
    <w:rsid w:val="2A6FA987"/>
    <w:rsid w:val="2D76B5A9"/>
    <w:rsid w:val="2D76B5A9"/>
    <w:rsid w:val="2DEAFF05"/>
    <w:rsid w:val="2E2B667C"/>
    <w:rsid w:val="2E2B667C"/>
    <w:rsid w:val="38A875A4"/>
    <w:rsid w:val="39FBCBBF"/>
    <w:rsid w:val="3C955F15"/>
    <w:rsid w:val="3FD9A025"/>
    <w:rsid w:val="3FD9A025"/>
    <w:rsid w:val="43768615"/>
    <w:rsid w:val="43AA01DC"/>
    <w:rsid w:val="453EED78"/>
    <w:rsid w:val="4B12600B"/>
    <w:rsid w:val="5044D0C5"/>
    <w:rsid w:val="514A0A0D"/>
    <w:rsid w:val="52678ED1"/>
    <w:rsid w:val="550E52BC"/>
    <w:rsid w:val="56E0C0B0"/>
    <w:rsid w:val="5C051E64"/>
    <w:rsid w:val="626A9385"/>
    <w:rsid w:val="626A9385"/>
    <w:rsid w:val="6313A3E6"/>
    <w:rsid w:val="654897DB"/>
    <w:rsid w:val="661745B9"/>
    <w:rsid w:val="667ADA00"/>
    <w:rsid w:val="68213999"/>
    <w:rsid w:val="72D8B506"/>
    <w:rsid w:val="78556F60"/>
    <w:rsid w:val="78823890"/>
    <w:rsid w:val="79B9B69B"/>
    <w:rsid w:val="7A4EC578"/>
    <w:rsid w:val="7AE88A12"/>
    <w:rsid w:val="7D390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310962"/>
  <w14:defaultImageDpi w14:val="300"/>
  <w15:docId w15:val="{44B5E001-31EA-4C18-80AC-FA587CA7F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image" Target="/media/image.png" Id="rId30294426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ALONSO GABRIEL GARCIA MUNOZ</lastModifiedBy>
  <revision>8</revision>
  <dcterms:created xsi:type="dcterms:W3CDTF">2025-10-28T00:03:00.0000000Z</dcterms:created>
  <dcterms:modified xsi:type="dcterms:W3CDTF">2025-11-28T01:22:30.9472057Z</dcterms:modified>
  <category/>
</coreProperties>
</file>