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419E7621" w14:paraId="79DB7331" wp14:textId="3D0252B4">
      <w:pPr>
        <w:pStyle w:val="Title"/>
        <w:rPr>
          <w:rFonts w:ascii="Arial" w:hAnsi="Arial" w:eastAsia="Arial" w:cs="Arial"/>
        </w:rPr>
      </w:pPr>
      <w:r w:rsidRPr="419E7621" w:rsidR="592649A4">
        <w:rPr>
          <w:rFonts w:ascii="Arial" w:hAnsi="Arial" w:eastAsia="Arial" w:cs="Arial"/>
        </w:rPr>
        <w:t>Evaluacion</w:t>
      </w:r>
      <w:r w:rsidRPr="419E7621" w:rsidR="592649A4">
        <w:rPr>
          <w:rFonts w:ascii="Arial" w:hAnsi="Arial" w:eastAsia="Arial" w:cs="Arial"/>
        </w:rPr>
        <w:t xml:space="preserve"> </w:t>
      </w:r>
      <w:r w:rsidRPr="419E7621" w:rsidR="592649A4">
        <w:rPr>
          <w:rFonts w:ascii="Arial" w:hAnsi="Arial" w:eastAsia="Arial" w:cs="Arial"/>
        </w:rPr>
        <w:t>Formativa</w:t>
      </w:r>
      <w:r w:rsidRPr="419E7621" w:rsidR="592649A4">
        <w:rPr>
          <w:rFonts w:ascii="Arial" w:hAnsi="Arial" w:eastAsia="Arial" w:cs="Arial"/>
        </w:rPr>
        <w:t xml:space="preserve"> – Fase 1 Proyecto APT</w:t>
      </w:r>
    </w:p>
    <w:p w:rsidR="419E7621" w:rsidP="419E7621" w:rsidRDefault="419E7621" w14:paraId="2D6A70C5" w14:textId="35453768">
      <w:pPr>
        <w:rPr>
          <w:rFonts w:ascii="Arial" w:hAnsi="Arial" w:eastAsia="Arial" w:cs="Arial"/>
          <w:lang w:val="es-ES"/>
        </w:rPr>
      </w:pPr>
    </w:p>
    <w:p w:rsidR="419E7621" w:rsidP="419E7621" w:rsidRDefault="419E7621" w14:paraId="23D7E154" w14:textId="6E0F36DD">
      <w:pPr>
        <w:rPr>
          <w:rFonts w:ascii="Arial" w:hAnsi="Arial" w:eastAsia="Arial" w:cs="Arial"/>
          <w:lang w:val="es-ES"/>
        </w:rPr>
      </w:pPr>
    </w:p>
    <w:p w:rsidR="419E7621" w:rsidP="419E7621" w:rsidRDefault="419E7621" w14:paraId="36BC06DA" w14:textId="576F9D4C">
      <w:pPr>
        <w:rPr>
          <w:rFonts w:ascii="Arial" w:hAnsi="Arial" w:eastAsia="Arial" w:cs="Arial"/>
          <w:lang w:val="es-ES"/>
        </w:rPr>
      </w:pPr>
    </w:p>
    <w:p w:rsidR="419E7621" w:rsidP="419E7621" w:rsidRDefault="419E7621" w14:paraId="2460051E" w14:textId="34F38E8A">
      <w:pPr>
        <w:rPr>
          <w:rFonts w:ascii="Arial" w:hAnsi="Arial" w:eastAsia="Arial" w:cs="Arial"/>
          <w:lang w:val="es-ES"/>
        </w:rPr>
      </w:pPr>
    </w:p>
    <w:p w:rsidR="419E7621" w:rsidP="419E7621" w:rsidRDefault="419E7621" w14:paraId="1DCC5941" w14:textId="1E2AD4C8">
      <w:pPr>
        <w:rPr>
          <w:rFonts w:ascii="Arial" w:hAnsi="Arial" w:eastAsia="Arial" w:cs="Arial"/>
          <w:lang w:val="es-ES"/>
        </w:rPr>
      </w:pPr>
    </w:p>
    <w:p w:rsidR="419E7621" w:rsidP="419E7621" w:rsidRDefault="419E7621" w14:paraId="6A8D03CB" w14:textId="127EB4CC">
      <w:pPr>
        <w:rPr>
          <w:rFonts w:ascii="Arial" w:hAnsi="Arial" w:eastAsia="Arial" w:cs="Arial"/>
          <w:lang w:val="es-ES"/>
        </w:rPr>
      </w:pPr>
    </w:p>
    <w:p w:rsidR="419E7621" w:rsidP="419E7621" w:rsidRDefault="419E7621" w14:paraId="29598CE6" w14:textId="4049851C">
      <w:pPr>
        <w:rPr>
          <w:rFonts w:ascii="Arial" w:hAnsi="Arial" w:eastAsia="Arial" w:cs="Arial"/>
          <w:lang w:val="es-ES"/>
        </w:rPr>
      </w:pPr>
    </w:p>
    <w:p w:rsidR="419E7621" w:rsidP="419E7621" w:rsidRDefault="419E7621" w14:paraId="6B49A089" w14:textId="2E8074BD">
      <w:pPr>
        <w:rPr>
          <w:rFonts w:ascii="Arial" w:hAnsi="Arial" w:eastAsia="Arial" w:cs="Arial"/>
          <w:lang w:val="es-ES"/>
        </w:rPr>
      </w:pPr>
    </w:p>
    <w:p w:rsidR="419E7621" w:rsidP="419E7621" w:rsidRDefault="419E7621" w14:paraId="41A8D974" w14:textId="70E348FB">
      <w:pPr>
        <w:rPr>
          <w:rFonts w:ascii="Arial" w:hAnsi="Arial" w:eastAsia="Arial" w:cs="Arial"/>
          <w:lang w:val="es-ES"/>
        </w:rPr>
      </w:pPr>
    </w:p>
    <w:p w:rsidR="419E7621" w:rsidP="419E7621" w:rsidRDefault="419E7621" w14:paraId="5CBAA519" w14:textId="2048B9CC">
      <w:pPr>
        <w:rPr>
          <w:rFonts w:ascii="Arial" w:hAnsi="Arial" w:eastAsia="Arial" w:cs="Arial"/>
          <w:lang w:val="es-ES"/>
        </w:rPr>
      </w:pPr>
    </w:p>
    <w:p w:rsidR="419E7621" w:rsidP="419E7621" w:rsidRDefault="419E7621" w14:paraId="0706D88C" w14:textId="1ACB694C">
      <w:pPr>
        <w:rPr>
          <w:rFonts w:ascii="Arial" w:hAnsi="Arial" w:eastAsia="Arial" w:cs="Arial"/>
          <w:lang w:val="es-ES"/>
        </w:rPr>
      </w:pPr>
    </w:p>
    <w:p w:rsidR="419E7621" w:rsidP="419E7621" w:rsidRDefault="419E7621" w14:paraId="7E7F79F1" w14:textId="24C9235C">
      <w:pPr>
        <w:rPr>
          <w:rFonts w:ascii="Arial" w:hAnsi="Arial" w:eastAsia="Arial" w:cs="Arial"/>
          <w:lang w:val="es-ES"/>
        </w:rPr>
      </w:pPr>
    </w:p>
    <w:p w:rsidR="419E7621" w:rsidP="419E7621" w:rsidRDefault="419E7621" w14:paraId="05A9787B" w14:textId="193E571B">
      <w:pPr>
        <w:rPr>
          <w:rFonts w:ascii="Arial" w:hAnsi="Arial" w:eastAsia="Arial" w:cs="Arial"/>
          <w:lang w:val="es-ES"/>
        </w:rPr>
      </w:pPr>
    </w:p>
    <w:p w:rsidR="419E7621" w:rsidP="419E7621" w:rsidRDefault="419E7621" w14:paraId="74C70007" w14:textId="7EB63337">
      <w:pPr>
        <w:rPr>
          <w:rFonts w:ascii="Arial" w:hAnsi="Arial" w:eastAsia="Arial" w:cs="Arial"/>
          <w:lang w:val="es-ES"/>
        </w:rPr>
      </w:pPr>
    </w:p>
    <w:p w:rsidR="419E7621" w:rsidP="419E7621" w:rsidRDefault="419E7621" w14:paraId="00A4A16D" w14:textId="07DB4953">
      <w:pPr>
        <w:rPr>
          <w:rFonts w:ascii="Arial" w:hAnsi="Arial" w:eastAsia="Arial" w:cs="Arial"/>
          <w:lang w:val="es-ES"/>
        </w:rPr>
      </w:pPr>
    </w:p>
    <w:p w:rsidR="419E7621" w:rsidP="419E7621" w:rsidRDefault="419E7621" w14:paraId="406FF31F" w14:textId="4B2E6176">
      <w:pPr>
        <w:rPr>
          <w:rFonts w:ascii="Arial" w:hAnsi="Arial" w:eastAsia="Arial" w:cs="Arial"/>
          <w:lang w:val="es-ES"/>
        </w:rPr>
      </w:pPr>
    </w:p>
    <w:p xmlns:wp14="http://schemas.microsoft.com/office/word/2010/wordml" w:rsidP="419E7621" w14:paraId="0C859490" wp14:textId="7C8C1F61">
      <w:pPr>
        <w:jc w:val="both"/>
        <w:rPr>
          <w:rFonts w:ascii="Arial" w:hAnsi="Arial" w:eastAsia="Arial" w:cs="Arial"/>
          <w:lang w:val="es-ES"/>
        </w:rPr>
      </w:pPr>
      <w:r w:rsidRPr="419E7621" w:rsidR="419E7621">
        <w:rPr>
          <w:rFonts w:ascii="Arial" w:hAnsi="Arial" w:eastAsia="Arial" w:cs="Arial"/>
          <w:lang w:val="es-ES"/>
        </w:rPr>
        <w:t xml:space="preserve">Institución: </w:t>
      </w:r>
      <w:r w:rsidRPr="419E7621" w:rsidR="4A8BF64C">
        <w:rPr>
          <w:rFonts w:ascii="Arial" w:hAnsi="Arial" w:eastAsia="Arial" w:cs="Arial"/>
          <w:lang w:val="es-ES"/>
        </w:rPr>
        <w:t>DuocU</w:t>
      </w:r>
      <w:r w:rsidRPr="419E7621" w:rsidR="4A8BF64C">
        <w:rPr>
          <w:rFonts w:ascii="Arial" w:hAnsi="Arial" w:eastAsia="Arial" w:cs="Arial"/>
          <w:lang w:val="es-ES"/>
        </w:rPr>
        <w:t>C</w:t>
      </w:r>
      <w:r>
        <w:br/>
      </w:r>
      <w:r w:rsidRPr="419E7621" w:rsidR="419E7621">
        <w:rPr>
          <w:rFonts w:ascii="Arial" w:hAnsi="Arial" w:eastAsia="Arial" w:cs="Arial"/>
          <w:lang w:val="es-ES"/>
        </w:rPr>
        <w:t>Asignatura</w:t>
      </w:r>
      <w:r w:rsidRPr="419E7621" w:rsidR="419E7621">
        <w:rPr>
          <w:rFonts w:ascii="Arial" w:hAnsi="Arial" w:eastAsia="Arial" w:cs="Arial"/>
          <w:lang w:val="es-ES"/>
        </w:rPr>
        <w:t xml:space="preserve">: </w:t>
      </w:r>
      <w:r w:rsidRPr="419E7621" w:rsidR="23B07B8C">
        <w:rPr>
          <w:rFonts w:ascii="Arial" w:hAnsi="Arial" w:eastAsia="Arial" w:cs="Arial"/>
          <w:lang w:val="es-ES"/>
        </w:rPr>
        <w:t>Capstone</w:t>
      </w:r>
      <w:r>
        <w:br/>
      </w:r>
      <w:r w:rsidRPr="419E7621" w:rsidR="419E7621">
        <w:rPr>
          <w:rFonts w:ascii="Arial" w:hAnsi="Arial" w:eastAsia="Arial" w:cs="Arial"/>
          <w:lang w:val="es-ES"/>
        </w:rPr>
        <w:t>Docente</w:t>
      </w:r>
      <w:r w:rsidRPr="419E7621" w:rsidR="419E7621">
        <w:rPr>
          <w:rFonts w:ascii="Arial" w:hAnsi="Arial" w:eastAsia="Arial" w:cs="Arial"/>
          <w:lang w:val="es-ES"/>
        </w:rPr>
        <w:t xml:space="preserve">: </w:t>
      </w:r>
      <w:r w:rsidRPr="419E7621" w:rsidR="72920EEF">
        <w:rPr>
          <w:rFonts w:ascii="Arial" w:hAnsi="Arial" w:eastAsia="Arial" w:cs="Arial"/>
          <w:lang w:val="es-ES"/>
        </w:rPr>
        <w:t>Mauricio</w:t>
      </w:r>
      <w:r w:rsidRPr="419E7621" w:rsidR="58122E85">
        <w:rPr>
          <w:rFonts w:ascii="Arial" w:hAnsi="Arial" w:eastAsia="Arial" w:cs="Arial"/>
          <w:lang w:val="es-ES"/>
        </w:rPr>
        <w:t xml:space="preserve"> Figueroa C.</w:t>
      </w:r>
      <w:r>
        <w:br/>
      </w:r>
      <w:r w:rsidRPr="419E7621" w:rsidR="419E7621">
        <w:rPr>
          <w:rFonts w:ascii="Arial" w:hAnsi="Arial" w:eastAsia="Arial" w:cs="Arial"/>
          <w:lang w:val="es-ES"/>
        </w:rPr>
        <w:t>Integrantes</w:t>
      </w:r>
      <w:r w:rsidRPr="419E7621" w:rsidR="419E7621">
        <w:rPr>
          <w:rFonts w:ascii="Arial" w:hAnsi="Arial" w:eastAsia="Arial" w:cs="Arial"/>
          <w:lang w:val="es-ES"/>
        </w:rPr>
        <w:t>:</w:t>
      </w:r>
      <w:r w:rsidRPr="419E7621" w:rsidR="419E7621">
        <w:rPr>
          <w:rFonts w:ascii="Arial" w:hAnsi="Arial" w:eastAsia="Arial" w:cs="Arial"/>
          <w:lang w:val="es-ES"/>
        </w:rPr>
        <w:t xml:space="preserve"> </w:t>
      </w:r>
      <w:r w:rsidRPr="419E7621" w:rsidR="6748F0B1">
        <w:rPr>
          <w:rFonts w:ascii="Arial" w:hAnsi="Arial" w:eastAsia="Arial" w:cs="Arial"/>
          <w:lang w:val="es-ES"/>
        </w:rPr>
        <w:t>Danits</w:t>
      </w:r>
      <w:r w:rsidRPr="419E7621" w:rsidR="6748F0B1">
        <w:rPr>
          <w:rFonts w:ascii="Arial" w:hAnsi="Arial" w:eastAsia="Arial" w:cs="Arial"/>
          <w:lang w:val="es-ES"/>
        </w:rPr>
        <w:t>a</w:t>
      </w:r>
      <w:r w:rsidRPr="419E7621" w:rsidR="6748F0B1">
        <w:rPr>
          <w:rFonts w:ascii="Arial" w:hAnsi="Arial" w:eastAsia="Arial" w:cs="Arial"/>
          <w:lang w:val="es-ES"/>
        </w:rPr>
        <w:t xml:space="preserve"> Chandia – Rena Besoain – Alonso Garcia</w:t>
      </w:r>
      <w:r>
        <w:br/>
      </w:r>
      <w:r w:rsidRPr="419E7621" w:rsidR="419E7621">
        <w:rPr>
          <w:rFonts w:ascii="Arial" w:hAnsi="Arial" w:eastAsia="Arial" w:cs="Arial"/>
          <w:lang w:val="es-ES"/>
        </w:rPr>
        <w:t>Carrera:</w:t>
      </w:r>
      <w:r w:rsidRPr="419E7621" w:rsidR="419E7621">
        <w:rPr>
          <w:rFonts w:ascii="Arial" w:hAnsi="Arial" w:eastAsia="Arial" w:cs="Arial"/>
          <w:lang w:val="es-ES"/>
        </w:rPr>
        <w:t xml:space="preserve"> </w:t>
      </w:r>
      <w:r w:rsidRPr="419E7621" w:rsidR="5952D0A6">
        <w:rPr>
          <w:rFonts w:ascii="Arial" w:hAnsi="Arial" w:eastAsia="Arial" w:cs="Arial"/>
          <w:lang w:val="es-ES"/>
        </w:rPr>
        <w:t>Ingeniería</w:t>
      </w:r>
      <w:r w:rsidRPr="419E7621" w:rsidR="31576849">
        <w:rPr>
          <w:rFonts w:ascii="Arial" w:hAnsi="Arial" w:eastAsia="Arial" w:cs="Arial"/>
          <w:lang w:val="es-ES"/>
        </w:rPr>
        <w:t xml:space="preserve"> </w:t>
      </w:r>
      <w:r w:rsidRPr="419E7621" w:rsidR="525B801A">
        <w:rPr>
          <w:rFonts w:ascii="Arial" w:hAnsi="Arial" w:eastAsia="Arial" w:cs="Arial"/>
          <w:lang w:val="es-ES"/>
        </w:rPr>
        <w:t xml:space="preserve">en </w:t>
      </w:r>
      <w:r w:rsidRPr="419E7621" w:rsidR="133D6442">
        <w:rPr>
          <w:rFonts w:ascii="Arial" w:hAnsi="Arial" w:eastAsia="Arial" w:cs="Arial"/>
          <w:lang w:val="es-ES"/>
        </w:rPr>
        <w:t>Informática</w:t>
      </w:r>
    </w:p>
    <w:p xmlns:wp14="http://schemas.microsoft.com/office/word/2010/wordml" w:rsidP="419E7621" w14:paraId="2F8550AD" wp14:textId="74BB8586">
      <w:pPr>
        <w:jc w:val="both"/>
        <w:rPr>
          <w:rFonts w:ascii="Arial" w:hAnsi="Arial" w:eastAsia="Arial" w:cs="Arial"/>
        </w:rPr>
      </w:pPr>
      <w:r w:rsidRPr="419E7621" w:rsidR="419E7621">
        <w:rPr>
          <w:rFonts w:ascii="Arial" w:hAnsi="Arial" w:eastAsia="Arial" w:cs="Arial"/>
        </w:rPr>
        <w:t>Fecha</w:t>
      </w:r>
      <w:r w:rsidRPr="419E7621" w:rsidR="419E7621">
        <w:rPr>
          <w:rFonts w:ascii="Arial" w:hAnsi="Arial" w:eastAsia="Arial" w:cs="Arial"/>
        </w:rPr>
        <w:t xml:space="preserve">: </w:t>
      </w:r>
      <w:r w:rsidRPr="419E7621" w:rsidR="77EDBF6B">
        <w:rPr>
          <w:rFonts w:ascii="Arial" w:hAnsi="Arial" w:eastAsia="Arial" w:cs="Arial"/>
        </w:rPr>
        <w:t>28</w:t>
      </w:r>
      <w:r w:rsidRPr="419E7621" w:rsidR="419E7621">
        <w:rPr>
          <w:rFonts w:ascii="Arial" w:hAnsi="Arial" w:eastAsia="Arial" w:cs="Arial"/>
        </w:rPr>
        <w:t>/</w:t>
      </w:r>
      <w:r w:rsidRPr="419E7621" w:rsidR="4199FC46">
        <w:rPr>
          <w:rFonts w:ascii="Arial" w:hAnsi="Arial" w:eastAsia="Arial" w:cs="Arial"/>
        </w:rPr>
        <w:t>08</w:t>
      </w:r>
      <w:r w:rsidRPr="419E7621" w:rsidR="419E7621">
        <w:rPr>
          <w:rFonts w:ascii="Arial" w:hAnsi="Arial" w:eastAsia="Arial" w:cs="Arial"/>
        </w:rPr>
        <w:t>/</w:t>
      </w:r>
      <w:r w:rsidRPr="419E7621" w:rsidR="0D013B05">
        <w:rPr>
          <w:rFonts w:ascii="Arial" w:hAnsi="Arial" w:eastAsia="Arial" w:cs="Arial"/>
        </w:rPr>
        <w:t>2025</w:t>
      </w:r>
    </w:p>
    <w:p xmlns:wp14="http://schemas.microsoft.com/office/word/2010/wordml" w:rsidP="419E7621" w14:paraId="672A6659" wp14:textId="77777777" wp14:noSpellErr="1">
      <w:pPr>
        <w:rPr>
          <w:rFonts w:ascii="Arial" w:hAnsi="Arial" w:eastAsia="Arial" w:cs="Arial"/>
        </w:rPr>
      </w:pPr>
      <w:r w:rsidRPr="419E7621">
        <w:rPr>
          <w:rFonts w:ascii="Arial" w:hAnsi="Arial" w:eastAsia="Arial" w:cs="Arial"/>
        </w:rPr>
        <w:br w:type="page"/>
      </w:r>
    </w:p>
    <w:sdt>
      <w:sdtPr>
        <w:id w:val="2116618730"/>
        <w:docPartObj>
          <w:docPartGallery w:val="Table of Contents"/>
          <w:docPartUnique/>
        </w:docPartObj>
      </w:sdtPr>
      <w:sdtContent>
        <w:p w:rsidR="419E7621" w:rsidP="419E7621" w:rsidRDefault="419E7621" w14:paraId="1997665B" w14:textId="73330302">
          <w:pPr>
            <w:pStyle w:val="TOC1"/>
            <w:tabs>
              <w:tab w:val="right" w:leader="dot" w:pos="8640"/>
            </w:tabs>
            <w:bidi w:val="0"/>
            <w:rPr>
              <w:rStyle w:val="Hyperlink"/>
            </w:rPr>
          </w:pPr>
          <w:r>
            <w:fldChar w:fldCharType="begin"/>
          </w:r>
          <w:r>
            <w:instrText xml:space="preserve">TOC \o \z \u \h</w:instrText>
          </w:r>
          <w:r>
            <w:fldChar w:fldCharType="separate"/>
          </w:r>
          <w:hyperlink w:anchor="_Toc355134321">
            <w:r w:rsidRPr="419E7621" w:rsidR="419E7621">
              <w:rPr>
                <w:rStyle w:val="Hyperlink"/>
              </w:rPr>
              <w:t>1. Introducción</w:t>
            </w:r>
            <w:r>
              <w:tab/>
            </w:r>
            <w:r>
              <w:fldChar w:fldCharType="begin"/>
            </w:r>
            <w:r>
              <w:instrText xml:space="preserve">PAGEREF _Toc355134321 \h</w:instrText>
            </w:r>
            <w:r>
              <w:fldChar w:fldCharType="separate"/>
            </w:r>
            <w:r w:rsidRPr="419E7621" w:rsidR="419E7621">
              <w:rPr>
                <w:rStyle w:val="Hyperlink"/>
              </w:rPr>
              <w:t>1</w:t>
            </w:r>
            <w:r>
              <w:fldChar w:fldCharType="end"/>
            </w:r>
          </w:hyperlink>
        </w:p>
        <w:p w:rsidR="419E7621" w:rsidP="419E7621" w:rsidRDefault="419E7621" w14:paraId="3B844050" w14:textId="15F59D23">
          <w:pPr>
            <w:pStyle w:val="TOC1"/>
            <w:tabs>
              <w:tab w:val="right" w:leader="dot" w:pos="8640"/>
            </w:tabs>
            <w:bidi w:val="0"/>
            <w:rPr>
              <w:rStyle w:val="Hyperlink"/>
            </w:rPr>
          </w:pPr>
          <w:hyperlink w:anchor="_Toc1526274033">
            <w:r w:rsidRPr="419E7621" w:rsidR="419E7621">
              <w:rPr>
                <w:rStyle w:val="Hyperlink"/>
              </w:rPr>
              <w:t>2. Indicadores de Evaluación</w:t>
            </w:r>
            <w:r>
              <w:tab/>
            </w:r>
            <w:r>
              <w:fldChar w:fldCharType="begin"/>
            </w:r>
            <w:r>
              <w:instrText xml:space="preserve">PAGEREF _Toc1526274033 \h</w:instrText>
            </w:r>
            <w:r>
              <w:fldChar w:fldCharType="separate"/>
            </w:r>
            <w:r w:rsidRPr="419E7621" w:rsidR="419E7621">
              <w:rPr>
                <w:rStyle w:val="Hyperlink"/>
              </w:rPr>
              <w:t>2</w:t>
            </w:r>
            <w:r>
              <w:fldChar w:fldCharType="end"/>
            </w:r>
          </w:hyperlink>
        </w:p>
        <w:p w:rsidR="419E7621" w:rsidP="419E7621" w:rsidRDefault="419E7621" w14:paraId="52E59D66" w14:textId="7CC814F0">
          <w:pPr>
            <w:pStyle w:val="TOC2"/>
            <w:tabs>
              <w:tab w:val="right" w:leader="dot" w:pos="8640"/>
            </w:tabs>
            <w:bidi w:val="0"/>
            <w:rPr>
              <w:rStyle w:val="Hyperlink"/>
            </w:rPr>
          </w:pPr>
          <w:hyperlink w:anchor="_Toc994582274">
            <w:r w:rsidRPr="419E7621" w:rsidR="419E7621">
              <w:rPr>
                <w:rStyle w:val="Hyperlink"/>
              </w:rPr>
              <w:t>2.1. Descripción y relevancia del Proyecto APT</w:t>
            </w:r>
            <w:r>
              <w:tab/>
            </w:r>
            <w:r>
              <w:fldChar w:fldCharType="begin"/>
            </w:r>
            <w:r>
              <w:instrText xml:space="preserve">PAGEREF _Toc994582274 \h</w:instrText>
            </w:r>
            <w:r>
              <w:fldChar w:fldCharType="separate"/>
            </w:r>
            <w:r w:rsidRPr="419E7621" w:rsidR="419E7621">
              <w:rPr>
                <w:rStyle w:val="Hyperlink"/>
              </w:rPr>
              <w:t>2</w:t>
            </w:r>
            <w:r>
              <w:fldChar w:fldCharType="end"/>
            </w:r>
          </w:hyperlink>
        </w:p>
        <w:p w:rsidR="419E7621" w:rsidP="419E7621" w:rsidRDefault="419E7621" w14:paraId="566070EF" w14:textId="49CE2E3C">
          <w:pPr>
            <w:pStyle w:val="TOC2"/>
            <w:tabs>
              <w:tab w:val="right" w:leader="dot" w:pos="8640"/>
            </w:tabs>
            <w:bidi w:val="0"/>
            <w:rPr>
              <w:rStyle w:val="Hyperlink"/>
            </w:rPr>
          </w:pPr>
          <w:hyperlink w:anchor="_Toc1044001784">
            <w:r w:rsidRPr="419E7621" w:rsidR="419E7621">
              <w:rPr>
                <w:rStyle w:val="Hyperlink"/>
              </w:rPr>
              <w:t>2.2. Relación con competencias del perfil de egreso</w:t>
            </w:r>
            <w:r>
              <w:tab/>
            </w:r>
            <w:r>
              <w:fldChar w:fldCharType="begin"/>
            </w:r>
            <w:r>
              <w:instrText xml:space="preserve">PAGEREF _Toc1044001784 \h</w:instrText>
            </w:r>
            <w:r>
              <w:fldChar w:fldCharType="separate"/>
            </w:r>
            <w:r w:rsidRPr="419E7621" w:rsidR="419E7621">
              <w:rPr>
                <w:rStyle w:val="Hyperlink"/>
              </w:rPr>
              <w:t>2</w:t>
            </w:r>
            <w:r>
              <w:fldChar w:fldCharType="end"/>
            </w:r>
          </w:hyperlink>
        </w:p>
        <w:p w:rsidR="419E7621" w:rsidP="419E7621" w:rsidRDefault="419E7621" w14:paraId="25DA552A" w14:textId="31755A97">
          <w:pPr>
            <w:pStyle w:val="TOC2"/>
            <w:tabs>
              <w:tab w:val="right" w:leader="dot" w:pos="8640"/>
            </w:tabs>
            <w:bidi w:val="0"/>
            <w:rPr>
              <w:rStyle w:val="Hyperlink"/>
            </w:rPr>
          </w:pPr>
          <w:hyperlink w:anchor="_Toc41656436">
            <w:r w:rsidRPr="419E7621" w:rsidR="419E7621">
              <w:rPr>
                <w:rStyle w:val="Hyperlink"/>
              </w:rPr>
              <w:t>2.3. Relación con intereses profesionales</w:t>
            </w:r>
            <w:r>
              <w:tab/>
            </w:r>
            <w:r>
              <w:fldChar w:fldCharType="begin"/>
            </w:r>
            <w:r>
              <w:instrText xml:space="preserve">PAGEREF _Toc41656436 \h</w:instrText>
            </w:r>
            <w:r>
              <w:fldChar w:fldCharType="separate"/>
            </w:r>
            <w:r w:rsidRPr="419E7621" w:rsidR="419E7621">
              <w:rPr>
                <w:rStyle w:val="Hyperlink"/>
              </w:rPr>
              <w:t>2</w:t>
            </w:r>
            <w:r>
              <w:fldChar w:fldCharType="end"/>
            </w:r>
          </w:hyperlink>
        </w:p>
        <w:p w:rsidR="419E7621" w:rsidP="419E7621" w:rsidRDefault="419E7621" w14:paraId="5C20DAB0" w14:textId="169F19C6">
          <w:pPr>
            <w:pStyle w:val="TOC2"/>
            <w:tabs>
              <w:tab w:val="right" w:leader="dot" w:pos="8640"/>
            </w:tabs>
            <w:bidi w:val="0"/>
            <w:rPr>
              <w:rStyle w:val="Hyperlink"/>
            </w:rPr>
          </w:pPr>
          <w:hyperlink w:anchor="_Toc1829760851">
            <w:r w:rsidRPr="419E7621" w:rsidR="419E7621">
              <w:rPr>
                <w:rStyle w:val="Hyperlink"/>
              </w:rPr>
              <w:t>2.4. Factibilidad del proyecto dentro de la asignatura</w:t>
            </w:r>
            <w:r>
              <w:tab/>
            </w:r>
            <w:r>
              <w:fldChar w:fldCharType="begin"/>
            </w:r>
            <w:r>
              <w:instrText xml:space="preserve">PAGEREF _Toc1829760851 \h</w:instrText>
            </w:r>
            <w:r>
              <w:fldChar w:fldCharType="separate"/>
            </w:r>
            <w:r w:rsidRPr="419E7621" w:rsidR="419E7621">
              <w:rPr>
                <w:rStyle w:val="Hyperlink"/>
              </w:rPr>
              <w:t>2</w:t>
            </w:r>
            <w:r>
              <w:fldChar w:fldCharType="end"/>
            </w:r>
          </w:hyperlink>
        </w:p>
        <w:p w:rsidR="419E7621" w:rsidP="419E7621" w:rsidRDefault="419E7621" w14:paraId="3C27ED4B" w14:textId="0BCFF363">
          <w:pPr>
            <w:pStyle w:val="TOC2"/>
            <w:tabs>
              <w:tab w:val="right" w:leader="dot" w:pos="8640"/>
            </w:tabs>
            <w:bidi w:val="0"/>
            <w:rPr>
              <w:rStyle w:val="Hyperlink"/>
            </w:rPr>
          </w:pPr>
          <w:hyperlink w:anchor="_Toc995874257">
            <w:r w:rsidRPr="419E7621" w:rsidR="419E7621">
              <w:rPr>
                <w:rStyle w:val="Hyperlink"/>
              </w:rPr>
              <w:t>2.5. Cumplimiento de indicadores de calidad del diseño</w:t>
            </w:r>
            <w:r>
              <w:tab/>
            </w:r>
            <w:r>
              <w:fldChar w:fldCharType="begin"/>
            </w:r>
            <w:r>
              <w:instrText xml:space="preserve">PAGEREF _Toc995874257 \h</w:instrText>
            </w:r>
            <w:r>
              <w:fldChar w:fldCharType="separate"/>
            </w:r>
            <w:r w:rsidRPr="419E7621" w:rsidR="419E7621">
              <w:rPr>
                <w:rStyle w:val="Hyperlink"/>
              </w:rPr>
              <w:t>3</w:t>
            </w:r>
            <w:r>
              <w:fldChar w:fldCharType="end"/>
            </w:r>
          </w:hyperlink>
        </w:p>
        <w:p w:rsidR="419E7621" w:rsidP="419E7621" w:rsidRDefault="419E7621" w14:paraId="3128AF79" w14:textId="06070832">
          <w:pPr>
            <w:pStyle w:val="TOC2"/>
            <w:tabs>
              <w:tab w:val="right" w:leader="dot" w:pos="8640"/>
            </w:tabs>
            <w:bidi w:val="0"/>
            <w:rPr>
              <w:rStyle w:val="Hyperlink"/>
            </w:rPr>
          </w:pPr>
          <w:hyperlink w:anchor="_Toc454072619">
            <w:r w:rsidRPr="419E7621" w:rsidR="419E7621">
              <w:rPr>
                <w:rStyle w:val="Hyperlink"/>
              </w:rPr>
              <w:t>2.6. Abstract, conclusiones y reflexión en inglés</w:t>
            </w:r>
            <w:r>
              <w:tab/>
            </w:r>
            <w:r>
              <w:fldChar w:fldCharType="begin"/>
            </w:r>
            <w:r>
              <w:instrText xml:space="preserve">PAGEREF _Toc454072619 \h</w:instrText>
            </w:r>
            <w:r>
              <w:fldChar w:fldCharType="separate"/>
            </w:r>
            <w:r w:rsidRPr="419E7621" w:rsidR="419E7621">
              <w:rPr>
                <w:rStyle w:val="Hyperlink"/>
              </w:rPr>
              <w:t>3</w:t>
            </w:r>
            <w:r>
              <w:fldChar w:fldCharType="end"/>
            </w:r>
          </w:hyperlink>
        </w:p>
        <w:p w:rsidR="419E7621" w:rsidP="419E7621" w:rsidRDefault="419E7621" w14:paraId="7C3462C1" w14:textId="7747C381">
          <w:pPr>
            <w:pStyle w:val="TOC3"/>
            <w:tabs>
              <w:tab w:val="right" w:leader="dot" w:pos="8640"/>
            </w:tabs>
            <w:bidi w:val="0"/>
            <w:rPr>
              <w:rStyle w:val="Hyperlink"/>
            </w:rPr>
          </w:pPr>
          <w:hyperlink w:anchor="_Toc950602422">
            <w:r w:rsidRPr="419E7621" w:rsidR="419E7621">
              <w:rPr>
                <w:rStyle w:val="Hyperlink"/>
              </w:rPr>
              <w:t>Abstract</w:t>
            </w:r>
            <w:r>
              <w:tab/>
            </w:r>
            <w:r>
              <w:fldChar w:fldCharType="begin"/>
            </w:r>
            <w:r>
              <w:instrText xml:space="preserve">PAGEREF _Toc950602422 \h</w:instrText>
            </w:r>
            <w:r>
              <w:fldChar w:fldCharType="separate"/>
            </w:r>
            <w:r w:rsidRPr="419E7621" w:rsidR="419E7621">
              <w:rPr>
                <w:rStyle w:val="Hyperlink"/>
              </w:rPr>
              <w:t>4</w:t>
            </w:r>
            <w:r>
              <w:fldChar w:fldCharType="end"/>
            </w:r>
          </w:hyperlink>
        </w:p>
        <w:p w:rsidR="419E7621" w:rsidP="419E7621" w:rsidRDefault="419E7621" w14:paraId="72563A82" w14:textId="2CEF02DE">
          <w:pPr>
            <w:pStyle w:val="TOC3"/>
            <w:tabs>
              <w:tab w:val="right" w:leader="dot" w:pos="8640"/>
            </w:tabs>
            <w:bidi w:val="0"/>
            <w:rPr>
              <w:rStyle w:val="Hyperlink"/>
            </w:rPr>
          </w:pPr>
          <w:hyperlink w:anchor="_Toc314877276">
            <w:r w:rsidRPr="419E7621" w:rsidR="419E7621">
              <w:rPr>
                <w:rStyle w:val="Hyperlink"/>
              </w:rPr>
              <w:t>Conclusions</w:t>
            </w:r>
            <w:r>
              <w:tab/>
            </w:r>
            <w:r>
              <w:fldChar w:fldCharType="begin"/>
            </w:r>
            <w:r>
              <w:instrText xml:space="preserve">PAGEREF _Toc314877276 \h</w:instrText>
            </w:r>
            <w:r>
              <w:fldChar w:fldCharType="separate"/>
            </w:r>
            <w:r w:rsidRPr="419E7621" w:rsidR="419E7621">
              <w:rPr>
                <w:rStyle w:val="Hyperlink"/>
              </w:rPr>
              <w:t>4</w:t>
            </w:r>
            <w:r>
              <w:fldChar w:fldCharType="end"/>
            </w:r>
          </w:hyperlink>
        </w:p>
        <w:p w:rsidR="419E7621" w:rsidP="419E7621" w:rsidRDefault="419E7621" w14:paraId="79374ABB" w14:textId="653DD7B6">
          <w:pPr>
            <w:pStyle w:val="TOC3"/>
            <w:tabs>
              <w:tab w:val="right" w:leader="dot" w:pos="8640"/>
            </w:tabs>
            <w:bidi w:val="0"/>
            <w:rPr>
              <w:rStyle w:val="Hyperlink"/>
            </w:rPr>
          </w:pPr>
          <w:hyperlink w:anchor="_Toc1752282327">
            <w:r w:rsidRPr="419E7621" w:rsidR="419E7621">
              <w:rPr>
                <w:rStyle w:val="Hyperlink"/>
              </w:rPr>
              <w:t>Reflection</w:t>
            </w:r>
            <w:r>
              <w:tab/>
            </w:r>
            <w:r>
              <w:fldChar w:fldCharType="begin"/>
            </w:r>
            <w:r>
              <w:instrText xml:space="preserve">PAGEREF _Toc1752282327 \h</w:instrText>
            </w:r>
            <w:r>
              <w:fldChar w:fldCharType="separate"/>
            </w:r>
            <w:r w:rsidRPr="419E7621" w:rsidR="419E7621">
              <w:rPr>
                <w:rStyle w:val="Hyperlink"/>
              </w:rPr>
              <w:t>4</w:t>
            </w:r>
            <w:r>
              <w:fldChar w:fldCharType="end"/>
            </w:r>
          </w:hyperlink>
        </w:p>
        <w:p w:rsidR="419E7621" w:rsidP="419E7621" w:rsidRDefault="419E7621" w14:paraId="2E4C35F4" w14:textId="6FDE59D2">
          <w:pPr>
            <w:pStyle w:val="TOC1"/>
            <w:tabs>
              <w:tab w:val="right" w:leader="dot" w:pos="8640"/>
            </w:tabs>
            <w:bidi w:val="0"/>
            <w:rPr>
              <w:rStyle w:val="Hyperlink"/>
            </w:rPr>
          </w:pPr>
          <w:hyperlink w:anchor="_Toc282649318">
            <w:r w:rsidRPr="419E7621" w:rsidR="419E7621">
              <w:rPr>
                <w:rStyle w:val="Hyperlink"/>
              </w:rPr>
              <w:t>3. Estándares Disciplinarios y Competencias del Perfil de Egreso</w:t>
            </w:r>
            <w:r>
              <w:tab/>
            </w:r>
            <w:r>
              <w:fldChar w:fldCharType="begin"/>
            </w:r>
            <w:r>
              <w:instrText xml:space="preserve">PAGEREF _Toc282649318 \h</w:instrText>
            </w:r>
            <w:r>
              <w:fldChar w:fldCharType="separate"/>
            </w:r>
            <w:r w:rsidRPr="419E7621" w:rsidR="419E7621">
              <w:rPr>
                <w:rStyle w:val="Hyperlink"/>
              </w:rPr>
              <w:t>5</w:t>
            </w:r>
            <w:r>
              <w:fldChar w:fldCharType="end"/>
            </w:r>
          </w:hyperlink>
        </w:p>
        <w:p w:rsidR="419E7621" w:rsidP="419E7621" w:rsidRDefault="419E7621" w14:paraId="60F79172" w14:textId="6A066DE4">
          <w:pPr>
            <w:pStyle w:val="TOC2"/>
            <w:tabs>
              <w:tab w:val="right" w:leader="dot" w:pos="8640"/>
            </w:tabs>
            <w:bidi w:val="0"/>
            <w:rPr>
              <w:rStyle w:val="Hyperlink"/>
            </w:rPr>
          </w:pPr>
          <w:hyperlink w:anchor="_Toc1968862195">
            <w:r w:rsidRPr="419E7621" w:rsidR="419E7621">
              <w:rPr>
                <w:rStyle w:val="Hyperlink"/>
              </w:rPr>
              <w:t>3.1. Realizar pruebas de certificación</w:t>
            </w:r>
            <w:r>
              <w:tab/>
            </w:r>
            <w:r>
              <w:fldChar w:fldCharType="begin"/>
            </w:r>
            <w:r>
              <w:instrText xml:space="preserve">PAGEREF _Toc1968862195 \h</w:instrText>
            </w:r>
            <w:r>
              <w:fldChar w:fldCharType="separate"/>
            </w:r>
            <w:r w:rsidRPr="419E7621" w:rsidR="419E7621">
              <w:rPr>
                <w:rStyle w:val="Hyperlink"/>
              </w:rPr>
              <w:t>5</w:t>
            </w:r>
            <w:r>
              <w:fldChar w:fldCharType="end"/>
            </w:r>
          </w:hyperlink>
        </w:p>
        <w:p w:rsidR="419E7621" w:rsidP="419E7621" w:rsidRDefault="419E7621" w14:paraId="2FF9759E" w14:textId="4C96495A">
          <w:pPr>
            <w:pStyle w:val="TOC2"/>
            <w:tabs>
              <w:tab w:val="right" w:leader="dot" w:pos="8640"/>
            </w:tabs>
            <w:bidi w:val="0"/>
            <w:rPr>
              <w:rStyle w:val="Hyperlink"/>
            </w:rPr>
          </w:pPr>
          <w:hyperlink w:anchor="_Toc1381527961">
            <w:r w:rsidRPr="419E7621" w:rsidR="419E7621">
              <w:rPr>
                <w:rStyle w:val="Hyperlink"/>
              </w:rPr>
              <w:t>3.2. Gestionar proyectos informáticos</w:t>
            </w:r>
            <w:r>
              <w:tab/>
            </w:r>
            <w:r>
              <w:fldChar w:fldCharType="begin"/>
            </w:r>
            <w:r>
              <w:instrText xml:space="preserve">PAGEREF _Toc1381527961 \h</w:instrText>
            </w:r>
            <w:r>
              <w:fldChar w:fldCharType="separate"/>
            </w:r>
            <w:r w:rsidRPr="419E7621" w:rsidR="419E7621">
              <w:rPr>
                <w:rStyle w:val="Hyperlink"/>
              </w:rPr>
              <w:t>5</w:t>
            </w:r>
            <w:r>
              <w:fldChar w:fldCharType="end"/>
            </w:r>
          </w:hyperlink>
        </w:p>
        <w:p w:rsidR="419E7621" w:rsidP="419E7621" w:rsidRDefault="419E7621" w14:paraId="53110E18" w14:textId="590A9E5E">
          <w:pPr>
            <w:pStyle w:val="TOC2"/>
            <w:tabs>
              <w:tab w:val="right" w:leader="dot" w:pos="8640"/>
            </w:tabs>
            <w:bidi w:val="0"/>
            <w:rPr>
              <w:rStyle w:val="Hyperlink"/>
            </w:rPr>
          </w:pPr>
          <w:hyperlink w:anchor="_Toc2044049183">
            <w:r w:rsidRPr="419E7621" w:rsidR="419E7621">
              <w:rPr>
                <w:rStyle w:val="Hyperlink"/>
              </w:rPr>
              <w:t>3.3. Construir modelos de datos</w:t>
            </w:r>
            <w:r>
              <w:tab/>
            </w:r>
            <w:r>
              <w:fldChar w:fldCharType="begin"/>
            </w:r>
            <w:r>
              <w:instrText xml:space="preserve">PAGEREF _Toc2044049183 \h</w:instrText>
            </w:r>
            <w:r>
              <w:fldChar w:fldCharType="separate"/>
            </w:r>
            <w:r w:rsidRPr="419E7621" w:rsidR="419E7621">
              <w:rPr>
                <w:rStyle w:val="Hyperlink"/>
              </w:rPr>
              <w:t>6</w:t>
            </w:r>
            <w:r>
              <w:fldChar w:fldCharType="end"/>
            </w:r>
          </w:hyperlink>
        </w:p>
        <w:p w:rsidR="419E7621" w:rsidP="419E7621" w:rsidRDefault="419E7621" w14:paraId="033D8797" w14:textId="6038174A">
          <w:pPr>
            <w:pStyle w:val="TOC2"/>
            <w:tabs>
              <w:tab w:val="right" w:leader="dot" w:pos="8640"/>
            </w:tabs>
            <w:bidi w:val="0"/>
            <w:rPr>
              <w:rStyle w:val="Hyperlink"/>
            </w:rPr>
          </w:pPr>
          <w:hyperlink w:anchor="_Toc312765089">
            <w:r w:rsidRPr="419E7621" w:rsidR="419E7621">
              <w:rPr>
                <w:rStyle w:val="Hyperlink"/>
              </w:rPr>
              <w:t>3.4. Desarrollar soluciones de software</w:t>
            </w:r>
            <w:r>
              <w:tab/>
            </w:r>
            <w:r>
              <w:fldChar w:fldCharType="begin"/>
            </w:r>
            <w:r>
              <w:instrText xml:space="preserve">PAGEREF _Toc312765089 \h</w:instrText>
            </w:r>
            <w:r>
              <w:fldChar w:fldCharType="separate"/>
            </w:r>
            <w:r w:rsidRPr="419E7621" w:rsidR="419E7621">
              <w:rPr>
                <w:rStyle w:val="Hyperlink"/>
              </w:rPr>
              <w:t>6</w:t>
            </w:r>
            <w:r>
              <w:fldChar w:fldCharType="end"/>
            </w:r>
          </w:hyperlink>
        </w:p>
        <w:p w:rsidR="419E7621" w:rsidP="419E7621" w:rsidRDefault="419E7621" w14:paraId="77164CDC" w14:textId="63943BDD">
          <w:pPr>
            <w:pStyle w:val="TOC1"/>
            <w:tabs>
              <w:tab w:val="right" w:leader="dot" w:pos="8640"/>
            </w:tabs>
            <w:bidi w:val="0"/>
            <w:rPr>
              <w:rStyle w:val="Hyperlink"/>
            </w:rPr>
          </w:pPr>
          <w:hyperlink w:anchor="_Toc1082386927">
            <w:r w:rsidRPr="419E7621" w:rsidR="419E7621">
              <w:rPr>
                <w:rStyle w:val="Hyperlink"/>
              </w:rPr>
              <w:t>4. Conclusiones Finales</w:t>
            </w:r>
            <w:r>
              <w:tab/>
            </w:r>
            <w:r>
              <w:fldChar w:fldCharType="begin"/>
            </w:r>
            <w:r>
              <w:instrText xml:space="preserve">PAGEREF _Toc1082386927 \h</w:instrText>
            </w:r>
            <w:r>
              <w:fldChar w:fldCharType="separate"/>
            </w:r>
            <w:r w:rsidRPr="419E7621" w:rsidR="419E7621">
              <w:rPr>
                <w:rStyle w:val="Hyperlink"/>
              </w:rPr>
              <w:t>7</w:t>
            </w:r>
            <w:r>
              <w:fldChar w:fldCharType="end"/>
            </w:r>
          </w:hyperlink>
        </w:p>
        <w:p w:rsidR="419E7621" w:rsidP="419E7621" w:rsidRDefault="419E7621" w14:paraId="484C22B2" w14:textId="1337C2F7">
          <w:pPr>
            <w:pStyle w:val="TOC1"/>
            <w:tabs>
              <w:tab w:val="right" w:leader="dot" w:pos="8640"/>
            </w:tabs>
            <w:bidi w:val="0"/>
            <w:rPr>
              <w:rStyle w:val="Hyperlink"/>
            </w:rPr>
          </w:pPr>
          <w:hyperlink w:anchor="_Toc624565709">
            <w:r w:rsidRPr="419E7621" w:rsidR="419E7621">
              <w:rPr>
                <w:rStyle w:val="Hyperlink"/>
              </w:rPr>
              <w:t>5. Referencias</w:t>
            </w:r>
            <w:r>
              <w:tab/>
            </w:r>
            <w:r>
              <w:fldChar w:fldCharType="begin"/>
            </w:r>
            <w:r>
              <w:instrText xml:space="preserve">PAGEREF _Toc624565709 \h</w:instrText>
            </w:r>
            <w:r>
              <w:fldChar w:fldCharType="separate"/>
            </w:r>
            <w:r w:rsidRPr="419E7621" w:rsidR="419E7621">
              <w:rPr>
                <w:rStyle w:val="Hyperlink"/>
              </w:rPr>
              <w:t>7</w:t>
            </w:r>
            <w:r>
              <w:fldChar w:fldCharType="end"/>
            </w:r>
          </w:hyperlink>
          <w:r>
            <w:fldChar w:fldCharType="end"/>
          </w:r>
        </w:p>
      </w:sdtContent>
    </w:sdt>
    <w:p w:rsidR="419E7621" w:rsidP="419E7621" w:rsidRDefault="419E7621" w14:paraId="3828D592" w14:textId="416EADD7">
      <w:pPr>
        <w:rPr>
          <w:rFonts w:ascii="Arial" w:hAnsi="Arial" w:eastAsia="Arial" w:cs="Arial"/>
        </w:rPr>
      </w:pPr>
    </w:p>
    <w:p w:rsidR="419E7621" w:rsidP="419E7621" w:rsidRDefault="419E7621" w14:paraId="66882552" w14:textId="12180019">
      <w:pPr>
        <w:rPr>
          <w:rFonts w:ascii="Arial" w:hAnsi="Arial" w:eastAsia="Arial" w:cs="Arial"/>
        </w:rPr>
      </w:pPr>
    </w:p>
    <w:p w:rsidR="419E7621" w:rsidP="419E7621" w:rsidRDefault="419E7621" w14:paraId="065BAB77" w14:textId="0CE43757">
      <w:pPr>
        <w:rPr>
          <w:rFonts w:ascii="Arial" w:hAnsi="Arial" w:eastAsia="Arial" w:cs="Arial"/>
        </w:rPr>
      </w:pPr>
    </w:p>
    <w:p w:rsidR="419E7621" w:rsidP="419E7621" w:rsidRDefault="419E7621" w14:paraId="758CDC98" w14:textId="51E0F15D">
      <w:pPr>
        <w:rPr>
          <w:rFonts w:ascii="Arial" w:hAnsi="Arial" w:eastAsia="Arial" w:cs="Arial"/>
        </w:rPr>
      </w:pPr>
    </w:p>
    <w:p w:rsidR="419E7621" w:rsidP="419E7621" w:rsidRDefault="419E7621" w14:paraId="12BC5C00" w14:textId="3DF87259">
      <w:pPr>
        <w:rPr>
          <w:rFonts w:ascii="Arial" w:hAnsi="Arial" w:eastAsia="Arial" w:cs="Arial"/>
        </w:rPr>
      </w:pPr>
    </w:p>
    <w:p w:rsidR="419E7621" w:rsidP="419E7621" w:rsidRDefault="419E7621" w14:paraId="727BB310" w14:textId="58CAFD7D">
      <w:pPr>
        <w:rPr>
          <w:rFonts w:ascii="Arial" w:hAnsi="Arial" w:eastAsia="Arial" w:cs="Arial"/>
        </w:rPr>
      </w:pPr>
    </w:p>
    <w:p w:rsidR="419E7621" w:rsidP="419E7621" w:rsidRDefault="419E7621" w14:paraId="158AD0BF" w14:textId="50EA684F">
      <w:pPr>
        <w:rPr>
          <w:rFonts w:ascii="Arial" w:hAnsi="Arial" w:eastAsia="Arial" w:cs="Arial"/>
        </w:rPr>
      </w:pPr>
    </w:p>
    <w:p w:rsidR="419E7621" w:rsidP="419E7621" w:rsidRDefault="419E7621" w14:paraId="3AD2294C" w14:textId="7A39FACA">
      <w:pPr>
        <w:rPr>
          <w:rFonts w:ascii="Arial" w:hAnsi="Arial" w:eastAsia="Arial" w:cs="Arial"/>
        </w:rPr>
      </w:pPr>
    </w:p>
    <w:p w:rsidR="419E7621" w:rsidP="419E7621" w:rsidRDefault="419E7621" w14:paraId="7F4E66E3" w14:textId="4E1E378C">
      <w:pPr>
        <w:rPr>
          <w:rFonts w:ascii="Arial" w:hAnsi="Arial" w:eastAsia="Arial" w:cs="Arial"/>
        </w:rPr>
      </w:pPr>
    </w:p>
    <w:p xmlns:wp14="http://schemas.microsoft.com/office/word/2010/wordml" w:rsidP="419E7621" w14:paraId="4C6D2B33" wp14:noSpellErr="1" wp14:textId="7C51F28C">
      <w:pPr>
        <w:pStyle w:val="Heading1"/>
        <w:rPr>
          <w:rFonts w:ascii="Arial" w:hAnsi="Arial" w:eastAsia="Arial" w:cs="Arial"/>
        </w:rPr>
      </w:pPr>
      <w:bookmarkStart w:name="_Toc355134321" w:id="927176742"/>
      <w:r w:rsidRPr="419E7621" w:rsidR="419E7621">
        <w:rPr>
          <w:rFonts w:ascii="Arial" w:hAnsi="Arial" w:eastAsia="Arial" w:cs="Arial"/>
        </w:rPr>
        <w:t xml:space="preserve">1. </w:t>
      </w:r>
      <w:r w:rsidRPr="419E7621" w:rsidR="419E7621">
        <w:rPr>
          <w:rFonts w:ascii="Arial" w:hAnsi="Arial" w:eastAsia="Arial" w:cs="Arial"/>
        </w:rPr>
        <w:t>Introducción</w:t>
      </w:r>
      <w:bookmarkEnd w:id="927176742"/>
    </w:p>
    <w:p w:rsidR="5C951A3C" w:rsidP="419E7621" w:rsidRDefault="5C951A3C" w14:paraId="0C0A7BEA" w14:textId="68009CE9">
      <w:pPr>
        <w:jc w:val="both"/>
        <w:rPr>
          <w:rFonts w:ascii="Arial" w:hAnsi="Arial" w:eastAsia="Arial" w:cs="Arial"/>
          <w:lang w:val="es-ES"/>
        </w:rPr>
      </w:pPr>
      <w:r w:rsidRPr="419E7621" w:rsidR="5C951A3C">
        <w:rPr>
          <w:rFonts w:ascii="Arial" w:hAnsi="Arial" w:eastAsia="Arial" w:cs="Arial"/>
          <w:lang w:val="es-ES"/>
        </w:rPr>
        <w:t xml:space="preserve">En este informe se hablará acerca del propósito y relevancia que conlleva el proyecto APT, las cuáles se mencionará como influirá en </w:t>
      </w:r>
      <w:r w:rsidRPr="419E7621" w:rsidR="6F978F89">
        <w:rPr>
          <w:rFonts w:ascii="Arial" w:hAnsi="Arial" w:eastAsia="Arial" w:cs="Arial"/>
          <w:lang w:val="es-ES"/>
        </w:rPr>
        <w:t>las competencias relacionadas al perfil de egreso y en el campo laboral de la carrera.</w:t>
      </w:r>
      <w:r w:rsidRPr="419E7621" w:rsidR="7547984F">
        <w:rPr>
          <w:rFonts w:ascii="Arial" w:hAnsi="Arial" w:eastAsia="Arial" w:cs="Arial"/>
          <w:lang w:val="es-ES"/>
        </w:rPr>
        <w:t xml:space="preserve"> Por </w:t>
      </w:r>
      <w:r w:rsidRPr="419E7621" w:rsidR="77317AE9">
        <w:rPr>
          <w:rFonts w:ascii="Arial" w:hAnsi="Arial" w:eastAsia="Arial" w:cs="Arial"/>
          <w:lang w:val="es-ES"/>
        </w:rPr>
        <w:t>ende, también</w:t>
      </w:r>
      <w:r w:rsidRPr="419E7621" w:rsidR="7547984F">
        <w:rPr>
          <w:rFonts w:ascii="Arial" w:hAnsi="Arial" w:eastAsia="Arial" w:cs="Arial"/>
          <w:lang w:val="es-ES"/>
        </w:rPr>
        <w:t xml:space="preserve"> se procederá a compartir información acerca del proyecto y estándares disciplinarios</w:t>
      </w:r>
      <w:r w:rsidRPr="419E7621" w:rsidR="5B898A05">
        <w:rPr>
          <w:rFonts w:ascii="Arial" w:hAnsi="Arial" w:eastAsia="Arial" w:cs="Arial"/>
          <w:lang w:val="es-ES"/>
        </w:rPr>
        <w:t>.</w:t>
      </w:r>
    </w:p>
    <w:p xmlns:wp14="http://schemas.microsoft.com/office/word/2010/wordml" w:rsidP="419E7621" w14:paraId="40E0B7CA" wp14:textId="77777777" wp14:noSpellErr="1">
      <w:pPr>
        <w:pStyle w:val="Heading1"/>
        <w:rPr>
          <w:rFonts w:ascii="Arial" w:hAnsi="Arial" w:eastAsia="Arial" w:cs="Arial"/>
        </w:rPr>
      </w:pPr>
      <w:bookmarkStart w:name="_Toc1526274033" w:id="1619614746"/>
      <w:r w:rsidRPr="419E7621" w:rsidR="419E7621">
        <w:rPr>
          <w:rFonts w:ascii="Arial" w:hAnsi="Arial" w:eastAsia="Arial" w:cs="Arial"/>
        </w:rPr>
        <w:t xml:space="preserve">2. </w:t>
      </w:r>
      <w:r w:rsidRPr="419E7621" w:rsidR="419E7621">
        <w:rPr>
          <w:rFonts w:ascii="Arial" w:hAnsi="Arial" w:eastAsia="Arial" w:cs="Arial"/>
        </w:rPr>
        <w:t>Indicadores</w:t>
      </w:r>
      <w:r w:rsidRPr="419E7621" w:rsidR="419E7621">
        <w:rPr>
          <w:rFonts w:ascii="Arial" w:hAnsi="Arial" w:eastAsia="Arial" w:cs="Arial"/>
        </w:rPr>
        <w:t xml:space="preserve"> de </w:t>
      </w:r>
      <w:r w:rsidRPr="419E7621" w:rsidR="419E7621">
        <w:rPr>
          <w:rFonts w:ascii="Arial" w:hAnsi="Arial" w:eastAsia="Arial" w:cs="Arial"/>
        </w:rPr>
        <w:t>Evaluación</w:t>
      </w:r>
      <w:bookmarkEnd w:id="1619614746"/>
    </w:p>
    <w:p xmlns:wp14="http://schemas.microsoft.com/office/word/2010/wordml" w:rsidP="419E7621" w14:paraId="495E4EE4" wp14:textId="1BE97E2B">
      <w:pPr>
        <w:pStyle w:val="Heading2"/>
        <w:rPr>
          <w:rFonts w:ascii="Arial" w:hAnsi="Arial" w:eastAsia="Arial" w:cs="Arial"/>
        </w:rPr>
      </w:pPr>
      <w:bookmarkStart w:name="_Toc994582274" w:id="2037439557"/>
      <w:r w:rsidRPr="419E7621" w:rsidR="419E7621">
        <w:rPr>
          <w:rFonts w:ascii="Arial" w:hAnsi="Arial" w:eastAsia="Arial" w:cs="Arial"/>
        </w:rPr>
        <w:t xml:space="preserve">2.1. </w:t>
      </w:r>
      <w:r w:rsidRPr="419E7621" w:rsidR="419E7621">
        <w:rPr>
          <w:rFonts w:ascii="Arial" w:hAnsi="Arial" w:eastAsia="Arial" w:cs="Arial"/>
        </w:rPr>
        <w:t>Descripción</w:t>
      </w:r>
      <w:r w:rsidRPr="419E7621" w:rsidR="419E7621">
        <w:rPr>
          <w:rFonts w:ascii="Arial" w:hAnsi="Arial" w:eastAsia="Arial" w:cs="Arial"/>
        </w:rPr>
        <w:t xml:space="preserve"> y </w:t>
      </w:r>
      <w:r w:rsidRPr="419E7621" w:rsidR="419E7621">
        <w:rPr>
          <w:rFonts w:ascii="Arial" w:hAnsi="Arial" w:eastAsia="Arial" w:cs="Arial"/>
        </w:rPr>
        <w:t>relevancia</w:t>
      </w:r>
      <w:r w:rsidRPr="419E7621" w:rsidR="419E7621">
        <w:rPr>
          <w:rFonts w:ascii="Arial" w:hAnsi="Arial" w:eastAsia="Arial" w:cs="Arial"/>
        </w:rPr>
        <w:t xml:space="preserve"> del Proyecto APT</w:t>
      </w:r>
      <w:bookmarkEnd w:id="2037439557"/>
    </w:p>
    <w:p xmlns:wp14="http://schemas.microsoft.com/office/word/2010/wordml" w:rsidP="419E7621" w14:paraId="5524000B" wp14:textId="3705EC43">
      <w:pPr>
        <w:jc w:val="both"/>
        <w:rPr>
          <w:rFonts w:ascii="Arial" w:hAnsi="Arial" w:eastAsia="Arial" w:cs="Arial"/>
          <w:lang w:val="es-ES"/>
        </w:rPr>
      </w:pPr>
      <w:r w:rsidRPr="419E7621" w:rsidR="1582884B">
        <w:rPr>
          <w:rFonts w:ascii="Arial" w:hAnsi="Arial" w:eastAsia="Arial" w:cs="Arial"/>
          <w:lang w:val="en-US"/>
        </w:rPr>
        <w:t xml:space="preserve">El </w:t>
      </w:r>
      <w:r w:rsidRPr="419E7621" w:rsidR="1582884B">
        <w:rPr>
          <w:rFonts w:ascii="Arial" w:hAnsi="Arial" w:eastAsia="Arial" w:cs="Arial"/>
          <w:lang w:val="en-US"/>
        </w:rPr>
        <w:t>proyecto</w:t>
      </w:r>
      <w:r w:rsidRPr="419E7621" w:rsidR="1582884B">
        <w:rPr>
          <w:rFonts w:ascii="Arial" w:hAnsi="Arial" w:eastAsia="Arial" w:cs="Arial"/>
          <w:lang w:val="en-US"/>
        </w:rPr>
        <w:t xml:space="preserve"> “</w:t>
      </w:r>
      <w:r w:rsidRPr="419E7621" w:rsidR="1582884B">
        <w:rPr>
          <w:rFonts w:ascii="Arial" w:hAnsi="Arial" w:eastAsia="Arial" w:cs="Arial"/>
          <w:lang w:val="en-US"/>
        </w:rPr>
        <w:t>CalmaVR</w:t>
      </w:r>
      <w:r w:rsidRPr="419E7621" w:rsidR="1582884B">
        <w:rPr>
          <w:rFonts w:ascii="Arial" w:hAnsi="Arial" w:eastAsia="Arial" w:cs="Arial"/>
          <w:lang w:val="en-US"/>
        </w:rPr>
        <w:t xml:space="preserve">” propone </w:t>
      </w:r>
      <w:r w:rsidRPr="419E7621" w:rsidR="1582884B">
        <w:rPr>
          <w:rFonts w:ascii="Arial" w:hAnsi="Arial" w:eastAsia="Arial" w:cs="Arial"/>
          <w:lang w:val="en-US"/>
        </w:rPr>
        <w:t>crear</w:t>
      </w:r>
      <w:r w:rsidRPr="419E7621" w:rsidR="1582884B">
        <w:rPr>
          <w:rFonts w:ascii="Arial" w:hAnsi="Arial" w:eastAsia="Arial" w:cs="Arial"/>
          <w:lang w:val="en-US"/>
        </w:rPr>
        <w:t xml:space="preserve"> un </w:t>
      </w:r>
      <w:r w:rsidRPr="419E7621" w:rsidR="1582884B">
        <w:rPr>
          <w:rFonts w:ascii="Arial" w:hAnsi="Arial" w:eastAsia="Arial" w:cs="Arial"/>
          <w:lang w:val="en-US"/>
        </w:rPr>
        <w:t>entorno</w:t>
      </w:r>
      <w:r w:rsidRPr="419E7621" w:rsidR="1582884B">
        <w:rPr>
          <w:rFonts w:ascii="Arial" w:hAnsi="Arial" w:eastAsia="Arial" w:cs="Arial"/>
          <w:lang w:val="en-US"/>
        </w:rPr>
        <w:t xml:space="preserve"> </w:t>
      </w:r>
      <w:r w:rsidRPr="419E7621" w:rsidR="1582884B">
        <w:rPr>
          <w:rFonts w:ascii="Arial" w:hAnsi="Arial" w:eastAsia="Arial" w:cs="Arial"/>
          <w:lang w:val="en-US"/>
        </w:rPr>
        <w:t>inmersivo</w:t>
      </w:r>
      <w:r w:rsidRPr="419E7621" w:rsidR="1582884B">
        <w:rPr>
          <w:rFonts w:ascii="Arial" w:hAnsi="Arial" w:eastAsia="Arial" w:cs="Arial"/>
          <w:lang w:val="en-US"/>
        </w:rPr>
        <w:t xml:space="preserve"> de </w:t>
      </w:r>
      <w:r w:rsidRPr="419E7621" w:rsidR="1582884B">
        <w:rPr>
          <w:rFonts w:ascii="Arial" w:hAnsi="Arial" w:eastAsia="Arial" w:cs="Arial"/>
          <w:lang w:val="en-US"/>
        </w:rPr>
        <w:t>re</w:t>
      </w:r>
      <w:r w:rsidRPr="419E7621" w:rsidR="11BBAD53">
        <w:rPr>
          <w:rFonts w:ascii="Arial" w:hAnsi="Arial" w:eastAsia="Arial" w:cs="Arial"/>
          <w:lang w:val="en-US"/>
        </w:rPr>
        <w:t>alidad</w:t>
      </w:r>
      <w:r w:rsidRPr="419E7621" w:rsidR="11BBAD53">
        <w:rPr>
          <w:rFonts w:ascii="Arial" w:hAnsi="Arial" w:eastAsia="Arial" w:cs="Arial"/>
          <w:lang w:val="en-US"/>
        </w:rPr>
        <w:t xml:space="preserve"> virtual para que </w:t>
      </w:r>
      <w:r w:rsidRPr="419E7621" w:rsidR="11BBAD53">
        <w:rPr>
          <w:rFonts w:ascii="Arial" w:hAnsi="Arial" w:eastAsia="Arial" w:cs="Arial"/>
          <w:lang w:val="en-US"/>
        </w:rPr>
        <w:t>los</w:t>
      </w:r>
      <w:r w:rsidRPr="419E7621" w:rsidR="11BBAD53">
        <w:rPr>
          <w:rFonts w:ascii="Arial" w:hAnsi="Arial" w:eastAsia="Arial" w:cs="Arial"/>
          <w:lang w:val="en-US"/>
        </w:rPr>
        <w:t xml:space="preserve"> </w:t>
      </w:r>
      <w:r w:rsidRPr="419E7621" w:rsidR="11BBAD53">
        <w:rPr>
          <w:rFonts w:ascii="Arial" w:hAnsi="Arial" w:eastAsia="Arial" w:cs="Arial"/>
          <w:lang w:val="en-US"/>
        </w:rPr>
        <w:t>estudiantes</w:t>
      </w:r>
      <w:r w:rsidRPr="419E7621" w:rsidR="11BBAD53">
        <w:rPr>
          <w:rFonts w:ascii="Arial" w:hAnsi="Arial" w:eastAsia="Arial" w:cs="Arial"/>
          <w:lang w:val="en-US"/>
        </w:rPr>
        <w:t xml:space="preserve"> que lo </w:t>
      </w:r>
      <w:r w:rsidRPr="419E7621" w:rsidR="11BBAD53">
        <w:rPr>
          <w:rFonts w:ascii="Arial" w:hAnsi="Arial" w:eastAsia="Arial" w:cs="Arial"/>
          <w:lang w:val="en-US"/>
        </w:rPr>
        <w:t>necesiten</w:t>
      </w:r>
      <w:r w:rsidRPr="419E7621" w:rsidR="11BBAD53">
        <w:rPr>
          <w:rFonts w:ascii="Arial" w:hAnsi="Arial" w:eastAsia="Arial" w:cs="Arial"/>
          <w:lang w:val="en-US"/>
        </w:rPr>
        <w:t xml:space="preserve"> </w:t>
      </w:r>
      <w:r w:rsidRPr="419E7621" w:rsidR="11BBAD53">
        <w:rPr>
          <w:rFonts w:ascii="Arial" w:hAnsi="Arial" w:eastAsia="Arial" w:cs="Arial"/>
          <w:lang w:val="en-US"/>
        </w:rPr>
        <w:t>encuentren</w:t>
      </w:r>
      <w:r w:rsidRPr="419E7621" w:rsidR="11BBAD53">
        <w:rPr>
          <w:rFonts w:ascii="Arial" w:hAnsi="Arial" w:eastAsia="Arial" w:cs="Arial"/>
          <w:lang w:val="en-US"/>
        </w:rPr>
        <w:t xml:space="preserve"> </w:t>
      </w:r>
      <w:r w:rsidRPr="419E7621" w:rsidR="11BBAD53">
        <w:rPr>
          <w:rFonts w:ascii="Arial" w:hAnsi="Arial" w:eastAsia="Arial" w:cs="Arial"/>
          <w:lang w:val="en-US"/>
        </w:rPr>
        <w:t>contención</w:t>
      </w:r>
      <w:r w:rsidRPr="419E7621" w:rsidR="11BBAD53">
        <w:rPr>
          <w:rFonts w:ascii="Arial" w:hAnsi="Arial" w:eastAsia="Arial" w:cs="Arial"/>
          <w:lang w:val="en-US"/>
        </w:rPr>
        <w:t xml:space="preserve"> </w:t>
      </w:r>
      <w:r w:rsidRPr="419E7621" w:rsidR="11BBAD53">
        <w:rPr>
          <w:rFonts w:ascii="Arial" w:hAnsi="Arial" w:eastAsia="Arial" w:cs="Arial"/>
          <w:lang w:val="en-US"/>
        </w:rPr>
        <w:t>emocional</w:t>
      </w:r>
      <w:r w:rsidRPr="419E7621" w:rsidR="11BBAD53">
        <w:rPr>
          <w:rFonts w:ascii="Arial" w:hAnsi="Arial" w:eastAsia="Arial" w:cs="Arial"/>
          <w:lang w:val="en-US"/>
        </w:rPr>
        <w:t xml:space="preserve"> </w:t>
      </w:r>
      <w:r w:rsidRPr="419E7621" w:rsidR="11BBAD53">
        <w:rPr>
          <w:rFonts w:ascii="Arial" w:hAnsi="Arial" w:eastAsia="Arial" w:cs="Arial"/>
          <w:lang w:val="en-US"/>
        </w:rPr>
        <w:t>en</w:t>
      </w:r>
      <w:r w:rsidRPr="419E7621" w:rsidR="11BBAD53">
        <w:rPr>
          <w:rFonts w:ascii="Arial" w:hAnsi="Arial" w:eastAsia="Arial" w:cs="Arial"/>
          <w:lang w:val="en-US"/>
        </w:rPr>
        <w:t xml:space="preserve"> </w:t>
      </w:r>
      <w:r w:rsidRPr="419E7621" w:rsidR="11BBAD53">
        <w:rPr>
          <w:rFonts w:ascii="Arial" w:hAnsi="Arial" w:eastAsia="Arial" w:cs="Arial"/>
          <w:lang w:val="en-US"/>
        </w:rPr>
        <w:t>momentos</w:t>
      </w:r>
      <w:r w:rsidRPr="419E7621" w:rsidR="11BBAD53">
        <w:rPr>
          <w:rFonts w:ascii="Arial" w:hAnsi="Arial" w:eastAsia="Arial" w:cs="Arial"/>
          <w:lang w:val="en-US"/>
        </w:rPr>
        <w:t xml:space="preserve"> de crisis o de </w:t>
      </w:r>
      <w:r w:rsidRPr="419E7621" w:rsidR="11BBAD53">
        <w:rPr>
          <w:rFonts w:ascii="Arial" w:hAnsi="Arial" w:eastAsia="Arial" w:cs="Arial"/>
          <w:lang w:val="en-US"/>
        </w:rPr>
        <w:t>ansiedad</w:t>
      </w:r>
      <w:r w:rsidRPr="419E7621" w:rsidR="11BBAD53">
        <w:rPr>
          <w:rFonts w:ascii="Arial" w:hAnsi="Arial" w:eastAsia="Arial" w:cs="Arial"/>
          <w:lang w:val="en-US"/>
        </w:rPr>
        <w:t xml:space="preserve"> </w:t>
      </w:r>
      <w:r w:rsidRPr="419E7621" w:rsidR="0E3BA5A3">
        <w:rPr>
          <w:rFonts w:ascii="Arial" w:hAnsi="Arial" w:eastAsia="Arial" w:cs="Arial"/>
          <w:lang w:val="en-US"/>
        </w:rPr>
        <w:t xml:space="preserve">y </w:t>
      </w:r>
      <w:r w:rsidRPr="419E7621" w:rsidR="0E3BA5A3">
        <w:rPr>
          <w:rFonts w:ascii="Arial" w:hAnsi="Arial" w:eastAsia="Arial" w:cs="Arial"/>
          <w:lang w:val="en-US"/>
        </w:rPr>
        <w:t>ayude</w:t>
      </w:r>
      <w:r w:rsidRPr="419E7621" w:rsidR="0E3BA5A3">
        <w:rPr>
          <w:rFonts w:ascii="Arial" w:hAnsi="Arial" w:eastAsia="Arial" w:cs="Arial"/>
          <w:lang w:val="en-US"/>
        </w:rPr>
        <w:t xml:space="preserve"> a </w:t>
      </w:r>
      <w:r w:rsidRPr="419E7621" w:rsidR="0E3BA5A3">
        <w:rPr>
          <w:rFonts w:ascii="Arial" w:hAnsi="Arial" w:eastAsia="Arial" w:cs="Arial"/>
          <w:lang w:val="en-US"/>
        </w:rPr>
        <w:t>desarrollar</w:t>
      </w:r>
      <w:r w:rsidRPr="419E7621" w:rsidR="0E3BA5A3">
        <w:rPr>
          <w:rFonts w:ascii="Arial" w:hAnsi="Arial" w:eastAsia="Arial" w:cs="Arial"/>
          <w:lang w:val="en-US"/>
        </w:rPr>
        <w:t xml:space="preserve"> </w:t>
      </w:r>
      <w:r w:rsidRPr="419E7621" w:rsidR="0E3BA5A3">
        <w:rPr>
          <w:rFonts w:ascii="Arial" w:hAnsi="Arial" w:eastAsia="Arial" w:cs="Arial"/>
          <w:lang w:val="en-US"/>
        </w:rPr>
        <w:t>habilidades</w:t>
      </w:r>
      <w:r w:rsidRPr="419E7621" w:rsidR="0E3BA5A3">
        <w:rPr>
          <w:rFonts w:ascii="Arial" w:hAnsi="Arial" w:eastAsia="Arial" w:cs="Arial"/>
          <w:lang w:val="en-US"/>
        </w:rPr>
        <w:t xml:space="preserve"> de </w:t>
      </w:r>
      <w:r w:rsidRPr="419E7621" w:rsidR="0E3BA5A3">
        <w:rPr>
          <w:rFonts w:ascii="Arial" w:hAnsi="Arial" w:eastAsia="Arial" w:cs="Arial"/>
          <w:lang w:val="en-US"/>
        </w:rPr>
        <w:t>autorregulación</w:t>
      </w:r>
      <w:r w:rsidRPr="419E7621" w:rsidR="0E3BA5A3">
        <w:rPr>
          <w:rFonts w:ascii="Arial" w:hAnsi="Arial" w:eastAsia="Arial" w:cs="Arial"/>
          <w:lang w:val="en-US"/>
        </w:rPr>
        <w:t xml:space="preserve">. Su </w:t>
      </w:r>
      <w:r w:rsidRPr="419E7621" w:rsidR="0E3BA5A3">
        <w:rPr>
          <w:rFonts w:ascii="Arial" w:hAnsi="Arial" w:eastAsia="Arial" w:cs="Arial"/>
          <w:lang w:val="en-US"/>
        </w:rPr>
        <w:t>relevancia</w:t>
      </w:r>
      <w:r w:rsidRPr="419E7621" w:rsidR="0E3BA5A3">
        <w:rPr>
          <w:rFonts w:ascii="Arial" w:hAnsi="Arial" w:eastAsia="Arial" w:cs="Arial"/>
          <w:lang w:val="en-US"/>
        </w:rPr>
        <w:t xml:space="preserve"> </w:t>
      </w:r>
      <w:r w:rsidRPr="419E7621" w:rsidR="0E3BA5A3">
        <w:rPr>
          <w:rFonts w:ascii="Arial" w:hAnsi="Arial" w:eastAsia="Arial" w:cs="Arial"/>
          <w:lang w:val="en-US"/>
        </w:rPr>
        <w:t>radica</w:t>
      </w:r>
      <w:r w:rsidRPr="419E7621" w:rsidR="0E3BA5A3">
        <w:rPr>
          <w:rFonts w:ascii="Arial" w:hAnsi="Arial" w:eastAsia="Arial" w:cs="Arial"/>
          <w:lang w:val="en-US"/>
        </w:rPr>
        <w:t xml:space="preserve"> </w:t>
      </w:r>
      <w:r w:rsidRPr="419E7621" w:rsidR="0E3BA5A3">
        <w:rPr>
          <w:rFonts w:ascii="Arial" w:hAnsi="Arial" w:eastAsia="Arial" w:cs="Arial"/>
          <w:lang w:val="en-US"/>
        </w:rPr>
        <w:t>en</w:t>
      </w:r>
      <w:r w:rsidRPr="419E7621" w:rsidR="0E3BA5A3">
        <w:rPr>
          <w:rFonts w:ascii="Arial" w:hAnsi="Arial" w:eastAsia="Arial" w:cs="Arial"/>
          <w:lang w:val="en-US"/>
        </w:rPr>
        <w:t xml:space="preserve"> </w:t>
      </w:r>
      <w:r w:rsidRPr="419E7621" w:rsidR="0E3BA5A3">
        <w:rPr>
          <w:rFonts w:ascii="Arial" w:hAnsi="Arial" w:eastAsia="Arial" w:cs="Arial"/>
          <w:lang w:val="en-US"/>
        </w:rPr>
        <w:t>abordar</w:t>
      </w:r>
      <w:r w:rsidRPr="419E7621" w:rsidR="0E3BA5A3">
        <w:rPr>
          <w:rFonts w:ascii="Arial" w:hAnsi="Arial" w:eastAsia="Arial" w:cs="Arial"/>
          <w:lang w:val="en-US"/>
        </w:rPr>
        <w:t xml:space="preserve"> un </w:t>
      </w:r>
      <w:r w:rsidRPr="419E7621" w:rsidR="0E3BA5A3">
        <w:rPr>
          <w:rFonts w:ascii="Arial" w:hAnsi="Arial" w:eastAsia="Arial" w:cs="Arial"/>
          <w:lang w:val="en-US"/>
        </w:rPr>
        <w:t>problema</w:t>
      </w:r>
      <w:r w:rsidRPr="419E7621" w:rsidR="0E3BA5A3">
        <w:rPr>
          <w:rFonts w:ascii="Arial" w:hAnsi="Arial" w:eastAsia="Arial" w:cs="Arial"/>
          <w:lang w:val="en-US"/>
        </w:rPr>
        <w:t xml:space="preserve"> real </w:t>
      </w:r>
      <w:r w:rsidRPr="419E7621" w:rsidR="4767407E">
        <w:rPr>
          <w:rFonts w:ascii="Arial" w:hAnsi="Arial" w:eastAsia="Arial" w:cs="Arial"/>
          <w:lang w:val="en-US"/>
        </w:rPr>
        <w:t>en</w:t>
      </w:r>
      <w:r w:rsidRPr="419E7621" w:rsidR="4767407E">
        <w:rPr>
          <w:rFonts w:ascii="Arial" w:hAnsi="Arial" w:eastAsia="Arial" w:cs="Arial"/>
          <w:lang w:val="en-US"/>
        </w:rPr>
        <w:t xml:space="preserve"> </w:t>
      </w:r>
      <w:r w:rsidRPr="419E7621" w:rsidR="4767407E">
        <w:rPr>
          <w:rFonts w:ascii="Arial" w:hAnsi="Arial" w:eastAsia="Arial" w:cs="Arial"/>
          <w:lang w:val="en-US"/>
        </w:rPr>
        <w:t>contextos</w:t>
      </w:r>
      <w:r w:rsidRPr="419E7621" w:rsidR="4767407E">
        <w:rPr>
          <w:rFonts w:ascii="Arial" w:hAnsi="Arial" w:eastAsia="Arial" w:cs="Arial"/>
          <w:lang w:val="en-US"/>
        </w:rPr>
        <w:t xml:space="preserve"> </w:t>
      </w:r>
      <w:r w:rsidRPr="419E7621" w:rsidR="4767407E">
        <w:rPr>
          <w:rFonts w:ascii="Arial" w:hAnsi="Arial" w:eastAsia="Arial" w:cs="Arial"/>
          <w:lang w:val="en-US"/>
        </w:rPr>
        <w:t>educativos</w:t>
      </w:r>
      <w:r w:rsidRPr="419E7621" w:rsidR="4767407E">
        <w:rPr>
          <w:rFonts w:ascii="Arial" w:hAnsi="Arial" w:eastAsia="Arial" w:cs="Arial"/>
          <w:lang w:val="en-US"/>
        </w:rPr>
        <w:t xml:space="preserve">, </w:t>
      </w:r>
      <w:r w:rsidRPr="419E7621" w:rsidR="4767407E">
        <w:rPr>
          <w:rFonts w:ascii="Arial" w:hAnsi="Arial" w:eastAsia="Arial" w:cs="Arial"/>
          <w:lang w:val="en-US"/>
        </w:rPr>
        <w:t>en</w:t>
      </w:r>
      <w:r w:rsidRPr="419E7621" w:rsidR="4767407E">
        <w:rPr>
          <w:rFonts w:ascii="Arial" w:hAnsi="Arial" w:eastAsia="Arial" w:cs="Arial"/>
          <w:lang w:val="en-US"/>
        </w:rPr>
        <w:t xml:space="preserve"> </w:t>
      </w:r>
      <w:r w:rsidRPr="419E7621" w:rsidR="4767407E">
        <w:rPr>
          <w:rFonts w:ascii="Arial" w:hAnsi="Arial" w:eastAsia="Arial" w:cs="Arial"/>
          <w:lang w:val="en-US"/>
        </w:rPr>
        <w:t>donde</w:t>
      </w:r>
      <w:r w:rsidRPr="419E7621" w:rsidR="4767407E">
        <w:rPr>
          <w:rFonts w:ascii="Arial" w:hAnsi="Arial" w:eastAsia="Arial" w:cs="Arial"/>
          <w:lang w:val="en-US"/>
        </w:rPr>
        <w:t xml:space="preserve"> la </w:t>
      </w:r>
      <w:r w:rsidRPr="419E7621" w:rsidR="4767407E">
        <w:rPr>
          <w:rFonts w:ascii="Arial" w:hAnsi="Arial" w:eastAsia="Arial" w:cs="Arial"/>
          <w:lang w:val="en-US"/>
        </w:rPr>
        <w:t>ansiedad</w:t>
      </w:r>
      <w:r w:rsidRPr="419E7621" w:rsidR="4767407E">
        <w:rPr>
          <w:rFonts w:ascii="Arial" w:hAnsi="Arial" w:eastAsia="Arial" w:cs="Arial"/>
          <w:lang w:val="en-US"/>
        </w:rPr>
        <w:t xml:space="preserve"> y </w:t>
      </w:r>
      <w:r w:rsidRPr="419E7621" w:rsidR="4767407E">
        <w:rPr>
          <w:rFonts w:ascii="Arial" w:hAnsi="Arial" w:eastAsia="Arial" w:cs="Arial"/>
          <w:lang w:val="en-US"/>
        </w:rPr>
        <w:t>el</w:t>
      </w:r>
      <w:r w:rsidRPr="419E7621" w:rsidR="4767407E">
        <w:rPr>
          <w:rFonts w:ascii="Arial" w:hAnsi="Arial" w:eastAsia="Arial" w:cs="Arial"/>
          <w:lang w:val="en-US"/>
        </w:rPr>
        <w:t xml:space="preserve"> </w:t>
      </w:r>
      <w:r w:rsidRPr="419E7621" w:rsidR="4767407E">
        <w:rPr>
          <w:rFonts w:ascii="Arial" w:hAnsi="Arial" w:eastAsia="Arial" w:cs="Arial"/>
          <w:lang w:val="en-US"/>
        </w:rPr>
        <w:t>estrés</w:t>
      </w:r>
      <w:r w:rsidRPr="419E7621" w:rsidR="4767407E">
        <w:rPr>
          <w:rFonts w:ascii="Arial" w:hAnsi="Arial" w:eastAsia="Arial" w:cs="Arial"/>
          <w:lang w:val="en-US"/>
        </w:rPr>
        <w:t xml:space="preserve"> </w:t>
      </w:r>
      <w:r w:rsidRPr="419E7621" w:rsidR="4767407E">
        <w:rPr>
          <w:rFonts w:ascii="Arial" w:hAnsi="Arial" w:eastAsia="Arial" w:cs="Arial"/>
          <w:lang w:val="en-US"/>
        </w:rPr>
        <w:t>afectan</w:t>
      </w:r>
      <w:r w:rsidRPr="419E7621" w:rsidR="4767407E">
        <w:rPr>
          <w:rFonts w:ascii="Arial" w:hAnsi="Arial" w:eastAsia="Arial" w:cs="Arial"/>
          <w:lang w:val="en-US"/>
        </w:rPr>
        <w:t xml:space="preserve"> </w:t>
      </w:r>
      <w:r w:rsidRPr="419E7621" w:rsidR="4767407E">
        <w:rPr>
          <w:rFonts w:ascii="Arial" w:hAnsi="Arial" w:eastAsia="Arial" w:cs="Arial"/>
          <w:lang w:val="en-US"/>
        </w:rPr>
        <w:t>emocionalmente</w:t>
      </w:r>
      <w:r w:rsidRPr="419E7621" w:rsidR="4767407E">
        <w:rPr>
          <w:rFonts w:ascii="Arial" w:hAnsi="Arial" w:eastAsia="Arial" w:cs="Arial"/>
          <w:lang w:val="en-US"/>
        </w:rPr>
        <w:t xml:space="preserve"> al </w:t>
      </w:r>
      <w:r w:rsidRPr="419E7621" w:rsidR="4767407E">
        <w:rPr>
          <w:rFonts w:ascii="Arial" w:hAnsi="Arial" w:eastAsia="Arial" w:cs="Arial"/>
          <w:lang w:val="en-US"/>
        </w:rPr>
        <w:t>bienestar</w:t>
      </w:r>
      <w:r w:rsidRPr="419E7621" w:rsidR="4767407E">
        <w:rPr>
          <w:rFonts w:ascii="Arial" w:hAnsi="Arial" w:eastAsia="Arial" w:cs="Arial"/>
          <w:lang w:val="en-US"/>
        </w:rPr>
        <w:t xml:space="preserve"> </w:t>
      </w:r>
      <w:r w:rsidRPr="419E7621" w:rsidR="4767407E">
        <w:rPr>
          <w:rFonts w:ascii="Arial" w:hAnsi="Arial" w:eastAsia="Arial" w:cs="Arial"/>
          <w:lang w:val="en-US"/>
        </w:rPr>
        <w:t>emocional</w:t>
      </w:r>
      <w:r w:rsidRPr="419E7621" w:rsidR="4767407E">
        <w:rPr>
          <w:rFonts w:ascii="Arial" w:hAnsi="Arial" w:eastAsia="Arial" w:cs="Arial"/>
          <w:lang w:val="en-US"/>
        </w:rPr>
        <w:t>.</w:t>
      </w:r>
      <w:r>
        <w:br/>
      </w:r>
    </w:p>
    <w:p xmlns:wp14="http://schemas.microsoft.com/office/word/2010/wordml" w:rsidP="419E7621" w14:paraId="4D1061E8" wp14:textId="137D50A4">
      <w:pPr>
        <w:pStyle w:val="Heading2"/>
        <w:rPr>
          <w:rFonts w:ascii="Arial" w:hAnsi="Arial" w:eastAsia="Arial" w:cs="Arial"/>
        </w:rPr>
      </w:pPr>
      <w:bookmarkStart w:name="_Toc1044001784" w:id="97553542"/>
      <w:r w:rsidRPr="419E7621" w:rsidR="419E7621">
        <w:rPr>
          <w:rFonts w:ascii="Arial" w:hAnsi="Arial" w:eastAsia="Arial" w:cs="Arial"/>
        </w:rPr>
        <w:t xml:space="preserve">2.2. </w:t>
      </w:r>
      <w:r w:rsidRPr="419E7621" w:rsidR="419E7621">
        <w:rPr>
          <w:rFonts w:ascii="Arial" w:hAnsi="Arial" w:eastAsia="Arial" w:cs="Arial"/>
        </w:rPr>
        <w:t>Relación</w:t>
      </w:r>
      <w:r w:rsidRPr="419E7621" w:rsidR="419E7621">
        <w:rPr>
          <w:rFonts w:ascii="Arial" w:hAnsi="Arial" w:eastAsia="Arial" w:cs="Arial"/>
        </w:rPr>
        <w:t xml:space="preserve"> con </w:t>
      </w:r>
      <w:r w:rsidRPr="419E7621" w:rsidR="419E7621">
        <w:rPr>
          <w:rFonts w:ascii="Arial" w:hAnsi="Arial" w:eastAsia="Arial" w:cs="Arial"/>
        </w:rPr>
        <w:t>competencias</w:t>
      </w:r>
      <w:r w:rsidRPr="419E7621" w:rsidR="419E7621">
        <w:rPr>
          <w:rFonts w:ascii="Arial" w:hAnsi="Arial" w:eastAsia="Arial" w:cs="Arial"/>
        </w:rPr>
        <w:t xml:space="preserve"> del </w:t>
      </w:r>
      <w:r w:rsidRPr="419E7621" w:rsidR="419E7621">
        <w:rPr>
          <w:rFonts w:ascii="Arial" w:hAnsi="Arial" w:eastAsia="Arial" w:cs="Arial"/>
        </w:rPr>
        <w:t>perfil</w:t>
      </w:r>
      <w:r w:rsidRPr="419E7621" w:rsidR="419E7621">
        <w:rPr>
          <w:rFonts w:ascii="Arial" w:hAnsi="Arial" w:eastAsia="Arial" w:cs="Arial"/>
        </w:rPr>
        <w:t xml:space="preserve"> de </w:t>
      </w:r>
      <w:r w:rsidRPr="419E7621" w:rsidR="419E7621">
        <w:rPr>
          <w:rFonts w:ascii="Arial" w:hAnsi="Arial" w:eastAsia="Arial" w:cs="Arial"/>
        </w:rPr>
        <w:t>egreso</w:t>
      </w:r>
      <w:bookmarkEnd w:id="97553542"/>
    </w:p>
    <w:p xmlns:wp14="http://schemas.microsoft.com/office/word/2010/wordml" w:rsidP="419E7621" w14:paraId="2AA0EE49" wp14:textId="5F6BDFDD">
      <w:pPr>
        <w:pStyle w:val="Normal"/>
        <w:suppressLineNumbers w:val="0"/>
        <w:bidi w:val="0"/>
        <w:spacing w:before="0" w:beforeAutospacing="off" w:after="200" w:afterAutospacing="off" w:line="276" w:lineRule="auto"/>
        <w:ind w:left="0" w:right="0"/>
        <w:jc w:val="both"/>
        <w:rPr>
          <w:rFonts w:ascii="Arial" w:hAnsi="Arial" w:eastAsia="Arial" w:cs="Arial"/>
          <w:lang w:val="es-ES"/>
        </w:rPr>
      </w:pPr>
      <w:r w:rsidRPr="419E7621" w:rsidR="04C05370">
        <w:rPr>
          <w:rFonts w:ascii="Arial" w:hAnsi="Arial" w:eastAsia="Arial" w:cs="Arial"/>
          <w:lang w:val="es-ES"/>
        </w:rPr>
        <w:t xml:space="preserve">El proyecto se orienta a la aplicación de competencias para la gestión, control y planificación de proyectos informáticos, mediante la toma de decisiones fundamentadas en los requerimientos planteados por el cliente. </w:t>
      </w:r>
      <w:r w:rsidRPr="419E7621" w:rsidR="04C05370">
        <w:rPr>
          <w:rFonts w:ascii="Arial" w:hAnsi="Arial" w:eastAsia="Arial" w:cs="Arial"/>
          <w:lang w:val="es-ES"/>
        </w:rPr>
        <w:t>Comprende el diseño e implementación de pruebas de validación de productos y procesos, bajo el uso de buenas prácticas que permitan generar reflexiones críticas y propuestas de mejora, con el propósito de optimizar los resultados en el futuro.</w:t>
      </w:r>
      <w:r w:rsidRPr="419E7621" w:rsidR="04C05370">
        <w:rPr>
          <w:rFonts w:ascii="Arial" w:hAnsi="Arial" w:eastAsia="Arial" w:cs="Arial"/>
          <w:lang w:val="es-ES"/>
        </w:rPr>
        <w:t xml:space="preserve"> Asimismo, considera el diseño de modelos de datos escalables y coherentes con las necesidades del cliente, junto con el desarrollo de una solución de software que incorpore técnicas orientadas a la sistematización de los procesos de desarrollo y mantenimiento, garantizando de este modo el logro de los objetivos establecidos.</w:t>
      </w:r>
      <w:r>
        <w:br/>
      </w:r>
    </w:p>
    <w:p xmlns:wp14="http://schemas.microsoft.com/office/word/2010/wordml" w:rsidP="419E7621" w14:paraId="4817BBBF" wp14:textId="10307C91">
      <w:pPr>
        <w:pStyle w:val="Heading2"/>
        <w:rPr>
          <w:rFonts w:ascii="Arial" w:hAnsi="Arial" w:eastAsia="Arial" w:cs="Arial"/>
        </w:rPr>
      </w:pPr>
      <w:bookmarkStart w:name="_Toc41656436" w:id="1185878402"/>
      <w:r w:rsidRPr="419E7621" w:rsidR="419E7621">
        <w:rPr>
          <w:rFonts w:ascii="Arial" w:hAnsi="Arial" w:eastAsia="Arial" w:cs="Arial"/>
        </w:rPr>
        <w:t xml:space="preserve">2.3. </w:t>
      </w:r>
      <w:r w:rsidRPr="419E7621" w:rsidR="419E7621">
        <w:rPr>
          <w:rFonts w:ascii="Arial" w:hAnsi="Arial" w:eastAsia="Arial" w:cs="Arial"/>
        </w:rPr>
        <w:t>Relación</w:t>
      </w:r>
      <w:r w:rsidRPr="419E7621" w:rsidR="419E7621">
        <w:rPr>
          <w:rFonts w:ascii="Arial" w:hAnsi="Arial" w:eastAsia="Arial" w:cs="Arial"/>
        </w:rPr>
        <w:t xml:space="preserve"> con </w:t>
      </w:r>
      <w:r w:rsidRPr="419E7621" w:rsidR="419E7621">
        <w:rPr>
          <w:rFonts w:ascii="Arial" w:hAnsi="Arial" w:eastAsia="Arial" w:cs="Arial"/>
        </w:rPr>
        <w:t>intereses</w:t>
      </w:r>
      <w:r w:rsidRPr="419E7621" w:rsidR="419E7621">
        <w:rPr>
          <w:rFonts w:ascii="Arial" w:hAnsi="Arial" w:eastAsia="Arial" w:cs="Arial"/>
        </w:rPr>
        <w:t xml:space="preserve"> </w:t>
      </w:r>
      <w:r w:rsidRPr="419E7621" w:rsidR="419E7621">
        <w:rPr>
          <w:rFonts w:ascii="Arial" w:hAnsi="Arial" w:eastAsia="Arial" w:cs="Arial"/>
        </w:rPr>
        <w:t>profesionales</w:t>
      </w:r>
      <w:bookmarkEnd w:id="1185878402"/>
    </w:p>
    <w:p xmlns:wp14="http://schemas.microsoft.com/office/word/2010/wordml" w:rsidP="419E7621" w14:paraId="594B7D4A" wp14:textId="1E92E938">
      <w:pPr>
        <w:pStyle w:val="Normal"/>
        <w:suppressLineNumbers w:val="0"/>
        <w:bidi w:val="0"/>
        <w:spacing w:before="0" w:beforeAutospacing="off" w:after="200" w:afterAutospacing="off" w:line="276" w:lineRule="auto"/>
        <w:ind w:left="0" w:right="0"/>
        <w:jc w:val="both"/>
        <w:rPr>
          <w:rFonts w:ascii="Arial" w:hAnsi="Arial" w:eastAsia="Arial" w:cs="Arial"/>
          <w:lang w:val="es-ES"/>
        </w:rPr>
      </w:pPr>
      <w:r w:rsidRPr="419E7621" w:rsidR="387879ED">
        <w:rPr>
          <w:rFonts w:ascii="Arial" w:hAnsi="Arial" w:eastAsia="Arial" w:cs="Arial"/>
          <w:lang w:val="en-US"/>
        </w:rPr>
        <w:t xml:space="preserve">El </w:t>
      </w:r>
      <w:r w:rsidRPr="419E7621" w:rsidR="387879ED">
        <w:rPr>
          <w:rFonts w:ascii="Arial" w:hAnsi="Arial" w:eastAsia="Arial" w:cs="Arial"/>
          <w:lang w:val="en-US"/>
        </w:rPr>
        <w:t>proyecto</w:t>
      </w:r>
      <w:r w:rsidRPr="419E7621" w:rsidR="387879ED">
        <w:rPr>
          <w:rFonts w:ascii="Arial" w:hAnsi="Arial" w:eastAsia="Arial" w:cs="Arial"/>
          <w:lang w:val="en-US"/>
        </w:rPr>
        <w:t xml:space="preserve"> se </w:t>
      </w:r>
      <w:r w:rsidRPr="419E7621" w:rsidR="387879ED">
        <w:rPr>
          <w:rFonts w:ascii="Arial" w:hAnsi="Arial" w:eastAsia="Arial" w:cs="Arial"/>
          <w:lang w:val="en-US"/>
        </w:rPr>
        <w:t>relaciona</w:t>
      </w:r>
      <w:r w:rsidRPr="419E7621" w:rsidR="387879ED">
        <w:rPr>
          <w:rFonts w:ascii="Arial" w:hAnsi="Arial" w:eastAsia="Arial" w:cs="Arial"/>
          <w:lang w:val="en-US"/>
        </w:rPr>
        <w:t xml:space="preserve"> con </w:t>
      </w:r>
      <w:r w:rsidRPr="419E7621" w:rsidR="387879ED">
        <w:rPr>
          <w:rFonts w:ascii="Arial" w:hAnsi="Arial" w:eastAsia="Arial" w:cs="Arial"/>
          <w:lang w:val="en-US"/>
        </w:rPr>
        <w:t>los</w:t>
      </w:r>
      <w:r w:rsidRPr="419E7621" w:rsidR="387879ED">
        <w:rPr>
          <w:rFonts w:ascii="Arial" w:hAnsi="Arial" w:eastAsia="Arial" w:cs="Arial"/>
          <w:lang w:val="en-US"/>
        </w:rPr>
        <w:t xml:space="preserve"> </w:t>
      </w:r>
      <w:r w:rsidRPr="419E7621" w:rsidR="387879ED">
        <w:rPr>
          <w:rFonts w:ascii="Arial" w:hAnsi="Arial" w:eastAsia="Arial" w:cs="Arial"/>
          <w:lang w:val="en-US"/>
        </w:rPr>
        <w:t>intereses</w:t>
      </w:r>
      <w:r w:rsidRPr="419E7621" w:rsidR="387879ED">
        <w:rPr>
          <w:rFonts w:ascii="Arial" w:hAnsi="Arial" w:eastAsia="Arial" w:cs="Arial"/>
          <w:lang w:val="en-US"/>
        </w:rPr>
        <w:t xml:space="preserve"> </w:t>
      </w:r>
      <w:r w:rsidRPr="419E7621" w:rsidR="387879ED">
        <w:rPr>
          <w:rFonts w:ascii="Arial" w:hAnsi="Arial" w:eastAsia="Arial" w:cs="Arial"/>
          <w:lang w:val="en-US"/>
        </w:rPr>
        <w:t>profesionales</w:t>
      </w:r>
      <w:r w:rsidRPr="419E7621" w:rsidR="387879ED">
        <w:rPr>
          <w:rFonts w:ascii="Arial" w:hAnsi="Arial" w:eastAsia="Arial" w:cs="Arial"/>
          <w:lang w:val="en-US"/>
        </w:rPr>
        <w:t xml:space="preserve"> </w:t>
      </w:r>
      <w:r w:rsidRPr="419E7621" w:rsidR="570C0C07">
        <w:rPr>
          <w:rFonts w:ascii="Arial" w:hAnsi="Arial" w:eastAsia="Arial" w:cs="Arial"/>
          <w:lang w:val="en-US"/>
        </w:rPr>
        <w:t>en</w:t>
      </w:r>
      <w:r w:rsidRPr="419E7621" w:rsidR="570C0C07">
        <w:rPr>
          <w:rFonts w:ascii="Arial" w:hAnsi="Arial" w:eastAsia="Arial" w:cs="Arial"/>
          <w:lang w:val="en-US"/>
        </w:rPr>
        <w:t xml:space="preserve"> </w:t>
      </w:r>
      <w:r w:rsidRPr="419E7621" w:rsidR="570C0C07">
        <w:rPr>
          <w:rFonts w:ascii="Arial" w:hAnsi="Arial" w:eastAsia="Arial" w:cs="Arial"/>
          <w:lang w:val="en-US"/>
        </w:rPr>
        <w:t>el</w:t>
      </w:r>
      <w:r w:rsidRPr="419E7621" w:rsidR="570C0C07">
        <w:rPr>
          <w:rFonts w:ascii="Arial" w:hAnsi="Arial" w:eastAsia="Arial" w:cs="Arial"/>
          <w:lang w:val="en-US"/>
        </w:rPr>
        <w:t xml:space="preserve"> </w:t>
      </w:r>
      <w:r w:rsidRPr="419E7621" w:rsidR="570C0C07">
        <w:rPr>
          <w:rFonts w:ascii="Arial" w:hAnsi="Arial" w:eastAsia="Arial" w:cs="Arial"/>
          <w:lang w:val="en-US"/>
        </w:rPr>
        <w:t>área</w:t>
      </w:r>
      <w:r w:rsidRPr="419E7621" w:rsidR="570C0C07">
        <w:rPr>
          <w:rFonts w:ascii="Arial" w:hAnsi="Arial" w:eastAsia="Arial" w:cs="Arial"/>
          <w:lang w:val="en-US"/>
        </w:rPr>
        <w:t xml:space="preserve"> de </w:t>
      </w:r>
      <w:r w:rsidRPr="419E7621" w:rsidR="570C0C07">
        <w:rPr>
          <w:rFonts w:ascii="Arial" w:hAnsi="Arial" w:eastAsia="Arial" w:cs="Arial"/>
          <w:lang w:val="en-US"/>
        </w:rPr>
        <w:t>informática</w:t>
      </w:r>
      <w:r w:rsidRPr="419E7621" w:rsidR="570C0C07">
        <w:rPr>
          <w:rFonts w:ascii="Arial" w:hAnsi="Arial" w:eastAsia="Arial" w:cs="Arial"/>
          <w:lang w:val="en-US"/>
        </w:rPr>
        <w:t xml:space="preserve"> </w:t>
      </w:r>
      <w:r w:rsidRPr="419E7621" w:rsidR="570C0C07">
        <w:rPr>
          <w:rFonts w:ascii="Arial" w:hAnsi="Arial" w:eastAsia="Arial" w:cs="Arial"/>
          <w:lang w:val="en-US"/>
        </w:rPr>
        <w:t>ya</w:t>
      </w:r>
      <w:r w:rsidRPr="419E7621" w:rsidR="570C0C07">
        <w:rPr>
          <w:rFonts w:ascii="Arial" w:hAnsi="Arial" w:eastAsia="Arial" w:cs="Arial"/>
          <w:lang w:val="en-US"/>
        </w:rPr>
        <w:t xml:space="preserve"> que </w:t>
      </w:r>
      <w:r w:rsidRPr="419E7621" w:rsidR="6E40B8F2">
        <w:rPr>
          <w:rFonts w:ascii="Arial" w:hAnsi="Arial" w:eastAsia="Arial" w:cs="Arial"/>
          <w:lang w:val="en-US"/>
        </w:rPr>
        <w:t>permit</w:t>
      </w:r>
      <w:r w:rsidRPr="419E7621" w:rsidR="6E40B8F2">
        <w:rPr>
          <w:rFonts w:ascii="Arial" w:hAnsi="Arial" w:eastAsia="Arial" w:cs="Arial"/>
          <w:lang w:val="es-ES"/>
        </w:rPr>
        <w:t xml:space="preserve">e aplicar </w:t>
      </w:r>
      <w:r w:rsidRPr="419E7621" w:rsidR="481FC7E6">
        <w:rPr>
          <w:rFonts w:ascii="Arial" w:hAnsi="Arial" w:eastAsia="Arial" w:cs="Arial"/>
          <w:lang w:val="es-ES"/>
        </w:rPr>
        <w:t>conocimientos de</w:t>
      </w:r>
      <w:r w:rsidRPr="419E7621" w:rsidR="6E40B8F2">
        <w:rPr>
          <w:rFonts w:ascii="Arial" w:hAnsi="Arial" w:eastAsia="Arial" w:cs="Arial"/>
          <w:lang w:val="es-ES"/>
        </w:rPr>
        <w:t xml:space="preserve"> desarrollo de software utilizando </w:t>
      </w:r>
      <w:r w:rsidRPr="419E7621" w:rsidR="33A588E8">
        <w:rPr>
          <w:rFonts w:ascii="Arial" w:hAnsi="Arial" w:eastAsia="Arial" w:cs="Arial"/>
          <w:lang w:val="es-ES"/>
        </w:rPr>
        <w:t>Unity,</w:t>
      </w:r>
      <w:r w:rsidRPr="419E7621" w:rsidR="10D2F4CA">
        <w:rPr>
          <w:rFonts w:ascii="Arial" w:hAnsi="Arial" w:eastAsia="Arial" w:cs="Arial"/>
          <w:lang w:val="es-ES"/>
        </w:rPr>
        <w:t xml:space="preserve"> diseño de experiencias </w:t>
      </w:r>
      <w:r w:rsidRPr="419E7621" w:rsidR="10D2F4CA">
        <w:rPr>
          <w:rFonts w:ascii="Arial" w:hAnsi="Arial" w:eastAsia="Arial" w:cs="Arial"/>
          <w:lang w:val="es-ES"/>
        </w:rPr>
        <w:t xml:space="preserve">inmersivas y gestión de proyectos. A su vez, </w:t>
      </w:r>
      <w:r w:rsidRPr="419E7621" w:rsidR="609AF6FD">
        <w:rPr>
          <w:rFonts w:ascii="Arial" w:hAnsi="Arial" w:eastAsia="Arial" w:cs="Arial"/>
          <w:lang w:val="es-ES"/>
        </w:rPr>
        <w:t>refleja motivación</w:t>
      </w:r>
      <w:r w:rsidRPr="419E7621" w:rsidR="10D2F4CA">
        <w:rPr>
          <w:rFonts w:ascii="Arial" w:hAnsi="Arial" w:eastAsia="Arial" w:cs="Arial"/>
          <w:lang w:val="es-ES"/>
        </w:rPr>
        <w:t xml:space="preserve"> para crear soluciones </w:t>
      </w:r>
      <w:r w:rsidRPr="419E7621" w:rsidR="3C769378">
        <w:rPr>
          <w:rFonts w:ascii="Arial" w:hAnsi="Arial" w:eastAsia="Arial" w:cs="Arial"/>
          <w:lang w:val="es-ES"/>
        </w:rPr>
        <w:t>tecnológicas las cuales tengan un impacto positivo en el bienestar y salud mental de los estudiantes.</w:t>
      </w:r>
      <w:r>
        <w:br/>
      </w:r>
    </w:p>
    <w:p xmlns:wp14="http://schemas.microsoft.com/office/word/2010/wordml" w:rsidP="419E7621" w14:paraId="0C5C7D7F" wp14:textId="1484BBBC">
      <w:pPr>
        <w:pStyle w:val="Heading2"/>
        <w:rPr>
          <w:rFonts w:ascii="Arial" w:hAnsi="Arial" w:eastAsia="Arial" w:cs="Arial"/>
        </w:rPr>
      </w:pPr>
      <w:bookmarkStart w:name="_Toc1829760851" w:id="1056256555"/>
      <w:r w:rsidRPr="419E7621" w:rsidR="419E7621">
        <w:rPr>
          <w:rFonts w:ascii="Arial" w:hAnsi="Arial" w:eastAsia="Arial" w:cs="Arial"/>
        </w:rPr>
        <w:t xml:space="preserve">2.4. </w:t>
      </w:r>
      <w:r w:rsidRPr="419E7621" w:rsidR="419E7621">
        <w:rPr>
          <w:rFonts w:ascii="Arial" w:hAnsi="Arial" w:eastAsia="Arial" w:cs="Arial"/>
        </w:rPr>
        <w:t>Factibilidad</w:t>
      </w:r>
      <w:r w:rsidRPr="419E7621" w:rsidR="419E7621">
        <w:rPr>
          <w:rFonts w:ascii="Arial" w:hAnsi="Arial" w:eastAsia="Arial" w:cs="Arial"/>
        </w:rPr>
        <w:t xml:space="preserve"> del </w:t>
      </w:r>
      <w:r w:rsidRPr="419E7621" w:rsidR="419E7621">
        <w:rPr>
          <w:rFonts w:ascii="Arial" w:hAnsi="Arial" w:eastAsia="Arial" w:cs="Arial"/>
        </w:rPr>
        <w:t>proyecto</w:t>
      </w:r>
      <w:r w:rsidRPr="419E7621" w:rsidR="419E7621">
        <w:rPr>
          <w:rFonts w:ascii="Arial" w:hAnsi="Arial" w:eastAsia="Arial" w:cs="Arial"/>
        </w:rPr>
        <w:t xml:space="preserve"> </w:t>
      </w:r>
      <w:r w:rsidRPr="419E7621" w:rsidR="419E7621">
        <w:rPr>
          <w:rFonts w:ascii="Arial" w:hAnsi="Arial" w:eastAsia="Arial" w:cs="Arial"/>
        </w:rPr>
        <w:t>dentro</w:t>
      </w:r>
      <w:r w:rsidRPr="419E7621" w:rsidR="419E7621">
        <w:rPr>
          <w:rFonts w:ascii="Arial" w:hAnsi="Arial" w:eastAsia="Arial" w:cs="Arial"/>
        </w:rPr>
        <w:t xml:space="preserve"> de la </w:t>
      </w:r>
      <w:r w:rsidRPr="419E7621" w:rsidR="419E7621">
        <w:rPr>
          <w:rFonts w:ascii="Arial" w:hAnsi="Arial" w:eastAsia="Arial" w:cs="Arial"/>
        </w:rPr>
        <w:t>asignatura</w:t>
      </w:r>
      <w:bookmarkEnd w:id="1056256555"/>
    </w:p>
    <w:p xmlns:wp14="http://schemas.microsoft.com/office/word/2010/wordml" w:rsidP="419E7621" w14:paraId="5728A6F7" wp14:textId="797643AF">
      <w:pPr>
        <w:jc w:val="both"/>
        <w:rPr>
          <w:rFonts w:ascii="Arial" w:hAnsi="Arial" w:eastAsia="Arial" w:cs="Arial"/>
          <w:lang w:val="es-ES"/>
        </w:rPr>
      </w:pPr>
      <w:r w:rsidRPr="419E7621" w:rsidR="3802DEBE">
        <w:rPr>
          <w:rFonts w:ascii="Arial" w:hAnsi="Arial" w:eastAsia="Arial" w:cs="Arial"/>
          <w:lang w:val="es-ES"/>
        </w:rPr>
        <w:t xml:space="preserve">El desarrollo del proyecto es factible dentro de la </w:t>
      </w:r>
      <w:r w:rsidRPr="419E7621" w:rsidR="71F99E2C">
        <w:rPr>
          <w:rFonts w:ascii="Arial" w:hAnsi="Arial" w:eastAsia="Arial" w:cs="Arial"/>
          <w:lang w:val="es-ES"/>
        </w:rPr>
        <w:t>duración</w:t>
      </w:r>
      <w:r w:rsidRPr="419E7621" w:rsidR="3802DEBE">
        <w:rPr>
          <w:rFonts w:ascii="Arial" w:hAnsi="Arial" w:eastAsia="Arial" w:cs="Arial"/>
          <w:lang w:val="es-ES"/>
        </w:rPr>
        <w:t xml:space="preserve"> de la asignatura, considerando las 18 semanas disponibles. Contando con herramientas accesibles como el motor Unity, recursos de </w:t>
      </w:r>
      <w:r w:rsidRPr="419E7621" w:rsidR="259D2B44">
        <w:rPr>
          <w:rFonts w:ascii="Arial" w:hAnsi="Arial" w:eastAsia="Arial" w:cs="Arial"/>
          <w:lang w:val="es-ES"/>
        </w:rPr>
        <w:t>aprendizaje</w:t>
      </w:r>
      <w:r w:rsidRPr="419E7621" w:rsidR="3802DEBE">
        <w:rPr>
          <w:rFonts w:ascii="Arial" w:hAnsi="Arial" w:eastAsia="Arial" w:cs="Arial"/>
          <w:lang w:val="es-ES"/>
        </w:rPr>
        <w:t xml:space="preserve"> como talle</w:t>
      </w:r>
      <w:r w:rsidRPr="419E7621" w:rsidR="70C24218">
        <w:rPr>
          <w:rFonts w:ascii="Arial" w:hAnsi="Arial" w:eastAsia="Arial" w:cs="Arial"/>
          <w:lang w:val="es-ES"/>
        </w:rPr>
        <w:t xml:space="preserve">res, apoyo de docentes y apoyo del </w:t>
      </w:r>
      <w:r w:rsidRPr="419E7621" w:rsidR="33C80E5B">
        <w:rPr>
          <w:rFonts w:ascii="Arial" w:hAnsi="Arial" w:eastAsia="Arial" w:cs="Arial"/>
          <w:lang w:val="es-ES"/>
        </w:rPr>
        <w:t>área</w:t>
      </w:r>
      <w:r w:rsidRPr="419E7621" w:rsidR="70C24218">
        <w:rPr>
          <w:rFonts w:ascii="Arial" w:hAnsi="Arial" w:eastAsia="Arial" w:cs="Arial"/>
          <w:lang w:val="es-ES"/>
        </w:rPr>
        <w:t xml:space="preserve"> de </w:t>
      </w:r>
      <w:r w:rsidRPr="419E7621" w:rsidR="2D62AB35">
        <w:rPr>
          <w:rFonts w:ascii="Arial" w:hAnsi="Arial" w:eastAsia="Arial" w:cs="Arial"/>
          <w:lang w:val="es-ES"/>
        </w:rPr>
        <w:t>inclusión</w:t>
      </w:r>
      <w:r w:rsidRPr="419E7621" w:rsidR="70C24218">
        <w:rPr>
          <w:rFonts w:ascii="Arial" w:hAnsi="Arial" w:eastAsia="Arial" w:cs="Arial"/>
          <w:lang w:val="es-ES"/>
        </w:rPr>
        <w:t xml:space="preserve"> de </w:t>
      </w:r>
      <w:r w:rsidRPr="419E7621" w:rsidR="4336755F">
        <w:rPr>
          <w:rFonts w:ascii="Arial" w:hAnsi="Arial" w:eastAsia="Arial" w:cs="Arial"/>
          <w:lang w:val="es-ES"/>
        </w:rPr>
        <w:t>Duoc</w:t>
      </w:r>
      <w:r w:rsidRPr="419E7621" w:rsidR="70C24218">
        <w:rPr>
          <w:rFonts w:ascii="Arial" w:hAnsi="Arial" w:eastAsia="Arial" w:cs="Arial"/>
          <w:lang w:val="es-ES"/>
        </w:rPr>
        <w:t>.</w:t>
      </w:r>
    </w:p>
    <w:p xmlns:wp14="http://schemas.microsoft.com/office/word/2010/wordml" w:rsidP="419E7621" w14:paraId="6392F614" wp14:textId="7B72FB0E">
      <w:pPr>
        <w:jc w:val="both"/>
        <w:rPr>
          <w:rFonts w:ascii="Arial" w:hAnsi="Arial" w:eastAsia="Arial" w:cs="Arial"/>
          <w:lang w:val="es-ES"/>
        </w:rPr>
      </w:pPr>
      <w:r w:rsidRPr="419E7621" w:rsidR="70C24218">
        <w:rPr>
          <w:rFonts w:ascii="Arial" w:hAnsi="Arial" w:eastAsia="Arial" w:cs="Arial"/>
          <w:lang w:val="es-ES"/>
        </w:rPr>
        <w:t xml:space="preserve">El objetivo alcanzable es entregar un prototipo funcional con un ambiente inmersivo, terapias iniciales y validaciones interna realizadas por el equipo y docentes. La </w:t>
      </w:r>
      <w:r w:rsidRPr="419E7621" w:rsidR="3E0120F1">
        <w:rPr>
          <w:rFonts w:ascii="Arial" w:hAnsi="Arial" w:eastAsia="Arial" w:cs="Arial"/>
          <w:lang w:val="es-ES"/>
        </w:rPr>
        <w:t>planificación</w:t>
      </w:r>
      <w:r w:rsidRPr="419E7621" w:rsidR="565BFB6C">
        <w:rPr>
          <w:rFonts w:ascii="Arial" w:hAnsi="Arial" w:eastAsia="Arial" w:cs="Arial"/>
          <w:lang w:val="es-ES"/>
        </w:rPr>
        <w:t xml:space="preserve"> en Scrum permite dividir el trabajo en etapas iterativas y asegurar avances continuos.</w:t>
      </w:r>
      <w:r>
        <w:br/>
      </w:r>
    </w:p>
    <w:p xmlns:wp14="http://schemas.microsoft.com/office/word/2010/wordml" w:rsidP="419E7621" w14:paraId="5EED7E17" wp14:textId="252F5AB9">
      <w:pPr>
        <w:pStyle w:val="Heading2"/>
        <w:rPr>
          <w:rFonts w:ascii="Arial" w:hAnsi="Arial" w:eastAsia="Arial" w:cs="Arial"/>
        </w:rPr>
      </w:pPr>
      <w:bookmarkStart w:name="_Toc995874257" w:id="896741218"/>
      <w:r w:rsidRPr="419E7621" w:rsidR="419E7621">
        <w:rPr>
          <w:rFonts w:ascii="Arial" w:hAnsi="Arial" w:eastAsia="Arial" w:cs="Arial"/>
        </w:rPr>
        <w:t xml:space="preserve">2.5. </w:t>
      </w:r>
      <w:r w:rsidRPr="419E7621" w:rsidR="419E7621">
        <w:rPr>
          <w:rFonts w:ascii="Arial" w:hAnsi="Arial" w:eastAsia="Arial" w:cs="Arial"/>
        </w:rPr>
        <w:t>Cumplimiento</w:t>
      </w:r>
      <w:r w:rsidRPr="419E7621" w:rsidR="419E7621">
        <w:rPr>
          <w:rFonts w:ascii="Arial" w:hAnsi="Arial" w:eastAsia="Arial" w:cs="Arial"/>
        </w:rPr>
        <w:t xml:space="preserve"> de </w:t>
      </w:r>
      <w:r w:rsidRPr="419E7621" w:rsidR="419E7621">
        <w:rPr>
          <w:rFonts w:ascii="Arial" w:hAnsi="Arial" w:eastAsia="Arial" w:cs="Arial"/>
        </w:rPr>
        <w:t>indicadores</w:t>
      </w:r>
      <w:r w:rsidRPr="419E7621" w:rsidR="419E7621">
        <w:rPr>
          <w:rFonts w:ascii="Arial" w:hAnsi="Arial" w:eastAsia="Arial" w:cs="Arial"/>
        </w:rPr>
        <w:t xml:space="preserve"> de </w:t>
      </w:r>
      <w:r w:rsidRPr="419E7621" w:rsidR="419E7621">
        <w:rPr>
          <w:rFonts w:ascii="Arial" w:hAnsi="Arial" w:eastAsia="Arial" w:cs="Arial"/>
        </w:rPr>
        <w:t>calidad</w:t>
      </w:r>
      <w:r w:rsidRPr="419E7621" w:rsidR="419E7621">
        <w:rPr>
          <w:rFonts w:ascii="Arial" w:hAnsi="Arial" w:eastAsia="Arial" w:cs="Arial"/>
        </w:rPr>
        <w:t xml:space="preserve"> del </w:t>
      </w:r>
      <w:r w:rsidRPr="419E7621" w:rsidR="419E7621">
        <w:rPr>
          <w:rFonts w:ascii="Arial" w:hAnsi="Arial" w:eastAsia="Arial" w:cs="Arial"/>
        </w:rPr>
        <w:t>diseño</w:t>
      </w:r>
      <w:bookmarkEnd w:id="896741218"/>
    </w:p>
    <w:p w:rsidR="3C6D3B58" w:rsidP="419E7621" w:rsidRDefault="3C6D3B58" w14:paraId="0C9DE97E" w14:textId="11912ACB">
      <w:pPr>
        <w:spacing w:before="240" w:beforeAutospacing="off" w:after="240" w:afterAutospacing="off"/>
        <w:jc w:val="both"/>
        <w:rPr>
          <w:rFonts w:ascii="Arial" w:hAnsi="Arial" w:eastAsia="Arial" w:cs="Arial"/>
          <w:noProof w:val="0"/>
          <w:sz w:val="22"/>
          <w:szCs w:val="22"/>
          <w:lang w:val="es-ES"/>
        </w:rPr>
      </w:pPr>
      <w:r w:rsidRPr="419E7621" w:rsidR="3C6D3B58">
        <w:rPr>
          <w:rFonts w:ascii="Arial" w:hAnsi="Arial" w:eastAsia="Arial" w:cs="Arial"/>
          <w:noProof w:val="0"/>
          <w:sz w:val="22"/>
          <w:szCs w:val="22"/>
          <w:lang w:val="es-ES"/>
        </w:rPr>
        <w:t>El diseño del proyecto cumple con los indicadores de calidad al considerar tanto requerimientos funcionales como no funcionales:</w:t>
      </w:r>
    </w:p>
    <w:p w:rsidR="3C6D3B58" w:rsidP="419E7621" w:rsidRDefault="3C6D3B58" w14:paraId="625E33BC" w14:textId="5D59FF06">
      <w:pPr>
        <w:pStyle w:val="ListParagraph"/>
        <w:numPr>
          <w:ilvl w:val="0"/>
          <w:numId w:val="10"/>
        </w:numPr>
        <w:spacing w:before="240" w:beforeAutospacing="off" w:after="240" w:afterAutospacing="off"/>
        <w:jc w:val="both"/>
        <w:rPr>
          <w:rFonts w:ascii="Arial" w:hAnsi="Arial" w:eastAsia="Arial" w:cs="Arial"/>
          <w:noProof w:val="0"/>
          <w:sz w:val="22"/>
          <w:szCs w:val="22"/>
          <w:lang w:val="es-ES"/>
        </w:rPr>
      </w:pPr>
      <w:r w:rsidRPr="419E7621" w:rsidR="3C6D3B58">
        <w:rPr>
          <w:rFonts w:ascii="Arial" w:hAnsi="Arial" w:eastAsia="Arial" w:cs="Arial"/>
          <w:b w:val="1"/>
          <w:bCs w:val="1"/>
          <w:noProof w:val="0"/>
          <w:sz w:val="22"/>
          <w:szCs w:val="22"/>
          <w:lang w:val="es-ES"/>
        </w:rPr>
        <w:t>Requerimientos funcionales</w:t>
      </w:r>
      <w:r w:rsidRPr="419E7621" w:rsidR="3C6D3B58">
        <w:rPr>
          <w:rFonts w:ascii="Arial" w:hAnsi="Arial" w:eastAsia="Arial" w:cs="Arial"/>
          <w:noProof w:val="0"/>
          <w:sz w:val="22"/>
          <w:szCs w:val="22"/>
          <w:lang w:val="es-ES"/>
        </w:rPr>
        <w:t>: creación de un ambiente virtual relajante, integración de efectos visuales y sonoros, incorporación de terapias de autorregulación emocional y desarrollo de una interfaz intuitiva.</w:t>
      </w:r>
    </w:p>
    <w:p w:rsidR="3C6D3B58" w:rsidP="419E7621" w:rsidRDefault="3C6D3B58" w14:paraId="6AA24520" w14:textId="0A876440">
      <w:pPr>
        <w:pStyle w:val="ListParagraph"/>
        <w:numPr>
          <w:ilvl w:val="0"/>
          <w:numId w:val="10"/>
        </w:numPr>
        <w:spacing w:before="240" w:beforeAutospacing="off" w:after="240" w:afterAutospacing="off"/>
        <w:jc w:val="both"/>
        <w:rPr>
          <w:rFonts w:ascii="Arial" w:hAnsi="Arial" w:eastAsia="Arial" w:cs="Arial"/>
          <w:noProof w:val="0"/>
          <w:sz w:val="22"/>
          <w:szCs w:val="22"/>
          <w:lang w:val="es-ES"/>
        </w:rPr>
      </w:pPr>
      <w:r w:rsidRPr="419E7621" w:rsidR="3C6D3B58">
        <w:rPr>
          <w:rFonts w:ascii="Arial" w:hAnsi="Arial" w:eastAsia="Arial" w:cs="Arial"/>
          <w:b w:val="1"/>
          <w:bCs w:val="1"/>
          <w:noProof w:val="0"/>
          <w:sz w:val="22"/>
          <w:szCs w:val="22"/>
          <w:lang w:val="es-ES"/>
        </w:rPr>
        <w:t>Requerimientos no funcionales</w:t>
      </w:r>
      <w:r w:rsidRPr="419E7621" w:rsidR="3C6D3B58">
        <w:rPr>
          <w:rFonts w:ascii="Arial" w:hAnsi="Arial" w:eastAsia="Arial" w:cs="Arial"/>
          <w:noProof w:val="0"/>
          <w:sz w:val="22"/>
          <w:szCs w:val="22"/>
          <w:lang w:val="es-ES"/>
        </w:rPr>
        <w:t>: accesibilidad para estudiantes con diferentes necesidades, compatibilidad con dispositivos de realidad virtual, confiabilidad en el rendimiento del sistema y facilidad de uso para garantizar la experiencia inmersiva.</w:t>
      </w:r>
    </w:p>
    <w:p w:rsidR="3C6D3B58" w:rsidP="419E7621" w:rsidRDefault="3C6D3B58" w14:paraId="4974E086" w14:textId="2C38FAE4">
      <w:pPr>
        <w:pStyle w:val="ListParagraph"/>
        <w:numPr>
          <w:ilvl w:val="0"/>
          <w:numId w:val="10"/>
        </w:numPr>
        <w:spacing w:before="240" w:beforeAutospacing="off" w:after="240" w:afterAutospacing="off"/>
        <w:jc w:val="both"/>
        <w:rPr>
          <w:rFonts w:ascii="Arial" w:hAnsi="Arial" w:eastAsia="Arial" w:cs="Arial"/>
          <w:noProof w:val="0"/>
          <w:sz w:val="22"/>
          <w:szCs w:val="22"/>
          <w:lang w:val="es-ES"/>
        </w:rPr>
      </w:pPr>
      <w:r w:rsidRPr="419E7621" w:rsidR="3C6D3B58">
        <w:rPr>
          <w:rFonts w:ascii="Arial" w:hAnsi="Arial" w:eastAsia="Arial" w:cs="Arial"/>
          <w:b w:val="1"/>
          <w:bCs w:val="1"/>
          <w:noProof w:val="0"/>
          <w:sz w:val="22"/>
          <w:szCs w:val="22"/>
          <w:lang w:val="es-ES"/>
        </w:rPr>
        <w:t>Metodología</w:t>
      </w:r>
      <w:r w:rsidRPr="419E7621" w:rsidR="5E11EEE6">
        <w:rPr>
          <w:rFonts w:ascii="Arial" w:hAnsi="Arial" w:eastAsia="Arial" w:cs="Arial"/>
          <w:b w:val="1"/>
          <w:bCs w:val="1"/>
          <w:noProof w:val="0"/>
          <w:sz w:val="22"/>
          <w:szCs w:val="22"/>
          <w:lang w:val="es-ES"/>
        </w:rPr>
        <w:t>:</w:t>
      </w:r>
      <w:r w:rsidRPr="419E7621" w:rsidR="3C6D3B58">
        <w:rPr>
          <w:rFonts w:ascii="Arial" w:hAnsi="Arial" w:eastAsia="Arial" w:cs="Arial"/>
          <w:noProof w:val="0"/>
          <w:sz w:val="22"/>
          <w:szCs w:val="22"/>
          <w:lang w:val="es-ES"/>
        </w:rPr>
        <w:t xml:space="preserve"> la combinación de </w:t>
      </w:r>
      <w:r w:rsidRPr="419E7621" w:rsidR="3C6D3B58">
        <w:rPr>
          <w:rFonts w:ascii="Arial" w:hAnsi="Arial" w:eastAsia="Arial" w:cs="Arial"/>
          <w:noProof w:val="0"/>
          <w:sz w:val="22"/>
          <w:szCs w:val="22"/>
          <w:lang w:val="es-ES"/>
        </w:rPr>
        <w:t>Design</w:t>
      </w:r>
      <w:r w:rsidRPr="419E7621" w:rsidR="3C6D3B58">
        <w:rPr>
          <w:rFonts w:ascii="Arial" w:hAnsi="Arial" w:eastAsia="Arial" w:cs="Arial"/>
          <w:noProof w:val="0"/>
          <w:sz w:val="22"/>
          <w:szCs w:val="22"/>
          <w:lang w:val="es-ES"/>
        </w:rPr>
        <w:t xml:space="preserve"> </w:t>
      </w:r>
      <w:r w:rsidRPr="419E7621" w:rsidR="3C6D3B58">
        <w:rPr>
          <w:rFonts w:ascii="Arial" w:hAnsi="Arial" w:eastAsia="Arial" w:cs="Arial"/>
          <w:noProof w:val="0"/>
          <w:sz w:val="22"/>
          <w:szCs w:val="22"/>
          <w:lang w:val="es-ES"/>
        </w:rPr>
        <w:t>Thinking</w:t>
      </w:r>
      <w:r w:rsidRPr="419E7621" w:rsidR="3C6D3B58">
        <w:rPr>
          <w:rFonts w:ascii="Arial" w:hAnsi="Arial" w:eastAsia="Arial" w:cs="Arial"/>
          <w:noProof w:val="0"/>
          <w:sz w:val="22"/>
          <w:szCs w:val="22"/>
          <w:lang w:val="es-ES"/>
        </w:rPr>
        <w:t xml:space="preserve"> y Scrum asegura un diseño centrado en el usuario, iterativo y ajustable según retroalimentación.</w:t>
      </w:r>
    </w:p>
    <w:p w:rsidR="3C6D3B58" w:rsidP="419E7621" w:rsidRDefault="3C6D3B58" w14:paraId="7B887042" w14:textId="49D4E059">
      <w:pPr>
        <w:pStyle w:val="ListParagraph"/>
        <w:numPr>
          <w:ilvl w:val="0"/>
          <w:numId w:val="10"/>
        </w:numPr>
        <w:spacing w:before="240" w:beforeAutospacing="off" w:after="240" w:afterAutospacing="off"/>
        <w:jc w:val="both"/>
        <w:rPr>
          <w:rFonts w:ascii="Arial" w:hAnsi="Arial" w:eastAsia="Arial" w:cs="Arial"/>
          <w:noProof w:val="0"/>
          <w:sz w:val="22"/>
          <w:szCs w:val="22"/>
          <w:lang w:val="es-ES"/>
        </w:rPr>
      </w:pPr>
      <w:r w:rsidRPr="419E7621" w:rsidR="3C6D3B58">
        <w:rPr>
          <w:rFonts w:ascii="Arial" w:hAnsi="Arial" w:eastAsia="Arial" w:cs="Arial"/>
          <w:b w:val="1"/>
          <w:bCs w:val="1"/>
          <w:noProof w:val="0"/>
          <w:sz w:val="22"/>
          <w:szCs w:val="22"/>
          <w:lang w:val="es-ES"/>
        </w:rPr>
        <w:t>Calidad y mejora continua</w:t>
      </w:r>
      <w:r w:rsidRPr="419E7621" w:rsidR="3C6D3B58">
        <w:rPr>
          <w:rFonts w:ascii="Arial" w:hAnsi="Arial" w:eastAsia="Arial" w:cs="Arial"/>
          <w:noProof w:val="0"/>
          <w:sz w:val="22"/>
          <w:szCs w:val="22"/>
          <w:lang w:val="es-ES"/>
        </w:rPr>
        <w:t xml:space="preserve">: </w:t>
      </w:r>
      <w:r w:rsidRPr="419E7621" w:rsidR="1CE223AA">
        <w:rPr>
          <w:rFonts w:ascii="Arial" w:hAnsi="Arial" w:eastAsia="Arial" w:cs="Arial"/>
          <w:noProof w:val="0"/>
          <w:sz w:val="22"/>
          <w:szCs w:val="22"/>
          <w:lang w:val="es-ES"/>
        </w:rPr>
        <w:t>haciendo</w:t>
      </w:r>
      <w:r w:rsidRPr="419E7621" w:rsidR="3C6D3B58">
        <w:rPr>
          <w:rFonts w:ascii="Arial" w:hAnsi="Arial" w:eastAsia="Arial" w:cs="Arial"/>
          <w:noProof w:val="0"/>
          <w:sz w:val="22"/>
          <w:szCs w:val="22"/>
          <w:lang w:val="es-ES"/>
        </w:rPr>
        <w:t xml:space="preserve"> pruebas internas y revisión docente como mecanismos de control de calidad, con documentación de evidencias y mejoras en cada iteración.</w:t>
      </w:r>
    </w:p>
    <w:p w:rsidR="3C6D3B58" w:rsidP="419E7621" w:rsidRDefault="3C6D3B58" w14:paraId="3B594CE4" w14:textId="616193F2">
      <w:pPr>
        <w:spacing w:before="240" w:beforeAutospacing="off" w:after="240" w:afterAutospacing="off"/>
        <w:jc w:val="both"/>
        <w:rPr>
          <w:rFonts w:ascii="Arial" w:hAnsi="Arial" w:eastAsia="Arial" w:cs="Arial"/>
          <w:noProof w:val="0"/>
          <w:sz w:val="22"/>
          <w:szCs w:val="22"/>
          <w:lang w:val="es-ES"/>
        </w:rPr>
      </w:pPr>
      <w:r w:rsidRPr="419E7621" w:rsidR="3C6D3B58">
        <w:rPr>
          <w:rFonts w:ascii="Arial" w:hAnsi="Arial" w:eastAsia="Arial" w:cs="Arial"/>
          <w:noProof w:val="0"/>
          <w:sz w:val="22"/>
          <w:szCs w:val="22"/>
          <w:lang w:val="es-ES"/>
        </w:rPr>
        <w:t>En conjunto, estas acciones aseguran que el prototipo cumpla con los estándares de calidad establecidos en el diseño del Proyecto APT, aun cuando el alcance se limite a una versión inicial dentro de la asignatura.</w:t>
      </w:r>
    </w:p>
    <w:p xmlns:wp14="http://schemas.microsoft.com/office/word/2010/wordml" w:rsidP="419E7621" w14:paraId="7B22803B" wp14:textId="187D3B63">
      <w:pPr>
        <w:pStyle w:val="Heading2"/>
        <w:rPr>
          <w:rFonts w:ascii="Arial" w:hAnsi="Arial" w:eastAsia="Arial" w:cs="Arial"/>
        </w:rPr>
      </w:pPr>
    </w:p>
    <w:p xmlns:wp14="http://schemas.microsoft.com/office/word/2010/wordml" w:rsidP="419E7621" w14:paraId="4470A809" wp14:textId="10930B3F">
      <w:pPr>
        <w:rPr>
          <w:rFonts w:ascii="Arial" w:hAnsi="Arial" w:eastAsia="Arial" w:cs="Arial"/>
        </w:rPr>
      </w:pPr>
      <w:r w:rsidRPr="419E7621">
        <w:rPr>
          <w:rFonts w:ascii="Arial" w:hAnsi="Arial" w:eastAsia="Arial" w:cs="Arial"/>
        </w:rPr>
        <w:br w:type="page"/>
      </w:r>
    </w:p>
    <w:p xmlns:wp14="http://schemas.microsoft.com/office/word/2010/wordml" w:rsidP="419E7621" w14:paraId="195E72A0" wp14:textId="75F8188E">
      <w:pPr>
        <w:pStyle w:val="Heading2"/>
        <w:rPr>
          <w:rFonts w:ascii="Arial" w:hAnsi="Arial" w:eastAsia="Arial" w:cs="Arial"/>
          <w:lang w:val="es-ES"/>
        </w:rPr>
      </w:pPr>
      <w:bookmarkStart w:name="_Toc454072619" w:id="2038260654"/>
      <w:r w:rsidRPr="419E7621" w:rsidR="419E7621">
        <w:rPr>
          <w:rFonts w:ascii="Arial" w:hAnsi="Arial" w:eastAsia="Arial" w:cs="Arial"/>
          <w:lang w:val="es-ES"/>
        </w:rPr>
        <w:t xml:space="preserve">2.6. </w:t>
      </w:r>
      <w:r w:rsidRPr="419E7621" w:rsidR="419E7621">
        <w:rPr>
          <w:rFonts w:ascii="Arial" w:hAnsi="Arial" w:eastAsia="Arial" w:cs="Arial"/>
          <w:lang w:val="es-ES"/>
        </w:rPr>
        <w:t>Abstract</w:t>
      </w:r>
      <w:r w:rsidRPr="419E7621" w:rsidR="419E7621">
        <w:rPr>
          <w:rFonts w:ascii="Arial" w:hAnsi="Arial" w:eastAsia="Arial" w:cs="Arial"/>
          <w:lang w:val="es-ES"/>
        </w:rPr>
        <w:t>, conclusiones y reflexión en inglés</w:t>
      </w:r>
      <w:bookmarkEnd w:id="2038260654"/>
    </w:p>
    <w:p xmlns:wp14="http://schemas.microsoft.com/office/word/2010/wordml" w:rsidP="419E7621" w14:paraId="7CBFD60A" wp14:textId="77777777" wp14:noSpellErr="1">
      <w:pPr>
        <w:pStyle w:val="Heading3"/>
        <w:jc w:val="both"/>
        <w:rPr>
          <w:rFonts w:ascii="Arial" w:hAnsi="Arial" w:eastAsia="Arial" w:cs="Arial"/>
        </w:rPr>
      </w:pPr>
      <w:bookmarkStart w:name="_Toc950602422" w:id="130602125"/>
      <w:r w:rsidRPr="419E7621" w:rsidR="419E7621">
        <w:rPr>
          <w:rFonts w:ascii="Arial" w:hAnsi="Arial" w:eastAsia="Arial" w:cs="Arial"/>
        </w:rPr>
        <w:t>Abstract</w:t>
      </w:r>
      <w:bookmarkEnd w:id="130602125"/>
    </w:p>
    <w:p w:rsidR="11FFF6B2" w:rsidP="419E7621" w:rsidRDefault="11FFF6B2" w14:paraId="320E7312" w14:textId="153F21E2">
      <w:pPr>
        <w:jc w:val="both"/>
        <w:rPr>
          <w:rFonts w:ascii="Arial" w:hAnsi="Arial" w:eastAsia="Arial" w:cs="Arial"/>
        </w:rPr>
      </w:pPr>
      <w:r w:rsidRPr="419E7621" w:rsidR="11FFF6B2">
        <w:rPr>
          <w:rFonts w:ascii="Arial" w:hAnsi="Arial" w:eastAsia="Arial" w:cs="Arial"/>
        </w:rPr>
        <w:t xml:space="preserve">In schools and higher education institutions, students often experience episodes of emotional imbalance, acute stress, anxiety crises, or mental blocks that negatively affect their well-being and academic performance. Support teams and psychoeducational services usually have limited human resources, which makes it difficult to provide immediate, guided, and continuous </w:t>
      </w:r>
      <w:r w:rsidRPr="419E7621" w:rsidR="11FFF6B2">
        <w:rPr>
          <w:rFonts w:ascii="Arial" w:hAnsi="Arial" w:eastAsia="Arial" w:cs="Arial"/>
        </w:rPr>
        <w:t>assistance</w:t>
      </w:r>
      <w:r w:rsidRPr="419E7621" w:rsidR="11FFF6B2">
        <w:rPr>
          <w:rFonts w:ascii="Arial" w:hAnsi="Arial" w:eastAsia="Arial" w:cs="Arial"/>
        </w:rPr>
        <w:t>. Addressing this issue, Virtual Reality (VR) technologies can offer an immersive and therapeutic alternative, combining visual and auditory effects to foster relaxation and emotional stability.</w:t>
      </w:r>
    </w:p>
    <w:p w:rsidR="11FFF6B2" w:rsidP="419E7621" w:rsidRDefault="11FFF6B2" w14:paraId="2022F3BB" w14:textId="6AA6B46C">
      <w:pPr>
        <w:pStyle w:val="Normal"/>
        <w:jc w:val="both"/>
        <w:rPr>
          <w:rFonts w:ascii="Arial" w:hAnsi="Arial" w:eastAsia="Arial" w:cs="Arial"/>
        </w:rPr>
      </w:pPr>
      <w:r w:rsidRPr="419E7621" w:rsidR="11FFF6B2">
        <w:rPr>
          <w:rFonts w:ascii="Arial" w:hAnsi="Arial" w:eastAsia="Arial" w:cs="Arial"/>
        </w:rPr>
        <w:t xml:space="preserve">The aim of the project is to design and develop a VR application that helps reduce student anxiety by creating calming virtual spaces with guided therapeutic experiences. The </w:t>
      </w:r>
      <w:r w:rsidRPr="419E7621" w:rsidR="11FFF6B2">
        <w:rPr>
          <w:rFonts w:ascii="Arial" w:hAnsi="Arial" w:eastAsia="Arial" w:cs="Arial"/>
        </w:rPr>
        <w:t>methodology</w:t>
      </w:r>
      <w:r w:rsidRPr="419E7621" w:rsidR="11FFF6B2">
        <w:rPr>
          <w:rFonts w:ascii="Arial" w:hAnsi="Arial" w:eastAsia="Arial" w:cs="Arial"/>
        </w:rPr>
        <w:t xml:space="preserve"> followed by the project was a combination of Scrum and Design Thinking, allowing for iterative development and a user-centered approach. The solution will be implemented in Unity using the C# programming language, ensuring both technical scalability and immersive interaction. Potential challenges include balancing system performance with the realism of sensory effects, but agile iterations will help guarantee usability and effectiveness.</w:t>
      </w:r>
    </w:p>
    <w:p w:rsidR="11FFF6B2" w:rsidP="419E7621" w:rsidRDefault="11FFF6B2" w14:paraId="600E0A9C" w14:textId="51A8EE23">
      <w:pPr>
        <w:pStyle w:val="Normal"/>
        <w:jc w:val="both"/>
        <w:rPr>
          <w:rFonts w:ascii="Arial" w:hAnsi="Arial" w:eastAsia="Arial" w:cs="Arial"/>
        </w:rPr>
      </w:pPr>
      <w:r w:rsidRPr="419E7621" w:rsidR="11FFF6B2">
        <w:rPr>
          <w:rFonts w:ascii="Arial" w:hAnsi="Arial" w:eastAsia="Arial" w:cs="Arial"/>
        </w:rPr>
        <w:t xml:space="preserve">In conclusion, this project </w:t>
      </w:r>
      <w:r w:rsidRPr="419E7621" w:rsidR="11FFF6B2">
        <w:rPr>
          <w:rFonts w:ascii="Arial" w:hAnsi="Arial" w:eastAsia="Arial" w:cs="Arial"/>
        </w:rPr>
        <w:t>represents</w:t>
      </w:r>
      <w:r w:rsidRPr="419E7621" w:rsidR="11FFF6B2">
        <w:rPr>
          <w:rFonts w:ascii="Arial" w:hAnsi="Arial" w:eastAsia="Arial" w:cs="Arial"/>
        </w:rPr>
        <w:t xml:space="preserve"> a valuable contribution to student mental health by integrating VR technologies with agile methodologies. By delivering an accessible and engaging therapeutic tool, it </w:t>
      </w:r>
      <w:r w:rsidRPr="419E7621" w:rsidR="11FFF6B2">
        <w:rPr>
          <w:rFonts w:ascii="Arial" w:hAnsi="Arial" w:eastAsia="Arial" w:cs="Arial"/>
        </w:rPr>
        <w:t>seeks</w:t>
      </w:r>
      <w:r w:rsidRPr="419E7621" w:rsidR="11FFF6B2">
        <w:rPr>
          <w:rFonts w:ascii="Arial" w:hAnsi="Arial" w:eastAsia="Arial" w:cs="Arial"/>
        </w:rPr>
        <w:t xml:space="preserve"> to complement traditional support services and </w:t>
      </w:r>
      <w:r w:rsidRPr="419E7621" w:rsidR="11FFF6B2">
        <w:rPr>
          <w:rFonts w:ascii="Arial" w:hAnsi="Arial" w:eastAsia="Arial" w:cs="Arial"/>
        </w:rPr>
        <w:t>provide</w:t>
      </w:r>
      <w:r w:rsidRPr="419E7621" w:rsidR="11FFF6B2">
        <w:rPr>
          <w:rFonts w:ascii="Arial" w:hAnsi="Arial" w:eastAsia="Arial" w:cs="Arial"/>
        </w:rPr>
        <w:t xml:space="preserve"> an innovative alternative for stress reduction and emotional well-being in educational contexts.</w:t>
      </w:r>
    </w:p>
    <w:p w:rsidR="11FFF6B2" w:rsidP="419E7621" w:rsidRDefault="11FFF6B2" w14:paraId="3A9C37A2" w14:textId="0AB98F8C">
      <w:pPr>
        <w:pStyle w:val="Normal"/>
        <w:jc w:val="both"/>
        <w:rPr>
          <w:rFonts w:ascii="Arial" w:hAnsi="Arial" w:eastAsia="Arial" w:cs="Arial"/>
          <w:b w:val="0"/>
          <w:bCs w:val="0"/>
        </w:rPr>
      </w:pPr>
      <w:r w:rsidRPr="419E7621" w:rsidR="11FFF6B2">
        <w:rPr>
          <w:rFonts w:ascii="Arial" w:hAnsi="Arial" w:eastAsia="Arial" w:cs="Arial"/>
          <w:b w:val="0"/>
          <w:bCs w:val="0"/>
        </w:rPr>
        <w:t>Key words: Virtual Reality – Anxiety – Students – Therapy – Immersive Environments</w:t>
      </w:r>
    </w:p>
    <w:p xmlns:wp14="http://schemas.microsoft.com/office/word/2010/wordml" w:rsidP="419E7621" w14:paraId="3CB7D8A9" wp14:textId="77777777" wp14:noSpellErr="1">
      <w:pPr>
        <w:pStyle w:val="Heading3"/>
        <w:jc w:val="both"/>
        <w:rPr>
          <w:rFonts w:ascii="Arial" w:hAnsi="Arial" w:eastAsia="Arial" w:cs="Arial"/>
        </w:rPr>
      </w:pPr>
      <w:bookmarkStart w:name="_Toc314877276" w:id="94167842"/>
      <w:r w:rsidRPr="419E7621" w:rsidR="419E7621">
        <w:rPr>
          <w:rFonts w:ascii="Arial" w:hAnsi="Arial" w:eastAsia="Arial" w:cs="Arial"/>
        </w:rPr>
        <w:t>Conclusions</w:t>
      </w:r>
      <w:bookmarkEnd w:id="94167842"/>
    </w:p>
    <w:p w:rsidR="23DA5028" w:rsidP="419E7621" w:rsidRDefault="23DA5028" w14:paraId="1B763AEE" w14:textId="36BE0DE1">
      <w:pPr>
        <w:jc w:val="both"/>
        <w:rPr>
          <w:rFonts w:ascii="Arial" w:hAnsi="Arial" w:eastAsia="Arial" w:cs="Arial"/>
        </w:rPr>
      </w:pPr>
      <w:r w:rsidRPr="419E7621" w:rsidR="23DA5028">
        <w:rPr>
          <w:rFonts w:ascii="Arial" w:hAnsi="Arial" w:eastAsia="Arial" w:cs="Arial"/>
        </w:rPr>
        <w:t xml:space="preserve">In general, there are not enough effective tools available for students facing emotional crises, such as anxiety, acute stress, or mental blocks. Considering that psychoeducational support teams often have limited resources and cannot always provide immediate and continuous attention, this project </w:t>
      </w:r>
      <w:r w:rsidRPr="419E7621" w:rsidR="23DA5028">
        <w:rPr>
          <w:rFonts w:ascii="Arial" w:hAnsi="Arial" w:eastAsia="Arial" w:cs="Arial"/>
        </w:rPr>
        <w:t>seeks</w:t>
      </w:r>
      <w:r w:rsidRPr="419E7621" w:rsidR="23DA5028">
        <w:rPr>
          <w:rFonts w:ascii="Arial" w:hAnsi="Arial" w:eastAsia="Arial" w:cs="Arial"/>
        </w:rPr>
        <w:t xml:space="preserve"> to address the gap by offering a Virtual Reality (VR) solution focused on relaxation and well-</w:t>
      </w:r>
      <w:r w:rsidRPr="419E7621" w:rsidR="23DA5028">
        <w:rPr>
          <w:rFonts w:ascii="Arial" w:hAnsi="Arial" w:eastAsia="Arial" w:cs="Arial"/>
        </w:rPr>
        <w:t>being.</w:t>
      </w:r>
    </w:p>
    <w:p w:rsidR="23DA5028" w:rsidP="419E7621" w:rsidRDefault="23DA5028" w14:paraId="021E5491" w14:textId="591CECB5">
      <w:pPr>
        <w:jc w:val="both"/>
        <w:rPr>
          <w:rFonts w:ascii="Arial" w:hAnsi="Arial" w:eastAsia="Arial" w:cs="Arial"/>
        </w:rPr>
      </w:pPr>
      <w:r w:rsidRPr="419E7621" w:rsidR="23DA5028">
        <w:rPr>
          <w:rFonts w:ascii="Arial" w:hAnsi="Arial" w:eastAsia="Arial" w:cs="Arial"/>
        </w:rPr>
        <w:t xml:space="preserve">Thanks to the Scrum </w:t>
      </w:r>
      <w:r w:rsidRPr="419E7621" w:rsidR="23DA5028">
        <w:rPr>
          <w:rFonts w:ascii="Arial" w:hAnsi="Arial" w:eastAsia="Arial" w:cs="Arial"/>
        </w:rPr>
        <w:t>methodology</w:t>
      </w:r>
      <w:r w:rsidRPr="419E7621" w:rsidR="23DA5028">
        <w:rPr>
          <w:rFonts w:ascii="Arial" w:hAnsi="Arial" w:eastAsia="Arial" w:cs="Arial"/>
        </w:rPr>
        <w:t>, c</w:t>
      </w:r>
      <w:r w:rsidRPr="419E7621" w:rsidR="23DA5028">
        <w:rPr>
          <w:rFonts w:ascii="Arial" w:hAnsi="Arial" w:eastAsia="Arial" w:cs="Arial"/>
        </w:rPr>
        <w:t>ombined with Design Thinking, we were able to design a VR application that goes beyond traditional support approaches. By integrating immersive visual and auditory effects, guided therapeutic experiences, and interactive features, the application creates a safe environment for students to manage their anxiety and stress more effectively. Through iterative development and user-centered design, challenges such as balancing system performance with sensory realism were addressed to ensure usability and impact.</w:t>
      </w:r>
    </w:p>
    <w:p w:rsidR="23DA5028" w:rsidP="419E7621" w:rsidRDefault="23DA5028" w14:paraId="6EAA9820" w14:textId="017ED45D">
      <w:pPr>
        <w:jc w:val="both"/>
        <w:rPr>
          <w:rFonts w:ascii="Arial" w:hAnsi="Arial" w:eastAsia="Arial" w:cs="Arial"/>
        </w:rPr>
      </w:pPr>
      <w:r w:rsidRPr="419E7621" w:rsidR="23DA5028">
        <w:rPr>
          <w:rFonts w:ascii="Arial" w:hAnsi="Arial" w:eastAsia="Arial" w:cs="Arial"/>
        </w:rPr>
        <w:t xml:space="preserve">Finally, we have achieved our goal of creating an innovative technological solution that contributes to mental health in educational settings. This project </w:t>
      </w:r>
      <w:r w:rsidRPr="419E7621" w:rsidR="23DA5028">
        <w:rPr>
          <w:rFonts w:ascii="Arial" w:hAnsi="Arial" w:eastAsia="Arial" w:cs="Arial"/>
        </w:rPr>
        <w:t>demonstrates</w:t>
      </w:r>
      <w:r w:rsidRPr="419E7621" w:rsidR="23DA5028">
        <w:rPr>
          <w:rFonts w:ascii="Arial" w:hAnsi="Arial" w:eastAsia="Arial" w:cs="Arial"/>
        </w:rPr>
        <w:t xml:space="preserve"> how VR can be a valuable complement to existing services, offering students a practical, engaging, and accessible tool to support emotional well-being.</w:t>
      </w:r>
    </w:p>
    <w:p xmlns:wp14="http://schemas.microsoft.com/office/word/2010/wordml" w:rsidP="419E7621" w14:paraId="1701FC3A" wp14:textId="77777777" wp14:noSpellErr="1">
      <w:pPr>
        <w:pStyle w:val="Heading3"/>
        <w:jc w:val="both"/>
        <w:rPr>
          <w:rFonts w:ascii="Arial" w:hAnsi="Arial" w:eastAsia="Arial" w:cs="Arial"/>
        </w:rPr>
      </w:pPr>
      <w:bookmarkStart w:name="_Toc1752282327" w:id="174610153"/>
      <w:r w:rsidRPr="419E7621" w:rsidR="419E7621">
        <w:rPr>
          <w:rFonts w:ascii="Arial" w:hAnsi="Arial" w:eastAsia="Arial" w:cs="Arial"/>
        </w:rPr>
        <w:t>Reflection</w:t>
      </w:r>
      <w:bookmarkEnd w:id="174610153"/>
    </w:p>
    <w:p w:rsidR="0B602838" w:rsidP="419E7621" w:rsidRDefault="0B602838" w14:paraId="683009F3" w14:textId="02639CAC">
      <w:pPr>
        <w:jc w:val="both"/>
        <w:rPr>
          <w:rFonts w:ascii="Arial" w:hAnsi="Arial" w:eastAsia="Arial" w:cs="Arial"/>
        </w:rPr>
      </w:pPr>
      <w:r w:rsidRPr="419E7621" w:rsidR="0B602838">
        <w:rPr>
          <w:rFonts w:ascii="Arial" w:hAnsi="Arial" w:eastAsia="Arial" w:cs="Arial"/>
        </w:rPr>
        <w:t xml:space="preserve">The development of this project allowed us to reflect on the importance of integrating technology with human needs, especially in the context of student mental health. Anxiety, stress, and emotional crises are issues that often remain invisible within educational environments, yet they significantly </w:t>
      </w:r>
      <w:r w:rsidRPr="419E7621" w:rsidR="0B602838">
        <w:rPr>
          <w:rFonts w:ascii="Arial" w:hAnsi="Arial" w:eastAsia="Arial" w:cs="Arial"/>
        </w:rPr>
        <w:t>impact</w:t>
      </w:r>
      <w:r w:rsidRPr="419E7621" w:rsidR="0B602838">
        <w:rPr>
          <w:rFonts w:ascii="Arial" w:hAnsi="Arial" w:eastAsia="Arial" w:cs="Arial"/>
        </w:rPr>
        <w:t xml:space="preserve"> academic performance and overall well-being. By creating an immersive Virtual Reality (VR) solution, we realized that technology can not only serve academic or entertainment purposes but also play a crucial role in offering support and relief in difficult </w:t>
      </w:r>
      <w:r w:rsidRPr="419E7621" w:rsidR="0B602838">
        <w:rPr>
          <w:rFonts w:ascii="Arial" w:hAnsi="Arial" w:eastAsia="Arial" w:cs="Arial"/>
        </w:rPr>
        <w:t>moments.</w:t>
      </w:r>
    </w:p>
    <w:p w:rsidR="0B602838" w:rsidP="419E7621" w:rsidRDefault="0B602838" w14:paraId="6C13B008" w14:textId="1D4F7B50">
      <w:pPr>
        <w:jc w:val="both"/>
        <w:rPr>
          <w:rFonts w:ascii="Arial" w:hAnsi="Arial" w:eastAsia="Arial" w:cs="Arial"/>
        </w:rPr>
      </w:pPr>
      <w:r w:rsidRPr="419E7621" w:rsidR="0B602838">
        <w:rPr>
          <w:rFonts w:ascii="Arial" w:hAnsi="Arial" w:eastAsia="Arial" w:cs="Arial"/>
        </w:rPr>
        <w:t xml:space="preserve">Throughout the process, the use of Scrum </w:t>
      </w:r>
      <w:r w:rsidRPr="419E7621" w:rsidR="0B602838">
        <w:rPr>
          <w:rFonts w:ascii="Arial" w:hAnsi="Arial" w:eastAsia="Arial" w:cs="Arial"/>
        </w:rPr>
        <w:t>and Desig</w:t>
      </w:r>
      <w:r w:rsidRPr="419E7621" w:rsidR="0B602838">
        <w:rPr>
          <w:rFonts w:ascii="Arial" w:hAnsi="Arial" w:eastAsia="Arial" w:cs="Arial"/>
        </w:rPr>
        <w:t>n Thinking provided us with a val</w:t>
      </w:r>
      <w:r w:rsidRPr="419E7621" w:rsidR="0B602838">
        <w:rPr>
          <w:rFonts w:ascii="Arial" w:hAnsi="Arial" w:eastAsia="Arial" w:cs="Arial"/>
        </w:rPr>
        <w:t>uable fr</w:t>
      </w:r>
      <w:r w:rsidRPr="419E7621" w:rsidR="0B602838">
        <w:rPr>
          <w:rFonts w:ascii="Arial" w:hAnsi="Arial" w:eastAsia="Arial" w:cs="Arial"/>
        </w:rPr>
        <w:t xml:space="preserve">amework to </w:t>
      </w:r>
      <w:r w:rsidRPr="419E7621" w:rsidR="0B602838">
        <w:rPr>
          <w:rFonts w:ascii="Arial" w:hAnsi="Arial" w:eastAsia="Arial" w:cs="Arial"/>
        </w:rPr>
        <w:t>maintain</w:t>
      </w:r>
      <w:r w:rsidRPr="419E7621" w:rsidR="0B602838">
        <w:rPr>
          <w:rFonts w:ascii="Arial" w:hAnsi="Arial" w:eastAsia="Arial" w:cs="Arial"/>
        </w:rPr>
        <w:t xml:space="preserve"> flexibility and ensure that user needs were prioritized. This experience highlighted the relevance of collaboration, iteration, and creativity when developing solutions that aim to address complex human problems. Moreover, it challenged us to think critically about the ethical and practical implications of using VR as a therapeutic tool, considering both its benefits and its limitations.</w:t>
      </w:r>
    </w:p>
    <w:p w:rsidR="0B602838" w:rsidP="419E7621" w:rsidRDefault="0B602838" w14:paraId="47817F04" w14:textId="5F028C1E">
      <w:pPr>
        <w:jc w:val="both"/>
        <w:rPr>
          <w:rFonts w:ascii="Arial" w:hAnsi="Arial" w:eastAsia="Arial" w:cs="Arial"/>
        </w:rPr>
      </w:pPr>
      <w:r w:rsidRPr="419E7621" w:rsidR="0B602838">
        <w:rPr>
          <w:rFonts w:ascii="Arial" w:hAnsi="Arial" w:eastAsia="Arial" w:cs="Arial"/>
        </w:rPr>
        <w:t>In conclusion, this project reinforced our belief that innovation should always be guided by empathy and social responsibility. The possibility of helping students manage anxiety through immersive environments shows how technology can meaningfully contribute to building healthier, more supportive educational communities.</w:t>
      </w:r>
    </w:p>
    <w:p xmlns:wp14="http://schemas.microsoft.com/office/word/2010/wordml" w:rsidP="419E7621" w14:paraId="6C1C3A7B" wp14:textId="77777777" wp14:noSpellErr="1">
      <w:pPr>
        <w:pStyle w:val="Heading1"/>
        <w:rPr>
          <w:rFonts w:ascii="Arial" w:hAnsi="Arial" w:eastAsia="Arial" w:cs="Arial"/>
        </w:rPr>
      </w:pPr>
      <w:bookmarkStart w:name="_Toc282649318" w:id="471133198"/>
      <w:r w:rsidRPr="419E7621" w:rsidR="419E7621">
        <w:rPr>
          <w:rFonts w:ascii="Arial" w:hAnsi="Arial" w:eastAsia="Arial" w:cs="Arial"/>
        </w:rPr>
        <w:t xml:space="preserve">3. </w:t>
      </w:r>
      <w:r w:rsidRPr="419E7621" w:rsidR="419E7621">
        <w:rPr>
          <w:rFonts w:ascii="Arial" w:hAnsi="Arial" w:eastAsia="Arial" w:cs="Arial"/>
        </w:rPr>
        <w:t>Estándares</w:t>
      </w:r>
      <w:r w:rsidRPr="419E7621" w:rsidR="419E7621">
        <w:rPr>
          <w:rFonts w:ascii="Arial" w:hAnsi="Arial" w:eastAsia="Arial" w:cs="Arial"/>
        </w:rPr>
        <w:t xml:space="preserve"> </w:t>
      </w:r>
      <w:r w:rsidRPr="419E7621" w:rsidR="419E7621">
        <w:rPr>
          <w:rFonts w:ascii="Arial" w:hAnsi="Arial" w:eastAsia="Arial" w:cs="Arial"/>
        </w:rPr>
        <w:t>Disciplinarios</w:t>
      </w:r>
      <w:r w:rsidRPr="419E7621" w:rsidR="419E7621">
        <w:rPr>
          <w:rFonts w:ascii="Arial" w:hAnsi="Arial" w:eastAsia="Arial" w:cs="Arial"/>
        </w:rPr>
        <w:t xml:space="preserve"> y </w:t>
      </w:r>
      <w:r w:rsidRPr="419E7621" w:rsidR="419E7621">
        <w:rPr>
          <w:rFonts w:ascii="Arial" w:hAnsi="Arial" w:eastAsia="Arial" w:cs="Arial"/>
        </w:rPr>
        <w:t>Competencias</w:t>
      </w:r>
      <w:r w:rsidRPr="419E7621" w:rsidR="419E7621">
        <w:rPr>
          <w:rFonts w:ascii="Arial" w:hAnsi="Arial" w:eastAsia="Arial" w:cs="Arial"/>
        </w:rPr>
        <w:t xml:space="preserve"> del </w:t>
      </w:r>
      <w:r w:rsidRPr="419E7621" w:rsidR="419E7621">
        <w:rPr>
          <w:rFonts w:ascii="Arial" w:hAnsi="Arial" w:eastAsia="Arial" w:cs="Arial"/>
        </w:rPr>
        <w:t>Perfil</w:t>
      </w:r>
      <w:r w:rsidRPr="419E7621" w:rsidR="419E7621">
        <w:rPr>
          <w:rFonts w:ascii="Arial" w:hAnsi="Arial" w:eastAsia="Arial" w:cs="Arial"/>
        </w:rPr>
        <w:t xml:space="preserve"> de </w:t>
      </w:r>
      <w:r w:rsidRPr="419E7621" w:rsidR="419E7621">
        <w:rPr>
          <w:rFonts w:ascii="Arial" w:hAnsi="Arial" w:eastAsia="Arial" w:cs="Arial"/>
        </w:rPr>
        <w:t>Egreso</w:t>
      </w:r>
      <w:bookmarkEnd w:id="471133198"/>
    </w:p>
    <w:p xmlns:wp14="http://schemas.microsoft.com/office/word/2010/wordml" w:rsidP="419E7621" w14:paraId="39F755CD" wp14:textId="77777777" wp14:noSpellErr="1">
      <w:pPr>
        <w:pStyle w:val="Heading2"/>
        <w:rPr>
          <w:rFonts w:ascii="Arial" w:hAnsi="Arial" w:eastAsia="Arial" w:cs="Arial"/>
        </w:rPr>
      </w:pPr>
      <w:bookmarkStart w:name="_Toc1968862195" w:id="1806817798"/>
      <w:r w:rsidRPr="419E7621" w:rsidR="419E7621">
        <w:rPr>
          <w:rFonts w:ascii="Arial" w:hAnsi="Arial" w:eastAsia="Arial" w:cs="Arial"/>
        </w:rPr>
        <w:t xml:space="preserve">3.1. </w:t>
      </w:r>
      <w:r w:rsidRPr="419E7621" w:rsidR="419E7621">
        <w:rPr>
          <w:rFonts w:ascii="Arial" w:hAnsi="Arial" w:eastAsia="Arial" w:cs="Arial"/>
        </w:rPr>
        <w:t>Realizar</w:t>
      </w:r>
      <w:r w:rsidRPr="419E7621" w:rsidR="419E7621">
        <w:rPr>
          <w:rFonts w:ascii="Arial" w:hAnsi="Arial" w:eastAsia="Arial" w:cs="Arial"/>
        </w:rPr>
        <w:t xml:space="preserve"> </w:t>
      </w:r>
      <w:r w:rsidRPr="419E7621" w:rsidR="419E7621">
        <w:rPr>
          <w:rFonts w:ascii="Arial" w:hAnsi="Arial" w:eastAsia="Arial" w:cs="Arial"/>
        </w:rPr>
        <w:t>pruebas</w:t>
      </w:r>
      <w:r w:rsidRPr="419E7621" w:rsidR="419E7621">
        <w:rPr>
          <w:rFonts w:ascii="Arial" w:hAnsi="Arial" w:eastAsia="Arial" w:cs="Arial"/>
        </w:rPr>
        <w:t xml:space="preserve"> de </w:t>
      </w:r>
      <w:r w:rsidRPr="419E7621" w:rsidR="419E7621">
        <w:rPr>
          <w:rFonts w:ascii="Arial" w:hAnsi="Arial" w:eastAsia="Arial" w:cs="Arial"/>
        </w:rPr>
        <w:t>certificación</w:t>
      </w:r>
      <w:bookmarkEnd w:id="1806817798"/>
    </w:p>
    <w:p xmlns:wp14="http://schemas.microsoft.com/office/word/2010/wordml" w:rsidP="419E7621" w14:paraId="66AD514D" wp14:textId="4A006B12">
      <w:pPr>
        <w:pStyle w:val="Normal"/>
        <w:jc w:val="both"/>
        <w:rPr>
          <w:rFonts w:ascii="Arial" w:hAnsi="Arial" w:eastAsia="Arial" w:cs="Arial"/>
          <w:lang w:val="es-ES"/>
        </w:rPr>
      </w:pPr>
      <w:r w:rsidRPr="419E7621" w:rsidR="40466406">
        <w:rPr>
          <w:rFonts w:ascii="Arial" w:hAnsi="Arial" w:eastAsia="Arial" w:cs="Arial"/>
          <w:lang w:val="es-ES"/>
        </w:rPr>
        <w:t>S</w:t>
      </w:r>
      <w:r w:rsidRPr="419E7621" w:rsidR="1639D261">
        <w:rPr>
          <w:rFonts w:ascii="Arial" w:hAnsi="Arial" w:eastAsia="Arial" w:cs="Arial"/>
          <w:lang w:val="es-ES"/>
        </w:rPr>
        <w:t xml:space="preserve">e </w:t>
      </w:r>
      <w:r w:rsidRPr="419E7621" w:rsidR="1639D261">
        <w:rPr>
          <w:rFonts w:ascii="Arial" w:hAnsi="Arial" w:eastAsia="Arial" w:cs="Arial"/>
          <w:lang w:val="es-ES"/>
        </w:rPr>
        <w:t>diseñan</w:t>
      </w:r>
      <w:r w:rsidRPr="419E7621" w:rsidR="1639D261">
        <w:rPr>
          <w:rFonts w:ascii="Arial" w:hAnsi="Arial" w:eastAsia="Arial" w:cs="Arial"/>
          <w:lang w:val="es-ES"/>
        </w:rPr>
        <w:t xml:space="preserve"> y </w:t>
      </w:r>
      <w:r w:rsidRPr="419E7621" w:rsidR="1639D261">
        <w:rPr>
          <w:rFonts w:ascii="Arial" w:hAnsi="Arial" w:eastAsia="Arial" w:cs="Arial"/>
          <w:lang w:val="es-ES"/>
        </w:rPr>
        <w:t>aplican</w:t>
      </w:r>
      <w:r w:rsidRPr="419E7621" w:rsidR="1639D261">
        <w:rPr>
          <w:rFonts w:ascii="Arial" w:hAnsi="Arial" w:eastAsia="Arial" w:cs="Arial"/>
          <w:lang w:val="es-ES"/>
        </w:rPr>
        <w:t xml:space="preserve"> </w:t>
      </w:r>
      <w:r w:rsidRPr="419E7621" w:rsidR="1639D261">
        <w:rPr>
          <w:rFonts w:ascii="Arial" w:hAnsi="Arial" w:eastAsia="Arial" w:cs="Arial"/>
          <w:lang w:val="es-ES"/>
        </w:rPr>
        <w:t>pruebas</w:t>
      </w:r>
      <w:r w:rsidRPr="419E7621" w:rsidR="1639D261">
        <w:rPr>
          <w:rFonts w:ascii="Arial" w:hAnsi="Arial" w:eastAsia="Arial" w:cs="Arial"/>
          <w:lang w:val="es-ES"/>
        </w:rPr>
        <w:t xml:space="preserve"> de </w:t>
      </w:r>
      <w:r w:rsidRPr="419E7621" w:rsidR="1639D261">
        <w:rPr>
          <w:rFonts w:ascii="Arial" w:hAnsi="Arial" w:eastAsia="Arial" w:cs="Arial"/>
          <w:lang w:val="es-ES"/>
        </w:rPr>
        <w:t>validación</w:t>
      </w:r>
      <w:r w:rsidRPr="419E7621" w:rsidR="1639D261">
        <w:rPr>
          <w:rFonts w:ascii="Arial" w:hAnsi="Arial" w:eastAsia="Arial" w:cs="Arial"/>
          <w:lang w:val="es-ES"/>
        </w:rPr>
        <w:t xml:space="preserve"> que </w:t>
      </w:r>
      <w:r w:rsidRPr="419E7621" w:rsidR="1639D261">
        <w:rPr>
          <w:rFonts w:ascii="Arial" w:hAnsi="Arial" w:eastAsia="Arial" w:cs="Arial"/>
          <w:lang w:val="es-ES"/>
        </w:rPr>
        <w:t>permiten</w:t>
      </w:r>
      <w:r w:rsidRPr="419E7621" w:rsidR="1639D261">
        <w:rPr>
          <w:rFonts w:ascii="Arial" w:hAnsi="Arial" w:eastAsia="Arial" w:cs="Arial"/>
          <w:lang w:val="es-ES"/>
        </w:rPr>
        <w:t xml:space="preserve"> </w:t>
      </w:r>
      <w:r w:rsidRPr="419E7621" w:rsidR="1639D261">
        <w:rPr>
          <w:rFonts w:ascii="Arial" w:hAnsi="Arial" w:eastAsia="Arial" w:cs="Arial"/>
          <w:lang w:val="es-ES"/>
        </w:rPr>
        <w:t>certificar</w:t>
      </w:r>
      <w:r w:rsidRPr="419E7621" w:rsidR="1639D261">
        <w:rPr>
          <w:rFonts w:ascii="Arial" w:hAnsi="Arial" w:eastAsia="Arial" w:cs="Arial"/>
          <w:lang w:val="es-ES"/>
        </w:rPr>
        <w:t xml:space="preserve"> la </w:t>
      </w:r>
      <w:r w:rsidRPr="419E7621" w:rsidR="1639D261">
        <w:rPr>
          <w:rFonts w:ascii="Arial" w:hAnsi="Arial" w:eastAsia="Arial" w:cs="Arial"/>
          <w:lang w:val="es-ES"/>
        </w:rPr>
        <w:t>efectividad</w:t>
      </w:r>
      <w:r w:rsidRPr="419E7621" w:rsidR="1639D261">
        <w:rPr>
          <w:rFonts w:ascii="Arial" w:hAnsi="Arial" w:eastAsia="Arial" w:cs="Arial"/>
          <w:lang w:val="es-ES"/>
        </w:rPr>
        <w:t xml:space="preserve">, </w:t>
      </w:r>
      <w:r w:rsidRPr="419E7621" w:rsidR="1639D261">
        <w:rPr>
          <w:rFonts w:ascii="Arial" w:hAnsi="Arial" w:eastAsia="Arial" w:cs="Arial"/>
          <w:lang w:val="es-ES"/>
        </w:rPr>
        <w:t>usabilidad</w:t>
      </w:r>
      <w:r w:rsidRPr="419E7621" w:rsidR="1639D261">
        <w:rPr>
          <w:rFonts w:ascii="Arial" w:hAnsi="Arial" w:eastAsia="Arial" w:cs="Arial"/>
          <w:lang w:val="es-ES"/>
        </w:rPr>
        <w:t xml:space="preserve"> y </w:t>
      </w:r>
      <w:r w:rsidRPr="419E7621" w:rsidR="1639D261">
        <w:rPr>
          <w:rFonts w:ascii="Arial" w:hAnsi="Arial" w:eastAsia="Arial" w:cs="Arial"/>
          <w:lang w:val="es-ES"/>
        </w:rPr>
        <w:t>estabilidad</w:t>
      </w:r>
      <w:r w:rsidRPr="419E7621" w:rsidR="1639D261">
        <w:rPr>
          <w:rFonts w:ascii="Arial" w:hAnsi="Arial" w:eastAsia="Arial" w:cs="Arial"/>
          <w:lang w:val="es-ES"/>
        </w:rPr>
        <w:t xml:space="preserve"> del </w:t>
      </w:r>
      <w:r w:rsidRPr="419E7621" w:rsidR="1639D261">
        <w:rPr>
          <w:rFonts w:ascii="Arial" w:hAnsi="Arial" w:eastAsia="Arial" w:cs="Arial"/>
          <w:lang w:val="es-ES"/>
        </w:rPr>
        <w:t>sistema</w:t>
      </w:r>
      <w:r w:rsidRPr="419E7621" w:rsidR="1639D261">
        <w:rPr>
          <w:rFonts w:ascii="Arial" w:hAnsi="Arial" w:eastAsia="Arial" w:cs="Arial"/>
          <w:lang w:val="es-ES"/>
        </w:rPr>
        <w:t xml:space="preserve">. Para </w:t>
      </w:r>
      <w:r w:rsidRPr="419E7621" w:rsidR="1639D261">
        <w:rPr>
          <w:rFonts w:ascii="Arial" w:hAnsi="Arial" w:eastAsia="Arial" w:cs="Arial"/>
          <w:lang w:val="es-ES"/>
        </w:rPr>
        <w:t>ello</w:t>
      </w:r>
      <w:r w:rsidRPr="419E7621" w:rsidR="1639D261">
        <w:rPr>
          <w:rFonts w:ascii="Arial" w:hAnsi="Arial" w:eastAsia="Arial" w:cs="Arial"/>
          <w:lang w:val="es-ES"/>
        </w:rPr>
        <w:t xml:space="preserve">, se </w:t>
      </w:r>
      <w:r w:rsidRPr="419E7621" w:rsidR="1639D261">
        <w:rPr>
          <w:rFonts w:ascii="Arial" w:hAnsi="Arial" w:eastAsia="Arial" w:cs="Arial"/>
          <w:lang w:val="es-ES"/>
        </w:rPr>
        <w:t>emplean</w:t>
      </w:r>
      <w:r w:rsidRPr="419E7621" w:rsidR="1639D261">
        <w:rPr>
          <w:rFonts w:ascii="Arial" w:hAnsi="Arial" w:eastAsia="Arial" w:cs="Arial"/>
          <w:lang w:val="es-ES"/>
        </w:rPr>
        <w:t xml:space="preserve"> </w:t>
      </w:r>
      <w:r w:rsidRPr="419E7621" w:rsidR="1639D261">
        <w:rPr>
          <w:rFonts w:ascii="Arial" w:hAnsi="Arial" w:eastAsia="Arial" w:cs="Arial"/>
          <w:lang w:val="es-ES"/>
        </w:rPr>
        <w:t>metodologías</w:t>
      </w:r>
      <w:r w:rsidRPr="419E7621" w:rsidR="1639D261">
        <w:rPr>
          <w:rFonts w:ascii="Arial" w:hAnsi="Arial" w:eastAsia="Arial" w:cs="Arial"/>
          <w:lang w:val="es-ES"/>
        </w:rPr>
        <w:t xml:space="preserve"> de </w:t>
      </w:r>
      <w:r w:rsidRPr="419E7621" w:rsidR="1639D261">
        <w:rPr>
          <w:rFonts w:ascii="Arial" w:hAnsi="Arial" w:eastAsia="Arial" w:cs="Arial"/>
          <w:lang w:val="es-ES"/>
        </w:rPr>
        <w:t>testing</w:t>
      </w:r>
      <w:r w:rsidRPr="419E7621" w:rsidR="1639D261">
        <w:rPr>
          <w:rFonts w:ascii="Arial" w:hAnsi="Arial" w:eastAsia="Arial" w:cs="Arial"/>
          <w:lang w:val="es-ES"/>
        </w:rPr>
        <w:t xml:space="preserve"> que </w:t>
      </w:r>
      <w:r w:rsidRPr="419E7621" w:rsidR="1639D261">
        <w:rPr>
          <w:rFonts w:ascii="Arial" w:hAnsi="Arial" w:eastAsia="Arial" w:cs="Arial"/>
          <w:lang w:val="es-ES"/>
        </w:rPr>
        <w:t>abarcan</w:t>
      </w:r>
      <w:r w:rsidRPr="419E7621" w:rsidR="1639D261">
        <w:rPr>
          <w:rFonts w:ascii="Arial" w:hAnsi="Arial" w:eastAsia="Arial" w:cs="Arial"/>
          <w:lang w:val="es-ES"/>
        </w:rPr>
        <w:t xml:space="preserve"> </w:t>
      </w:r>
      <w:r w:rsidRPr="419E7621" w:rsidR="1639D261">
        <w:rPr>
          <w:rFonts w:ascii="Arial" w:hAnsi="Arial" w:eastAsia="Arial" w:cs="Arial"/>
          <w:lang w:val="es-ES"/>
        </w:rPr>
        <w:t>pruebas</w:t>
      </w:r>
      <w:r w:rsidRPr="419E7621" w:rsidR="1639D261">
        <w:rPr>
          <w:rFonts w:ascii="Arial" w:hAnsi="Arial" w:eastAsia="Arial" w:cs="Arial"/>
          <w:lang w:val="es-ES"/>
        </w:rPr>
        <w:t xml:space="preserve"> </w:t>
      </w:r>
      <w:r w:rsidRPr="419E7621" w:rsidR="1639D261">
        <w:rPr>
          <w:rFonts w:ascii="Arial" w:hAnsi="Arial" w:eastAsia="Arial" w:cs="Arial"/>
          <w:lang w:val="es-ES"/>
        </w:rPr>
        <w:t>unitarias</w:t>
      </w:r>
      <w:r w:rsidRPr="419E7621" w:rsidR="1639D261">
        <w:rPr>
          <w:rFonts w:ascii="Arial" w:hAnsi="Arial" w:eastAsia="Arial" w:cs="Arial"/>
          <w:lang w:val="es-ES"/>
        </w:rPr>
        <w:t xml:space="preserve"> (</w:t>
      </w:r>
      <w:r w:rsidRPr="419E7621" w:rsidR="1639D261">
        <w:rPr>
          <w:rFonts w:ascii="Arial" w:hAnsi="Arial" w:eastAsia="Arial" w:cs="Arial"/>
          <w:lang w:val="es-ES"/>
        </w:rPr>
        <w:t>verificación</w:t>
      </w:r>
      <w:r w:rsidRPr="419E7621" w:rsidR="1639D261">
        <w:rPr>
          <w:rFonts w:ascii="Arial" w:hAnsi="Arial" w:eastAsia="Arial" w:cs="Arial"/>
          <w:lang w:val="es-ES"/>
        </w:rPr>
        <w:t xml:space="preserve"> del </w:t>
      </w:r>
      <w:r w:rsidRPr="419E7621" w:rsidR="1639D261">
        <w:rPr>
          <w:rFonts w:ascii="Arial" w:hAnsi="Arial" w:eastAsia="Arial" w:cs="Arial"/>
          <w:lang w:val="es-ES"/>
        </w:rPr>
        <w:t>correcto</w:t>
      </w:r>
      <w:r w:rsidRPr="419E7621" w:rsidR="1639D261">
        <w:rPr>
          <w:rFonts w:ascii="Arial" w:hAnsi="Arial" w:eastAsia="Arial" w:cs="Arial"/>
          <w:lang w:val="es-ES"/>
        </w:rPr>
        <w:t xml:space="preserve"> </w:t>
      </w:r>
      <w:r w:rsidRPr="419E7621" w:rsidR="1639D261">
        <w:rPr>
          <w:rFonts w:ascii="Arial" w:hAnsi="Arial" w:eastAsia="Arial" w:cs="Arial"/>
          <w:lang w:val="es-ES"/>
        </w:rPr>
        <w:t>funcionamiento</w:t>
      </w:r>
      <w:r w:rsidRPr="419E7621" w:rsidR="1639D261">
        <w:rPr>
          <w:rFonts w:ascii="Arial" w:hAnsi="Arial" w:eastAsia="Arial" w:cs="Arial"/>
          <w:lang w:val="es-ES"/>
        </w:rPr>
        <w:t xml:space="preserve"> de </w:t>
      </w:r>
      <w:r w:rsidRPr="419E7621" w:rsidR="1639D261">
        <w:rPr>
          <w:rFonts w:ascii="Arial" w:hAnsi="Arial" w:eastAsia="Arial" w:cs="Arial"/>
          <w:lang w:val="es-ES"/>
        </w:rPr>
        <w:t>módulos</w:t>
      </w:r>
      <w:r w:rsidRPr="419E7621" w:rsidR="1639D261">
        <w:rPr>
          <w:rFonts w:ascii="Arial" w:hAnsi="Arial" w:eastAsia="Arial" w:cs="Arial"/>
          <w:lang w:val="es-ES"/>
        </w:rPr>
        <w:t xml:space="preserve"> </w:t>
      </w:r>
      <w:r w:rsidRPr="419E7621" w:rsidR="1639D261">
        <w:rPr>
          <w:rFonts w:ascii="Arial" w:hAnsi="Arial" w:eastAsia="Arial" w:cs="Arial"/>
          <w:lang w:val="es-ES"/>
        </w:rPr>
        <w:t>en</w:t>
      </w:r>
      <w:r w:rsidRPr="419E7621" w:rsidR="1639D261">
        <w:rPr>
          <w:rFonts w:ascii="Arial" w:hAnsi="Arial" w:eastAsia="Arial" w:cs="Arial"/>
          <w:lang w:val="es-ES"/>
        </w:rPr>
        <w:t xml:space="preserve"> Unity </w:t>
      </w:r>
      <w:r w:rsidRPr="419E7621" w:rsidR="1639D261">
        <w:rPr>
          <w:rFonts w:ascii="Arial" w:hAnsi="Arial" w:eastAsia="Arial" w:cs="Arial"/>
          <w:lang w:val="es-ES"/>
        </w:rPr>
        <w:t>programados</w:t>
      </w:r>
      <w:r w:rsidRPr="419E7621" w:rsidR="1639D261">
        <w:rPr>
          <w:rFonts w:ascii="Arial" w:hAnsi="Arial" w:eastAsia="Arial" w:cs="Arial"/>
          <w:lang w:val="es-ES"/>
        </w:rPr>
        <w:t xml:space="preserve"> </w:t>
      </w:r>
      <w:r w:rsidRPr="419E7621" w:rsidR="1639D261">
        <w:rPr>
          <w:rFonts w:ascii="Arial" w:hAnsi="Arial" w:eastAsia="Arial" w:cs="Arial"/>
          <w:lang w:val="es-ES"/>
        </w:rPr>
        <w:t>en</w:t>
      </w:r>
      <w:r w:rsidRPr="419E7621" w:rsidR="1639D261">
        <w:rPr>
          <w:rFonts w:ascii="Arial" w:hAnsi="Arial" w:eastAsia="Arial" w:cs="Arial"/>
          <w:lang w:val="es-ES"/>
        </w:rPr>
        <w:t xml:space="preserve"> C#), </w:t>
      </w:r>
      <w:r w:rsidRPr="419E7621" w:rsidR="1639D261">
        <w:rPr>
          <w:rFonts w:ascii="Arial" w:hAnsi="Arial" w:eastAsia="Arial" w:cs="Arial"/>
          <w:lang w:val="es-ES"/>
        </w:rPr>
        <w:t>pruebas</w:t>
      </w:r>
      <w:r w:rsidRPr="419E7621" w:rsidR="1639D261">
        <w:rPr>
          <w:rFonts w:ascii="Arial" w:hAnsi="Arial" w:eastAsia="Arial" w:cs="Arial"/>
          <w:lang w:val="es-ES"/>
        </w:rPr>
        <w:t xml:space="preserve"> de </w:t>
      </w:r>
      <w:r w:rsidRPr="419E7621" w:rsidR="1639D261">
        <w:rPr>
          <w:rFonts w:ascii="Arial" w:hAnsi="Arial" w:eastAsia="Arial" w:cs="Arial"/>
          <w:lang w:val="es-ES"/>
        </w:rPr>
        <w:t>integración</w:t>
      </w:r>
      <w:r w:rsidRPr="419E7621" w:rsidR="1639D261">
        <w:rPr>
          <w:rFonts w:ascii="Arial" w:hAnsi="Arial" w:eastAsia="Arial" w:cs="Arial"/>
          <w:lang w:val="es-ES"/>
        </w:rPr>
        <w:t xml:space="preserve"> (</w:t>
      </w:r>
      <w:r w:rsidRPr="419E7621" w:rsidR="1639D261">
        <w:rPr>
          <w:rFonts w:ascii="Arial" w:hAnsi="Arial" w:eastAsia="Arial" w:cs="Arial"/>
          <w:lang w:val="es-ES"/>
        </w:rPr>
        <w:t>interacción</w:t>
      </w:r>
      <w:r w:rsidRPr="419E7621" w:rsidR="1639D261">
        <w:rPr>
          <w:rFonts w:ascii="Arial" w:hAnsi="Arial" w:eastAsia="Arial" w:cs="Arial"/>
          <w:lang w:val="es-ES"/>
        </w:rPr>
        <w:t xml:space="preserve"> entre </w:t>
      </w:r>
      <w:r w:rsidRPr="419E7621" w:rsidR="1639D261">
        <w:rPr>
          <w:rFonts w:ascii="Arial" w:hAnsi="Arial" w:eastAsia="Arial" w:cs="Arial"/>
          <w:lang w:val="es-ES"/>
        </w:rPr>
        <w:t>efectos</w:t>
      </w:r>
      <w:r w:rsidRPr="419E7621" w:rsidR="1639D261">
        <w:rPr>
          <w:rFonts w:ascii="Arial" w:hAnsi="Arial" w:eastAsia="Arial" w:cs="Arial"/>
          <w:lang w:val="es-ES"/>
        </w:rPr>
        <w:t xml:space="preserve"> </w:t>
      </w:r>
      <w:r w:rsidRPr="419E7621" w:rsidR="1639D261">
        <w:rPr>
          <w:rFonts w:ascii="Arial" w:hAnsi="Arial" w:eastAsia="Arial" w:cs="Arial"/>
          <w:lang w:val="es-ES"/>
        </w:rPr>
        <w:t>visuales</w:t>
      </w:r>
      <w:r w:rsidRPr="419E7621" w:rsidR="1639D261">
        <w:rPr>
          <w:rFonts w:ascii="Arial" w:hAnsi="Arial" w:eastAsia="Arial" w:cs="Arial"/>
          <w:lang w:val="es-ES"/>
        </w:rPr>
        <w:t xml:space="preserve">, </w:t>
      </w:r>
      <w:r w:rsidRPr="419E7621" w:rsidR="1639D261">
        <w:rPr>
          <w:rFonts w:ascii="Arial" w:hAnsi="Arial" w:eastAsia="Arial" w:cs="Arial"/>
          <w:lang w:val="es-ES"/>
        </w:rPr>
        <w:t>sonoros</w:t>
      </w:r>
      <w:r w:rsidRPr="419E7621" w:rsidR="1639D261">
        <w:rPr>
          <w:rFonts w:ascii="Arial" w:hAnsi="Arial" w:eastAsia="Arial" w:cs="Arial"/>
          <w:lang w:val="es-ES"/>
        </w:rPr>
        <w:t xml:space="preserve"> y </w:t>
      </w:r>
      <w:r w:rsidRPr="419E7621" w:rsidR="1639D261">
        <w:rPr>
          <w:rFonts w:ascii="Arial" w:hAnsi="Arial" w:eastAsia="Arial" w:cs="Arial"/>
          <w:lang w:val="es-ES"/>
        </w:rPr>
        <w:t>el</w:t>
      </w:r>
      <w:r w:rsidRPr="419E7621" w:rsidR="1639D261">
        <w:rPr>
          <w:rFonts w:ascii="Arial" w:hAnsi="Arial" w:eastAsia="Arial" w:cs="Arial"/>
          <w:lang w:val="es-ES"/>
        </w:rPr>
        <w:t xml:space="preserve"> motor de </w:t>
      </w:r>
      <w:r w:rsidRPr="419E7621" w:rsidR="1639D261">
        <w:rPr>
          <w:rFonts w:ascii="Arial" w:hAnsi="Arial" w:eastAsia="Arial" w:cs="Arial"/>
          <w:lang w:val="es-ES"/>
        </w:rPr>
        <w:t>realidad</w:t>
      </w:r>
      <w:r w:rsidRPr="419E7621" w:rsidR="1639D261">
        <w:rPr>
          <w:rFonts w:ascii="Arial" w:hAnsi="Arial" w:eastAsia="Arial" w:cs="Arial"/>
          <w:lang w:val="es-ES"/>
        </w:rPr>
        <w:t xml:space="preserve"> virtual), </w:t>
      </w:r>
      <w:r w:rsidRPr="419E7621" w:rsidR="1639D261">
        <w:rPr>
          <w:rFonts w:ascii="Arial" w:hAnsi="Arial" w:eastAsia="Arial" w:cs="Arial"/>
          <w:lang w:val="es-ES"/>
        </w:rPr>
        <w:t>así</w:t>
      </w:r>
      <w:r w:rsidRPr="419E7621" w:rsidR="1639D261">
        <w:rPr>
          <w:rFonts w:ascii="Arial" w:hAnsi="Arial" w:eastAsia="Arial" w:cs="Arial"/>
          <w:lang w:val="es-ES"/>
        </w:rPr>
        <w:t xml:space="preserve"> </w:t>
      </w:r>
      <w:r w:rsidRPr="419E7621" w:rsidR="1639D261">
        <w:rPr>
          <w:rFonts w:ascii="Arial" w:hAnsi="Arial" w:eastAsia="Arial" w:cs="Arial"/>
          <w:lang w:val="es-ES"/>
        </w:rPr>
        <w:t>como</w:t>
      </w:r>
      <w:r w:rsidRPr="419E7621" w:rsidR="1639D261">
        <w:rPr>
          <w:rFonts w:ascii="Arial" w:hAnsi="Arial" w:eastAsia="Arial" w:cs="Arial"/>
          <w:lang w:val="es-ES"/>
        </w:rPr>
        <w:t xml:space="preserve"> </w:t>
      </w:r>
      <w:r w:rsidRPr="419E7621" w:rsidR="1639D261">
        <w:rPr>
          <w:rFonts w:ascii="Arial" w:hAnsi="Arial" w:eastAsia="Arial" w:cs="Arial"/>
          <w:lang w:val="es-ES"/>
        </w:rPr>
        <w:t>pruebas</w:t>
      </w:r>
      <w:r w:rsidRPr="419E7621" w:rsidR="1639D261">
        <w:rPr>
          <w:rFonts w:ascii="Arial" w:hAnsi="Arial" w:eastAsia="Arial" w:cs="Arial"/>
          <w:lang w:val="es-ES"/>
        </w:rPr>
        <w:t xml:space="preserve"> de </w:t>
      </w:r>
      <w:r w:rsidRPr="419E7621" w:rsidR="1639D261">
        <w:rPr>
          <w:rFonts w:ascii="Arial" w:hAnsi="Arial" w:eastAsia="Arial" w:cs="Arial"/>
          <w:lang w:val="es-ES"/>
        </w:rPr>
        <w:t>aceptación</w:t>
      </w:r>
      <w:r w:rsidRPr="419E7621" w:rsidR="1639D261">
        <w:rPr>
          <w:rFonts w:ascii="Arial" w:hAnsi="Arial" w:eastAsia="Arial" w:cs="Arial"/>
          <w:lang w:val="es-ES"/>
        </w:rPr>
        <w:t xml:space="preserve"> (</w:t>
      </w:r>
      <w:r w:rsidRPr="419E7621" w:rsidR="1639D261">
        <w:rPr>
          <w:rFonts w:ascii="Arial" w:hAnsi="Arial" w:eastAsia="Arial" w:cs="Arial"/>
          <w:lang w:val="es-ES"/>
        </w:rPr>
        <w:t>experiencia</w:t>
      </w:r>
      <w:r w:rsidRPr="419E7621" w:rsidR="1639D261">
        <w:rPr>
          <w:rFonts w:ascii="Arial" w:hAnsi="Arial" w:eastAsia="Arial" w:cs="Arial"/>
          <w:lang w:val="es-ES"/>
        </w:rPr>
        <w:t xml:space="preserve"> del </w:t>
      </w:r>
      <w:r w:rsidRPr="419E7621" w:rsidR="1639D261">
        <w:rPr>
          <w:rFonts w:ascii="Arial" w:hAnsi="Arial" w:eastAsia="Arial" w:cs="Arial"/>
          <w:lang w:val="es-ES"/>
        </w:rPr>
        <w:t>usuario</w:t>
      </w:r>
      <w:r w:rsidRPr="419E7621" w:rsidR="1639D261">
        <w:rPr>
          <w:rFonts w:ascii="Arial" w:hAnsi="Arial" w:eastAsia="Arial" w:cs="Arial"/>
          <w:lang w:val="es-ES"/>
        </w:rPr>
        <w:t xml:space="preserve"> </w:t>
      </w:r>
      <w:r w:rsidRPr="419E7621" w:rsidR="1639D261">
        <w:rPr>
          <w:rFonts w:ascii="Arial" w:hAnsi="Arial" w:eastAsia="Arial" w:cs="Arial"/>
          <w:lang w:val="es-ES"/>
        </w:rPr>
        <w:t>en</w:t>
      </w:r>
      <w:r w:rsidRPr="419E7621" w:rsidR="1639D261">
        <w:rPr>
          <w:rFonts w:ascii="Arial" w:hAnsi="Arial" w:eastAsia="Arial" w:cs="Arial"/>
          <w:lang w:val="es-ES"/>
        </w:rPr>
        <w:t xml:space="preserve"> </w:t>
      </w:r>
      <w:r w:rsidRPr="419E7621" w:rsidR="1639D261">
        <w:rPr>
          <w:rFonts w:ascii="Arial" w:hAnsi="Arial" w:eastAsia="Arial" w:cs="Arial"/>
          <w:lang w:val="es-ES"/>
        </w:rPr>
        <w:t>entornos</w:t>
      </w:r>
      <w:r w:rsidRPr="419E7621" w:rsidR="1639D261">
        <w:rPr>
          <w:rFonts w:ascii="Arial" w:hAnsi="Arial" w:eastAsia="Arial" w:cs="Arial"/>
          <w:lang w:val="es-ES"/>
        </w:rPr>
        <w:t xml:space="preserve"> </w:t>
      </w:r>
      <w:r w:rsidRPr="419E7621" w:rsidR="1639D261">
        <w:rPr>
          <w:rFonts w:ascii="Arial" w:hAnsi="Arial" w:eastAsia="Arial" w:cs="Arial"/>
          <w:lang w:val="es-ES"/>
        </w:rPr>
        <w:t>inmersivos</w:t>
      </w:r>
      <w:r w:rsidRPr="419E7621" w:rsidR="1639D261">
        <w:rPr>
          <w:rFonts w:ascii="Arial" w:hAnsi="Arial" w:eastAsia="Arial" w:cs="Arial"/>
          <w:lang w:val="es-ES"/>
        </w:rPr>
        <w:t>).</w:t>
      </w:r>
    </w:p>
    <w:p xmlns:wp14="http://schemas.microsoft.com/office/word/2010/wordml" w:rsidP="419E7621" w14:paraId="214B1119" wp14:textId="79CA2008">
      <w:pPr>
        <w:pStyle w:val="Normal"/>
        <w:jc w:val="both"/>
        <w:rPr>
          <w:rFonts w:ascii="Arial" w:hAnsi="Arial" w:eastAsia="Arial" w:cs="Arial"/>
          <w:lang w:val="es-ES"/>
        </w:rPr>
      </w:pPr>
      <w:r w:rsidRPr="419E7621" w:rsidR="1639D261">
        <w:rPr>
          <w:rFonts w:ascii="Arial" w:hAnsi="Arial" w:eastAsia="Arial" w:cs="Arial"/>
          <w:lang w:val="es-ES"/>
        </w:rPr>
        <w:t xml:space="preserve">Se </w:t>
      </w:r>
      <w:r w:rsidRPr="419E7621" w:rsidR="1639D261">
        <w:rPr>
          <w:rFonts w:ascii="Arial" w:hAnsi="Arial" w:eastAsia="Arial" w:cs="Arial"/>
          <w:lang w:val="es-ES"/>
        </w:rPr>
        <w:t>consideran</w:t>
      </w:r>
      <w:r w:rsidRPr="419E7621" w:rsidR="1639D261">
        <w:rPr>
          <w:rFonts w:ascii="Arial" w:hAnsi="Arial" w:eastAsia="Arial" w:cs="Arial"/>
          <w:lang w:val="es-ES"/>
        </w:rPr>
        <w:t xml:space="preserve"> </w:t>
      </w:r>
      <w:r w:rsidRPr="419E7621" w:rsidR="1639D261">
        <w:rPr>
          <w:rFonts w:ascii="Arial" w:hAnsi="Arial" w:eastAsia="Arial" w:cs="Arial"/>
          <w:lang w:val="es-ES"/>
        </w:rPr>
        <w:t>además</w:t>
      </w:r>
      <w:r w:rsidRPr="419E7621" w:rsidR="1639D261">
        <w:rPr>
          <w:rFonts w:ascii="Arial" w:hAnsi="Arial" w:eastAsia="Arial" w:cs="Arial"/>
          <w:lang w:val="es-ES"/>
        </w:rPr>
        <w:t xml:space="preserve"> </w:t>
      </w:r>
      <w:r w:rsidRPr="419E7621" w:rsidR="1639D261">
        <w:rPr>
          <w:rFonts w:ascii="Arial" w:hAnsi="Arial" w:eastAsia="Arial" w:cs="Arial"/>
          <w:lang w:val="es-ES"/>
        </w:rPr>
        <w:t>estándares</w:t>
      </w:r>
      <w:r w:rsidRPr="419E7621" w:rsidR="1639D261">
        <w:rPr>
          <w:rFonts w:ascii="Arial" w:hAnsi="Arial" w:eastAsia="Arial" w:cs="Arial"/>
          <w:lang w:val="es-ES"/>
        </w:rPr>
        <w:t xml:space="preserve"> de </w:t>
      </w:r>
      <w:r w:rsidRPr="419E7621" w:rsidR="1639D261">
        <w:rPr>
          <w:rFonts w:ascii="Arial" w:hAnsi="Arial" w:eastAsia="Arial" w:cs="Arial"/>
          <w:lang w:val="es-ES"/>
        </w:rPr>
        <w:t>calidad</w:t>
      </w:r>
      <w:r w:rsidRPr="419E7621" w:rsidR="1639D261">
        <w:rPr>
          <w:rFonts w:ascii="Arial" w:hAnsi="Arial" w:eastAsia="Arial" w:cs="Arial"/>
          <w:lang w:val="es-ES"/>
        </w:rPr>
        <w:t xml:space="preserve"> </w:t>
      </w:r>
      <w:r w:rsidRPr="419E7621" w:rsidR="1639D261">
        <w:rPr>
          <w:rFonts w:ascii="Arial" w:hAnsi="Arial" w:eastAsia="Arial" w:cs="Arial"/>
          <w:lang w:val="es-ES"/>
        </w:rPr>
        <w:t>en</w:t>
      </w:r>
      <w:r w:rsidRPr="419E7621" w:rsidR="1639D261">
        <w:rPr>
          <w:rFonts w:ascii="Arial" w:hAnsi="Arial" w:eastAsia="Arial" w:cs="Arial"/>
          <w:lang w:val="es-ES"/>
        </w:rPr>
        <w:t xml:space="preserve"> software </w:t>
      </w:r>
      <w:r w:rsidRPr="419E7621" w:rsidR="1639D261">
        <w:rPr>
          <w:rFonts w:ascii="Arial" w:hAnsi="Arial" w:eastAsia="Arial" w:cs="Arial"/>
          <w:lang w:val="es-ES"/>
        </w:rPr>
        <w:t>interactivo</w:t>
      </w:r>
      <w:r w:rsidRPr="419E7621" w:rsidR="1639D261">
        <w:rPr>
          <w:rFonts w:ascii="Arial" w:hAnsi="Arial" w:eastAsia="Arial" w:cs="Arial"/>
          <w:lang w:val="es-ES"/>
        </w:rPr>
        <w:t xml:space="preserve"> y </w:t>
      </w:r>
      <w:r w:rsidRPr="419E7621" w:rsidR="1639D261">
        <w:rPr>
          <w:rFonts w:ascii="Arial" w:hAnsi="Arial" w:eastAsia="Arial" w:cs="Arial"/>
          <w:lang w:val="es-ES"/>
        </w:rPr>
        <w:t>terapéutico</w:t>
      </w:r>
      <w:r w:rsidRPr="419E7621" w:rsidR="1639D261">
        <w:rPr>
          <w:rFonts w:ascii="Arial" w:hAnsi="Arial" w:eastAsia="Arial" w:cs="Arial"/>
          <w:lang w:val="es-ES"/>
        </w:rPr>
        <w:t xml:space="preserve">, tales </w:t>
      </w:r>
      <w:r w:rsidRPr="419E7621" w:rsidR="1639D261">
        <w:rPr>
          <w:rFonts w:ascii="Arial" w:hAnsi="Arial" w:eastAsia="Arial" w:cs="Arial"/>
          <w:lang w:val="es-ES"/>
        </w:rPr>
        <w:t>como</w:t>
      </w:r>
      <w:r w:rsidRPr="419E7621" w:rsidR="1639D261">
        <w:rPr>
          <w:rFonts w:ascii="Arial" w:hAnsi="Arial" w:eastAsia="Arial" w:cs="Arial"/>
          <w:lang w:val="es-ES"/>
        </w:rPr>
        <w:t xml:space="preserve"> la ISO/IEC 25010 para </w:t>
      </w:r>
      <w:r w:rsidRPr="419E7621" w:rsidR="1639D261">
        <w:rPr>
          <w:rFonts w:ascii="Arial" w:hAnsi="Arial" w:eastAsia="Arial" w:cs="Arial"/>
          <w:lang w:val="es-ES"/>
        </w:rPr>
        <w:t>evaluar</w:t>
      </w:r>
      <w:r w:rsidRPr="419E7621" w:rsidR="1639D261">
        <w:rPr>
          <w:rFonts w:ascii="Arial" w:hAnsi="Arial" w:eastAsia="Arial" w:cs="Arial"/>
          <w:lang w:val="es-ES"/>
        </w:rPr>
        <w:t xml:space="preserve"> </w:t>
      </w:r>
      <w:r w:rsidRPr="419E7621" w:rsidR="1639D261">
        <w:rPr>
          <w:rFonts w:ascii="Arial" w:hAnsi="Arial" w:eastAsia="Arial" w:cs="Arial"/>
          <w:lang w:val="es-ES"/>
        </w:rPr>
        <w:t>atributos</w:t>
      </w:r>
      <w:r w:rsidRPr="419E7621" w:rsidR="1639D261">
        <w:rPr>
          <w:rFonts w:ascii="Arial" w:hAnsi="Arial" w:eastAsia="Arial" w:cs="Arial"/>
          <w:lang w:val="es-ES"/>
        </w:rPr>
        <w:t xml:space="preserve"> </w:t>
      </w:r>
      <w:r w:rsidRPr="419E7621" w:rsidR="1639D261">
        <w:rPr>
          <w:rFonts w:ascii="Arial" w:hAnsi="Arial" w:eastAsia="Arial" w:cs="Arial"/>
          <w:lang w:val="es-ES"/>
        </w:rPr>
        <w:t>como</w:t>
      </w:r>
      <w:r w:rsidRPr="419E7621" w:rsidR="1639D261">
        <w:rPr>
          <w:rFonts w:ascii="Arial" w:hAnsi="Arial" w:eastAsia="Arial" w:cs="Arial"/>
          <w:lang w:val="es-ES"/>
        </w:rPr>
        <w:t xml:space="preserve"> </w:t>
      </w:r>
      <w:r w:rsidRPr="419E7621" w:rsidR="1639D261">
        <w:rPr>
          <w:rFonts w:ascii="Arial" w:hAnsi="Arial" w:eastAsia="Arial" w:cs="Arial"/>
          <w:lang w:val="es-ES"/>
        </w:rPr>
        <w:t>desempeño</w:t>
      </w:r>
      <w:r w:rsidRPr="419E7621" w:rsidR="1639D261">
        <w:rPr>
          <w:rFonts w:ascii="Arial" w:hAnsi="Arial" w:eastAsia="Arial" w:cs="Arial"/>
          <w:lang w:val="es-ES"/>
        </w:rPr>
        <w:t xml:space="preserve">, </w:t>
      </w:r>
      <w:r w:rsidRPr="419E7621" w:rsidR="1639D261">
        <w:rPr>
          <w:rFonts w:ascii="Arial" w:hAnsi="Arial" w:eastAsia="Arial" w:cs="Arial"/>
          <w:lang w:val="es-ES"/>
        </w:rPr>
        <w:t>accesibilidad</w:t>
      </w:r>
      <w:r w:rsidRPr="419E7621" w:rsidR="1639D261">
        <w:rPr>
          <w:rFonts w:ascii="Arial" w:hAnsi="Arial" w:eastAsia="Arial" w:cs="Arial"/>
          <w:lang w:val="es-ES"/>
        </w:rPr>
        <w:t xml:space="preserve"> y </w:t>
      </w:r>
      <w:r w:rsidRPr="419E7621" w:rsidR="1639D261">
        <w:rPr>
          <w:rFonts w:ascii="Arial" w:hAnsi="Arial" w:eastAsia="Arial" w:cs="Arial"/>
          <w:lang w:val="es-ES"/>
        </w:rPr>
        <w:t>satisfacción</w:t>
      </w:r>
      <w:r w:rsidRPr="419E7621" w:rsidR="1639D261">
        <w:rPr>
          <w:rFonts w:ascii="Arial" w:hAnsi="Arial" w:eastAsia="Arial" w:cs="Arial"/>
          <w:lang w:val="es-ES"/>
        </w:rPr>
        <w:t xml:space="preserve"> del </w:t>
      </w:r>
      <w:r w:rsidRPr="419E7621" w:rsidR="1639D261">
        <w:rPr>
          <w:rFonts w:ascii="Arial" w:hAnsi="Arial" w:eastAsia="Arial" w:cs="Arial"/>
          <w:lang w:val="es-ES"/>
        </w:rPr>
        <w:t>usuario</w:t>
      </w:r>
      <w:r w:rsidRPr="419E7621" w:rsidR="1639D261">
        <w:rPr>
          <w:rFonts w:ascii="Arial" w:hAnsi="Arial" w:eastAsia="Arial" w:cs="Arial"/>
          <w:lang w:val="es-ES"/>
        </w:rPr>
        <w:t xml:space="preserve">. </w:t>
      </w:r>
      <w:r w:rsidRPr="419E7621" w:rsidR="1639D261">
        <w:rPr>
          <w:rFonts w:ascii="Arial" w:hAnsi="Arial" w:eastAsia="Arial" w:cs="Arial"/>
          <w:lang w:val="es-ES"/>
        </w:rPr>
        <w:t xml:space="preserve">Los </w:t>
      </w:r>
      <w:r w:rsidRPr="419E7621" w:rsidR="1639D261">
        <w:rPr>
          <w:rFonts w:ascii="Arial" w:hAnsi="Arial" w:eastAsia="Arial" w:cs="Arial"/>
          <w:lang w:val="es-ES"/>
        </w:rPr>
        <w:t>resultados</w:t>
      </w:r>
      <w:r w:rsidRPr="419E7621" w:rsidR="1639D261">
        <w:rPr>
          <w:rFonts w:ascii="Arial" w:hAnsi="Arial" w:eastAsia="Arial" w:cs="Arial"/>
          <w:lang w:val="es-ES"/>
        </w:rPr>
        <w:t xml:space="preserve"> </w:t>
      </w:r>
      <w:r w:rsidRPr="419E7621" w:rsidR="1639D261">
        <w:rPr>
          <w:rFonts w:ascii="Arial" w:hAnsi="Arial" w:eastAsia="Arial" w:cs="Arial"/>
          <w:lang w:val="es-ES"/>
        </w:rPr>
        <w:t>obtenidos</w:t>
      </w:r>
      <w:r w:rsidRPr="419E7621" w:rsidR="1639D261">
        <w:rPr>
          <w:rFonts w:ascii="Arial" w:hAnsi="Arial" w:eastAsia="Arial" w:cs="Arial"/>
          <w:lang w:val="es-ES"/>
        </w:rPr>
        <w:t xml:space="preserve"> de las </w:t>
      </w:r>
      <w:r w:rsidRPr="419E7621" w:rsidR="1639D261">
        <w:rPr>
          <w:rFonts w:ascii="Arial" w:hAnsi="Arial" w:eastAsia="Arial" w:cs="Arial"/>
          <w:lang w:val="es-ES"/>
        </w:rPr>
        <w:t>pruebas</w:t>
      </w:r>
      <w:r w:rsidRPr="419E7621" w:rsidR="1639D261">
        <w:rPr>
          <w:rFonts w:ascii="Arial" w:hAnsi="Arial" w:eastAsia="Arial" w:cs="Arial"/>
          <w:lang w:val="es-ES"/>
        </w:rPr>
        <w:t xml:space="preserve"> </w:t>
      </w:r>
      <w:r w:rsidRPr="419E7621" w:rsidR="1639D261">
        <w:rPr>
          <w:rFonts w:ascii="Arial" w:hAnsi="Arial" w:eastAsia="Arial" w:cs="Arial"/>
          <w:lang w:val="es-ES"/>
        </w:rPr>
        <w:t>piloto</w:t>
      </w:r>
      <w:r w:rsidRPr="419E7621" w:rsidR="1639D261">
        <w:rPr>
          <w:rFonts w:ascii="Arial" w:hAnsi="Arial" w:eastAsia="Arial" w:cs="Arial"/>
          <w:lang w:val="es-ES"/>
        </w:rPr>
        <w:t xml:space="preserve"> con </w:t>
      </w:r>
      <w:r w:rsidRPr="419E7621" w:rsidR="1639D261">
        <w:rPr>
          <w:rFonts w:ascii="Arial" w:hAnsi="Arial" w:eastAsia="Arial" w:cs="Arial"/>
          <w:lang w:val="es-ES"/>
        </w:rPr>
        <w:t>estudiantes</w:t>
      </w:r>
      <w:r w:rsidRPr="419E7621" w:rsidR="1639D261">
        <w:rPr>
          <w:rFonts w:ascii="Arial" w:hAnsi="Arial" w:eastAsia="Arial" w:cs="Arial"/>
          <w:lang w:val="es-ES"/>
        </w:rPr>
        <w:t xml:space="preserve"> son </w:t>
      </w:r>
      <w:r w:rsidRPr="419E7621" w:rsidR="1639D261">
        <w:rPr>
          <w:rFonts w:ascii="Arial" w:hAnsi="Arial" w:eastAsia="Arial" w:cs="Arial"/>
          <w:lang w:val="es-ES"/>
        </w:rPr>
        <w:t>analizados</w:t>
      </w:r>
      <w:r w:rsidRPr="419E7621" w:rsidR="1639D261">
        <w:rPr>
          <w:rFonts w:ascii="Arial" w:hAnsi="Arial" w:eastAsia="Arial" w:cs="Arial"/>
          <w:lang w:val="es-ES"/>
        </w:rPr>
        <w:t xml:space="preserve"> </w:t>
      </w:r>
      <w:r w:rsidRPr="419E7621" w:rsidR="1639D261">
        <w:rPr>
          <w:rFonts w:ascii="Arial" w:hAnsi="Arial" w:eastAsia="Arial" w:cs="Arial"/>
          <w:lang w:val="es-ES"/>
        </w:rPr>
        <w:t>mediante</w:t>
      </w:r>
      <w:r w:rsidRPr="419E7621" w:rsidR="1639D261">
        <w:rPr>
          <w:rFonts w:ascii="Arial" w:hAnsi="Arial" w:eastAsia="Arial" w:cs="Arial"/>
          <w:lang w:val="es-ES"/>
        </w:rPr>
        <w:t xml:space="preserve"> </w:t>
      </w:r>
      <w:r w:rsidRPr="419E7621" w:rsidR="1639D261">
        <w:rPr>
          <w:rFonts w:ascii="Arial" w:hAnsi="Arial" w:eastAsia="Arial" w:cs="Arial"/>
          <w:lang w:val="es-ES"/>
        </w:rPr>
        <w:t>métricas</w:t>
      </w:r>
      <w:r w:rsidRPr="419E7621" w:rsidR="1639D261">
        <w:rPr>
          <w:rFonts w:ascii="Arial" w:hAnsi="Arial" w:eastAsia="Arial" w:cs="Arial"/>
          <w:lang w:val="es-ES"/>
        </w:rPr>
        <w:t xml:space="preserve"> de </w:t>
      </w:r>
      <w:r w:rsidRPr="419E7621" w:rsidR="1639D261">
        <w:rPr>
          <w:rFonts w:ascii="Arial" w:hAnsi="Arial" w:eastAsia="Arial" w:cs="Arial"/>
          <w:lang w:val="es-ES"/>
        </w:rPr>
        <w:t>interacción</w:t>
      </w:r>
      <w:r w:rsidRPr="419E7621" w:rsidR="1639D261">
        <w:rPr>
          <w:rFonts w:ascii="Arial" w:hAnsi="Arial" w:eastAsia="Arial" w:cs="Arial"/>
          <w:lang w:val="es-ES"/>
        </w:rPr>
        <w:t xml:space="preserve"> y </w:t>
      </w:r>
      <w:r w:rsidRPr="419E7621" w:rsidR="1639D261">
        <w:rPr>
          <w:rFonts w:ascii="Arial" w:hAnsi="Arial" w:eastAsia="Arial" w:cs="Arial"/>
          <w:lang w:val="es-ES"/>
        </w:rPr>
        <w:t>retroalimentación</w:t>
      </w:r>
      <w:r w:rsidRPr="419E7621" w:rsidR="1639D261">
        <w:rPr>
          <w:rFonts w:ascii="Arial" w:hAnsi="Arial" w:eastAsia="Arial" w:cs="Arial"/>
          <w:lang w:val="es-ES"/>
        </w:rPr>
        <w:t xml:space="preserve"> </w:t>
      </w:r>
      <w:r w:rsidRPr="419E7621" w:rsidR="1639D261">
        <w:rPr>
          <w:rFonts w:ascii="Arial" w:hAnsi="Arial" w:eastAsia="Arial" w:cs="Arial"/>
          <w:lang w:val="es-ES"/>
        </w:rPr>
        <w:t>subjetiva</w:t>
      </w:r>
      <w:r w:rsidRPr="419E7621" w:rsidR="1639D261">
        <w:rPr>
          <w:rFonts w:ascii="Arial" w:hAnsi="Arial" w:eastAsia="Arial" w:cs="Arial"/>
          <w:lang w:val="es-ES"/>
        </w:rPr>
        <w:t xml:space="preserve"> (</w:t>
      </w:r>
      <w:r w:rsidRPr="419E7621" w:rsidR="1639D261">
        <w:rPr>
          <w:rFonts w:ascii="Arial" w:hAnsi="Arial" w:eastAsia="Arial" w:cs="Arial"/>
          <w:lang w:val="es-ES"/>
        </w:rPr>
        <w:t>percepción</w:t>
      </w:r>
      <w:r w:rsidRPr="419E7621" w:rsidR="1639D261">
        <w:rPr>
          <w:rFonts w:ascii="Arial" w:hAnsi="Arial" w:eastAsia="Arial" w:cs="Arial"/>
          <w:lang w:val="es-ES"/>
        </w:rPr>
        <w:t xml:space="preserve"> de </w:t>
      </w:r>
      <w:r w:rsidRPr="419E7621" w:rsidR="1639D261">
        <w:rPr>
          <w:rFonts w:ascii="Arial" w:hAnsi="Arial" w:eastAsia="Arial" w:cs="Arial"/>
          <w:lang w:val="es-ES"/>
        </w:rPr>
        <w:t>calma</w:t>
      </w:r>
      <w:r w:rsidRPr="419E7621" w:rsidR="1639D261">
        <w:rPr>
          <w:rFonts w:ascii="Arial" w:hAnsi="Arial" w:eastAsia="Arial" w:cs="Arial"/>
          <w:lang w:val="es-ES"/>
        </w:rPr>
        <w:t xml:space="preserve">, </w:t>
      </w:r>
      <w:r w:rsidRPr="419E7621" w:rsidR="1639D261">
        <w:rPr>
          <w:rFonts w:ascii="Arial" w:hAnsi="Arial" w:eastAsia="Arial" w:cs="Arial"/>
          <w:lang w:val="es-ES"/>
        </w:rPr>
        <w:t>reducción</w:t>
      </w:r>
      <w:r w:rsidRPr="419E7621" w:rsidR="1639D261">
        <w:rPr>
          <w:rFonts w:ascii="Arial" w:hAnsi="Arial" w:eastAsia="Arial" w:cs="Arial"/>
          <w:lang w:val="es-ES"/>
        </w:rPr>
        <w:t xml:space="preserve"> de </w:t>
      </w:r>
      <w:r w:rsidRPr="419E7621" w:rsidR="1639D261">
        <w:rPr>
          <w:rFonts w:ascii="Arial" w:hAnsi="Arial" w:eastAsia="Arial" w:cs="Arial"/>
          <w:lang w:val="es-ES"/>
        </w:rPr>
        <w:t>ansiedad</w:t>
      </w:r>
      <w:r w:rsidRPr="419E7621" w:rsidR="1639D261">
        <w:rPr>
          <w:rFonts w:ascii="Arial" w:hAnsi="Arial" w:eastAsia="Arial" w:cs="Arial"/>
          <w:lang w:val="es-ES"/>
        </w:rPr>
        <w:t xml:space="preserve">), </w:t>
      </w:r>
      <w:r w:rsidRPr="419E7621" w:rsidR="1639D261">
        <w:rPr>
          <w:rFonts w:ascii="Arial" w:hAnsi="Arial" w:eastAsia="Arial" w:cs="Arial"/>
          <w:lang w:val="es-ES"/>
        </w:rPr>
        <w:t>permitiendo</w:t>
      </w:r>
      <w:r w:rsidRPr="419E7621" w:rsidR="1639D261">
        <w:rPr>
          <w:rFonts w:ascii="Arial" w:hAnsi="Arial" w:eastAsia="Arial" w:cs="Arial"/>
          <w:lang w:val="es-ES"/>
        </w:rPr>
        <w:t xml:space="preserve"> </w:t>
      </w:r>
      <w:r w:rsidRPr="419E7621" w:rsidR="1639D261">
        <w:rPr>
          <w:rFonts w:ascii="Arial" w:hAnsi="Arial" w:eastAsia="Arial" w:cs="Arial"/>
          <w:lang w:val="es-ES"/>
        </w:rPr>
        <w:t>así</w:t>
      </w:r>
      <w:r w:rsidRPr="419E7621" w:rsidR="1639D261">
        <w:rPr>
          <w:rFonts w:ascii="Arial" w:hAnsi="Arial" w:eastAsia="Arial" w:cs="Arial"/>
          <w:lang w:val="es-ES"/>
        </w:rPr>
        <w:t xml:space="preserve"> la </w:t>
      </w:r>
      <w:r w:rsidRPr="419E7621" w:rsidR="1639D261">
        <w:rPr>
          <w:rFonts w:ascii="Arial" w:hAnsi="Arial" w:eastAsia="Arial" w:cs="Arial"/>
          <w:lang w:val="es-ES"/>
        </w:rPr>
        <w:t>mejora</w:t>
      </w:r>
      <w:r w:rsidRPr="419E7621" w:rsidR="1639D261">
        <w:rPr>
          <w:rFonts w:ascii="Arial" w:hAnsi="Arial" w:eastAsia="Arial" w:cs="Arial"/>
          <w:lang w:val="es-ES"/>
        </w:rPr>
        <w:t xml:space="preserve"> continua del </w:t>
      </w:r>
      <w:r w:rsidRPr="419E7621" w:rsidR="1639D261">
        <w:rPr>
          <w:rFonts w:ascii="Arial" w:hAnsi="Arial" w:eastAsia="Arial" w:cs="Arial"/>
          <w:lang w:val="es-ES"/>
        </w:rPr>
        <w:t>sistema</w:t>
      </w:r>
      <w:r w:rsidRPr="419E7621" w:rsidR="1639D261">
        <w:rPr>
          <w:rFonts w:ascii="Arial" w:hAnsi="Arial" w:eastAsia="Arial" w:cs="Arial"/>
          <w:lang w:val="es-ES"/>
        </w:rPr>
        <w:t>.</w:t>
      </w:r>
    </w:p>
    <w:p xmlns:wp14="http://schemas.microsoft.com/office/word/2010/wordml" w:rsidP="419E7621" w14:paraId="7A0C62BE" wp14:textId="6B134110">
      <w:pPr>
        <w:pStyle w:val="Normal"/>
        <w:jc w:val="both"/>
        <w:rPr>
          <w:rFonts w:ascii="Arial" w:hAnsi="Arial" w:eastAsia="Arial" w:cs="Arial"/>
        </w:rPr>
      </w:pPr>
      <w:r w:rsidRPr="419E7621" w:rsidR="1639D261">
        <w:rPr>
          <w:rFonts w:ascii="Arial" w:hAnsi="Arial" w:eastAsia="Arial" w:cs="Arial"/>
        </w:rPr>
        <w:t xml:space="preserve">Este </w:t>
      </w:r>
      <w:r w:rsidRPr="419E7621" w:rsidR="1639D261">
        <w:rPr>
          <w:rFonts w:ascii="Arial" w:hAnsi="Arial" w:eastAsia="Arial" w:cs="Arial"/>
        </w:rPr>
        <w:t>proceso</w:t>
      </w:r>
      <w:r w:rsidRPr="419E7621" w:rsidR="1639D261">
        <w:rPr>
          <w:rFonts w:ascii="Arial" w:hAnsi="Arial" w:eastAsia="Arial" w:cs="Arial"/>
        </w:rPr>
        <w:t xml:space="preserve"> </w:t>
      </w:r>
      <w:r w:rsidRPr="419E7621" w:rsidR="1639D261">
        <w:rPr>
          <w:rFonts w:ascii="Arial" w:hAnsi="Arial" w:eastAsia="Arial" w:cs="Arial"/>
        </w:rPr>
        <w:t>asegura</w:t>
      </w:r>
      <w:r w:rsidRPr="419E7621" w:rsidR="1639D261">
        <w:rPr>
          <w:rFonts w:ascii="Arial" w:hAnsi="Arial" w:eastAsia="Arial" w:cs="Arial"/>
        </w:rPr>
        <w:t xml:space="preserve"> que las </w:t>
      </w:r>
      <w:r w:rsidRPr="419E7621" w:rsidR="1639D261">
        <w:rPr>
          <w:rFonts w:ascii="Arial" w:hAnsi="Arial" w:eastAsia="Arial" w:cs="Arial"/>
        </w:rPr>
        <w:t>pruebas</w:t>
      </w:r>
      <w:r w:rsidRPr="419E7621" w:rsidR="1639D261">
        <w:rPr>
          <w:rFonts w:ascii="Arial" w:hAnsi="Arial" w:eastAsia="Arial" w:cs="Arial"/>
        </w:rPr>
        <w:t xml:space="preserve"> no solo </w:t>
      </w:r>
      <w:r w:rsidRPr="419E7621" w:rsidR="1639D261">
        <w:rPr>
          <w:rFonts w:ascii="Arial" w:hAnsi="Arial" w:eastAsia="Arial" w:cs="Arial"/>
        </w:rPr>
        <w:t>certifiquen</w:t>
      </w:r>
      <w:r w:rsidRPr="419E7621" w:rsidR="1639D261">
        <w:rPr>
          <w:rFonts w:ascii="Arial" w:hAnsi="Arial" w:eastAsia="Arial" w:cs="Arial"/>
        </w:rPr>
        <w:t xml:space="preserve"> </w:t>
      </w:r>
      <w:r w:rsidRPr="419E7621" w:rsidR="1639D261">
        <w:rPr>
          <w:rFonts w:ascii="Arial" w:hAnsi="Arial" w:eastAsia="Arial" w:cs="Arial"/>
        </w:rPr>
        <w:t>el</w:t>
      </w:r>
      <w:r w:rsidRPr="419E7621" w:rsidR="1639D261">
        <w:rPr>
          <w:rFonts w:ascii="Arial" w:hAnsi="Arial" w:eastAsia="Arial" w:cs="Arial"/>
        </w:rPr>
        <w:t xml:space="preserve"> </w:t>
      </w:r>
      <w:r w:rsidRPr="419E7621" w:rsidR="1639D261">
        <w:rPr>
          <w:rFonts w:ascii="Arial" w:hAnsi="Arial" w:eastAsia="Arial" w:cs="Arial"/>
        </w:rPr>
        <w:t>correcto</w:t>
      </w:r>
      <w:r w:rsidRPr="419E7621" w:rsidR="1639D261">
        <w:rPr>
          <w:rFonts w:ascii="Arial" w:hAnsi="Arial" w:eastAsia="Arial" w:cs="Arial"/>
        </w:rPr>
        <w:t xml:space="preserve"> </w:t>
      </w:r>
      <w:r w:rsidRPr="419E7621" w:rsidR="1639D261">
        <w:rPr>
          <w:rFonts w:ascii="Arial" w:hAnsi="Arial" w:eastAsia="Arial" w:cs="Arial"/>
        </w:rPr>
        <w:t>funcionamiento</w:t>
      </w:r>
      <w:r w:rsidRPr="419E7621" w:rsidR="1639D261">
        <w:rPr>
          <w:rFonts w:ascii="Arial" w:hAnsi="Arial" w:eastAsia="Arial" w:cs="Arial"/>
        </w:rPr>
        <w:t xml:space="preserve"> </w:t>
      </w:r>
      <w:r w:rsidRPr="419E7621" w:rsidR="1639D261">
        <w:rPr>
          <w:rFonts w:ascii="Arial" w:hAnsi="Arial" w:eastAsia="Arial" w:cs="Arial"/>
        </w:rPr>
        <w:t>técnico</w:t>
      </w:r>
      <w:r w:rsidRPr="419E7621" w:rsidR="1639D261">
        <w:rPr>
          <w:rFonts w:ascii="Arial" w:hAnsi="Arial" w:eastAsia="Arial" w:cs="Arial"/>
        </w:rPr>
        <w:t xml:space="preserve"> del </w:t>
      </w:r>
      <w:r w:rsidRPr="419E7621" w:rsidR="1639D261">
        <w:rPr>
          <w:rFonts w:ascii="Arial" w:hAnsi="Arial" w:eastAsia="Arial" w:cs="Arial"/>
        </w:rPr>
        <w:t>proyecto</w:t>
      </w:r>
      <w:r w:rsidRPr="419E7621" w:rsidR="1639D261">
        <w:rPr>
          <w:rFonts w:ascii="Arial" w:hAnsi="Arial" w:eastAsia="Arial" w:cs="Arial"/>
        </w:rPr>
        <w:t xml:space="preserve">, </w:t>
      </w:r>
      <w:r w:rsidRPr="419E7621" w:rsidR="1639D261">
        <w:rPr>
          <w:rFonts w:ascii="Arial" w:hAnsi="Arial" w:eastAsia="Arial" w:cs="Arial"/>
        </w:rPr>
        <w:t>sino</w:t>
      </w:r>
      <w:r w:rsidRPr="419E7621" w:rsidR="1639D261">
        <w:rPr>
          <w:rFonts w:ascii="Arial" w:hAnsi="Arial" w:eastAsia="Arial" w:cs="Arial"/>
        </w:rPr>
        <w:t xml:space="preserve"> también </w:t>
      </w:r>
      <w:r w:rsidRPr="419E7621" w:rsidR="1639D261">
        <w:rPr>
          <w:rFonts w:ascii="Arial" w:hAnsi="Arial" w:eastAsia="Arial" w:cs="Arial"/>
        </w:rPr>
        <w:t>su</w:t>
      </w:r>
      <w:r w:rsidRPr="419E7621" w:rsidR="1639D261">
        <w:rPr>
          <w:rFonts w:ascii="Arial" w:hAnsi="Arial" w:eastAsia="Arial" w:cs="Arial"/>
        </w:rPr>
        <w:t xml:space="preserve"> </w:t>
      </w:r>
      <w:r w:rsidRPr="419E7621" w:rsidR="1639D261">
        <w:rPr>
          <w:rFonts w:ascii="Arial" w:hAnsi="Arial" w:eastAsia="Arial" w:cs="Arial"/>
        </w:rPr>
        <w:t>impacto</w:t>
      </w:r>
      <w:r w:rsidRPr="419E7621" w:rsidR="1639D261">
        <w:rPr>
          <w:rFonts w:ascii="Arial" w:hAnsi="Arial" w:eastAsia="Arial" w:cs="Arial"/>
        </w:rPr>
        <w:t xml:space="preserve"> </w:t>
      </w:r>
      <w:r w:rsidRPr="419E7621" w:rsidR="1639D261">
        <w:rPr>
          <w:rFonts w:ascii="Arial" w:hAnsi="Arial" w:eastAsia="Arial" w:cs="Arial"/>
        </w:rPr>
        <w:t>positivo</w:t>
      </w:r>
      <w:r w:rsidRPr="419E7621" w:rsidR="1639D261">
        <w:rPr>
          <w:rFonts w:ascii="Arial" w:hAnsi="Arial" w:eastAsia="Arial" w:cs="Arial"/>
        </w:rPr>
        <w:t xml:space="preserve"> </w:t>
      </w:r>
      <w:r w:rsidRPr="419E7621" w:rsidR="1639D261">
        <w:rPr>
          <w:rFonts w:ascii="Arial" w:hAnsi="Arial" w:eastAsia="Arial" w:cs="Arial"/>
        </w:rPr>
        <w:t>en</w:t>
      </w:r>
      <w:r w:rsidRPr="419E7621" w:rsidR="1639D261">
        <w:rPr>
          <w:rFonts w:ascii="Arial" w:hAnsi="Arial" w:eastAsia="Arial" w:cs="Arial"/>
        </w:rPr>
        <w:t xml:space="preserve"> la </w:t>
      </w:r>
      <w:r w:rsidRPr="419E7621" w:rsidR="1639D261">
        <w:rPr>
          <w:rFonts w:ascii="Arial" w:hAnsi="Arial" w:eastAsia="Arial" w:cs="Arial"/>
        </w:rPr>
        <w:t>experiencia</w:t>
      </w:r>
      <w:r w:rsidRPr="419E7621" w:rsidR="1639D261">
        <w:rPr>
          <w:rFonts w:ascii="Arial" w:hAnsi="Arial" w:eastAsia="Arial" w:cs="Arial"/>
        </w:rPr>
        <w:t xml:space="preserve"> </w:t>
      </w:r>
      <w:r w:rsidRPr="419E7621" w:rsidR="1639D261">
        <w:rPr>
          <w:rFonts w:ascii="Arial" w:hAnsi="Arial" w:eastAsia="Arial" w:cs="Arial"/>
        </w:rPr>
        <w:t>terapéutica</w:t>
      </w:r>
      <w:r w:rsidRPr="419E7621" w:rsidR="1639D261">
        <w:rPr>
          <w:rFonts w:ascii="Arial" w:hAnsi="Arial" w:eastAsia="Arial" w:cs="Arial"/>
        </w:rPr>
        <w:t xml:space="preserve"> del </w:t>
      </w:r>
      <w:r w:rsidRPr="419E7621" w:rsidR="1639D261">
        <w:rPr>
          <w:rFonts w:ascii="Arial" w:hAnsi="Arial" w:eastAsia="Arial" w:cs="Arial"/>
        </w:rPr>
        <w:t>usuario</w:t>
      </w:r>
      <w:r w:rsidRPr="419E7621" w:rsidR="1639D261">
        <w:rPr>
          <w:rFonts w:ascii="Arial" w:hAnsi="Arial" w:eastAsia="Arial" w:cs="Arial"/>
        </w:rPr>
        <w:t xml:space="preserve">, </w:t>
      </w:r>
      <w:r w:rsidRPr="419E7621" w:rsidR="1639D261">
        <w:rPr>
          <w:rFonts w:ascii="Arial" w:hAnsi="Arial" w:eastAsia="Arial" w:cs="Arial"/>
        </w:rPr>
        <w:t>alineándose</w:t>
      </w:r>
      <w:r w:rsidRPr="419E7621" w:rsidR="1639D261">
        <w:rPr>
          <w:rFonts w:ascii="Arial" w:hAnsi="Arial" w:eastAsia="Arial" w:cs="Arial"/>
        </w:rPr>
        <w:t xml:space="preserve"> con </w:t>
      </w:r>
      <w:r w:rsidRPr="419E7621" w:rsidR="1639D261">
        <w:rPr>
          <w:rFonts w:ascii="Arial" w:hAnsi="Arial" w:eastAsia="Arial" w:cs="Arial"/>
        </w:rPr>
        <w:t>los</w:t>
      </w:r>
      <w:r w:rsidRPr="419E7621" w:rsidR="1639D261">
        <w:rPr>
          <w:rFonts w:ascii="Arial" w:hAnsi="Arial" w:eastAsia="Arial" w:cs="Arial"/>
        </w:rPr>
        <w:t xml:space="preserve"> </w:t>
      </w:r>
      <w:r w:rsidRPr="419E7621" w:rsidR="1639D261">
        <w:rPr>
          <w:rFonts w:ascii="Arial" w:hAnsi="Arial" w:eastAsia="Arial" w:cs="Arial"/>
        </w:rPr>
        <w:t>objetivos</w:t>
      </w:r>
      <w:r w:rsidRPr="419E7621" w:rsidR="1639D261">
        <w:rPr>
          <w:rFonts w:ascii="Arial" w:hAnsi="Arial" w:eastAsia="Arial" w:cs="Arial"/>
        </w:rPr>
        <w:t xml:space="preserve"> de </w:t>
      </w:r>
      <w:r w:rsidRPr="419E7621" w:rsidR="1639D261">
        <w:rPr>
          <w:rFonts w:ascii="Arial" w:hAnsi="Arial" w:eastAsia="Arial" w:cs="Arial"/>
        </w:rPr>
        <w:t>bienestar</w:t>
      </w:r>
      <w:r w:rsidRPr="419E7621" w:rsidR="1639D261">
        <w:rPr>
          <w:rFonts w:ascii="Arial" w:hAnsi="Arial" w:eastAsia="Arial" w:cs="Arial"/>
        </w:rPr>
        <w:t xml:space="preserve"> </w:t>
      </w:r>
      <w:r w:rsidRPr="419E7621" w:rsidR="1639D261">
        <w:rPr>
          <w:rFonts w:ascii="Arial" w:hAnsi="Arial" w:eastAsia="Arial" w:cs="Arial"/>
        </w:rPr>
        <w:t>emocional</w:t>
      </w:r>
      <w:r w:rsidRPr="419E7621" w:rsidR="1639D261">
        <w:rPr>
          <w:rFonts w:ascii="Arial" w:hAnsi="Arial" w:eastAsia="Arial" w:cs="Arial"/>
        </w:rPr>
        <w:t xml:space="preserve"> y rigor </w:t>
      </w:r>
      <w:r w:rsidRPr="419E7621" w:rsidR="1639D261">
        <w:rPr>
          <w:rFonts w:ascii="Arial" w:hAnsi="Arial" w:eastAsia="Arial" w:cs="Arial"/>
        </w:rPr>
        <w:t>académico</w:t>
      </w:r>
      <w:r w:rsidRPr="419E7621" w:rsidR="1639D261">
        <w:rPr>
          <w:rFonts w:ascii="Arial" w:hAnsi="Arial" w:eastAsia="Arial" w:cs="Arial"/>
        </w:rPr>
        <w:t xml:space="preserve"> del </w:t>
      </w:r>
      <w:r w:rsidRPr="419E7621" w:rsidR="1639D261">
        <w:rPr>
          <w:rFonts w:ascii="Arial" w:hAnsi="Arial" w:eastAsia="Arial" w:cs="Arial"/>
        </w:rPr>
        <w:t>desarrollo</w:t>
      </w:r>
      <w:r w:rsidRPr="419E7621" w:rsidR="1639D261">
        <w:rPr>
          <w:rFonts w:ascii="Arial" w:hAnsi="Arial" w:eastAsia="Arial" w:cs="Arial"/>
        </w:rPr>
        <w:t>.</w:t>
      </w:r>
    </w:p>
    <w:p xmlns:wp14="http://schemas.microsoft.com/office/word/2010/wordml" w:rsidP="419E7621" w14:paraId="57AEA747" wp14:textId="5C30352B">
      <w:pPr>
        <w:pStyle w:val="Heading2"/>
        <w:jc w:val="both"/>
        <w:rPr>
          <w:rFonts w:ascii="Arial" w:hAnsi="Arial" w:eastAsia="Arial" w:cs="Arial"/>
        </w:rPr>
      </w:pPr>
      <w:bookmarkStart w:name="_Toc1381527961" w:id="604102716"/>
      <w:r w:rsidRPr="419E7621" w:rsidR="419E7621">
        <w:rPr>
          <w:rFonts w:ascii="Arial" w:hAnsi="Arial" w:eastAsia="Arial" w:cs="Arial"/>
        </w:rPr>
        <w:t xml:space="preserve">3.2. </w:t>
      </w:r>
      <w:r w:rsidRPr="419E7621" w:rsidR="419E7621">
        <w:rPr>
          <w:rFonts w:ascii="Arial" w:hAnsi="Arial" w:eastAsia="Arial" w:cs="Arial"/>
        </w:rPr>
        <w:t>Gestionar</w:t>
      </w:r>
      <w:r w:rsidRPr="419E7621" w:rsidR="419E7621">
        <w:rPr>
          <w:rFonts w:ascii="Arial" w:hAnsi="Arial" w:eastAsia="Arial" w:cs="Arial"/>
        </w:rPr>
        <w:t xml:space="preserve"> </w:t>
      </w:r>
      <w:r w:rsidRPr="419E7621" w:rsidR="419E7621">
        <w:rPr>
          <w:rFonts w:ascii="Arial" w:hAnsi="Arial" w:eastAsia="Arial" w:cs="Arial"/>
        </w:rPr>
        <w:t>proyectos</w:t>
      </w:r>
      <w:r w:rsidRPr="419E7621" w:rsidR="419E7621">
        <w:rPr>
          <w:rFonts w:ascii="Arial" w:hAnsi="Arial" w:eastAsia="Arial" w:cs="Arial"/>
        </w:rPr>
        <w:t xml:space="preserve"> </w:t>
      </w:r>
      <w:r w:rsidRPr="419E7621" w:rsidR="419E7621">
        <w:rPr>
          <w:rFonts w:ascii="Arial" w:hAnsi="Arial" w:eastAsia="Arial" w:cs="Arial"/>
        </w:rPr>
        <w:t>informáticos</w:t>
      </w:r>
      <w:bookmarkEnd w:id="604102716"/>
    </w:p>
    <w:p w:rsidR="409FE241" w:rsidP="419E7621" w:rsidRDefault="409FE241" w14:paraId="23A8A7E7" w14:textId="5CD49720">
      <w:pPr>
        <w:jc w:val="both"/>
        <w:rPr>
          <w:rFonts w:ascii="Arial" w:hAnsi="Arial" w:eastAsia="Arial" w:cs="Arial"/>
          <w:lang w:val="es-ES"/>
        </w:rPr>
      </w:pPr>
      <w:r w:rsidRPr="419E7621" w:rsidR="409FE241">
        <w:rPr>
          <w:rFonts w:ascii="Arial" w:hAnsi="Arial" w:eastAsia="Arial" w:cs="Arial"/>
          <w:lang w:val="es-ES"/>
        </w:rPr>
        <w:t xml:space="preserve">La gestión del proyecto está realizada en base a la metodología Scrum, dividiendo los trabajos en </w:t>
      </w:r>
      <w:r w:rsidRPr="419E7621" w:rsidR="409FE241">
        <w:rPr>
          <w:rFonts w:ascii="Arial" w:hAnsi="Arial" w:eastAsia="Arial" w:cs="Arial"/>
          <w:lang w:val="es-ES"/>
        </w:rPr>
        <w:t>Sprints</w:t>
      </w:r>
      <w:r w:rsidRPr="419E7621" w:rsidR="409FE241">
        <w:rPr>
          <w:rFonts w:ascii="Arial" w:hAnsi="Arial" w:eastAsia="Arial" w:cs="Arial"/>
          <w:lang w:val="es-ES"/>
        </w:rPr>
        <w:t xml:space="preserve"> los cuales facilitan la planifica</w:t>
      </w:r>
      <w:r w:rsidRPr="419E7621" w:rsidR="5906292A">
        <w:rPr>
          <w:rFonts w:ascii="Arial" w:hAnsi="Arial" w:eastAsia="Arial" w:cs="Arial"/>
          <w:lang w:val="es-ES"/>
        </w:rPr>
        <w:t xml:space="preserve">ción y el control de avances. Permitiendo una toma de </w:t>
      </w:r>
      <w:r w:rsidRPr="419E7621" w:rsidR="66368C08">
        <w:rPr>
          <w:rFonts w:ascii="Arial" w:hAnsi="Arial" w:eastAsia="Arial" w:cs="Arial"/>
          <w:lang w:val="es-ES"/>
        </w:rPr>
        <w:t>decisiones</w:t>
      </w:r>
      <w:r w:rsidRPr="419E7621" w:rsidR="5906292A">
        <w:rPr>
          <w:rFonts w:ascii="Arial" w:hAnsi="Arial" w:eastAsia="Arial" w:cs="Arial"/>
          <w:lang w:val="es-ES"/>
        </w:rPr>
        <w:t xml:space="preserve"> </w:t>
      </w:r>
      <w:r w:rsidRPr="419E7621" w:rsidR="7337542B">
        <w:rPr>
          <w:rFonts w:ascii="Arial" w:hAnsi="Arial" w:eastAsia="Arial" w:cs="Arial"/>
          <w:lang w:val="es-ES"/>
        </w:rPr>
        <w:t>efectiva</w:t>
      </w:r>
      <w:r w:rsidRPr="419E7621" w:rsidR="5906292A">
        <w:rPr>
          <w:rFonts w:ascii="Arial" w:hAnsi="Arial" w:eastAsia="Arial" w:cs="Arial"/>
          <w:lang w:val="es-ES"/>
        </w:rPr>
        <w:t xml:space="preserve"> y dando tareas según las </w:t>
      </w:r>
      <w:r w:rsidRPr="419E7621" w:rsidR="3338359C">
        <w:rPr>
          <w:rFonts w:ascii="Arial" w:hAnsi="Arial" w:eastAsia="Arial" w:cs="Arial"/>
          <w:lang w:val="es-ES"/>
        </w:rPr>
        <w:t>actividades asignadas en cada fase y asegurando una entrega progresiva.</w:t>
      </w:r>
    </w:p>
    <w:p xmlns:wp14="http://schemas.microsoft.com/office/word/2010/wordml" w:rsidP="419E7621" w14:paraId="781B7E5B" wp14:textId="77777777" wp14:noSpellErr="1">
      <w:pPr>
        <w:pStyle w:val="Heading2"/>
        <w:rPr>
          <w:rFonts w:ascii="Arial" w:hAnsi="Arial" w:eastAsia="Arial" w:cs="Arial"/>
        </w:rPr>
      </w:pPr>
      <w:bookmarkStart w:name="_Toc2044049183" w:id="1006129612"/>
      <w:r w:rsidRPr="419E7621" w:rsidR="419E7621">
        <w:rPr>
          <w:rFonts w:ascii="Arial" w:hAnsi="Arial" w:eastAsia="Arial" w:cs="Arial"/>
        </w:rPr>
        <w:t xml:space="preserve">3.3. </w:t>
      </w:r>
      <w:r w:rsidRPr="419E7621" w:rsidR="419E7621">
        <w:rPr>
          <w:rFonts w:ascii="Arial" w:hAnsi="Arial" w:eastAsia="Arial" w:cs="Arial"/>
        </w:rPr>
        <w:t>Construir</w:t>
      </w:r>
      <w:r w:rsidRPr="419E7621" w:rsidR="419E7621">
        <w:rPr>
          <w:rFonts w:ascii="Arial" w:hAnsi="Arial" w:eastAsia="Arial" w:cs="Arial"/>
        </w:rPr>
        <w:t xml:space="preserve"> </w:t>
      </w:r>
      <w:r w:rsidRPr="419E7621" w:rsidR="419E7621">
        <w:rPr>
          <w:rFonts w:ascii="Arial" w:hAnsi="Arial" w:eastAsia="Arial" w:cs="Arial"/>
        </w:rPr>
        <w:t>modelos</w:t>
      </w:r>
      <w:r w:rsidRPr="419E7621" w:rsidR="419E7621">
        <w:rPr>
          <w:rFonts w:ascii="Arial" w:hAnsi="Arial" w:eastAsia="Arial" w:cs="Arial"/>
        </w:rPr>
        <w:t xml:space="preserve"> de </w:t>
      </w:r>
      <w:r w:rsidRPr="419E7621" w:rsidR="419E7621">
        <w:rPr>
          <w:rFonts w:ascii="Arial" w:hAnsi="Arial" w:eastAsia="Arial" w:cs="Arial"/>
        </w:rPr>
        <w:t>datos</w:t>
      </w:r>
      <w:bookmarkEnd w:id="1006129612"/>
    </w:p>
    <w:p xmlns:wp14="http://schemas.microsoft.com/office/word/2010/wordml" w:rsidP="419E7621" w14:paraId="0705756B" wp14:textId="2BFEB0E7">
      <w:pPr>
        <w:spacing w:before="240" w:beforeAutospacing="off" w:after="240" w:afterAutospacing="off"/>
        <w:jc w:val="both"/>
        <w:rPr>
          <w:rFonts w:ascii="Arial" w:hAnsi="Arial" w:eastAsia="Arial" w:cs="Arial"/>
          <w:noProof w:val="0"/>
          <w:sz w:val="22"/>
          <w:szCs w:val="22"/>
          <w:lang w:val="en-US"/>
        </w:rPr>
      </w:pPr>
      <w:r w:rsidRPr="419E7621" w:rsidR="56035E18">
        <w:rPr>
          <w:rFonts w:ascii="Arial" w:hAnsi="Arial" w:eastAsia="Arial" w:cs="Arial"/>
          <w:noProof w:val="0"/>
          <w:sz w:val="22"/>
          <w:szCs w:val="22"/>
          <w:lang w:val="en-US"/>
        </w:rPr>
        <w:t xml:space="preserve">El </w:t>
      </w:r>
      <w:r w:rsidRPr="419E7621" w:rsidR="56035E18">
        <w:rPr>
          <w:rFonts w:ascii="Arial" w:hAnsi="Arial" w:eastAsia="Arial" w:cs="Arial"/>
          <w:noProof w:val="0"/>
          <w:sz w:val="22"/>
          <w:szCs w:val="22"/>
          <w:lang w:val="en-US"/>
        </w:rPr>
        <w:t>diseño</w:t>
      </w:r>
      <w:r w:rsidRPr="419E7621" w:rsidR="56035E18">
        <w:rPr>
          <w:rFonts w:ascii="Arial" w:hAnsi="Arial" w:eastAsia="Arial" w:cs="Arial"/>
          <w:noProof w:val="0"/>
          <w:sz w:val="22"/>
          <w:szCs w:val="22"/>
          <w:lang w:val="en-US"/>
        </w:rPr>
        <w:t xml:space="preserve"> del </w:t>
      </w:r>
      <w:r w:rsidRPr="419E7621" w:rsidR="56035E18">
        <w:rPr>
          <w:rFonts w:ascii="Arial" w:hAnsi="Arial" w:eastAsia="Arial" w:cs="Arial"/>
          <w:noProof w:val="0"/>
          <w:sz w:val="22"/>
          <w:szCs w:val="22"/>
          <w:lang w:val="en-US"/>
        </w:rPr>
        <w:t>modelo</w:t>
      </w:r>
      <w:r w:rsidRPr="419E7621" w:rsidR="56035E18">
        <w:rPr>
          <w:rFonts w:ascii="Arial" w:hAnsi="Arial" w:eastAsia="Arial" w:cs="Arial"/>
          <w:noProof w:val="0"/>
          <w:sz w:val="22"/>
          <w:szCs w:val="22"/>
          <w:lang w:val="en-US"/>
        </w:rPr>
        <w:t xml:space="preserve"> de </w:t>
      </w:r>
      <w:r w:rsidRPr="419E7621" w:rsidR="56035E18">
        <w:rPr>
          <w:rFonts w:ascii="Arial" w:hAnsi="Arial" w:eastAsia="Arial" w:cs="Arial"/>
          <w:noProof w:val="0"/>
          <w:sz w:val="22"/>
          <w:szCs w:val="22"/>
          <w:lang w:val="en-US"/>
        </w:rPr>
        <w:t>datos</w:t>
      </w:r>
      <w:r w:rsidRPr="419E7621" w:rsidR="56035E18">
        <w:rPr>
          <w:rFonts w:ascii="Arial" w:hAnsi="Arial" w:eastAsia="Arial" w:cs="Arial"/>
          <w:noProof w:val="0"/>
          <w:sz w:val="22"/>
          <w:szCs w:val="22"/>
          <w:lang w:val="en-US"/>
        </w:rPr>
        <w:t xml:space="preserve"> se </w:t>
      </w:r>
      <w:r w:rsidRPr="419E7621" w:rsidR="56035E18">
        <w:rPr>
          <w:rFonts w:ascii="Arial" w:hAnsi="Arial" w:eastAsia="Arial" w:cs="Arial"/>
          <w:noProof w:val="0"/>
          <w:sz w:val="22"/>
          <w:szCs w:val="22"/>
          <w:lang w:val="en-US"/>
        </w:rPr>
        <w:t>elabora</w:t>
      </w:r>
      <w:r w:rsidRPr="419E7621" w:rsidR="56035E18">
        <w:rPr>
          <w:rFonts w:ascii="Arial" w:hAnsi="Arial" w:eastAsia="Arial" w:cs="Arial"/>
          <w:noProof w:val="0"/>
          <w:sz w:val="22"/>
          <w:szCs w:val="22"/>
          <w:lang w:val="en-US"/>
        </w:rPr>
        <w:t>rá</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 xml:space="preserve">a </w:t>
      </w:r>
      <w:r w:rsidRPr="419E7621" w:rsidR="56035E18">
        <w:rPr>
          <w:rFonts w:ascii="Arial" w:hAnsi="Arial" w:eastAsia="Arial" w:cs="Arial"/>
          <w:noProof w:val="0"/>
          <w:sz w:val="22"/>
          <w:szCs w:val="22"/>
          <w:lang w:val="en-US"/>
        </w:rPr>
        <w:t>part</w:t>
      </w:r>
      <w:r w:rsidRPr="419E7621" w:rsidR="56035E18">
        <w:rPr>
          <w:rFonts w:ascii="Arial" w:hAnsi="Arial" w:eastAsia="Arial" w:cs="Arial"/>
          <w:noProof w:val="0"/>
          <w:sz w:val="22"/>
          <w:szCs w:val="22"/>
          <w:lang w:val="en-US"/>
        </w:rPr>
        <w:t>ir</w:t>
      </w:r>
      <w:r w:rsidRPr="419E7621" w:rsidR="56035E18">
        <w:rPr>
          <w:rFonts w:ascii="Arial" w:hAnsi="Arial" w:eastAsia="Arial" w:cs="Arial"/>
          <w:noProof w:val="0"/>
          <w:sz w:val="22"/>
          <w:szCs w:val="22"/>
          <w:lang w:val="en-US"/>
        </w:rPr>
        <w:t xml:space="preserve"> d</w:t>
      </w:r>
      <w:r w:rsidRPr="419E7621" w:rsidR="56035E18">
        <w:rPr>
          <w:rFonts w:ascii="Arial" w:hAnsi="Arial" w:eastAsia="Arial" w:cs="Arial"/>
          <w:noProof w:val="0"/>
          <w:sz w:val="22"/>
          <w:szCs w:val="22"/>
          <w:lang w:val="en-US"/>
        </w:rPr>
        <w:t xml:space="preserve">e </w:t>
      </w:r>
      <w:r w:rsidRPr="419E7621" w:rsidR="56035E18">
        <w:rPr>
          <w:rFonts w:ascii="Arial" w:hAnsi="Arial" w:eastAsia="Arial" w:cs="Arial"/>
          <w:noProof w:val="0"/>
          <w:sz w:val="22"/>
          <w:szCs w:val="22"/>
          <w:lang w:val="en-US"/>
        </w:rPr>
        <w:t>l</w:t>
      </w:r>
      <w:r w:rsidRPr="419E7621" w:rsidR="56035E18">
        <w:rPr>
          <w:rFonts w:ascii="Arial" w:hAnsi="Arial" w:eastAsia="Arial" w:cs="Arial"/>
          <w:noProof w:val="0"/>
          <w:sz w:val="22"/>
          <w:szCs w:val="22"/>
          <w:lang w:val="en-US"/>
        </w:rPr>
        <w:t>o</w:t>
      </w:r>
      <w:r w:rsidRPr="419E7621" w:rsidR="56035E18">
        <w:rPr>
          <w:rFonts w:ascii="Arial" w:hAnsi="Arial" w:eastAsia="Arial" w:cs="Arial"/>
          <w:noProof w:val="0"/>
          <w:sz w:val="22"/>
          <w:szCs w:val="22"/>
          <w:lang w:val="en-US"/>
        </w:rPr>
        <w:t>s</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requerimient</w:t>
      </w:r>
      <w:r w:rsidRPr="419E7621" w:rsidR="56035E18">
        <w:rPr>
          <w:rFonts w:ascii="Arial" w:hAnsi="Arial" w:eastAsia="Arial" w:cs="Arial"/>
          <w:noProof w:val="0"/>
          <w:sz w:val="22"/>
          <w:szCs w:val="22"/>
          <w:lang w:val="en-US"/>
        </w:rPr>
        <w:t>o</w:t>
      </w:r>
      <w:r w:rsidRPr="419E7621" w:rsidR="56035E18">
        <w:rPr>
          <w:rFonts w:ascii="Arial" w:hAnsi="Arial" w:eastAsia="Arial" w:cs="Arial"/>
          <w:noProof w:val="0"/>
          <w:sz w:val="22"/>
          <w:szCs w:val="22"/>
          <w:lang w:val="en-US"/>
        </w:rPr>
        <w:t>s</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funcional</w:t>
      </w:r>
      <w:r w:rsidRPr="419E7621" w:rsidR="56035E18">
        <w:rPr>
          <w:rFonts w:ascii="Arial" w:hAnsi="Arial" w:eastAsia="Arial" w:cs="Arial"/>
          <w:noProof w:val="0"/>
          <w:sz w:val="22"/>
          <w:szCs w:val="22"/>
          <w:lang w:val="en-US"/>
        </w:rPr>
        <w:t>es</w:t>
      </w:r>
      <w:r w:rsidRPr="419E7621" w:rsidR="56035E18">
        <w:rPr>
          <w:rFonts w:ascii="Arial" w:hAnsi="Arial" w:eastAsia="Arial" w:cs="Arial"/>
          <w:noProof w:val="0"/>
          <w:sz w:val="22"/>
          <w:szCs w:val="22"/>
          <w:lang w:val="en-US"/>
        </w:rPr>
        <w:t xml:space="preserve"> de</w:t>
      </w:r>
      <w:r w:rsidRPr="419E7621" w:rsidR="56035E18">
        <w:rPr>
          <w:rFonts w:ascii="Arial" w:hAnsi="Arial" w:eastAsia="Arial" w:cs="Arial"/>
          <w:noProof w:val="0"/>
          <w:sz w:val="22"/>
          <w:szCs w:val="22"/>
          <w:lang w:val="en-US"/>
        </w:rPr>
        <w:t xml:space="preserve">l </w:t>
      </w:r>
      <w:r w:rsidRPr="419E7621" w:rsidR="56035E18">
        <w:rPr>
          <w:rFonts w:ascii="Arial" w:hAnsi="Arial" w:eastAsia="Arial" w:cs="Arial"/>
          <w:noProof w:val="0"/>
          <w:sz w:val="22"/>
          <w:szCs w:val="22"/>
          <w:lang w:val="en-US"/>
        </w:rPr>
        <w:t>proyec</w:t>
      </w:r>
      <w:r w:rsidRPr="419E7621" w:rsidR="56035E18">
        <w:rPr>
          <w:rFonts w:ascii="Arial" w:hAnsi="Arial" w:eastAsia="Arial" w:cs="Arial"/>
          <w:noProof w:val="0"/>
          <w:sz w:val="22"/>
          <w:szCs w:val="22"/>
          <w:lang w:val="en-US"/>
        </w:rPr>
        <w:t>to</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consideran</w:t>
      </w:r>
      <w:r w:rsidRPr="419E7621" w:rsidR="56035E18">
        <w:rPr>
          <w:rFonts w:ascii="Arial" w:hAnsi="Arial" w:eastAsia="Arial" w:cs="Arial"/>
          <w:noProof w:val="0"/>
          <w:sz w:val="22"/>
          <w:szCs w:val="22"/>
          <w:lang w:val="en-US"/>
        </w:rPr>
        <w:t>do</w:t>
      </w:r>
      <w:r w:rsidRPr="419E7621" w:rsidR="56035E18">
        <w:rPr>
          <w:rFonts w:ascii="Arial" w:hAnsi="Arial" w:eastAsia="Arial" w:cs="Arial"/>
          <w:noProof w:val="0"/>
          <w:sz w:val="22"/>
          <w:szCs w:val="22"/>
          <w:lang w:val="en-US"/>
        </w:rPr>
        <w:t xml:space="preserve"> l</w:t>
      </w:r>
      <w:r w:rsidRPr="419E7621" w:rsidR="56035E18">
        <w:rPr>
          <w:rFonts w:ascii="Arial" w:hAnsi="Arial" w:eastAsia="Arial" w:cs="Arial"/>
          <w:noProof w:val="0"/>
          <w:sz w:val="22"/>
          <w:szCs w:val="22"/>
          <w:lang w:val="en-US"/>
        </w:rPr>
        <w:t xml:space="preserve">a </w:t>
      </w:r>
      <w:r w:rsidRPr="419E7621" w:rsidR="56035E18">
        <w:rPr>
          <w:rFonts w:ascii="Arial" w:hAnsi="Arial" w:eastAsia="Arial" w:cs="Arial"/>
          <w:noProof w:val="0"/>
          <w:sz w:val="22"/>
          <w:szCs w:val="22"/>
          <w:lang w:val="en-US"/>
        </w:rPr>
        <w:t>necesid</w:t>
      </w:r>
      <w:r w:rsidRPr="419E7621" w:rsidR="56035E18">
        <w:rPr>
          <w:rFonts w:ascii="Arial" w:hAnsi="Arial" w:eastAsia="Arial" w:cs="Arial"/>
          <w:noProof w:val="0"/>
          <w:sz w:val="22"/>
          <w:szCs w:val="22"/>
          <w:lang w:val="en-US"/>
        </w:rPr>
        <w:t>ad</w:t>
      </w:r>
      <w:r w:rsidRPr="419E7621" w:rsidR="56035E18">
        <w:rPr>
          <w:rFonts w:ascii="Arial" w:hAnsi="Arial" w:eastAsia="Arial" w:cs="Arial"/>
          <w:noProof w:val="0"/>
          <w:sz w:val="22"/>
          <w:szCs w:val="22"/>
          <w:lang w:val="en-US"/>
        </w:rPr>
        <w:t xml:space="preserve"> d</w:t>
      </w:r>
      <w:r w:rsidRPr="419E7621" w:rsidR="56035E18">
        <w:rPr>
          <w:rFonts w:ascii="Arial" w:hAnsi="Arial" w:eastAsia="Arial" w:cs="Arial"/>
          <w:noProof w:val="0"/>
          <w:sz w:val="22"/>
          <w:szCs w:val="22"/>
          <w:lang w:val="en-US"/>
        </w:rPr>
        <w:t xml:space="preserve">e </w:t>
      </w:r>
      <w:r w:rsidRPr="419E7621" w:rsidR="56035E18">
        <w:rPr>
          <w:rFonts w:ascii="Arial" w:hAnsi="Arial" w:eastAsia="Arial" w:cs="Arial"/>
          <w:noProof w:val="0"/>
          <w:sz w:val="22"/>
          <w:szCs w:val="22"/>
          <w:lang w:val="en-US"/>
        </w:rPr>
        <w:t>gestion</w:t>
      </w:r>
      <w:r w:rsidRPr="419E7621" w:rsidR="56035E18">
        <w:rPr>
          <w:rFonts w:ascii="Arial" w:hAnsi="Arial" w:eastAsia="Arial" w:cs="Arial"/>
          <w:noProof w:val="0"/>
          <w:sz w:val="22"/>
          <w:szCs w:val="22"/>
          <w:lang w:val="en-US"/>
        </w:rPr>
        <w:t>a</w:t>
      </w:r>
      <w:r w:rsidRPr="419E7621" w:rsidR="56035E18">
        <w:rPr>
          <w:rFonts w:ascii="Arial" w:hAnsi="Arial" w:eastAsia="Arial" w:cs="Arial"/>
          <w:noProof w:val="0"/>
          <w:sz w:val="22"/>
          <w:szCs w:val="22"/>
          <w:lang w:val="en-US"/>
        </w:rPr>
        <w:t>r</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usuari</w:t>
      </w:r>
      <w:r w:rsidRPr="419E7621" w:rsidR="56035E18">
        <w:rPr>
          <w:rFonts w:ascii="Arial" w:hAnsi="Arial" w:eastAsia="Arial" w:cs="Arial"/>
          <w:noProof w:val="0"/>
          <w:sz w:val="22"/>
          <w:szCs w:val="22"/>
          <w:lang w:val="en-US"/>
        </w:rPr>
        <w:t>os</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escenari</w:t>
      </w:r>
      <w:r w:rsidRPr="419E7621" w:rsidR="56035E18">
        <w:rPr>
          <w:rFonts w:ascii="Arial" w:hAnsi="Arial" w:eastAsia="Arial" w:cs="Arial"/>
          <w:noProof w:val="0"/>
          <w:sz w:val="22"/>
          <w:szCs w:val="22"/>
          <w:lang w:val="en-US"/>
        </w:rPr>
        <w:t>os</w:t>
      </w:r>
      <w:r w:rsidRPr="419E7621" w:rsidR="56035E18">
        <w:rPr>
          <w:rFonts w:ascii="Arial" w:hAnsi="Arial" w:eastAsia="Arial" w:cs="Arial"/>
          <w:noProof w:val="0"/>
          <w:sz w:val="22"/>
          <w:szCs w:val="22"/>
          <w:lang w:val="en-US"/>
        </w:rPr>
        <w:t xml:space="preserve"> d</w:t>
      </w:r>
      <w:r w:rsidRPr="419E7621" w:rsidR="56035E18">
        <w:rPr>
          <w:rFonts w:ascii="Arial" w:hAnsi="Arial" w:eastAsia="Arial" w:cs="Arial"/>
          <w:noProof w:val="0"/>
          <w:sz w:val="22"/>
          <w:szCs w:val="22"/>
          <w:lang w:val="en-US"/>
        </w:rPr>
        <w:t xml:space="preserve">e </w:t>
      </w:r>
      <w:r w:rsidRPr="419E7621" w:rsidR="56035E18">
        <w:rPr>
          <w:rFonts w:ascii="Arial" w:hAnsi="Arial" w:eastAsia="Arial" w:cs="Arial"/>
          <w:noProof w:val="0"/>
          <w:sz w:val="22"/>
          <w:szCs w:val="22"/>
          <w:lang w:val="en-US"/>
        </w:rPr>
        <w:t>realid</w:t>
      </w:r>
      <w:r w:rsidRPr="419E7621" w:rsidR="56035E18">
        <w:rPr>
          <w:rFonts w:ascii="Arial" w:hAnsi="Arial" w:eastAsia="Arial" w:cs="Arial"/>
          <w:noProof w:val="0"/>
          <w:sz w:val="22"/>
          <w:szCs w:val="22"/>
          <w:lang w:val="en-US"/>
        </w:rPr>
        <w:t>ad</w:t>
      </w:r>
      <w:r w:rsidRPr="419E7621" w:rsidR="56035E18">
        <w:rPr>
          <w:rFonts w:ascii="Arial" w:hAnsi="Arial" w:eastAsia="Arial" w:cs="Arial"/>
          <w:noProof w:val="0"/>
          <w:sz w:val="22"/>
          <w:szCs w:val="22"/>
          <w:lang w:val="en-US"/>
        </w:rPr>
        <w:t xml:space="preserve"> virtual</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sesion</w:t>
      </w:r>
      <w:r w:rsidRPr="419E7621" w:rsidR="56035E18">
        <w:rPr>
          <w:rFonts w:ascii="Arial" w:hAnsi="Arial" w:eastAsia="Arial" w:cs="Arial"/>
          <w:noProof w:val="0"/>
          <w:sz w:val="22"/>
          <w:szCs w:val="22"/>
          <w:lang w:val="en-US"/>
        </w:rPr>
        <w:t>es</w:t>
      </w:r>
      <w:r w:rsidRPr="419E7621" w:rsidR="56035E18">
        <w:rPr>
          <w:rFonts w:ascii="Arial" w:hAnsi="Arial" w:eastAsia="Arial" w:cs="Arial"/>
          <w:noProof w:val="0"/>
          <w:sz w:val="22"/>
          <w:szCs w:val="22"/>
          <w:lang w:val="en-US"/>
        </w:rPr>
        <w:t xml:space="preserve"> d</w:t>
      </w:r>
      <w:r w:rsidRPr="419E7621" w:rsidR="56035E18">
        <w:rPr>
          <w:rFonts w:ascii="Arial" w:hAnsi="Arial" w:eastAsia="Arial" w:cs="Arial"/>
          <w:noProof w:val="0"/>
          <w:sz w:val="22"/>
          <w:szCs w:val="22"/>
          <w:lang w:val="en-US"/>
        </w:rPr>
        <w:t xml:space="preserve">e </w:t>
      </w:r>
      <w:r w:rsidRPr="419E7621" w:rsidR="56035E18">
        <w:rPr>
          <w:rFonts w:ascii="Arial" w:hAnsi="Arial" w:eastAsia="Arial" w:cs="Arial"/>
          <w:noProof w:val="0"/>
          <w:sz w:val="22"/>
          <w:szCs w:val="22"/>
          <w:lang w:val="en-US"/>
        </w:rPr>
        <w:t>u</w:t>
      </w:r>
      <w:r w:rsidRPr="419E7621" w:rsidR="56035E18">
        <w:rPr>
          <w:rFonts w:ascii="Arial" w:hAnsi="Arial" w:eastAsia="Arial" w:cs="Arial"/>
          <w:noProof w:val="0"/>
          <w:sz w:val="22"/>
          <w:szCs w:val="22"/>
          <w:lang w:val="en-US"/>
        </w:rPr>
        <w:t>so</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 xml:space="preserve">y </w:t>
      </w:r>
      <w:r w:rsidRPr="419E7621" w:rsidR="56035E18">
        <w:rPr>
          <w:rFonts w:ascii="Arial" w:hAnsi="Arial" w:eastAsia="Arial" w:cs="Arial"/>
          <w:noProof w:val="0"/>
          <w:sz w:val="22"/>
          <w:szCs w:val="22"/>
          <w:lang w:val="en-US"/>
        </w:rPr>
        <w:t>métric</w:t>
      </w:r>
      <w:r w:rsidRPr="419E7621" w:rsidR="56035E18">
        <w:rPr>
          <w:rFonts w:ascii="Arial" w:hAnsi="Arial" w:eastAsia="Arial" w:cs="Arial"/>
          <w:noProof w:val="0"/>
          <w:sz w:val="22"/>
          <w:szCs w:val="22"/>
          <w:lang w:val="en-US"/>
        </w:rPr>
        <w:t>as</w:t>
      </w:r>
      <w:r w:rsidRPr="419E7621" w:rsidR="56035E18">
        <w:rPr>
          <w:rFonts w:ascii="Arial" w:hAnsi="Arial" w:eastAsia="Arial" w:cs="Arial"/>
          <w:noProof w:val="0"/>
          <w:sz w:val="22"/>
          <w:szCs w:val="22"/>
          <w:lang w:val="en-US"/>
        </w:rPr>
        <w:t xml:space="preserve"> d</w:t>
      </w:r>
      <w:r w:rsidRPr="419E7621" w:rsidR="56035E18">
        <w:rPr>
          <w:rFonts w:ascii="Arial" w:hAnsi="Arial" w:eastAsia="Arial" w:cs="Arial"/>
          <w:noProof w:val="0"/>
          <w:sz w:val="22"/>
          <w:szCs w:val="22"/>
          <w:lang w:val="en-US"/>
        </w:rPr>
        <w:t xml:space="preserve">e </w:t>
      </w:r>
      <w:r w:rsidRPr="419E7621" w:rsidR="56035E18">
        <w:rPr>
          <w:rFonts w:ascii="Arial" w:hAnsi="Arial" w:eastAsia="Arial" w:cs="Arial"/>
          <w:noProof w:val="0"/>
          <w:sz w:val="22"/>
          <w:szCs w:val="22"/>
          <w:lang w:val="en-US"/>
        </w:rPr>
        <w:t>ansied</w:t>
      </w:r>
      <w:r w:rsidRPr="419E7621" w:rsidR="56035E18">
        <w:rPr>
          <w:rFonts w:ascii="Arial" w:hAnsi="Arial" w:eastAsia="Arial" w:cs="Arial"/>
          <w:noProof w:val="0"/>
          <w:sz w:val="22"/>
          <w:szCs w:val="22"/>
          <w:lang w:val="en-US"/>
        </w:rPr>
        <w:t>ad</w:t>
      </w:r>
      <w:r w:rsidRPr="419E7621" w:rsidR="56035E18">
        <w:rPr>
          <w:rFonts w:ascii="Arial" w:hAnsi="Arial" w:eastAsia="Arial" w:cs="Arial"/>
          <w:noProof w:val="0"/>
          <w:sz w:val="22"/>
          <w:szCs w:val="22"/>
          <w:lang w:val="en-US"/>
        </w:rPr>
        <w:t xml:space="preserve"> par</w:t>
      </w:r>
      <w:r w:rsidRPr="419E7621" w:rsidR="56035E18">
        <w:rPr>
          <w:rFonts w:ascii="Arial" w:hAnsi="Arial" w:eastAsia="Arial" w:cs="Arial"/>
          <w:noProof w:val="0"/>
          <w:sz w:val="22"/>
          <w:szCs w:val="22"/>
          <w:lang w:val="en-US"/>
        </w:rPr>
        <w:t xml:space="preserve">a </w:t>
      </w:r>
      <w:r w:rsidRPr="419E7621" w:rsidR="56035E18">
        <w:rPr>
          <w:rFonts w:ascii="Arial" w:hAnsi="Arial" w:eastAsia="Arial" w:cs="Arial"/>
          <w:noProof w:val="0"/>
          <w:sz w:val="22"/>
          <w:szCs w:val="22"/>
          <w:lang w:val="en-US"/>
        </w:rPr>
        <w:t>evalu</w:t>
      </w:r>
      <w:r w:rsidRPr="419E7621" w:rsidR="56035E18">
        <w:rPr>
          <w:rFonts w:ascii="Arial" w:hAnsi="Arial" w:eastAsia="Arial" w:cs="Arial"/>
          <w:noProof w:val="0"/>
          <w:sz w:val="22"/>
          <w:szCs w:val="22"/>
          <w:lang w:val="en-US"/>
        </w:rPr>
        <w:t>ar</w:t>
      </w:r>
      <w:r w:rsidRPr="419E7621" w:rsidR="56035E18">
        <w:rPr>
          <w:rFonts w:ascii="Arial" w:hAnsi="Arial" w:eastAsia="Arial" w:cs="Arial"/>
          <w:noProof w:val="0"/>
          <w:sz w:val="22"/>
          <w:szCs w:val="22"/>
          <w:lang w:val="en-US"/>
        </w:rPr>
        <w:t xml:space="preserve"> l</w:t>
      </w:r>
      <w:r w:rsidRPr="419E7621" w:rsidR="56035E18">
        <w:rPr>
          <w:rFonts w:ascii="Arial" w:hAnsi="Arial" w:eastAsia="Arial" w:cs="Arial"/>
          <w:noProof w:val="0"/>
          <w:sz w:val="22"/>
          <w:szCs w:val="22"/>
          <w:lang w:val="en-US"/>
        </w:rPr>
        <w:t xml:space="preserve">a </w:t>
      </w:r>
      <w:r w:rsidRPr="419E7621" w:rsidR="56035E18">
        <w:rPr>
          <w:rFonts w:ascii="Arial" w:hAnsi="Arial" w:eastAsia="Arial" w:cs="Arial"/>
          <w:noProof w:val="0"/>
          <w:sz w:val="22"/>
          <w:szCs w:val="22"/>
          <w:lang w:val="en-US"/>
        </w:rPr>
        <w:t>efectivid</w:t>
      </w:r>
      <w:r w:rsidRPr="419E7621" w:rsidR="56035E18">
        <w:rPr>
          <w:rFonts w:ascii="Arial" w:hAnsi="Arial" w:eastAsia="Arial" w:cs="Arial"/>
          <w:noProof w:val="0"/>
          <w:sz w:val="22"/>
          <w:szCs w:val="22"/>
          <w:lang w:val="en-US"/>
        </w:rPr>
        <w:t>ad</w:t>
      </w:r>
      <w:r w:rsidRPr="419E7621" w:rsidR="56035E18">
        <w:rPr>
          <w:rFonts w:ascii="Arial" w:hAnsi="Arial" w:eastAsia="Arial" w:cs="Arial"/>
          <w:noProof w:val="0"/>
          <w:sz w:val="22"/>
          <w:szCs w:val="22"/>
          <w:lang w:val="en-US"/>
        </w:rPr>
        <w:t xml:space="preserve"> de l</w:t>
      </w:r>
      <w:r w:rsidRPr="419E7621" w:rsidR="56035E18">
        <w:rPr>
          <w:rFonts w:ascii="Arial" w:hAnsi="Arial" w:eastAsia="Arial" w:cs="Arial"/>
          <w:noProof w:val="0"/>
          <w:sz w:val="22"/>
          <w:szCs w:val="22"/>
          <w:lang w:val="en-US"/>
        </w:rPr>
        <w:t xml:space="preserve">a </w:t>
      </w:r>
      <w:r w:rsidRPr="419E7621" w:rsidR="56035E18">
        <w:rPr>
          <w:rFonts w:ascii="Arial" w:hAnsi="Arial" w:eastAsia="Arial" w:cs="Arial"/>
          <w:noProof w:val="0"/>
          <w:sz w:val="22"/>
          <w:szCs w:val="22"/>
          <w:lang w:val="en-US"/>
        </w:rPr>
        <w:t>aplicaci</w:t>
      </w:r>
      <w:r w:rsidRPr="419E7621" w:rsidR="56035E18">
        <w:rPr>
          <w:rFonts w:ascii="Arial" w:hAnsi="Arial" w:eastAsia="Arial" w:cs="Arial"/>
          <w:noProof w:val="0"/>
          <w:sz w:val="22"/>
          <w:szCs w:val="22"/>
          <w:lang w:val="en-US"/>
        </w:rPr>
        <w:t>ón</w:t>
      </w:r>
      <w:r w:rsidRPr="419E7621" w:rsidR="56035E18">
        <w:rPr>
          <w:rFonts w:ascii="Arial" w:hAnsi="Arial" w:eastAsia="Arial" w:cs="Arial"/>
          <w:noProof w:val="0"/>
          <w:sz w:val="22"/>
          <w:szCs w:val="22"/>
          <w:lang w:val="en-US"/>
        </w:rPr>
        <w:t xml:space="preserve">. </w:t>
      </w:r>
    </w:p>
    <w:p xmlns:wp14="http://schemas.microsoft.com/office/word/2010/wordml" w:rsidP="419E7621" w14:paraId="59D98705" wp14:textId="55E3BD0B">
      <w:pPr>
        <w:spacing w:before="240" w:beforeAutospacing="off" w:after="240" w:afterAutospacing="off"/>
        <w:jc w:val="both"/>
        <w:rPr>
          <w:rFonts w:ascii="Arial" w:hAnsi="Arial" w:eastAsia="Arial" w:cs="Arial"/>
          <w:noProof w:val="0"/>
          <w:sz w:val="22"/>
          <w:szCs w:val="22"/>
          <w:lang w:val="es-ES"/>
        </w:rPr>
      </w:pPr>
      <w:r w:rsidRPr="419E7621" w:rsidR="56035E18">
        <w:rPr>
          <w:rFonts w:ascii="Arial" w:hAnsi="Arial" w:eastAsia="Arial" w:cs="Arial"/>
          <w:noProof w:val="0"/>
          <w:sz w:val="22"/>
          <w:szCs w:val="22"/>
          <w:lang w:val="es-ES"/>
        </w:rPr>
        <w:t xml:space="preserve">En la fase conceptual, se definirá un modelo entidad–relación en el que se identificaron las entidades principales: Usuario, Sesión, </w:t>
      </w:r>
      <w:r w:rsidRPr="419E7621" w:rsidR="56035E18">
        <w:rPr>
          <w:rFonts w:ascii="Arial" w:hAnsi="Arial" w:eastAsia="Arial" w:cs="Arial"/>
          <w:noProof w:val="0"/>
          <w:sz w:val="22"/>
          <w:szCs w:val="22"/>
          <w:lang w:val="es-ES"/>
        </w:rPr>
        <w:t>EscenarioVR</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MétricaAnsiedad</w:t>
      </w:r>
      <w:r w:rsidRPr="419E7621" w:rsidR="56035E18">
        <w:rPr>
          <w:rFonts w:ascii="Arial" w:hAnsi="Arial" w:eastAsia="Arial" w:cs="Arial"/>
          <w:noProof w:val="0"/>
          <w:sz w:val="22"/>
          <w:szCs w:val="22"/>
          <w:lang w:val="es-ES"/>
        </w:rPr>
        <w:t xml:space="preserve"> y </w:t>
      </w:r>
      <w:r w:rsidRPr="419E7621" w:rsidR="56035E18">
        <w:rPr>
          <w:rFonts w:ascii="Arial" w:hAnsi="Arial" w:eastAsia="Arial" w:cs="Arial"/>
          <w:noProof w:val="0"/>
          <w:sz w:val="22"/>
          <w:szCs w:val="22"/>
          <w:lang w:val="es-ES"/>
        </w:rPr>
        <w:t>EfectoSensorial</w:t>
      </w:r>
      <w:r w:rsidRPr="419E7621" w:rsidR="56035E18">
        <w:rPr>
          <w:rFonts w:ascii="Arial" w:hAnsi="Arial" w:eastAsia="Arial" w:cs="Arial"/>
          <w:noProof w:val="0"/>
          <w:sz w:val="22"/>
          <w:szCs w:val="22"/>
          <w:lang w:val="es-ES"/>
        </w:rPr>
        <w:t xml:space="preserve">, junto con sus relaciones. Esto </w:t>
      </w:r>
      <w:r w:rsidRPr="419E7621" w:rsidR="56035E18">
        <w:rPr>
          <w:rFonts w:ascii="Arial" w:hAnsi="Arial" w:eastAsia="Arial" w:cs="Arial"/>
          <w:noProof w:val="0"/>
          <w:sz w:val="22"/>
          <w:szCs w:val="22"/>
          <w:lang w:val="es-ES"/>
        </w:rPr>
        <w:t>permiti</w:t>
      </w:r>
      <w:r w:rsidRPr="419E7621" w:rsidR="33C675C3">
        <w:rPr>
          <w:rFonts w:ascii="Arial" w:hAnsi="Arial" w:eastAsia="Arial" w:cs="Arial"/>
          <w:noProof w:val="0"/>
          <w:sz w:val="22"/>
          <w:szCs w:val="22"/>
          <w:lang w:val="es-ES"/>
        </w:rPr>
        <w:t>rá</w:t>
      </w:r>
      <w:r w:rsidRPr="419E7621" w:rsidR="56035E18">
        <w:rPr>
          <w:rFonts w:ascii="Arial" w:hAnsi="Arial" w:eastAsia="Arial" w:cs="Arial"/>
          <w:noProof w:val="0"/>
          <w:sz w:val="22"/>
          <w:szCs w:val="22"/>
          <w:lang w:val="es-ES"/>
        </w:rPr>
        <w:t xml:space="preserve"> estructurar la información de manera coherente con los objetivos terapéuticos y técnicos del sistema. </w:t>
      </w:r>
    </w:p>
    <w:p xmlns:wp14="http://schemas.microsoft.com/office/word/2010/wordml" w:rsidP="419E7621" w14:paraId="73414EE9" wp14:textId="12588076">
      <w:pPr>
        <w:spacing w:before="240" w:beforeAutospacing="off" w:after="240" w:afterAutospacing="off"/>
        <w:jc w:val="both"/>
        <w:rPr>
          <w:rFonts w:ascii="Arial" w:hAnsi="Arial" w:eastAsia="Arial" w:cs="Arial"/>
          <w:noProof w:val="0"/>
          <w:sz w:val="22"/>
          <w:szCs w:val="22"/>
          <w:lang w:val="es-ES"/>
        </w:rPr>
      </w:pPr>
      <w:r w:rsidRPr="419E7621" w:rsidR="56035E18">
        <w:rPr>
          <w:rFonts w:ascii="Arial" w:hAnsi="Arial" w:eastAsia="Arial" w:cs="Arial"/>
          <w:noProof w:val="0"/>
          <w:sz w:val="22"/>
          <w:szCs w:val="22"/>
          <w:lang w:val="es-ES"/>
        </w:rPr>
        <w:t xml:space="preserve">En la </w:t>
      </w:r>
      <w:r w:rsidRPr="419E7621" w:rsidR="56035E18">
        <w:rPr>
          <w:rFonts w:ascii="Arial" w:hAnsi="Arial" w:eastAsia="Arial" w:cs="Arial"/>
          <w:noProof w:val="0"/>
          <w:sz w:val="22"/>
          <w:szCs w:val="22"/>
          <w:lang w:val="es-ES"/>
        </w:rPr>
        <w:t>fase</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lógica</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estas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entidades</w:t>
      </w:r>
      <w:r w:rsidRPr="419E7621" w:rsidR="56035E18">
        <w:rPr>
          <w:rFonts w:ascii="Arial" w:hAnsi="Arial" w:eastAsia="Arial" w:cs="Arial"/>
          <w:noProof w:val="0"/>
          <w:sz w:val="22"/>
          <w:szCs w:val="22"/>
          <w:lang w:val="es-ES"/>
        </w:rPr>
        <w:t xml:space="preserve"> se </w:t>
      </w:r>
      <w:r w:rsidRPr="419E7621" w:rsidR="56035E18">
        <w:rPr>
          <w:rFonts w:ascii="Arial" w:hAnsi="Arial" w:eastAsia="Arial" w:cs="Arial"/>
          <w:noProof w:val="0"/>
          <w:sz w:val="22"/>
          <w:szCs w:val="22"/>
          <w:lang w:val="es-ES"/>
        </w:rPr>
        <w:t>transformar</w:t>
      </w:r>
      <w:r w:rsidRPr="419E7621" w:rsidR="3FE385DF">
        <w:rPr>
          <w:rFonts w:ascii="Arial" w:hAnsi="Arial" w:eastAsia="Arial" w:cs="Arial"/>
          <w:noProof w:val="0"/>
          <w:sz w:val="22"/>
          <w:szCs w:val="22"/>
          <w:lang w:val="es-ES"/>
        </w:rPr>
        <w:t>á</w:t>
      </w:r>
      <w:r w:rsidRPr="419E7621" w:rsidR="56035E18">
        <w:rPr>
          <w:rFonts w:ascii="Arial" w:hAnsi="Arial" w:eastAsia="Arial" w:cs="Arial"/>
          <w:noProof w:val="0"/>
          <w:sz w:val="22"/>
          <w:szCs w:val="22"/>
          <w:lang w:val="es-ES"/>
        </w:rPr>
        <w:t>n</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en</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tablas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normalizadas</w:t>
      </w:r>
      <w:r w:rsidRPr="419E7621" w:rsidR="56035E18">
        <w:rPr>
          <w:rFonts w:ascii="Arial" w:hAnsi="Arial" w:eastAsia="Arial" w:cs="Arial"/>
          <w:noProof w:val="0"/>
          <w:sz w:val="22"/>
          <w:szCs w:val="22"/>
          <w:lang w:val="es-ES"/>
        </w:rPr>
        <w:t xml:space="preserve"> con </w:t>
      </w:r>
      <w:r w:rsidRPr="419E7621" w:rsidR="56035E18">
        <w:rPr>
          <w:rFonts w:ascii="Arial" w:hAnsi="Arial" w:eastAsia="Arial" w:cs="Arial"/>
          <w:noProof w:val="0"/>
          <w:sz w:val="22"/>
          <w:szCs w:val="22"/>
          <w:lang w:val="es-ES"/>
        </w:rPr>
        <w:t>llaves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primarias</w:t>
      </w:r>
      <w:r w:rsidRPr="419E7621" w:rsidR="56035E18">
        <w:rPr>
          <w:rFonts w:ascii="Arial" w:hAnsi="Arial" w:eastAsia="Arial" w:cs="Arial"/>
          <w:noProof w:val="0"/>
          <w:sz w:val="22"/>
          <w:szCs w:val="22"/>
          <w:lang w:val="es-ES"/>
        </w:rPr>
        <w:t xml:space="preserve"> y </w:t>
      </w:r>
      <w:r w:rsidRPr="419E7621" w:rsidR="56035E18">
        <w:rPr>
          <w:rFonts w:ascii="Arial" w:hAnsi="Arial" w:eastAsia="Arial" w:cs="Arial"/>
          <w:noProof w:val="0"/>
          <w:sz w:val="22"/>
          <w:szCs w:val="22"/>
          <w:lang w:val="es-ES"/>
        </w:rPr>
        <w:t>foráneas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garantizando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integridad</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referencial</w:t>
      </w:r>
      <w:r w:rsidRPr="419E7621" w:rsidR="56035E18">
        <w:rPr>
          <w:rFonts w:ascii="Arial" w:hAnsi="Arial" w:eastAsia="Arial" w:cs="Arial"/>
          <w:noProof w:val="0"/>
          <w:sz w:val="22"/>
          <w:szCs w:val="22"/>
          <w:lang w:val="es-ES"/>
        </w:rPr>
        <w:t xml:space="preserve"> y </w:t>
      </w:r>
      <w:r w:rsidRPr="419E7621" w:rsidR="56035E18">
        <w:rPr>
          <w:rFonts w:ascii="Arial" w:hAnsi="Arial" w:eastAsia="Arial" w:cs="Arial"/>
          <w:noProof w:val="0"/>
          <w:sz w:val="22"/>
          <w:szCs w:val="22"/>
          <w:lang w:val="es-ES"/>
        </w:rPr>
        <w:t>minimizando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redundancia</w:t>
      </w:r>
      <w:r w:rsidRPr="419E7621" w:rsidR="56035E18">
        <w:rPr>
          <w:rFonts w:ascii="Arial" w:hAnsi="Arial" w:eastAsia="Arial" w:cs="Arial"/>
          <w:noProof w:val="0"/>
          <w:sz w:val="22"/>
          <w:szCs w:val="22"/>
          <w:lang w:val="es-ES"/>
        </w:rPr>
        <w:t xml:space="preserve">. Por </w:t>
      </w:r>
      <w:r w:rsidRPr="419E7621" w:rsidR="56035E18">
        <w:rPr>
          <w:rFonts w:ascii="Arial" w:hAnsi="Arial" w:eastAsia="Arial" w:cs="Arial"/>
          <w:noProof w:val="0"/>
          <w:sz w:val="22"/>
          <w:szCs w:val="22"/>
          <w:lang w:val="es-ES"/>
        </w:rPr>
        <w:t>ejemplo</w:t>
      </w:r>
      <w:r w:rsidRPr="419E7621" w:rsidR="56035E18">
        <w:rPr>
          <w:rFonts w:ascii="Arial" w:hAnsi="Arial" w:eastAsia="Arial" w:cs="Arial"/>
          <w:noProof w:val="0"/>
          <w:sz w:val="22"/>
          <w:szCs w:val="22"/>
          <w:lang w:val="es-ES"/>
        </w:rPr>
        <w:t xml:space="preserve">, la </w:t>
      </w:r>
      <w:r w:rsidRPr="419E7621" w:rsidR="56035E18">
        <w:rPr>
          <w:rFonts w:ascii="Arial" w:hAnsi="Arial" w:eastAsia="Arial" w:cs="Arial"/>
          <w:noProof w:val="0"/>
          <w:sz w:val="22"/>
          <w:szCs w:val="22"/>
          <w:lang w:val="es-ES"/>
        </w:rPr>
        <w:t>tabla</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Sesión</w:t>
      </w:r>
      <w:r w:rsidRPr="419E7621" w:rsidR="56035E18">
        <w:rPr>
          <w:rFonts w:ascii="Arial" w:hAnsi="Arial" w:eastAsia="Arial" w:cs="Arial"/>
          <w:noProof w:val="0"/>
          <w:sz w:val="22"/>
          <w:szCs w:val="22"/>
          <w:lang w:val="es-ES"/>
        </w:rPr>
        <w:t xml:space="preserve"> se </w:t>
      </w:r>
      <w:r w:rsidRPr="419E7621" w:rsidR="56035E18">
        <w:rPr>
          <w:rFonts w:ascii="Arial" w:hAnsi="Arial" w:eastAsia="Arial" w:cs="Arial"/>
          <w:noProof w:val="0"/>
          <w:sz w:val="22"/>
          <w:szCs w:val="22"/>
          <w:lang w:val="es-ES"/>
        </w:rPr>
        <w:t>relaciona</w:t>
      </w:r>
      <w:r w:rsidRPr="419E7621" w:rsidR="56035E18">
        <w:rPr>
          <w:rFonts w:ascii="Arial" w:hAnsi="Arial" w:eastAsia="Arial" w:cs="Arial"/>
          <w:noProof w:val="0"/>
          <w:sz w:val="22"/>
          <w:szCs w:val="22"/>
          <w:lang w:val="es-ES"/>
        </w:rPr>
        <w:t xml:space="preserve"> tanto con </w:t>
      </w:r>
      <w:r w:rsidRPr="419E7621" w:rsidR="56035E18">
        <w:rPr>
          <w:rFonts w:ascii="Arial" w:hAnsi="Arial" w:eastAsia="Arial" w:cs="Arial"/>
          <w:noProof w:val="0"/>
          <w:sz w:val="22"/>
          <w:szCs w:val="22"/>
          <w:lang w:val="es-ES"/>
        </w:rPr>
        <w:t>Usuario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como</w:t>
      </w:r>
      <w:r w:rsidRPr="419E7621" w:rsidR="56035E18">
        <w:rPr>
          <w:rFonts w:ascii="Arial" w:hAnsi="Arial" w:eastAsia="Arial" w:cs="Arial"/>
          <w:noProof w:val="0"/>
          <w:sz w:val="22"/>
          <w:szCs w:val="22"/>
          <w:lang w:val="es-ES"/>
        </w:rPr>
        <w:t xml:space="preserve"> con</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EscenarioV</w:t>
      </w:r>
      <w:r w:rsidRPr="419E7621" w:rsidR="56035E18">
        <w:rPr>
          <w:rFonts w:ascii="Arial" w:hAnsi="Arial" w:eastAsia="Arial" w:cs="Arial"/>
          <w:noProof w:val="0"/>
          <w:sz w:val="22"/>
          <w:szCs w:val="22"/>
          <w:lang w:val="es-ES"/>
        </w:rPr>
        <w:t>R</w:t>
      </w:r>
      <w:r w:rsidRPr="419E7621" w:rsidR="56035E18">
        <w:rPr>
          <w:rFonts w:ascii="Arial" w:hAnsi="Arial" w:eastAsia="Arial" w:cs="Arial"/>
          <w:noProof w:val="0"/>
          <w:sz w:val="22"/>
          <w:szCs w:val="22"/>
          <w:lang w:val="es-ES"/>
        </w:rPr>
        <w:t xml:space="preserve">, lo que </w:t>
      </w:r>
      <w:r w:rsidRPr="419E7621" w:rsidR="56035E18">
        <w:rPr>
          <w:rFonts w:ascii="Arial" w:hAnsi="Arial" w:eastAsia="Arial" w:cs="Arial"/>
          <w:noProof w:val="0"/>
          <w:sz w:val="22"/>
          <w:szCs w:val="22"/>
          <w:lang w:val="es-ES"/>
        </w:rPr>
        <w:t>permite</w:t>
      </w:r>
      <w:r w:rsidRPr="419E7621" w:rsidR="56035E18">
        <w:rPr>
          <w:rFonts w:ascii="Arial" w:hAnsi="Arial" w:eastAsia="Arial" w:cs="Arial"/>
          <w:noProof w:val="0"/>
          <w:sz w:val="22"/>
          <w:szCs w:val="22"/>
          <w:lang w:val="es-ES"/>
        </w:rPr>
        <w:t xml:space="preserve"> registrar </w:t>
      </w:r>
      <w:r w:rsidRPr="419E7621" w:rsidR="56035E18">
        <w:rPr>
          <w:rFonts w:ascii="Arial" w:hAnsi="Arial" w:eastAsia="Arial" w:cs="Arial"/>
          <w:noProof w:val="0"/>
          <w:sz w:val="22"/>
          <w:szCs w:val="22"/>
          <w:lang w:val="es-ES"/>
        </w:rPr>
        <w:t>el</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contexto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en</w:t>
      </w:r>
      <w:r w:rsidRPr="419E7621" w:rsidR="56035E18">
        <w:rPr>
          <w:rFonts w:ascii="Arial" w:hAnsi="Arial" w:eastAsia="Arial" w:cs="Arial"/>
          <w:noProof w:val="0"/>
          <w:sz w:val="22"/>
          <w:szCs w:val="22"/>
          <w:lang w:val="es-ES"/>
        </w:rPr>
        <w:t xml:space="preserve"> que se </w:t>
      </w:r>
      <w:r w:rsidRPr="419E7621" w:rsidR="56035E18">
        <w:rPr>
          <w:rFonts w:ascii="Arial" w:hAnsi="Arial" w:eastAsia="Arial" w:cs="Arial"/>
          <w:noProof w:val="0"/>
          <w:sz w:val="22"/>
          <w:szCs w:val="22"/>
          <w:lang w:val="es-ES"/>
        </w:rPr>
        <w:t>desarrolló</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cada</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interacción</w:t>
      </w:r>
      <w:r w:rsidRPr="419E7621" w:rsidR="56035E18">
        <w:rPr>
          <w:rFonts w:ascii="Arial" w:hAnsi="Arial" w:eastAsia="Arial" w:cs="Arial"/>
          <w:noProof w:val="0"/>
          <w:sz w:val="22"/>
          <w:szCs w:val="22"/>
          <w:lang w:val="es-ES"/>
        </w:rPr>
        <w:t xml:space="preserve">. </w:t>
      </w:r>
    </w:p>
    <w:p xmlns:wp14="http://schemas.microsoft.com/office/word/2010/wordml" w:rsidP="419E7621" w14:paraId="0D8939C4" wp14:textId="6EDB6A24">
      <w:pPr>
        <w:spacing w:before="240" w:beforeAutospacing="off" w:after="240" w:afterAutospacing="off"/>
        <w:jc w:val="both"/>
        <w:rPr>
          <w:rFonts w:ascii="Arial" w:hAnsi="Arial" w:eastAsia="Arial" w:cs="Arial"/>
          <w:noProof w:val="0"/>
          <w:sz w:val="22"/>
          <w:szCs w:val="22"/>
          <w:lang w:val="es-ES"/>
        </w:rPr>
      </w:pPr>
      <w:r w:rsidRPr="419E7621" w:rsidR="56035E18">
        <w:rPr>
          <w:rFonts w:ascii="Arial" w:hAnsi="Arial" w:eastAsia="Arial" w:cs="Arial"/>
          <w:noProof w:val="0"/>
          <w:sz w:val="22"/>
          <w:szCs w:val="22"/>
          <w:lang w:val="es-ES"/>
        </w:rPr>
        <w:t>Finalmente</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en</w:t>
      </w:r>
      <w:r w:rsidRPr="419E7621" w:rsidR="56035E18">
        <w:rPr>
          <w:rFonts w:ascii="Arial" w:hAnsi="Arial" w:eastAsia="Arial" w:cs="Arial"/>
          <w:noProof w:val="0"/>
          <w:sz w:val="22"/>
          <w:szCs w:val="22"/>
          <w:lang w:val="es-ES"/>
        </w:rPr>
        <w:t xml:space="preserve"> la </w:t>
      </w:r>
      <w:r w:rsidRPr="419E7621" w:rsidR="56035E18">
        <w:rPr>
          <w:rFonts w:ascii="Arial" w:hAnsi="Arial" w:eastAsia="Arial" w:cs="Arial"/>
          <w:noProof w:val="0"/>
          <w:sz w:val="22"/>
          <w:szCs w:val="22"/>
          <w:lang w:val="es-ES"/>
        </w:rPr>
        <w:t>fase</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física</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el</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modelo</w:t>
      </w:r>
      <w:r w:rsidRPr="419E7621" w:rsidR="56035E18">
        <w:rPr>
          <w:rFonts w:ascii="Arial" w:hAnsi="Arial" w:eastAsia="Arial" w:cs="Arial"/>
          <w:noProof w:val="0"/>
          <w:sz w:val="22"/>
          <w:szCs w:val="22"/>
          <w:lang w:val="es-ES"/>
        </w:rPr>
        <w:t xml:space="preserve"> </w:t>
      </w:r>
      <w:r w:rsidRPr="419E7621" w:rsidR="42570221">
        <w:rPr>
          <w:rFonts w:ascii="Arial" w:hAnsi="Arial" w:eastAsia="Arial" w:cs="Arial"/>
          <w:noProof w:val="0"/>
          <w:sz w:val="22"/>
          <w:szCs w:val="22"/>
          <w:lang w:val="es-ES"/>
        </w:rPr>
        <w:t>será</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implementado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en</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una</w:t>
      </w:r>
      <w:r w:rsidRPr="419E7621" w:rsidR="56035E18">
        <w:rPr>
          <w:rFonts w:ascii="Arial" w:hAnsi="Arial" w:eastAsia="Arial" w:cs="Arial"/>
          <w:noProof w:val="0"/>
          <w:sz w:val="22"/>
          <w:szCs w:val="22"/>
          <w:lang w:val="es-ES"/>
        </w:rPr>
        <w:t xml:space="preserve"> base de </w:t>
      </w:r>
      <w:r w:rsidRPr="419E7621" w:rsidR="56035E18">
        <w:rPr>
          <w:rFonts w:ascii="Arial" w:hAnsi="Arial" w:eastAsia="Arial" w:cs="Arial"/>
          <w:noProof w:val="0"/>
          <w:sz w:val="22"/>
          <w:szCs w:val="22"/>
          <w:lang w:val="es-ES"/>
        </w:rPr>
        <w:t>datos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relacional</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ej</w:t>
      </w:r>
      <w:r w:rsidRPr="419E7621" w:rsidR="56035E18">
        <w:rPr>
          <w:rFonts w:ascii="Arial" w:hAnsi="Arial" w:eastAsia="Arial" w:cs="Arial"/>
          <w:noProof w:val="0"/>
          <w:sz w:val="22"/>
          <w:szCs w:val="22"/>
          <w:lang w:val="es-ES"/>
        </w:rPr>
        <w:t xml:space="preserve">. MySQL o PostgreSQL), </w:t>
      </w:r>
      <w:r w:rsidRPr="419E7621" w:rsidR="56035E18">
        <w:rPr>
          <w:rFonts w:ascii="Arial" w:hAnsi="Arial" w:eastAsia="Arial" w:cs="Arial"/>
          <w:noProof w:val="0"/>
          <w:sz w:val="22"/>
          <w:szCs w:val="22"/>
          <w:lang w:val="es-ES"/>
        </w:rPr>
        <w:t>optimizada</w:t>
      </w:r>
      <w:r w:rsidRPr="419E7621" w:rsidR="56035E18">
        <w:rPr>
          <w:rFonts w:ascii="Arial" w:hAnsi="Arial" w:eastAsia="Arial" w:cs="Arial"/>
          <w:noProof w:val="0"/>
          <w:sz w:val="22"/>
          <w:szCs w:val="22"/>
          <w:lang w:val="es-ES"/>
        </w:rPr>
        <w:t xml:space="preserve"> para </w:t>
      </w:r>
      <w:r w:rsidRPr="419E7621" w:rsidR="56035E18">
        <w:rPr>
          <w:rFonts w:ascii="Arial" w:hAnsi="Arial" w:eastAsia="Arial" w:cs="Arial"/>
          <w:noProof w:val="0"/>
          <w:sz w:val="22"/>
          <w:szCs w:val="22"/>
          <w:lang w:val="es-ES"/>
        </w:rPr>
        <w:t>consultas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frecuentes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como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historial</w:t>
      </w:r>
      <w:r w:rsidRPr="419E7621" w:rsidR="56035E18">
        <w:rPr>
          <w:rFonts w:ascii="Arial" w:hAnsi="Arial" w:eastAsia="Arial" w:cs="Arial"/>
          <w:noProof w:val="0"/>
          <w:sz w:val="22"/>
          <w:szCs w:val="22"/>
          <w:lang w:val="es-ES"/>
        </w:rPr>
        <w:t xml:space="preserve"> de </w:t>
      </w:r>
      <w:r w:rsidRPr="419E7621" w:rsidR="56035E18">
        <w:rPr>
          <w:rFonts w:ascii="Arial" w:hAnsi="Arial" w:eastAsia="Arial" w:cs="Arial"/>
          <w:noProof w:val="0"/>
          <w:sz w:val="22"/>
          <w:szCs w:val="22"/>
          <w:lang w:val="es-ES"/>
        </w:rPr>
        <w:t>sesiones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por</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estudiante</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evolución</w:t>
      </w:r>
      <w:r w:rsidRPr="419E7621" w:rsidR="56035E18">
        <w:rPr>
          <w:rFonts w:ascii="Arial" w:hAnsi="Arial" w:eastAsia="Arial" w:cs="Arial"/>
          <w:noProof w:val="0"/>
          <w:sz w:val="22"/>
          <w:szCs w:val="22"/>
          <w:lang w:val="es-ES"/>
        </w:rPr>
        <w:t xml:space="preserve"> de </w:t>
      </w:r>
      <w:r w:rsidRPr="419E7621" w:rsidR="56035E18">
        <w:rPr>
          <w:rFonts w:ascii="Arial" w:hAnsi="Arial" w:eastAsia="Arial" w:cs="Arial"/>
          <w:noProof w:val="0"/>
          <w:sz w:val="22"/>
          <w:szCs w:val="22"/>
          <w:lang w:val="es-ES"/>
        </w:rPr>
        <w:t>métricas</w:t>
      </w:r>
      <w:r w:rsidRPr="419E7621" w:rsidR="56035E18">
        <w:rPr>
          <w:rFonts w:ascii="Arial" w:hAnsi="Arial" w:eastAsia="Arial" w:cs="Arial"/>
          <w:noProof w:val="0"/>
          <w:sz w:val="22"/>
          <w:szCs w:val="22"/>
          <w:lang w:val="es-ES"/>
        </w:rPr>
        <w:t xml:space="preserve"> de </w:t>
      </w:r>
      <w:r w:rsidRPr="419E7621" w:rsidR="56035E18">
        <w:rPr>
          <w:rFonts w:ascii="Arial" w:hAnsi="Arial" w:eastAsia="Arial" w:cs="Arial"/>
          <w:noProof w:val="0"/>
          <w:sz w:val="22"/>
          <w:szCs w:val="22"/>
          <w:lang w:val="es-ES"/>
        </w:rPr>
        <w:t>ansiedad</w:t>
      </w:r>
      <w:r w:rsidRPr="419E7621" w:rsidR="56035E18">
        <w:rPr>
          <w:rFonts w:ascii="Arial" w:hAnsi="Arial" w:eastAsia="Arial" w:cs="Arial"/>
          <w:noProof w:val="0"/>
          <w:sz w:val="22"/>
          <w:szCs w:val="22"/>
          <w:lang w:val="es-ES"/>
        </w:rPr>
        <w:t xml:space="preserve"> y </w:t>
      </w:r>
      <w:r w:rsidRPr="419E7621" w:rsidR="56035E18">
        <w:rPr>
          <w:rFonts w:ascii="Arial" w:hAnsi="Arial" w:eastAsia="Arial" w:cs="Arial"/>
          <w:noProof w:val="0"/>
          <w:sz w:val="22"/>
          <w:szCs w:val="22"/>
          <w:lang w:val="es-ES"/>
        </w:rPr>
        <w:t>estadísticas</w:t>
      </w:r>
      <w:r w:rsidRPr="419E7621" w:rsidR="56035E18">
        <w:rPr>
          <w:rFonts w:ascii="Arial" w:hAnsi="Arial" w:eastAsia="Arial" w:cs="Arial"/>
          <w:noProof w:val="0"/>
          <w:sz w:val="22"/>
          <w:szCs w:val="22"/>
          <w:lang w:val="es-ES"/>
        </w:rPr>
        <w:t xml:space="preserve"> de </w:t>
      </w:r>
      <w:r w:rsidRPr="419E7621" w:rsidR="56035E18">
        <w:rPr>
          <w:rFonts w:ascii="Arial" w:hAnsi="Arial" w:eastAsia="Arial" w:cs="Arial"/>
          <w:noProof w:val="0"/>
          <w:sz w:val="22"/>
          <w:szCs w:val="22"/>
          <w:lang w:val="es-ES"/>
        </w:rPr>
        <w:t>uso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por</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escenario</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Asimismo</w:t>
      </w:r>
      <w:r w:rsidRPr="419E7621" w:rsidR="56035E18">
        <w:rPr>
          <w:rFonts w:ascii="Arial" w:hAnsi="Arial" w:eastAsia="Arial" w:cs="Arial"/>
          <w:noProof w:val="0"/>
          <w:sz w:val="22"/>
          <w:szCs w:val="22"/>
          <w:lang w:val="es-ES"/>
        </w:rPr>
        <w:t xml:space="preserve">, se </w:t>
      </w:r>
      <w:r w:rsidRPr="419E7621" w:rsidR="56035E18">
        <w:rPr>
          <w:rFonts w:ascii="Arial" w:hAnsi="Arial" w:eastAsia="Arial" w:cs="Arial"/>
          <w:noProof w:val="0"/>
          <w:sz w:val="22"/>
          <w:szCs w:val="22"/>
          <w:lang w:val="es-ES"/>
        </w:rPr>
        <w:t>incorporaron</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índices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en</w:t>
      </w:r>
      <w:r w:rsidRPr="419E7621" w:rsidR="56035E18">
        <w:rPr>
          <w:rFonts w:ascii="Arial" w:hAnsi="Arial" w:eastAsia="Arial" w:cs="Arial"/>
          <w:noProof w:val="0"/>
          <w:sz w:val="22"/>
          <w:szCs w:val="22"/>
          <w:lang w:val="es-ES"/>
        </w:rPr>
        <w:t xml:space="preserve"> campos </w:t>
      </w:r>
      <w:r w:rsidRPr="419E7621" w:rsidR="56035E18">
        <w:rPr>
          <w:rFonts w:ascii="Arial" w:hAnsi="Arial" w:eastAsia="Arial" w:cs="Arial"/>
          <w:noProof w:val="0"/>
          <w:sz w:val="22"/>
          <w:szCs w:val="22"/>
          <w:lang w:val="es-ES"/>
        </w:rPr>
        <w:t>críticos</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w:t>
      </w:r>
      <w:r w:rsidRPr="419E7621" w:rsidR="56035E18">
        <w:rPr>
          <w:rFonts w:ascii="Arial" w:hAnsi="Arial" w:eastAsia="Arial" w:cs="Arial"/>
          <w:noProof w:val="0"/>
          <w:sz w:val="22"/>
          <w:szCs w:val="22"/>
          <w:lang w:val="es-ES"/>
        </w:rPr>
        <w:t>id_usuari</w:t>
      </w:r>
      <w:r w:rsidRPr="419E7621" w:rsidR="56035E18">
        <w:rPr>
          <w:rFonts w:ascii="Arial" w:hAnsi="Arial" w:eastAsia="Arial" w:cs="Arial"/>
          <w:noProof w:val="0"/>
          <w:sz w:val="22"/>
          <w:szCs w:val="22"/>
          <w:lang w:val="es-ES"/>
        </w:rPr>
        <w:t>o</w:t>
      </w:r>
      <w:r w:rsidRPr="419E7621" w:rsidR="56035E18">
        <w:rPr>
          <w:rFonts w:ascii="Arial" w:hAnsi="Arial" w:eastAsia="Arial" w:cs="Arial"/>
          <w:noProof w:val="0"/>
          <w:sz w:val="22"/>
          <w:szCs w:val="22"/>
          <w:lang w:val="es-ES"/>
        </w:rPr>
        <w:t>,</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id_sesio</w:t>
      </w:r>
      <w:r w:rsidRPr="419E7621" w:rsidR="56035E18">
        <w:rPr>
          <w:rFonts w:ascii="Arial" w:hAnsi="Arial" w:eastAsia="Arial" w:cs="Arial"/>
          <w:noProof w:val="0"/>
          <w:sz w:val="22"/>
          <w:szCs w:val="22"/>
          <w:lang w:val="es-ES"/>
        </w:rPr>
        <w:t>n</w:t>
      </w:r>
      <w:r w:rsidRPr="419E7621" w:rsidR="56035E18">
        <w:rPr>
          <w:rFonts w:ascii="Arial" w:hAnsi="Arial" w:eastAsia="Arial" w:cs="Arial"/>
          <w:noProof w:val="0"/>
          <w:sz w:val="22"/>
          <w:szCs w:val="22"/>
          <w:lang w:val="es-ES"/>
        </w:rPr>
        <w:t xml:space="preserve">) para </w:t>
      </w:r>
      <w:r w:rsidRPr="419E7621" w:rsidR="56035E18">
        <w:rPr>
          <w:rFonts w:ascii="Arial" w:hAnsi="Arial" w:eastAsia="Arial" w:cs="Arial"/>
          <w:noProof w:val="0"/>
          <w:sz w:val="22"/>
          <w:szCs w:val="22"/>
          <w:lang w:val="es-ES"/>
        </w:rPr>
        <w:t>mejorar</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el</w:t>
      </w:r>
      <w:r w:rsidRPr="419E7621" w:rsidR="56035E18">
        <w:rPr>
          <w:rFonts w:ascii="Arial" w:hAnsi="Arial" w:eastAsia="Arial" w:cs="Arial"/>
          <w:noProof w:val="0"/>
          <w:sz w:val="22"/>
          <w:szCs w:val="22"/>
          <w:lang w:val="es-ES"/>
        </w:rPr>
        <w:t xml:space="preserve"> </w:t>
      </w:r>
      <w:r w:rsidRPr="419E7621" w:rsidR="56035E18">
        <w:rPr>
          <w:rFonts w:ascii="Arial" w:hAnsi="Arial" w:eastAsia="Arial" w:cs="Arial"/>
          <w:noProof w:val="0"/>
          <w:sz w:val="22"/>
          <w:szCs w:val="22"/>
          <w:lang w:val="es-ES"/>
        </w:rPr>
        <w:t>rendimiento</w:t>
      </w:r>
      <w:r w:rsidRPr="419E7621" w:rsidR="56035E18">
        <w:rPr>
          <w:rFonts w:ascii="Arial" w:hAnsi="Arial" w:eastAsia="Arial" w:cs="Arial"/>
          <w:noProof w:val="0"/>
          <w:sz w:val="22"/>
          <w:szCs w:val="22"/>
          <w:lang w:val="es-ES"/>
        </w:rPr>
        <w:t xml:space="preserve">. </w:t>
      </w:r>
    </w:p>
    <w:p xmlns:wp14="http://schemas.microsoft.com/office/word/2010/wordml" w:rsidP="419E7621" w14:paraId="71DF6604" wp14:textId="22B5D864">
      <w:pPr>
        <w:spacing w:before="240" w:beforeAutospacing="off" w:after="240" w:afterAutospacing="off"/>
        <w:jc w:val="both"/>
        <w:rPr>
          <w:rFonts w:ascii="Arial" w:hAnsi="Arial" w:eastAsia="Arial" w:cs="Arial"/>
          <w:noProof w:val="0"/>
          <w:sz w:val="22"/>
          <w:szCs w:val="22"/>
          <w:lang w:val="en-US"/>
        </w:rPr>
      </w:pPr>
      <w:r w:rsidRPr="419E7621" w:rsidR="56035E18">
        <w:rPr>
          <w:rFonts w:ascii="Arial" w:hAnsi="Arial" w:eastAsia="Arial" w:cs="Arial"/>
          <w:noProof w:val="0"/>
          <w:sz w:val="22"/>
          <w:szCs w:val="22"/>
          <w:lang w:val="en-US"/>
        </w:rPr>
        <w:t xml:space="preserve">Este </w:t>
      </w:r>
      <w:r w:rsidRPr="419E7621" w:rsidR="56035E18">
        <w:rPr>
          <w:rFonts w:ascii="Arial" w:hAnsi="Arial" w:eastAsia="Arial" w:cs="Arial"/>
          <w:noProof w:val="0"/>
          <w:sz w:val="22"/>
          <w:szCs w:val="22"/>
          <w:lang w:val="en-US"/>
        </w:rPr>
        <w:t>enfoque</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asegura</w:t>
      </w:r>
      <w:r w:rsidRPr="419E7621" w:rsidR="56035E18">
        <w:rPr>
          <w:rFonts w:ascii="Arial" w:hAnsi="Arial" w:eastAsia="Arial" w:cs="Arial"/>
          <w:noProof w:val="0"/>
          <w:sz w:val="22"/>
          <w:szCs w:val="22"/>
          <w:lang w:val="en-US"/>
        </w:rPr>
        <w:t xml:space="preserve"> que </w:t>
      </w:r>
      <w:r w:rsidRPr="419E7621" w:rsidR="56035E18">
        <w:rPr>
          <w:rFonts w:ascii="Arial" w:hAnsi="Arial" w:eastAsia="Arial" w:cs="Arial"/>
          <w:noProof w:val="0"/>
          <w:sz w:val="22"/>
          <w:szCs w:val="22"/>
          <w:lang w:val="en-US"/>
        </w:rPr>
        <w:t>el</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modelo</w:t>
      </w:r>
      <w:r w:rsidRPr="419E7621" w:rsidR="56035E18">
        <w:rPr>
          <w:rFonts w:ascii="Arial" w:hAnsi="Arial" w:eastAsia="Arial" w:cs="Arial"/>
          <w:noProof w:val="0"/>
          <w:sz w:val="22"/>
          <w:szCs w:val="22"/>
          <w:lang w:val="en-US"/>
        </w:rPr>
        <w:t xml:space="preserve"> de </w:t>
      </w:r>
      <w:r w:rsidRPr="419E7621" w:rsidR="56035E18">
        <w:rPr>
          <w:rFonts w:ascii="Arial" w:hAnsi="Arial" w:eastAsia="Arial" w:cs="Arial"/>
          <w:noProof w:val="0"/>
          <w:sz w:val="22"/>
          <w:szCs w:val="22"/>
          <w:lang w:val="en-US"/>
        </w:rPr>
        <w:t>datos</w:t>
      </w:r>
      <w:r w:rsidRPr="419E7621" w:rsidR="56035E18">
        <w:rPr>
          <w:rFonts w:ascii="Arial" w:hAnsi="Arial" w:eastAsia="Arial" w:cs="Arial"/>
          <w:noProof w:val="0"/>
          <w:sz w:val="22"/>
          <w:szCs w:val="22"/>
          <w:lang w:val="en-US"/>
        </w:rPr>
        <w:t xml:space="preserve"> no solo </w:t>
      </w:r>
      <w:r w:rsidRPr="419E7621" w:rsidR="56035E18">
        <w:rPr>
          <w:rFonts w:ascii="Arial" w:hAnsi="Arial" w:eastAsia="Arial" w:cs="Arial"/>
          <w:noProof w:val="0"/>
          <w:sz w:val="22"/>
          <w:szCs w:val="22"/>
          <w:lang w:val="en-US"/>
        </w:rPr>
        <w:t>soporte</w:t>
      </w:r>
      <w:r w:rsidRPr="419E7621" w:rsidR="56035E18">
        <w:rPr>
          <w:rFonts w:ascii="Arial" w:hAnsi="Arial" w:eastAsia="Arial" w:cs="Arial"/>
          <w:noProof w:val="0"/>
          <w:sz w:val="22"/>
          <w:szCs w:val="22"/>
          <w:lang w:val="en-US"/>
        </w:rPr>
        <w:t xml:space="preserve"> la </w:t>
      </w:r>
      <w:r w:rsidRPr="419E7621" w:rsidR="56035E18">
        <w:rPr>
          <w:rFonts w:ascii="Arial" w:hAnsi="Arial" w:eastAsia="Arial" w:cs="Arial"/>
          <w:noProof w:val="0"/>
          <w:sz w:val="22"/>
          <w:szCs w:val="22"/>
          <w:lang w:val="en-US"/>
        </w:rPr>
        <w:t>operatividad</w:t>
      </w:r>
      <w:r w:rsidRPr="419E7621" w:rsidR="56035E18">
        <w:rPr>
          <w:rFonts w:ascii="Arial" w:hAnsi="Arial" w:eastAsia="Arial" w:cs="Arial"/>
          <w:noProof w:val="0"/>
          <w:sz w:val="22"/>
          <w:szCs w:val="22"/>
          <w:lang w:val="en-US"/>
        </w:rPr>
        <w:t xml:space="preserve"> del software, </w:t>
      </w:r>
      <w:r w:rsidRPr="419E7621" w:rsidR="56035E18">
        <w:rPr>
          <w:rFonts w:ascii="Arial" w:hAnsi="Arial" w:eastAsia="Arial" w:cs="Arial"/>
          <w:noProof w:val="0"/>
          <w:sz w:val="22"/>
          <w:szCs w:val="22"/>
          <w:lang w:val="en-US"/>
        </w:rPr>
        <w:t>sino</w:t>
      </w:r>
      <w:r w:rsidRPr="419E7621" w:rsidR="56035E18">
        <w:rPr>
          <w:rFonts w:ascii="Arial" w:hAnsi="Arial" w:eastAsia="Arial" w:cs="Arial"/>
          <w:noProof w:val="0"/>
          <w:sz w:val="22"/>
          <w:szCs w:val="22"/>
          <w:lang w:val="en-US"/>
        </w:rPr>
        <w:t xml:space="preserve"> que también </w:t>
      </w:r>
      <w:r w:rsidRPr="419E7621" w:rsidR="56035E18">
        <w:rPr>
          <w:rFonts w:ascii="Arial" w:hAnsi="Arial" w:eastAsia="Arial" w:cs="Arial"/>
          <w:noProof w:val="0"/>
          <w:sz w:val="22"/>
          <w:szCs w:val="22"/>
          <w:lang w:val="en-US"/>
        </w:rPr>
        <w:t>brinde</w:t>
      </w:r>
      <w:r w:rsidRPr="419E7621" w:rsidR="56035E18">
        <w:rPr>
          <w:rFonts w:ascii="Arial" w:hAnsi="Arial" w:eastAsia="Arial" w:cs="Arial"/>
          <w:noProof w:val="0"/>
          <w:sz w:val="22"/>
          <w:szCs w:val="22"/>
          <w:lang w:val="en-US"/>
        </w:rPr>
        <w:t xml:space="preserve"> la base para </w:t>
      </w:r>
      <w:r w:rsidRPr="419E7621" w:rsidR="56035E18">
        <w:rPr>
          <w:rFonts w:ascii="Arial" w:hAnsi="Arial" w:eastAsia="Arial" w:cs="Arial"/>
          <w:noProof w:val="0"/>
          <w:sz w:val="22"/>
          <w:szCs w:val="22"/>
          <w:lang w:val="en-US"/>
        </w:rPr>
        <w:t>análisis</w:t>
      </w:r>
      <w:r w:rsidRPr="419E7621" w:rsidR="56035E18">
        <w:rPr>
          <w:rFonts w:ascii="Arial" w:hAnsi="Arial" w:eastAsia="Arial" w:cs="Arial"/>
          <w:noProof w:val="0"/>
          <w:sz w:val="22"/>
          <w:szCs w:val="22"/>
          <w:lang w:val="en-US"/>
        </w:rPr>
        <w:t xml:space="preserve"> posteriores </w:t>
      </w:r>
      <w:r w:rsidRPr="419E7621" w:rsidR="56035E18">
        <w:rPr>
          <w:rFonts w:ascii="Arial" w:hAnsi="Arial" w:eastAsia="Arial" w:cs="Arial"/>
          <w:noProof w:val="0"/>
          <w:sz w:val="22"/>
          <w:szCs w:val="22"/>
          <w:lang w:val="en-US"/>
        </w:rPr>
        <w:t>orientados</w:t>
      </w:r>
      <w:r w:rsidRPr="419E7621" w:rsidR="56035E18">
        <w:rPr>
          <w:rFonts w:ascii="Arial" w:hAnsi="Arial" w:eastAsia="Arial" w:cs="Arial"/>
          <w:noProof w:val="0"/>
          <w:sz w:val="22"/>
          <w:szCs w:val="22"/>
          <w:lang w:val="en-US"/>
        </w:rPr>
        <w:t xml:space="preserve"> a </w:t>
      </w:r>
      <w:r w:rsidRPr="419E7621" w:rsidR="56035E18">
        <w:rPr>
          <w:rFonts w:ascii="Arial" w:hAnsi="Arial" w:eastAsia="Arial" w:cs="Arial"/>
          <w:noProof w:val="0"/>
          <w:sz w:val="22"/>
          <w:szCs w:val="22"/>
          <w:lang w:val="en-US"/>
        </w:rPr>
        <w:t>medir</w:t>
      </w:r>
      <w:r w:rsidRPr="419E7621" w:rsidR="56035E18">
        <w:rPr>
          <w:rFonts w:ascii="Arial" w:hAnsi="Arial" w:eastAsia="Arial" w:cs="Arial"/>
          <w:noProof w:val="0"/>
          <w:sz w:val="22"/>
          <w:szCs w:val="22"/>
          <w:lang w:val="en-US"/>
        </w:rPr>
        <w:t xml:space="preserve"> la </w:t>
      </w:r>
      <w:r w:rsidRPr="419E7621" w:rsidR="56035E18">
        <w:rPr>
          <w:rFonts w:ascii="Arial" w:hAnsi="Arial" w:eastAsia="Arial" w:cs="Arial"/>
          <w:noProof w:val="0"/>
          <w:sz w:val="22"/>
          <w:szCs w:val="22"/>
          <w:lang w:val="en-US"/>
        </w:rPr>
        <w:t>eficacia</w:t>
      </w:r>
      <w:r w:rsidRPr="419E7621" w:rsidR="56035E18">
        <w:rPr>
          <w:rFonts w:ascii="Arial" w:hAnsi="Arial" w:eastAsia="Arial" w:cs="Arial"/>
          <w:noProof w:val="0"/>
          <w:sz w:val="22"/>
          <w:szCs w:val="22"/>
          <w:lang w:val="en-US"/>
        </w:rPr>
        <w:t xml:space="preserve"> </w:t>
      </w:r>
      <w:r w:rsidRPr="419E7621" w:rsidR="56035E18">
        <w:rPr>
          <w:rFonts w:ascii="Arial" w:hAnsi="Arial" w:eastAsia="Arial" w:cs="Arial"/>
          <w:noProof w:val="0"/>
          <w:sz w:val="22"/>
          <w:szCs w:val="22"/>
          <w:lang w:val="en-US"/>
        </w:rPr>
        <w:t>terapéutica</w:t>
      </w:r>
      <w:r w:rsidRPr="419E7621" w:rsidR="56035E18">
        <w:rPr>
          <w:rFonts w:ascii="Arial" w:hAnsi="Arial" w:eastAsia="Arial" w:cs="Arial"/>
          <w:noProof w:val="0"/>
          <w:sz w:val="22"/>
          <w:szCs w:val="22"/>
          <w:lang w:val="en-US"/>
        </w:rPr>
        <w:t xml:space="preserve"> de la </w:t>
      </w:r>
      <w:r w:rsidRPr="419E7621" w:rsidR="56035E18">
        <w:rPr>
          <w:rFonts w:ascii="Arial" w:hAnsi="Arial" w:eastAsia="Arial" w:cs="Arial"/>
          <w:noProof w:val="0"/>
          <w:sz w:val="22"/>
          <w:szCs w:val="22"/>
          <w:lang w:val="en-US"/>
        </w:rPr>
        <w:t>aplicación</w:t>
      </w:r>
      <w:r w:rsidRPr="419E7621" w:rsidR="56035E18">
        <w:rPr>
          <w:rFonts w:ascii="Arial" w:hAnsi="Arial" w:eastAsia="Arial" w:cs="Arial"/>
          <w:noProof w:val="0"/>
          <w:sz w:val="22"/>
          <w:szCs w:val="22"/>
          <w:lang w:val="en-US"/>
        </w:rPr>
        <w:t>.</w:t>
      </w:r>
    </w:p>
    <w:p xmlns:wp14="http://schemas.microsoft.com/office/word/2010/wordml" w:rsidP="419E7621" w14:paraId="60B0C36E" wp14:textId="7E01BEC3">
      <w:pPr>
        <w:pStyle w:val="Heading2"/>
        <w:rPr>
          <w:rFonts w:ascii="Arial" w:hAnsi="Arial" w:eastAsia="Arial" w:cs="Arial"/>
        </w:rPr>
      </w:pPr>
      <w:bookmarkStart w:name="_Toc312765089" w:id="625104408"/>
      <w:r w:rsidRPr="419E7621" w:rsidR="419E7621">
        <w:rPr>
          <w:rFonts w:ascii="Arial" w:hAnsi="Arial" w:eastAsia="Arial" w:cs="Arial"/>
        </w:rPr>
        <w:t xml:space="preserve">3.4. </w:t>
      </w:r>
      <w:r w:rsidRPr="419E7621" w:rsidR="419E7621">
        <w:rPr>
          <w:rFonts w:ascii="Arial" w:hAnsi="Arial" w:eastAsia="Arial" w:cs="Arial"/>
        </w:rPr>
        <w:t>Desarrollar</w:t>
      </w:r>
      <w:r w:rsidRPr="419E7621" w:rsidR="419E7621">
        <w:rPr>
          <w:rFonts w:ascii="Arial" w:hAnsi="Arial" w:eastAsia="Arial" w:cs="Arial"/>
        </w:rPr>
        <w:t xml:space="preserve"> </w:t>
      </w:r>
      <w:r w:rsidRPr="419E7621" w:rsidR="419E7621">
        <w:rPr>
          <w:rFonts w:ascii="Arial" w:hAnsi="Arial" w:eastAsia="Arial" w:cs="Arial"/>
        </w:rPr>
        <w:t>soluciones</w:t>
      </w:r>
      <w:r w:rsidRPr="419E7621" w:rsidR="419E7621">
        <w:rPr>
          <w:rFonts w:ascii="Arial" w:hAnsi="Arial" w:eastAsia="Arial" w:cs="Arial"/>
        </w:rPr>
        <w:t xml:space="preserve"> de software</w:t>
      </w:r>
      <w:bookmarkEnd w:id="625104408"/>
    </w:p>
    <w:p w:rsidR="34EEF9FF" w:rsidP="419E7621" w:rsidRDefault="34EEF9FF" w14:paraId="5D8220E5" w14:textId="6DCBA51D">
      <w:pPr>
        <w:jc w:val="both"/>
        <w:rPr>
          <w:rFonts w:ascii="Arial" w:hAnsi="Arial" w:eastAsia="Arial" w:cs="Arial"/>
        </w:rPr>
      </w:pPr>
      <w:r w:rsidRPr="419E7621" w:rsidR="34EEF9FF">
        <w:rPr>
          <w:rFonts w:ascii="Arial" w:hAnsi="Arial" w:eastAsia="Arial" w:cs="Arial"/>
          <w:lang w:val="es-ES"/>
        </w:rPr>
        <w:t>La construcción de la solución de software se llevará a cabo con el entorno Unity, utilizando C# como lenguaje de programación, lo que permitirá integrar de manera eficiente los componentes gráficos, sonoros e interactivos en un ambiente inmersivo.</w:t>
      </w:r>
      <w:r w:rsidRPr="419E7621" w:rsidR="34EEF9FF">
        <w:rPr>
          <w:rFonts w:ascii="Arial" w:hAnsi="Arial" w:eastAsia="Arial" w:cs="Arial"/>
          <w:lang w:val="es-ES"/>
        </w:rPr>
        <w:t xml:space="preserve"> Para garantizar una experiencia fluida, se </w:t>
      </w:r>
      <w:r w:rsidRPr="419E7621" w:rsidR="34EEF9FF">
        <w:rPr>
          <w:rFonts w:ascii="Arial" w:hAnsi="Arial" w:eastAsia="Arial" w:cs="Arial"/>
          <w:lang w:val="es-ES"/>
        </w:rPr>
        <w:t>diseñará</w:t>
      </w:r>
      <w:r w:rsidRPr="419E7621" w:rsidR="34EEF9FF">
        <w:rPr>
          <w:rFonts w:ascii="Arial" w:hAnsi="Arial" w:eastAsia="Arial" w:cs="Arial"/>
          <w:lang w:val="es-ES"/>
        </w:rPr>
        <w:t>n módulos independientes: gestión de usuario, motor de escenas de realidad virtual, control de interacción y módulo de efectos visuales y auditivos.</w:t>
      </w:r>
    </w:p>
    <w:p w:rsidR="34EEF9FF" w:rsidP="419E7621" w:rsidRDefault="34EEF9FF" w14:paraId="522329A9" w14:textId="19DBCA98">
      <w:pPr>
        <w:pStyle w:val="Normal"/>
        <w:jc w:val="both"/>
        <w:rPr>
          <w:rFonts w:ascii="Arial" w:hAnsi="Arial" w:eastAsia="Arial" w:cs="Arial"/>
          <w:lang w:val="es-ES"/>
        </w:rPr>
      </w:pPr>
      <w:r w:rsidRPr="419E7621" w:rsidR="34EEF9FF">
        <w:rPr>
          <w:rFonts w:ascii="Arial" w:hAnsi="Arial" w:eastAsia="Arial" w:cs="Arial"/>
          <w:lang w:val="en-US"/>
        </w:rPr>
        <w:t xml:space="preserve">La </w:t>
      </w:r>
      <w:r w:rsidRPr="419E7621" w:rsidR="34EEF9FF">
        <w:rPr>
          <w:rFonts w:ascii="Arial" w:hAnsi="Arial" w:eastAsia="Arial" w:cs="Arial"/>
          <w:lang w:val="en-US"/>
        </w:rPr>
        <w:t>integración</w:t>
      </w:r>
      <w:r w:rsidRPr="419E7621" w:rsidR="34EEF9FF">
        <w:rPr>
          <w:rFonts w:ascii="Arial" w:hAnsi="Arial" w:eastAsia="Arial" w:cs="Arial"/>
          <w:lang w:val="en-US"/>
        </w:rPr>
        <w:t xml:space="preserve"> de </w:t>
      </w:r>
      <w:r w:rsidRPr="419E7621" w:rsidR="34EEF9FF">
        <w:rPr>
          <w:rFonts w:ascii="Arial" w:hAnsi="Arial" w:eastAsia="Arial" w:cs="Arial"/>
          <w:lang w:val="en-US"/>
        </w:rPr>
        <w:t>estos</w:t>
      </w:r>
      <w:r w:rsidRPr="419E7621" w:rsidR="34EEF9FF">
        <w:rPr>
          <w:rFonts w:ascii="Arial" w:hAnsi="Arial" w:eastAsia="Arial" w:cs="Arial"/>
          <w:lang w:val="en-US"/>
        </w:rPr>
        <w:t xml:space="preserve"> </w:t>
      </w:r>
      <w:r w:rsidRPr="419E7621" w:rsidR="34EEF9FF">
        <w:rPr>
          <w:rFonts w:ascii="Arial" w:hAnsi="Arial" w:eastAsia="Arial" w:cs="Arial"/>
          <w:lang w:val="en-US"/>
        </w:rPr>
        <w:t>módulos</w:t>
      </w:r>
      <w:r w:rsidRPr="419E7621" w:rsidR="34EEF9FF">
        <w:rPr>
          <w:rFonts w:ascii="Arial" w:hAnsi="Arial" w:eastAsia="Arial" w:cs="Arial"/>
          <w:lang w:val="en-US"/>
        </w:rPr>
        <w:t xml:space="preserve"> se </w:t>
      </w:r>
      <w:r w:rsidRPr="419E7621" w:rsidR="34EEF9FF">
        <w:rPr>
          <w:rFonts w:ascii="Arial" w:hAnsi="Arial" w:eastAsia="Arial" w:cs="Arial"/>
          <w:lang w:val="en-US"/>
        </w:rPr>
        <w:t>realiz</w:t>
      </w:r>
      <w:r w:rsidRPr="419E7621" w:rsidR="3F5D9919">
        <w:rPr>
          <w:rFonts w:ascii="Arial" w:hAnsi="Arial" w:eastAsia="Arial" w:cs="Arial"/>
          <w:lang w:val="en-US"/>
        </w:rPr>
        <w:t>ará</w:t>
      </w:r>
      <w:r w:rsidRPr="419E7621" w:rsidR="34EEF9FF">
        <w:rPr>
          <w:rFonts w:ascii="Arial" w:hAnsi="Arial" w:eastAsia="Arial" w:cs="Arial"/>
          <w:lang w:val="en-US"/>
        </w:rPr>
        <w:t xml:space="preserve"> de </w:t>
      </w:r>
      <w:r w:rsidRPr="419E7621" w:rsidR="34EEF9FF">
        <w:rPr>
          <w:rFonts w:ascii="Arial" w:hAnsi="Arial" w:eastAsia="Arial" w:cs="Arial"/>
          <w:lang w:val="en-US"/>
        </w:rPr>
        <w:t>manera</w:t>
      </w:r>
      <w:r w:rsidRPr="419E7621" w:rsidR="34EEF9FF">
        <w:rPr>
          <w:rFonts w:ascii="Arial" w:hAnsi="Arial" w:eastAsia="Arial" w:cs="Arial"/>
          <w:lang w:val="en-US"/>
        </w:rPr>
        <w:t xml:space="preserve"> incremental </w:t>
      </w:r>
      <w:r w:rsidRPr="419E7621" w:rsidR="34EEF9FF">
        <w:rPr>
          <w:rFonts w:ascii="Arial" w:hAnsi="Arial" w:eastAsia="Arial" w:cs="Arial"/>
          <w:lang w:val="en-US"/>
        </w:rPr>
        <w:t>aplicando</w:t>
      </w:r>
      <w:r w:rsidRPr="419E7621" w:rsidR="34EEF9FF">
        <w:rPr>
          <w:rFonts w:ascii="Arial" w:hAnsi="Arial" w:eastAsia="Arial" w:cs="Arial"/>
          <w:lang w:val="en-US"/>
        </w:rPr>
        <w:t xml:space="preserve"> la </w:t>
      </w:r>
      <w:r w:rsidRPr="419E7621" w:rsidR="34EEF9FF">
        <w:rPr>
          <w:rFonts w:ascii="Arial" w:hAnsi="Arial" w:eastAsia="Arial" w:cs="Arial"/>
          <w:lang w:val="en-US"/>
        </w:rPr>
        <w:t>metodología</w:t>
      </w:r>
      <w:r w:rsidRPr="419E7621" w:rsidR="34EEF9FF">
        <w:rPr>
          <w:rFonts w:ascii="Arial" w:hAnsi="Arial" w:eastAsia="Arial" w:cs="Arial"/>
          <w:lang w:val="en-US"/>
        </w:rPr>
        <w:t xml:space="preserve"> Scrum, </w:t>
      </w:r>
      <w:r w:rsidRPr="419E7621" w:rsidR="34EEF9FF">
        <w:rPr>
          <w:rFonts w:ascii="Arial" w:hAnsi="Arial" w:eastAsia="Arial" w:cs="Arial"/>
          <w:lang w:val="en-US"/>
        </w:rPr>
        <w:t>donde</w:t>
      </w:r>
      <w:r w:rsidRPr="419E7621" w:rsidR="34EEF9FF">
        <w:rPr>
          <w:rFonts w:ascii="Arial" w:hAnsi="Arial" w:eastAsia="Arial" w:cs="Arial"/>
          <w:lang w:val="en-US"/>
        </w:rPr>
        <w:t xml:space="preserve"> </w:t>
      </w:r>
      <w:r w:rsidRPr="419E7621" w:rsidR="34EEF9FF">
        <w:rPr>
          <w:rFonts w:ascii="Arial" w:hAnsi="Arial" w:eastAsia="Arial" w:cs="Arial"/>
          <w:lang w:val="en-US"/>
        </w:rPr>
        <w:t>en</w:t>
      </w:r>
      <w:r w:rsidRPr="419E7621" w:rsidR="34EEF9FF">
        <w:rPr>
          <w:rFonts w:ascii="Arial" w:hAnsi="Arial" w:eastAsia="Arial" w:cs="Arial"/>
          <w:lang w:val="en-US"/>
        </w:rPr>
        <w:t xml:space="preserve"> </w:t>
      </w:r>
      <w:r w:rsidRPr="419E7621" w:rsidR="34EEF9FF">
        <w:rPr>
          <w:rFonts w:ascii="Arial" w:hAnsi="Arial" w:eastAsia="Arial" w:cs="Arial"/>
          <w:lang w:val="en-US"/>
        </w:rPr>
        <w:t>cada</w:t>
      </w:r>
      <w:r w:rsidRPr="419E7621" w:rsidR="34EEF9FF">
        <w:rPr>
          <w:rFonts w:ascii="Arial" w:hAnsi="Arial" w:eastAsia="Arial" w:cs="Arial"/>
          <w:lang w:val="en-US"/>
        </w:rPr>
        <w:t xml:space="preserve"> </w:t>
      </w:r>
      <w:r w:rsidRPr="419E7621" w:rsidR="34EEF9FF">
        <w:rPr>
          <w:rFonts w:ascii="Arial" w:hAnsi="Arial" w:eastAsia="Arial" w:cs="Arial"/>
          <w:lang w:val="en-US"/>
        </w:rPr>
        <w:t>iteración</w:t>
      </w:r>
      <w:r w:rsidRPr="419E7621" w:rsidR="34EEF9FF">
        <w:rPr>
          <w:rFonts w:ascii="Arial" w:hAnsi="Arial" w:eastAsia="Arial" w:cs="Arial"/>
          <w:lang w:val="en-US"/>
        </w:rPr>
        <w:t xml:space="preserve"> se </w:t>
      </w:r>
      <w:r w:rsidRPr="419E7621" w:rsidR="34EEF9FF">
        <w:rPr>
          <w:rFonts w:ascii="Arial" w:hAnsi="Arial" w:eastAsia="Arial" w:cs="Arial"/>
          <w:lang w:val="en-US"/>
        </w:rPr>
        <w:t>validaba</w:t>
      </w:r>
      <w:r w:rsidRPr="419E7621" w:rsidR="34EEF9FF">
        <w:rPr>
          <w:rFonts w:ascii="Arial" w:hAnsi="Arial" w:eastAsia="Arial" w:cs="Arial"/>
          <w:lang w:val="en-US"/>
        </w:rPr>
        <w:t xml:space="preserve"> la </w:t>
      </w:r>
      <w:r w:rsidRPr="419E7621" w:rsidR="34EEF9FF">
        <w:rPr>
          <w:rFonts w:ascii="Arial" w:hAnsi="Arial" w:eastAsia="Arial" w:cs="Arial"/>
          <w:lang w:val="en-US"/>
        </w:rPr>
        <w:t>compatibilidad</w:t>
      </w:r>
      <w:r w:rsidRPr="419E7621" w:rsidR="34EEF9FF">
        <w:rPr>
          <w:rFonts w:ascii="Arial" w:hAnsi="Arial" w:eastAsia="Arial" w:cs="Arial"/>
          <w:lang w:val="en-US"/>
        </w:rPr>
        <w:t xml:space="preserve"> entre </w:t>
      </w:r>
      <w:r w:rsidRPr="419E7621" w:rsidR="34EEF9FF">
        <w:rPr>
          <w:rFonts w:ascii="Arial" w:hAnsi="Arial" w:eastAsia="Arial" w:cs="Arial"/>
          <w:lang w:val="en-US"/>
        </w:rPr>
        <w:t>los</w:t>
      </w:r>
      <w:r w:rsidRPr="419E7621" w:rsidR="34EEF9FF">
        <w:rPr>
          <w:rFonts w:ascii="Arial" w:hAnsi="Arial" w:eastAsia="Arial" w:cs="Arial"/>
          <w:lang w:val="en-US"/>
        </w:rPr>
        <w:t xml:space="preserve"> </w:t>
      </w:r>
      <w:r w:rsidRPr="419E7621" w:rsidR="34EEF9FF">
        <w:rPr>
          <w:rFonts w:ascii="Arial" w:hAnsi="Arial" w:eastAsia="Arial" w:cs="Arial"/>
          <w:lang w:val="en-US"/>
        </w:rPr>
        <w:t>elementos</w:t>
      </w:r>
      <w:r w:rsidRPr="419E7621" w:rsidR="34EEF9FF">
        <w:rPr>
          <w:rFonts w:ascii="Arial" w:hAnsi="Arial" w:eastAsia="Arial" w:cs="Arial"/>
          <w:lang w:val="en-US"/>
        </w:rPr>
        <w:t xml:space="preserve"> </w:t>
      </w:r>
      <w:r w:rsidRPr="419E7621" w:rsidR="34EEF9FF">
        <w:rPr>
          <w:rFonts w:ascii="Arial" w:hAnsi="Arial" w:eastAsia="Arial" w:cs="Arial"/>
          <w:lang w:val="en-US"/>
        </w:rPr>
        <w:t>desarrollados</w:t>
      </w:r>
      <w:r w:rsidRPr="419E7621" w:rsidR="34EEF9FF">
        <w:rPr>
          <w:rFonts w:ascii="Arial" w:hAnsi="Arial" w:eastAsia="Arial" w:cs="Arial"/>
          <w:lang w:val="en-US"/>
        </w:rPr>
        <w:t xml:space="preserve"> y se </w:t>
      </w:r>
      <w:r w:rsidRPr="419E7621" w:rsidR="34EEF9FF">
        <w:rPr>
          <w:rFonts w:ascii="Arial" w:hAnsi="Arial" w:eastAsia="Arial" w:cs="Arial"/>
          <w:lang w:val="en-US"/>
        </w:rPr>
        <w:t>ajustaban</w:t>
      </w:r>
      <w:r w:rsidRPr="419E7621" w:rsidR="34EEF9FF">
        <w:rPr>
          <w:rFonts w:ascii="Arial" w:hAnsi="Arial" w:eastAsia="Arial" w:cs="Arial"/>
          <w:lang w:val="en-US"/>
        </w:rPr>
        <w:t xml:space="preserve"> </w:t>
      </w:r>
      <w:r w:rsidRPr="419E7621" w:rsidR="34EEF9FF">
        <w:rPr>
          <w:rFonts w:ascii="Arial" w:hAnsi="Arial" w:eastAsia="Arial" w:cs="Arial"/>
          <w:lang w:val="en-US"/>
        </w:rPr>
        <w:t>según</w:t>
      </w:r>
      <w:r w:rsidRPr="419E7621" w:rsidR="34EEF9FF">
        <w:rPr>
          <w:rFonts w:ascii="Arial" w:hAnsi="Arial" w:eastAsia="Arial" w:cs="Arial"/>
          <w:lang w:val="en-US"/>
        </w:rPr>
        <w:t xml:space="preserve"> la </w:t>
      </w:r>
      <w:r w:rsidRPr="419E7621" w:rsidR="34EEF9FF">
        <w:rPr>
          <w:rFonts w:ascii="Arial" w:hAnsi="Arial" w:eastAsia="Arial" w:cs="Arial"/>
          <w:lang w:val="en-US"/>
        </w:rPr>
        <w:t>retroalimentación</w:t>
      </w:r>
      <w:r w:rsidRPr="419E7621" w:rsidR="34EEF9FF">
        <w:rPr>
          <w:rFonts w:ascii="Arial" w:hAnsi="Arial" w:eastAsia="Arial" w:cs="Arial"/>
          <w:lang w:val="en-US"/>
        </w:rPr>
        <w:t xml:space="preserve"> del </w:t>
      </w:r>
      <w:r w:rsidRPr="419E7621" w:rsidR="34EEF9FF">
        <w:rPr>
          <w:rFonts w:ascii="Arial" w:hAnsi="Arial" w:eastAsia="Arial" w:cs="Arial"/>
          <w:lang w:val="en-US"/>
        </w:rPr>
        <w:t>equipo</w:t>
      </w:r>
      <w:r w:rsidRPr="419E7621" w:rsidR="34EEF9FF">
        <w:rPr>
          <w:rFonts w:ascii="Arial" w:hAnsi="Arial" w:eastAsia="Arial" w:cs="Arial"/>
          <w:lang w:val="en-US"/>
        </w:rPr>
        <w:t xml:space="preserve"> y </w:t>
      </w:r>
      <w:r w:rsidRPr="419E7621" w:rsidR="34EEF9FF">
        <w:rPr>
          <w:rFonts w:ascii="Arial" w:hAnsi="Arial" w:eastAsia="Arial" w:cs="Arial"/>
          <w:lang w:val="en-US"/>
        </w:rPr>
        <w:t>pruebas</w:t>
      </w:r>
      <w:r w:rsidRPr="419E7621" w:rsidR="34EEF9FF">
        <w:rPr>
          <w:rFonts w:ascii="Arial" w:hAnsi="Arial" w:eastAsia="Arial" w:cs="Arial"/>
          <w:lang w:val="en-US"/>
        </w:rPr>
        <w:t xml:space="preserve"> </w:t>
      </w:r>
      <w:r w:rsidRPr="419E7621" w:rsidR="34EEF9FF">
        <w:rPr>
          <w:rFonts w:ascii="Arial" w:hAnsi="Arial" w:eastAsia="Arial" w:cs="Arial"/>
          <w:lang w:val="en-US"/>
        </w:rPr>
        <w:t>piloto</w:t>
      </w:r>
      <w:r w:rsidRPr="419E7621" w:rsidR="34EEF9FF">
        <w:rPr>
          <w:rFonts w:ascii="Arial" w:hAnsi="Arial" w:eastAsia="Arial" w:cs="Arial"/>
          <w:lang w:val="en-US"/>
        </w:rPr>
        <w:t xml:space="preserve"> con </w:t>
      </w:r>
      <w:r w:rsidRPr="419E7621" w:rsidR="34EEF9FF">
        <w:rPr>
          <w:rFonts w:ascii="Arial" w:hAnsi="Arial" w:eastAsia="Arial" w:cs="Arial"/>
          <w:lang w:val="en-US"/>
        </w:rPr>
        <w:t>estudiantes</w:t>
      </w:r>
      <w:r w:rsidRPr="419E7621" w:rsidR="34EEF9FF">
        <w:rPr>
          <w:rFonts w:ascii="Arial" w:hAnsi="Arial" w:eastAsia="Arial" w:cs="Arial"/>
          <w:lang w:val="en-US"/>
        </w:rPr>
        <w:t xml:space="preserve">. </w:t>
      </w:r>
      <w:r w:rsidRPr="419E7621" w:rsidR="34EEF9FF">
        <w:rPr>
          <w:rFonts w:ascii="Arial" w:hAnsi="Arial" w:eastAsia="Arial" w:cs="Arial"/>
          <w:lang w:val="es-ES"/>
        </w:rPr>
        <w:t>Asimismo, se aplic</w:t>
      </w:r>
      <w:r w:rsidRPr="419E7621" w:rsidR="6FEF4454">
        <w:rPr>
          <w:rFonts w:ascii="Arial" w:hAnsi="Arial" w:eastAsia="Arial" w:cs="Arial"/>
          <w:lang w:val="es-ES"/>
        </w:rPr>
        <w:t>ará</w:t>
      </w:r>
      <w:r w:rsidRPr="419E7621" w:rsidR="34EEF9FF">
        <w:rPr>
          <w:rFonts w:ascii="Arial" w:hAnsi="Arial" w:eastAsia="Arial" w:cs="Arial"/>
          <w:lang w:val="es-ES"/>
        </w:rPr>
        <w:t xml:space="preserve"> </w:t>
      </w:r>
      <w:r w:rsidRPr="419E7621" w:rsidR="34EEF9FF">
        <w:rPr>
          <w:rFonts w:ascii="Arial" w:hAnsi="Arial" w:eastAsia="Arial" w:cs="Arial"/>
          <w:lang w:val="es-ES"/>
        </w:rPr>
        <w:t>Design</w:t>
      </w:r>
      <w:r w:rsidRPr="419E7621" w:rsidR="34EEF9FF">
        <w:rPr>
          <w:rFonts w:ascii="Arial" w:hAnsi="Arial" w:eastAsia="Arial" w:cs="Arial"/>
          <w:lang w:val="es-ES"/>
        </w:rPr>
        <w:t xml:space="preserve"> </w:t>
      </w:r>
      <w:r w:rsidRPr="419E7621" w:rsidR="34EEF9FF">
        <w:rPr>
          <w:rFonts w:ascii="Arial" w:hAnsi="Arial" w:eastAsia="Arial" w:cs="Arial"/>
          <w:lang w:val="es-ES"/>
        </w:rPr>
        <w:t>Thinking</w:t>
      </w:r>
      <w:r w:rsidRPr="419E7621" w:rsidR="34EEF9FF">
        <w:rPr>
          <w:rFonts w:ascii="Arial" w:hAnsi="Arial" w:eastAsia="Arial" w:cs="Arial"/>
          <w:lang w:val="es-ES"/>
        </w:rPr>
        <w:t xml:space="preserve"> en la fase de diseño de la experiencia, asegurando que la solución respondiera a las necesidades emocionales del usuario.</w:t>
      </w:r>
    </w:p>
    <w:p w:rsidR="34EEF9FF" w:rsidP="419E7621" w:rsidRDefault="34EEF9FF" w14:paraId="3B44AC5B" w14:textId="424E1AFF">
      <w:pPr>
        <w:pStyle w:val="Normal"/>
        <w:jc w:val="both"/>
        <w:rPr>
          <w:rFonts w:ascii="Arial" w:hAnsi="Arial" w:eastAsia="Arial" w:cs="Arial"/>
        </w:rPr>
      </w:pPr>
      <w:r w:rsidRPr="419E7621" w:rsidR="34EEF9FF">
        <w:rPr>
          <w:rFonts w:ascii="Arial" w:hAnsi="Arial" w:eastAsia="Arial" w:cs="Arial"/>
        </w:rPr>
        <w:t>Finalmente</w:t>
      </w:r>
      <w:r w:rsidRPr="419E7621" w:rsidR="34EEF9FF">
        <w:rPr>
          <w:rFonts w:ascii="Arial" w:hAnsi="Arial" w:eastAsia="Arial" w:cs="Arial"/>
        </w:rPr>
        <w:t xml:space="preserve">, la </w:t>
      </w:r>
      <w:r w:rsidRPr="419E7621" w:rsidR="34EEF9FF">
        <w:rPr>
          <w:rFonts w:ascii="Arial" w:hAnsi="Arial" w:eastAsia="Arial" w:cs="Arial"/>
        </w:rPr>
        <w:t>implantación</w:t>
      </w:r>
      <w:r w:rsidRPr="419E7621" w:rsidR="34EEF9FF">
        <w:rPr>
          <w:rFonts w:ascii="Arial" w:hAnsi="Arial" w:eastAsia="Arial" w:cs="Arial"/>
        </w:rPr>
        <w:t xml:space="preserve"> del software se </w:t>
      </w:r>
      <w:r w:rsidRPr="419E7621" w:rsidR="34EEF9FF">
        <w:rPr>
          <w:rFonts w:ascii="Arial" w:hAnsi="Arial" w:eastAsia="Arial" w:cs="Arial"/>
        </w:rPr>
        <w:t>efectu</w:t>
      </w:r>
      <w:r w:rsidRPr="419E7621" w:rsidR="1C115A40">
        <w:rPr>
          <w:rFonts w:ascii="Arial" w:hAnsi="Arial" w:eastAsia="Arial" w:cs="Arial"/>
        </w:rPr>
        <w:t>ará</w:t>
      </w:r>
      <w:r w:rsidRPr="419E7621" w:rsidR="34EEF9FF">
        <w:rPr>
          <w:rFonts w:ascii="Arial" w:hAnsi="Arial" w:eastAsia="Arial" w:cs="Arial"/>
        </w:rPr>
        <w:t xml:space="preserve"> </w:t>
      </w:r>
      <w:r w:rsidRPr="419E7621" w:rsidR="34EEF9FF">
        <w:rPr>
          <w:rFonts w:ascii="Arial" w:hAnsi="Arial" w:eastAsia="Arial" w:cs="Arial"/>
        </w:rPr>
        <w:t>en</w:t>
      </w:r>
      <w:r w:rsidRPr="419E7621" w:rsidR="34EEF9FF">
        <w:rPr>
          <w:rFonts w:ascii="Arial" w:hAnsi="Arial" w:eastAsia="Arial" w:cs="Arial"/>
        </w:rPr>
        <w:t xml:space="preserve"> </w:t>
      </w:r>
      <w:r w:rsidRPr="419E7621" w:rsidR="34EEF9FF">
        <w:rPr>
          <w:rFonts w:ascii="Arial" w:hAnsi="Arial" w:eastAsia="Arial" w:cs="Arial"/>
        </w:rPr>
        <w:t>dispositivos</w:t>
      </w:r>
      <w:r w:rsidRPr="419E7621" w:rsidR="34EEF9FF">
        <w:rPr>
          <w:rFonts w:ascii="Arial" w:hAnsi="Arial" w:eastAsia="Arial" w:cs="Arial"/>
        </w:rPr>
        <w:t xml:space="preserve"> de </w:t>
      </w:r>
      <w:r w:rsidRPr="419E7621" w:rsidR="34EEF9FF">
        <w:rPr>
          <w:rFonts w:ascii="Arial" w:hAnsi="Arial" w:eastAsia="Arial" w:cs="Arial"/>
        </w:rPr>
        <w:t>realidad</w:t>
      </w:r>
      <w:r w:rsidRPr="419E7621" w:rsidR="34EEF9FF">
        <w:rPr>
          <w:rFonts w:ascii="Arial" w:hAnsi="Arial" w:eastAsia="Arial" w:cs="Arial"/>
        </w:rPr>
        <w:t xml:space="preserve"> virtual compatibles, </w:t>
      </w:r>
      <w:r w:rsidRPr="419E7621" w:rsidR="34EEF9FF">
        <w:rPr>
          <w:rFonts w:ascii="Arial" w:hAnsi="Arial" w:eastAsia="Arial" w:cs="Arial"/>
        </w:rPr>
        <w:t>considerando</w:t>
      </w:r>
      <w:r w:rsidRPr="419E7621" w:rsidR="34EEF9FF">
        <w:rPr>
          <w:rFonts w:ascii="Arial" w:hAnsi="Arial" w:eastAsia="Arial" w:cs="Arial"/>
        </w:rPr>
        <w:t xml:space="preserve"> </w:t>
      </w:r>
      <w:r w:rsidRPr="419E7621" w:rsidR="34EEF9FF">
        <w:rPr>
          <w:rFonts w:ascii="Arial" w:hAnsi="Arial" w:eastAsia="Arial" w:cs="Arial"/>
        </w:rPr>
        <w:t>parámetros</w:t>
      </w:r>
      <w:r w:rsidRPr="419E7621" w:rsidR="34EEF9FF">
        <w:rPr>
          <w:rFonts w:ascii="Arial" w:hAnsi="Arial" w:eastAsia="Arial" w:cs="Arial"/>
        </w:rPr>
        <w:t xml:space="preserve"> de </w:t>
      </w:r>
      <w:r w:rsidRPr="419E7621" w:rsidR="34EEF9FF">
        <w:rPr>
          <w:rFonts w:ascii="Arial" w:hAnsi="Arial" w:eastAsia="Arial" w:cs="Arial"/>
        </w:rPr>
        <w:t>rendimiento</w:t>
      </w:r>
      <w:r w:rsidRPr="419E7621" w:rsidR="34EEF9FF">
        <w:rPr>
          <w:rFonts w:ascii="Arial" w:hAnsi="Arial" w:eastAsia="Arial" w:cs="Arial"/>
        </w:rPr>
        <w:t xml:space="preserve"> (FPS </w:t>
      </w:r>
      <w:r w:rsidRPr="419E7621" w:rsidR="34EEF9FF">
        <w:rPr>
          <w:rFonts w:ascii="Arial" w:hAnsi="Arial" w:eastAsia="Arial" w:cs="Arial"/>
        </w:rPr>
        <w:t>estables</w:t>
      </w:r>
      <w:r w:rsidRPr="419E7621" w:rsidR="34EEF9FF">
        <w:rPr>
          <w:rFonts w:ascii="Arial" w:hAnsi="Arial" w:eastAsia="Arial" w:cs="Arial"/>
        </w:rPr>
        <w:t xml:space="preserve">, </w:t>
      </w:r>
      <w:r w:rsidRPr="419E7621" w:rsidR="34EEF9FF">
        <w:rPr>
          <w:rFonts w:ascii="Arial" w:hAnsi="Arial" w:eastAsia="Arial" w:cs="Arial"/>
        </w:rPr>
        <w:t>optimización</w:t>
      </w:r>
      <w:r w:rsidRPr="419E7621" w:rsidR="34EEF9FF">
        <w:rPr>
          <w:rFonts w:ascii="Arial" w:hAnsi="Arial" w:eastAsia="Arial" w:cs="Arial"/>
        </w:rPr>
        <w:t xml:space="preserve"> de </w:t>
      </w:r>
      <w:r w:rsidRPr="419E7621" w:rsidR="34EEF9FF">
        <w:rPr>
          <w:rFonts w:ascii="Arial" w:hAnsi="Arial" w:eastAsia="Arial" w:cs="Arial"/>
        </w:rPr>
        <w:t>texturas</w:t>
      </w:r>
      <w:r w:rsidRPr="419E7621" w:rsidR="34EEF9FF">
        <w:rPr>
          <w:rFonts w:ascii="Arial" w:hAnsi="Arial" w:eastAsia="Arial" w:cs="Arial"/>
        </w:rPr>
        <w:t xml:space="preserve"> y audio) y </w:t>
      </w:r>
      <w:r w:rsidRPr="419E7621" w:rsidR="34EEF9FF">
        <w:rPr>
          <w:rFonts w:ascii="Arial" w:hAnsi="Arial" w:eastAsia="Arial" w:cs="Arial"/>
        </w:rPr>
        <w:t>accesibilidad</w:t>
      </w:r>
      <w:r w:rsidRPr="419E7621" w:rsidR="34EEF9FF">
        <w:rPr>
          <w:rFonts w:ascii="Arial" w:hAnsi="Arial" w:eastAsia="Arial" w:cs="Arial"/>
        </w:rPr>
        <w:t xml:space="preserve"> (</w:t>
      </w:r>
      <w:r w:rsidRPr="419E7621" w:rsidR="34EEF9FF">
        <w:rPr>
          <w:rFonts w:ascii="Arial" w:hAnsi="Arial" w:eastAsia="Arial" w:cs="Arial"/>
        </w:rPr>
        <w:t>interfaz</w:t>
      </w:r>
      <w:r w:rsidRPr="419E7621" w:rsidR="34EEF9FF">
        <w:rPr>
          <w:rFonts w:ascii="Arial" w:hAnsi="Arial" w:eastAsia="Arial" w:cs="Arial"/>
        </w:rPr>
        <w:t xml:space="preserve"> </w:t>
      </w:r>
      <w:r w:rsidRPr="419E7621" w:rsidR="34EEF9FF">
        <w:rPr>
          <w:rFonts w:ascii="Arial" w:hAnsi="Arial" w:eastAsia="Arial" w:cs="Arial"/>
        </w:rPr>
        <w:t>intuitiva</w:t>
      </w:r>
      <w:r w:rsidRPr="419E7621" w:rsidR="34EEF9FF">
        <w:rPr>
          <w:rFonts w:ascii="Arial" w:hAnsi="Arial" w:eastAsia="Arial" w:cs="Arial"/>
        </w:rPr>
        <w:t xml:space="preserve"> y </w:t>
      </w:r>
      <w:r w:rsidRPr="419E7621" w:rsidR="34EEF9FF">
        <w:rPr>
          <w:rFonts w:ascii="Arial" w:hAnsi="Arial" w:eastAsia="Arial" w:cs="Arial"/>
        </w:rPr>
        <w:t>controles</w:t>
      </w:r>
      <w:r w:rsidRPr="419E7621" w:rsidR="34EEF9FF">
        <w:rPr>
          <w:rFonts w:ascii="Arial" w:hAnsi="Arial" w:eastAsia="Arial" w:cs="Arial"/>
        </w:rPr>
        <w:t xml:space="preserve"> simples). Esta </w:t>
      </w:r>
      <w:r w:rsidRPr="419E7621" w:rsidR="34EEF9FF">
        <w:rPr>
          <w:rFonts w:ascii="Arial" w:hAnsi="Arial" w:eastAsia="Arial" w:cs="Arial"/>
        </w:rPr>
        <w:t>etapa</w:t>
      </w:r>
      <w:r w:rsidRPr="419E7621" w:rsidR="34EEF9FF">
        <w:rPr>
          <w:rFonts w:ascii="Arial" w:hAnsi="Arial" w:eastAsia="Arial" w:cs="Arial"/>
        </w:rPr>
        <w:t xml:space="preserve"> </w:t>
      </w:r>
      <w:r w:rsidRPr="419E7621" w:rsidR="34EEF9FF">
        <w:rPr>
          <w:rFonts w:ascii="Arial" w:hAnsi="Arial" w:eastAsia="Arial" w:cs="Arial"/>
        </w:rPr>
        <w:t>inclu</w:t>
      </w:r>
      <w:r w:rsidRPr="419E7621" w:rsidR="712A3C7A">
        <w:rPr>
          <w:rFonts w:ascii="Arial" w:hAnsi="Arial" w:eastAsia="Arial" w:cs="Arial"/>
        </w:rPr>
        <w:t>irá</w:t>
      </w:r>
      <w:r w:rsidRPr="419E7621" w:rsidR="34EEF9FF">
        <w:rPr>
          <w:rFonts w:ascii="Arial" w:hAnsi="Arial" w:eastAsia="Arial" w:cs="Arial"/>
        </w:rPr>
        <w:t xml:space="preserve"> la </w:t>
      </w:r>
      <w:r w:rsidRPr="419E7621" w:rsidR="34EEF9FF">
        <w:rPr>
          <w:rFonts w:ascii="Arial" w:hAnsi="Arial" w:eastAsia="Arial" w:cs="Arial"/>
        </w:rPr>
        <w:t>capacitación</w:t>
      </w:r>
      <w:r w:rsidRPr="419E7621" w:rsidR="34EEF9FF">
        <w:rPr>
          <w:rFonts w:ascii="Arial" w:hAnsi="Arial" w:eastAsia="Arial" w:cs="Arial"/>
        </w:rPr>
        <w:t xml:space="preserve"> a </w:t>
      </w:r>
      <w:r w:rsidRPr="419E7621" w:rsidR="34EEF9FF">
        <w:rPr>
          <w:rFonts w:ascii="Arial" w:hAnsi="Arial" w:eastAsia="Arial" w:cs="Arial"/>
        </w:rPr>
        <w:t>los</w:t>
      </w:r>
      <w:r w:rsidRPr="419E7621" w:rsidR="34EEF9FF">
        <w:rPr>
          <w:rFonts w:ascii="Arial" w:hAnsi="Arial" w:eastAsia="Arial" w:cs="Arial"/>
        </w:rPr>
        <w:t xml:space="preserve"> </w:t>
      </w:r>
      <w:r w:rsidRPr="419E7621" w:rsidR="34EEF9FF">
        <w:rPr>
          <w:rFonts w:ascii="Arial" w:hAnsi="Arial" w:eastAsia="Arial" w:cs="Arial"/>
        </w:rPr>
        <w:t>usuarios</w:t>
      </w:r>
      <w:r w:rsidRPr="419E7621" w:rsidR="34EEF9FF">
        <w:rPr>
          <w:rFonts w:ascii="Arial" w:hAnsi="Arial" w:eastAsia="Arial" w:cs="Arial"/>
        </w:rPr>
        <w:t xml:space="preserve"> finales y la </w:t>
      </w:r>
      <w:r w:rsidRPr="419E7621" w:rsidR="34EEF9FF">
        <w:rPr>
          <w:rFonts w:ascii="Arial" w:hAnsi="Arial" w:eastAsia="Arial" w:cs="Arial"/>
        </w:rPr>
        <w:t>documentación</w:t>
      </w:r>
      <w:r w:rsidRPr="419E7621" w:rsidR="34EEF9FF">
        <w:rPr>
          <w:rFonts w:ascii="Arial" w:hAnsi="Arial" w:eastAsia="Arial" w:cs="Arial"/>
        </w:rPr>
        <w:t xml:space="preserve"> </w:t>
      </w:r>
      <w:r w:rsidRPr="419E7621" w:rsidR="34EEF9FF">
        <w:rPr>
          <w:rFonts w:ascii="Arial" w:hAnsi="Arial" w:eastAsia="Arial" w:cs="Arial"/>
        </w:rPr>
        <w:t>técnica</w:t>
      </w:r>
      <w:r w:rsidRPr="419E7621" w:rsidR="34EEF9FF">
        <w:rPr>
          <w:rFonts w:ascii="Arial" w:hAnsi="Arial" w:eastAsia="Arial" w:cs="Arial"/>
        </w:rPr>
        <w:t xml:space="preserve">, </w:t>
      </w:r>
      <w:r w:rsidRPr="419E7621" w:rsidR="34EEF9FF">
        <w:rPr>
          <w:rFonts w:ascii="Arial" w:hAnsi="Arial" w:eastAsia="Arial" w:cs="Arial"/>
        </w:rPr>
        <w:t>asegurando</w:t>
      </w:r>
      <w:r w:rsidRPr="419E7621" w:rsidR="34EEF9FF">
        <w:rPr>
          <w:rFonts w:ascii="Arial" w:hAnsi="Arial" w:eastAsia="Arial" w:cs="Arial"/>
        </w:rPr>
        <w:t xml:space="preserve"> que la </w:t>
      </w:r>
      <w:r w:rsidRPr="419E7621" w:rsidR="34EEF9FF">
        <w:rPr>
          <w:rFonts w:ascii="Arial" w:hAnsi="Arial" w:eastAsia="Arial" w:cs="Arial"/>
        </w:rPr>
        <w:t>solución</w:t>
      </w:r>
      <w:r w:rsidRPr="419E7621" w:rsidR="34EEF9FF">
        <w:rPr>
          <w:rFonts w:ascii="Arial" w:hAnsi="Arial" w:eastAsia="Arial" w:cs="Arial"/>
        </w:rPr>
        <w:t xml:space="preserve"> </w:t>
      </w:r>
      <w:r w:rsidRPr="419E7621" w:rsidR="34EEF9FF">
        <w:rPr>
          <w:rFonts w:ascii="Arial" w:hAnsi="Arial" w:eastAsia="Arial" w:cs="Arial"/>
        </w:rPr>
        <w:t>pudiera</w:t>
      </w:r>
      <w:r w:rsidRPr="419E7621" w:rsidR="34EEF9FF">
        <w:rPr>
          <w:rFonts w:ascii="Arial" w:hAnsi="Arial" w:eastAsia="Arial" w:cs="Arial"/>
        </w:rPr>
        <w:t xml:space="preserve"> ser </w:t>
      </w:r>
      <w:r w:rsidRPr="419E7621" w:rsidR="34EEF9FF">
        <w:rPr>
          <w:rFonts w:ascii="Arial" w:hAnsi="Arial" w:eastAsia="Arial" w:cs="Arial"/>
        </w:rPr>
        <w:t>utilizada</w:t>
      </w:r>
      <w:r w:rsidRPr="419E7621" w:rsidR="34EEF9FF">
        <w:rPr>
          <w:rFonts w:ascii="Arial" w:hAnsi="Arial" w:eastAsia="Arial" w:cs="Arial"/>
        </w:rPr>
        <w:t xml:space="preserve">, </w:t>
      </w:r>
      <w:r w:rsidRPr="419E7621" w:rsidR="34EEF9FF">
        <w:rPr>
          <w:rFonts w:ascii="Arial" w:hAnsi="Arial" w:eastAsia="Arial" w:cs="Arial"/>
        </w:rPr>
        <w:t>mantenida</w:t>
      </w:r>
      <w:r w:rsidRPr="419E7621" w:rsidR="34EEF9FF">
        <w:rPr>
          <w:rFonts w:ascii="Arial" w:hAnsi="Arial" w:eastAsia="Arial" w:cs="Arial"/>
        </w:rPr>
        <w:t xml:space="preserve"> y </w:t>
      </w:r>
      <w:r w:rsidRPr="419E7621" w:rsidR="34EEF9FF">
        <w:rPr>
          <w:rFonts w:ascii="Arial" w:hAnsi="Arial" w:eastAsia="Arial" w:cs="Arial"/>
        </w:rPr>
        <w:t>mejorada</w:t>
      </w:r>
      <w:r w:rsidRPr="419E7621" w:rsidR="34EEF9FF">
        <w:rPr>
          <w:rFonts w:ascii="Arial" w:hAnsi="Arial" w:eastAsia="Arial" w:cs="Arial"/>
        </w:rPr>
        <w:t xml:space="preserve"> </w:t>
      </w:r>
      <w:r w:rsidRPr="419E7621" w:rsidR="34EEF9FF">
        <w:rPr>
          <w:rFonts w:ascii="Arial" w:hAnsi="Arial" w:eastAsia="Arial" w:cs="Arial"/>
        </w:rPr>
        <w:t>en</w:t>
      </w:r>
      <w:r w:rsidRPr="419E7621" w:rsidR="34EEF9FF">
        <w:rPr>
          <w:rFonts w:ascii="Arial" w:hAnsi="Arial" w:eastAsia="Arial" w:cs="Arial"/>
        </w:rPr>
        <w:t xml:space="preserve"> </w:t>
      </w:r>
      <w:r w:rsidRPr="419E7621" w:rsidR="34EEF9FF">
        <w:rPr>
          <w:rFonts w:ascii="Arial" w:hAnsi="Arial" w:eastAsia="Arial" w:cs="Arial"/>
        </w:rPr>
        <w:t>contextos</w:t>
      </w:r>
      <w:r w:rsidRPr="419E7621" w:rsidR="34EEF9FF">
        <w:rPr>
          <w:rFonts w:ascii="Arial" w:hAnsi="Arial" w:eastAsia="Arial" w:cs="Arial"/>
        </w:rPr>
        <w:t xml:space="preserve"> </w:t>
      </w:r>
      <w:r w:rsidRPr="419E7621" w:rsidR="34EEF9FF">
        <w:rPr>
          <w:rFonts w:ascii="Arial" w:hAnsi="Arial" w:eastAsia="Arial" w:cs="Arial"/>
        </w:rPr>
        <w:t>educativos</w:t>
      </w:r>
      <w:r w:rsidRPr="419E7621" w:rsidR="34EEF9FF">
        <w:rPr>
          <w:rFonts w:ascii="Arial" w:hAnsi="Arial" w:eastAsia="Arial" w:cs="Arial"/>
        </w:rPr>
        <w:t xml:space="preserve"> y </w:t>
      </w:r>
      <w:r w:rsidRPr="419E7621" w:rsidR="34EEF9FF">
        <w:rPr>
          <w:rFonts w:ascii="Arial" w:hAnsi="Arial" w:eastAsia="Arial" w:cs="Arial"/>
        </w:rPr>
        <w:t>terapéuticos</w:t>
      </w:r>
      <w:r w:rsidRPr="419E7621" w:rsidR="34EEF9FF">
        <w:rPr>
          <w:rFonts w:ascii="Arial" w:hAnsi="Arial" w:eastAsia="Arial" w:cs="Arial"/>
        </w:rPr>
        <w:t>.</w:t>
      </w:r>
    </w:p>
    <w:p xmlns:wp14="http://schemas.microsoft.com/office/word/2010/wordml" w:rsidP="419E7621" w14:paraId="5D7F37DD" wp14:textId="77777777" wp14:noSpellErr="1">
      <w:pPr>
        <w:pStyle w:val="Heading1"/>
        <w:jc w:val="both"/>
        <w:rPr>
          <w:rFonts w:ascii="Arial" w:hAnsi="Arial" w:eastAsia="Arial" w:cs="Arial"/>
        </w:rPr>
      </w:pPr>
      <w:bookmarkStart w:name="_Toc1082386927" w:id="53495502"/>
      <w:r w:rsidRPr="419E7621" w:rsidR="419E7621">
        <w:rPr>
          <w:rFonts w:ascii="Arial" w:hAnsi="Arial" w:eastAsia="Arial" w:cs="Arial"/>
        </w:rPr>
        <w:t xml:space="preserve">4. </w:t>
      </w:r>
      <w:r w:rsidRPr="419E7621" w:rsidR="419E7621">
        <w:rPr>
          <w:rFonts w:ascii="Arial" w:hAnsi="Arial" w:eastAsia="Arial" w:cs="Arial"/>
        </w:rPr>
        <w:t>Conclusiones</w:t>
      </w:r>
      <w:r w:rsidRPr="419E7621" w:rsidR="419E7621">
        <w:rPr>
          <w:rFonts w:ascii="Arial" w:hAnsi="Arial" w:eastAsia="Arial" w:cs="Arial"/>
        </w:rPr>
        <w:t xml:space="preserve"> Finales</w:t>
      </w:r>
      <w:bookmarkEnd w:id="53495502"/>
    </w:p>
    <w:p w:rsidR="251AB199" w:rsidP="419E7621" w:rsidRDefault="251AB199" w14:paraId="75DB5F4A" w14:textId="2CB5A7AD">
      <w:pPr>
        <w:spacing w:before="240" w:beforeAutospacing="off" w:after="240" w:afterAutospacing="off"/>
        <w:jc w:val="both"/>
        <w:rPr>
          <w:rFonts w:ascii="Arial" w:hAnsi="Arial" w:eastAsia="Arial" w:cs="Arial"/>
          <w:noProof w:val="0"/>
          <w:sz w:val="22"/>
          <w:szCs w:val="22"/>
          <w:lang w:val="es-ES"/>
        </w:rPr>
      </w:pPr>
      <w:r w:rsidRPr="419E7621" w:rsidR="251AB199">
        <w:rPr>
          <w:rFonts w:ascii="Arial" w:hAnsi="Arial" w:eastAsia="Arial" w:cs="Arial"/>
          <w:noProof w:val="0"/>
          <w:sz w:val="22"/>
          <w:szCs w:val="22"/>
          <w:lang w:val="es-ES"/>
        </w:rPr>
        <w:t xml:space="preserve">La fase 1 del proyecto </w:t>
      </w:r>
      <w:r w:rsidRPr="419E7621" w:rsidR="41212B1D">
        <w:rPr>
          <w:rFonts w:ascii="Arial" w:hAnsi="Arial" w:eastAsia="Arial" w:cs="Arial"/>
          <w:noProof w:val="0"/>
          <w:sz w:val="22"/>
          <w:szCs w:val="22"/>
          <w:lang w:val="es-ES"/>
        </w:rPr>
        <w:t>“</w:t>
      </w:r>
      <w:r w:rsidRPr="419E7621" w:rsidR="251AB199">
        <w:rPr>
          <w:rFonts w:ascii="Arial" w:hAnsi="Arial" w:eastAsia="Arial" w:cs="Arial"/>
          <w:noProof w:val="0"/>
          <w:sz w:val="22"/>
          <w:szCs w:val="22"/>
          <w:lang w:val="es-ES"/>
        </w:rPr>
        <w:t>CalmaVR</w:t>
      </w:r>
      <w:r w:rsidRPr="419E7621" w:rsidR="3E2857FE">
        <w:rPr>
          <w:rFonts w:ascii="Arial" w:hAnsi="Arial" w:eastAsia="Arial" w:cs="Arial"/>
          <w:noProof w:val="0"/>
          <w:sz w:val="22"/>
          <w:szCs w:val="22"/>
          <w:lang w:val="es-ES"/>
        </w:rPr>
        <w:t>”</w:t>
      </w:r>
      <w:r w:rsidRPr="419E7621" w:rsidR="251AB199">
        <w:rPr>
          <w:rFonts w:ascii="Arial" w:hAnsi="Arial" w:eastAsia="Arial" w:cs="Arial"/>
          <w:noProof w:val="0"/>
          <w:sz w:val="22"/>
          <w:szCs w:val="22"/>
          <w:lang w:val="es-ES"/>
        </w:rPr>
        <w:t xml:space="preserve"> ha permitido definir correctamente la problemática, objetivos y solución propuesta mediante un prototipo de realidad virtual (VR) orientado a la contención emocional del estudiante. Se identificaron las competencias profesionales, así como también, la factibilidad técnica y académica del proyecto. El trabajo realizado demuestra que es posible integrar la informática con el bienestar social, diseñando soluciones innovadoras y centradas en las personas. La planificación en Scrum, junto con la aplicación de </w:t>
      </w:r>
      <w:r w:rsidRPr="419E7621" w:rsidR="251AB199">
        <w:rPr>
          <w:rFonts w:ascii="Arial" w:hAnsi="Arial" w:eastAsia="Arial" w:cs="Arial"/>
          <w:noProof w:val="0"/>
          <w:sz w:val="22"/>
          <w:szCs w:val="22"/>
          <w:lang w:val="es-ES"/>
        </w:rPr>
        <w:t>Design</w:t>
      </w:r>
      <w:r w:rsidRPr="419E7621" w:rsidR="251AB199">
        <w:rPr>
          <w:rFonts w:ascii="Arial" w:hAnsi="Arial" w:eastAsia="Arial" w:cs="Arial"/>
          <w:noProof w:val="0"/>
          <w:sz w:val="22"/>
          <w:szCs w:val="22"/>
          <w:lang w:val="es-ES"/>
        </w:rPr>
        <w:t xml:space="preserve"> </w:t>
      </w:r>
      <w:r w:rsidRPr="419E7621" w:rsidR="251AB199">
        <w:rPr>
          <w:rFonts w:ascii="Arial" w:hAnsi="Arial" w:eastAsia="Arial" w:cs="Arial"/>
          <w:noProof w:val="0"/>
          <w:sz w:val="22"/>
          <w:szCs w:val="22"/>
          <w:lang w:val="es-ES"/>
        </w:rPr>
        <w:t>Thinking</w:t>
      </w:r>
      <w:r w:rsidRPr="419E7621" w:rsidR="251AB199">
        <w:rPr>
          <w:rFonts w:ascii="Arial" w:hAnsi="Arial" w:eastAsia="Arial" w:cs="Arial"/>
          <w:noProof w:val="0"/>
          <w:sz w:val="22"/>
          <w:szCs w:val="22"/>
          <w:lang w:val="es-ES"/>
        </w:rPr>
        <w:t>, garantizan una metodología de trabajo ordenada, iterativa y alcanzable dentro del tiempo de la asignatura.</w:t>
      </w:r>
    </w:p>
    <w:p w:rsidR="419E7621" w:rsidP="419E7621" w:rsidRDefault="419E7621" w14:paraId="706D2C7D" w14:textId="0D1B9ACE">
      <w:pPr>
        <w:jc w:val="both"/>
        <w:rPr>
          <w:rFonts w:ascii="Arial" w:hAnsi="Arial" w:eastAsia="Arial" w:cs="Arial"/>
          <w:lang w:val="es-ES"/>
        </w:rPr>
      </w:pPr>
    </w:p>
    <w:p xmlns:wp14="http://schemas.microsoft.com/office/word/2010/wordml" w:rsidP="419E7621" w14:paraId="00A9E14C" wp14:textId="19967B15">
      <w:pPr>
        <w:pStyle w:val="Heading1"/>
        <w:rPr>
          <w:rFonts w:ascii="Arial" w:hAnsi="Arial" w:eastAsia="Arial" w:cs="Arial"/>
        </w:rPr>
      </w:pPr>
    </w:p>
    <w:p xmlns:wp14="http://schemas.microsoft.com/office/word/2010/wordml" w:rsidP="419E7621" w14:paraId="35A1CB59" wp14:textId="41E6AD9D">
      <w:pPr>
        <w:rPr>
          <w:rFonts w:ascii="Arial" w:hAnsi="Arial" w:eastAsia="Arial" w:cs="Arial"/>
        </w:rPr>
      </w:pPr>
      <w:r w:rsidRPr="419E7621">
        <w:rPr>
          <w:rFonts w:ascii="Arial" w:hAnsi="Arial" w:eastAsia="Arial" w:cs="Arial"/>
        </w:rPr>
        <w:br w:type="page"/>
      </w:r>
    </w:p>
    <w:p xmlns:wp14="http://schemas.microsoft.com/office/word/2010/wordml" w:rsidP="419E7621" w14:paraId="15BB658D" wp14:textId="13BDCD0E">
      <w:pPr>
        <w:pStyle w:val="Heading1"/>
        <w:jc w:val="both"/>
        <w:rPr>
          <w:rFonts w:ascii="Arial" w:hAnsi="Arial" w:eastAsia="Arial" w:cs="Arial"/>
        </w:rPr>
      </w:pPr>
      <w:bookmarkStart w:name="_Toc624565709" w:id="296816752"/>
      <w:r w:rsidRPr="419E7621" w:rsidR="419E7621">
        <w:rPr>
          <w:rFonts w:ascii="Arial" w:hAnsi="Arial" w:eastAsia="Arial" w:cs="Arial"/>
        </w:rPr>
        <w:t xml:space="preserve">5. </w:t>
      </w:r>
      <w:r w:rsidRPr="419E7621" w:rsidR="419E7621">
        <w:rPr>
          <w:rFonts w:ascii="Arial" w:hAnsi="Arial" w:eastAsia="Arial" w:cs="Arial"/>
        </w:rPr>
        <w:t>Referencias</w:t>
      </w:r>
      <w:bookmarkEnd w:id="296816752"/>
    </w:p>
    <w:p w:rsidR="6B36E144" w:rsidP="419E7621" w:rsidRDefault="6B36E144" w14:paraId="3C5ED121" w14:textId="669E16CD">
      <w:pPr>
        <w:jc w:val="both"/>
        <w:rPr>
          <w:rFonts w:ascii="Arial" w:hAnsi="Arial" w:eastAsia="Arial" w:cs="Arial"/>
        </w:rPr>
      </w:pPr>
      <w:r w:rsidRPr="419E7621" w:rsidR="6B36E144">
        <w:rPr>
          <w:rFonts w:ascii="Arial" w:hAnsi="Arial" w:eastAsia="Arial" w:cs="Arial"/>
        </w:rPr>
        <w:t xml:space="preserve">American Psychiatric Association. (2013). Diagnostic and statistical manual of mental disorders (5th ed.). American Psychiatric Publishing. </w:t>
      </w:r>
      <w:hyperlink r:id="Rd91108390f964ddb">
        <w:r w:rsidRPr="419E7621" w:rsidR="6B36E144">
          <w:rPr>
            <w:rStyle w:val="Hyperlink"/>
            <w:rFonts w:ascii="Arial" w:hAnsi="Arial" w:eastAsia="Arial" w:cs="Arial"/>
          </w:rPr>
          <w:t>https://doi.org/10.1176/appi.books.9780890425596</w:t>
        </w:r>
      </w:hyperlink>
    </w:p>
    <w:p w:rsidR="6B36E144" w:rsidP="419E7621" w:rsidRDefault="6B36E144" w14:paraId="15467C3D" w14:textId="29D450D6">
      <w:pPr>
        <w:pStyle w:val="Normal"/>
        <w:jc w:val="both"/>
        <w:rPr>
          <w:rFonts w:ascii="Arial" w:hAnsi="Arial" w:eastAsia="Arial" w:cs="Arial"/>
        </w:rPr>
      </w:pPr>
      <w:r w:rsidRPr="419E7621" w:rsidR="6B36E144">
        <w:rPr>
          <w:rFonts w:ascii="Arial" w:hAnsi="Arial" w:eastAsia="Arial" w:cs="Arial"/>
        </w:rPr>
        <w:t>Botella, C., Baños, R. M., Guillén, V., Perpiñá, C., &amp; Quero, S. (2017). Virtual reality in the treatment of anxiety disorders: A systematic review. Clinical Psychology Review, 34(3), 241–</w:t>
      </w:r>
      <w:hyperlink>
        <w:r w:rsidRPr="419E7621" w:rsidR="6B36E144">
          <w:rPr>
            <w:rStyle w:val="Hyperlink"/>
            <w:rFonts w:ascii="Arial" w:hAnsi="Arial" w:eastAsia="Arial" w:cs="Arial"/>
          </w:rPr>
          <w:t xml:space="preserve">248. </w:t>
        </w:r>
        <w:r w:rsidRPr="419E7621" w:rsidR="6B36E144">
          <w:rPr>
            <w:rStyle w:val="Hyperlink"/>
            <w:rFonts w:ascii="Arial" w:hAnsi="Arial" w:eastAsia="Arial" w:cs="Arial"/>
          </w:rPr>
          <w:t>https://doi.org/10.1016/j.cpr.2013.01.003</w:t>
        </w:r>
      </w:hyperlink>
    </w:p>
    <w:p w:rsidR="6B36E144" w:rsidP="419E7621" w:rsidRDefault="6B36E144" w14:paraId="691EC0FB" w14:textId="0795BFE5">
      <w:pPr>
        <w:pStyle w:val="Normal"/>
        <w:jc w:val="both"/>
        <w:rPr>
          <w:rFonts w:ascii="Arial" w:hAnsi="Arial" w:eastAsia="Arial" w:cs="Arial"/>
        </w:rPr>
      </w:pPr>
      <w:r w:rsidRPr="419E7621" w:rsidR="6B36E144">
        <w:rPr>
          <w:rFonts w:ascii="Arial" w:hAnsi="Arial" w:eastAsia="Arial" w:cs="Arial"/>
        </w:rPr>
        <w:t>ISO/IEC 25010:2011. (2011). Systems and software engineering — Systems and software Quality Requirements and Evaluation (</w:t>
      </w:r>
      <w:r w:rsidRPr="419E7621" w:rsidR="6B36E144">
        <w:rPr>
          <w:rFonts w:ascii="Arial" w:hAnsi="Arial" w:eastAsia="Arial" w:cs="Arial"/>
        </w:rPr>
        <w:t>SQuaRE</w:t>
      </w:r>
      <w:r w:rsidRPr="419E7621" w:rsidR="6B36E144">
        <w:rPr>
          <w:rFonts w:ascii="Arial" w:hAnsi="Arial" w:eastAsia="Arial" w:cs="Arial"/>
        </w:rPr>
        <w:t xml:space="preserve">) — System and software quality models. International Organization for Standardization. </w:t>
      </w:r>
      <w:r>
        <w:br/>
      </w:r>
      <w:hyperlink r:id="Rc79b774439884f2d">
        <w:r w:rsidRPr="419E7621" w:rsidR="6B36E144">
          <w:rPr>
            <w:rStyle w:val="Hyperlink"/>
            <w:rFonts w:ascii="Arial" w:hAnsi="Arial" w:eastAsia="Arial" w:cs="Arial"/>
          </w:rPr>
          <w:t>https://www.iso.org/standard/35733.html</w:t>
        </w:r>
      </w:hyperlink>
      <w:r w:rsidRPr="419E7621" w:rsidR="6B36E144">
        <w:rPr>
          <w:rFonts w:ascii="Arial" w:hAnsi="Arial" w:eastAsia="Arial" w:cs="Arial"/>
        </w:rPr>
        <w:t xml:space="preserve"> </w:t>
      </w:r>
    </w:p>
    <w:p w:rsidR="6B36E144" w:rsidP="419E7621" w:rsidRDefault="6B36E144" w14:paraId="603AA6AC" w14:textId="6094B680">
      <w:pPr>
        <w:pStyle w:val="Normal"/>
        <w:jc w:val="both"/>
        <w:rPr>
          <w:rFonts w:ascii="Arial" w:hAnsi="Arial" w:eastAsia="Arial" w:cs="Arial"/>
        </w:rPr>
      </w:pPr>
      <w:r w:rsidRPr="419E7621" w:rsidR="6B36E144">
        <w:rPr>
          <w:rFonts w:ascii="Arial" w:hAnsi="Arial" w:eastAsia="Arial" w:cs="Arial"/>
        </w:rPr>
        <w:t xml:space="preserve">Riva, G., Wiederhold, B. K., &amp; Mantovani, F. (2019). Neuroscience of virtual reality: From virtual exposure to embodied medicine. Cyberpsychology, Behavior, and Social Networking, 22(1), 82–96. </w:t>
      </w:r>
      <w:r>
        <w:br/>
      </w:r>
      <w:hyperlink r:id="Rb2742f62189c48bd">
        <w:r w:rsidRPr="419E7621" w:rsidR="6B36E144">
          <w:rPr>
            <w:rStyle w:val="Hyperlink"/>
            <w:rFonts w:ascii="Arial" w:hAnsi="Arial" w:eastAsia="Arial" w:cs="Arial"/>
          </w:rPr>
          <w:t>https://doi.org/10.1089/cyber.2017.29099.gri</w:t>
        </w:r>
      </w:hyperlink>
    </w:p>
    <w:p w:rsidR="6B36E144" w:rsidP="419E7621" w:rsidRDefault="6B36E144" w14:paraId="021F788C" w14:textId="37034718">
      <w:pPr>
        <w:pStyle w:val="Normal"/>
        <w:jc w:val="both"/>
        <w:rPr>
          <w:rFonts w:ascii="Arial" w:hAnsi="Arial" w:eastAsia="Arial" w:cs="Arial"/>
        </w:rPr>
      </w:pPr>
      <w:r w:rsidRPr="419E7621" w:rsidR="6B36E144">
        <w:rPr>
          <w:rFonts w:ascii="Arial" w:hAnsi="Arial" w:eastAsia="Arial" w:cs="Arial"/>
        </w:rPr>
        <w:t xml:space="preserve">Schwaber, K., &amp; Sutherland, J. (2020). The Scrum Guide: The definitive guide to Scrum: The rules of the game. Scrum.org. </w:t>
      </w:r>
      <w:r>
        <w:br/>
      </w:r>
      <w:hyperlink r:id="R87b415de04bf4019">
        <w:r w:rsidRPr="419E7621" w:rsidR="6B36E144">
          <w:rPr>
            <w:rStyle w:val="Hyperlink"/>
            <w:rFonts w:ascii="Arial" w:hAnsi="Arial" w:eastAsia="Arial" w:cs="Arial"/>
          </w:rPr>
          <w:t>https://scrumguides.org</w:t>
        </w:r>
      </w:hyperlink>
    </w:p>
    <w:p w:rsidR="6B36E144" w:rsidP="419E7621" w:rsidRDefault="6B36E144" w14:paraId="09766A93" w14:textId="7E694DC0">
      <w:pPr>
        <w:pStyle w:val="Normal"/>
        <w:jc w:val="both"/>
        <w:rPr>
          <w:rFonts w:ascii="Arial" w:hAnsi="Arial" w:eastAsia="Arial" w:cs="Arial"/>
        </w:rPr>
      </w:pPr>
      <w:r w:rsidRPr="419E7621" w:rsidR="6B36E144">
        <w:rPr>
          <w:rFonts w:ascii="Arial" w:hAnsi="Arial" w:eastAsia="Arial" w:cs="Arial"/>
        </w:rPr>
        <w:t xml:space="preserve">Stickdorn, M., </w:t>
      </w:r>
      <w:r w:rsidRPr="419E7621" w:rsidR="6B36E144">
        <w:rPr>
          <w:rFonts w:ascii="Arial" w:hAnsi="Arial" w:eastAsia="Arial" w:cs="Arial"/>
        </w:rPr>
        <w:t>Hormess</w:t>
      </w:r>
      <w:r w:rsidRPr="419E7621" w:rsidR="6B36E144">
        <w:rPr>
          <w:rFonts w:ascii="Arial" w:hAnsi="Arial" w:eastAsia="Arial" w:cs="Arial"/>
        </w:rPr>
        <w:t>, M. E., Lawrence, A., &amp; Schneider, J. (2018). This is design thinking. Wiley.</w:t>
      </w:r>
    </w:p>
    <w:p w:rsidR="6B36E144" w:rsidP="419E7621" w:rsidRDefault="6B36E144" w14:paraId="7E5984F8" w14:textId="31E5B6F6">
      <w:pPr>
        <w:pStyle w:val="Normal"/>
        <w:jc w:val="both"/>
        <w:rPr>
          <w:rFonts w:ascii="Arial" w:hAnsi="Arial" w:eastAsia="Arial" w:cs="Arial"/>
        </w:rPr>
      </w:pPr>
      <w:r w:rsidRPr="419E7621" w:rsidR="6B36E144">
        <w:rPr>
          <w:rFonts w:ascii="Arial" w:hAnsi="Arial" w:eastAsia="Arial" w:cs="Arial"/>
        </w:rPr>
        <w:t xml:space="preserve">Unity Technologies. (2022). Unity manual: User interface, VR </w:t>
      </w:r>
      <w:r w:rsidRPr="419E7621" w:rsidR="6B36E144">
        <w:rPr>
          <w:rFonts w:ascii="Arial" w:hAnsi="Arial" w:eastAsia="Arial" w:cs="Arial"/>
        </w:rPr>
        <w:t>development</w:t>
      </w:r>
      <w:r w:rsidRPr="419E7621" w:rsidR="6B36E144">
        <w:rPr>
          <w:rFonts w:ascii="Arial" w:hAnsi="Arial" w:eastAsia="Arial" w:cs="Arial"/>
        </w:rPr>
        <w:t xml:space="preserve"> and C# scripting. Unity Technologies. </w:t>
      </w:r>
      <w:r>
        <w:br/>
      </w:r>
      <w:hyperlink r:id="Rc743aa89378a48cd">
        <w:r w:rsidRPr="419E7621" w:rsidR="0F4F74A2">
          <w:rPr>
            <w:rStyle w:val="Hyperlink"/>
            <w:rFonts w:ascii="Arial" w:hAnsi="Arial" w:eastAsia="Arial" w:cs="Arial"/>
          </w:rPr>
          <w:t>https://docs.unity3d.com/Manual/VROverview.html</w:t>
        </w:r>
      </w:hyperlink>
    </w:p>
    <w:p w:rsidR="6B36E144" w:rsidP="419E7621" w:rsidRDefault="6B36E144" w14:paraId="7B6FBA1E" w14:textId="50D407D3">
      <w:pPr>
        <w:pStyle w:val="Normal"/>
        <w:jc w:val="both"/>
        <w:rPr>
          <w:rFonts w:ascii="Arial" w:hAnsi="Arial" w:eastAsia="Arial" w:cs="Arial"/>
        </w:rPr>
      </w:pPr>
      <w:r w:rsidRPr="419E7621" w:rsidR="6B36E144">
        <w:rPr>
          <w:rFonts w:ascii="Arial" w:hAnsi="Arial" w:eastAsia="Arial" w:cs="Arial"/>
        </w:rPr>
        <w:t xml:space="preserve">World Health Organization. (2018). Mental health: Strengthening our response. World Health Organization. </w:t>
      </w:r>
      <w:hyperlink r:id="R245cce790f5c47f0">
        <w:r w:rsidRPr="419E7621" w:rsidR="6B36E144">
          <w:rPr>
            <w:rStyle w:val="Hyperlink"/>
            <w:rFonts w:ascii="Arial" w:hAnsi="Arial" w:eastAsia="Arial" w:cs="Arial"/>
          </w:rPr>
          <w:t>https://www.who.int/news-room/fact-sheets/detail/mental-health-strengthening-our-response</w:t>
        </w:r>
      </w:hyperlink>
    </w:p>
    <w:sectPr w:rsidRPr="0006063C" w:rsidR="00FC693F" w:rsidSect="00034616">
      <w:pgSz w:w="12240" w:h="15840" w:orient="portrait"/>
      <w:pgMar w:top="1440" w:right="1800" w:bottom="1440" w:left="1800" w:header="720" w:footer="720" w:gutter="0"/>
      <w:cols w:space="720"/>
      <w:docGrid w:linePitch="360"/>
      <w:headerReference w:type="default" r:id="R3ad66a353e26473c"/>
      <w:footerReference w:type="default" r:id="Re57a2c05355841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19E7621" w:rsidTr="419E7621" w14:paraId="058AF70C">
      <w:trPr>
        <w:trHeight w:val="300"/>
      </w:trPr>
      <w:tc>
        <w:tcPr>
          <w:tcW w:w="2880" w:type="dxa"/>
          <w:tcMar/>
        </w:tcPr>
        <w:p w:rsidR="419E7621" w:rsidP="419E7621" w:rsidRDefault="419E7621" w14:paraId="4357CA0F" w14:textId="0C6AA196">
          <w:pPr>
            <w:pStyle w:val="Header"/>
            <w:bidi w:val="0"/>
            <w:ind w:left="-115"/>
            <w:jc w:val="left"/>
          </w:pPr>
        </w:p>
      </w:tc>
      <w:tc>
        <w:tcPr>
          <w:tcW w:w="2880" w:type="dxa"/>
          <w:tcMar/>
        </w:tcPr>
        <w:p w:rsidR="419E7621" w:rsidP="419E7621" w:rsidRDefault="419E7621" w14:paraId="6F4928AE" w14:textId="05D98732">
          <w:pPr>
            <w:pStyle w:val="Header"/>
            <w:bidi w:val="0"/>
            <w:jc w:val="center"/>
          </w:pPr>
        </w:p>
      </w:tc>
      <w:tc>
        <w:tcPr>
          <w:tcW w:w="2880" w:type="dxa"/>
          <w:tcMar/>
        </w:tcPr>
        <w:p w:rsidR="419E7621" w:rsidP="419E7621" w:rsidRDefault="419E7621" w14:paraId="0ED3B129" w14:textId="3D36200E">
          <w:pPr>
            <w:pStyle w:val="Header"/>
            <w:bidi w:val="0"/>
            <w:ind w:right="-115"/>
            <w:jc w:val="right"/>
          </w:pPr>
          <w:r>
            <w:fldChar w:fldCharType="begin"/>
          </w:r>
          <w:r>
            <w:instrText xml:space="preserve">PAGE</w:instrText>
          </w:r>
          <w:r>
            <w:fldChar w:fldCharType="separate"/>
          </w:r>
          <w:r>
            <w:fldChar w:fldCharType="end"/>
          </w:r>
        </w:p>
      </w:tc>
    </w:tr>
  </w:tbl>
  <w:p w:rsidR="419E7621" w:rsidP="419E7621" w:rsidRDefault="419E7621" w14:paraId="3BB47CF2" w14:textId="2858F7C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19E7621" w:rsidTr="419E7621" w14:paraId="76D43EC1">
      <w:trPr>
        <w:trHeight w:val="300"/>
      </w:trPr>
      <w:tc>
        <w:tcPr>
          <w:tcW w:w="2880" w:type="dxa"/>
          <w:tcMar/>
        </w:tcPr>
        <w:p w:rsidR="419E7621" w:rsidP="419E7621" w:rsidRDefault="419E7621" w14:paraId="4F564E80" w14:textId="08911263">
          <w:pPr>
            <w:pStyle w:val="Header"/>
            <w:bidi w:val="0"/>
            <w:ind w:left="-115"/>
            <w:jc w:val="left"/>
          </w:pPr>
        </w:p>
      </w:tc>
      <w:tc>
        <w:tcPr>
          <w:tcW w:w="2880" w:type="dxa"/>
          <w:tcMar/>
        </w:tcPr>
        <w:p w:rsidR="419E7621" w:rsidP="419E7621" w:rsidRDefault="419E7621" w14:paraId="031516BB" w14:textId="1786D285">
          <w:pPr>
            <w:pStyle w:val="Header"/>
            <w:bidi w:val="0"/>
            <w:jc w:val="center"/>
          </w:pPr>
        </w:p>
      </w:tc>
      <w:tc>
        <w:tcPr>
          <w:tcW w:w="2880" w:type="dxa"/>
          <w:tcMar/>
        </w:tcPr>
        <w:p w:rsidR="419E7621" w:rsidP="419E7621" w:rsidRDefault="419E7621" w14:paraId="208BA4DF" w14:textId="56749B5D">
          <w:pPr>
            <w:pStyle w:val="Header"/>
            <w:bidi w:val="0"/>
            <w:ind w:right="-115"/>
            <w:jc w:val="right"/>
          </w:pPr>
        </w:p>
      </w:tc>
    </w:tr>
  </w:tbl>
  <w:p w:rsidR="419E7621" w:rsidP="419E7621" w:rsidRDefault="419E7621" w14:paraId="4D6E4366" w14:textId="413BD048">
    <w:pPr>
      <w:pStyle w:val="Header"/>
      <w:bidi w:val="0"/>
    </w:pPr>
  </w:p>
</w:hdr>
</file>

<file path=word/intelligence2.xml><?xml version="1.0" encoding="utf-8"?>
<int2:intelligence xmlns:int2="http://schemas.microsoft.com/office/intelligence/2020/intelligence">
  <int2:observations>
    <int2:textHash int2:hashCode="3NJVyOA6MC05RR" int2:id="X3N4Zf45">
      <int2:state int2:type="spell" int2:value="Rejected"/>
    </int2:textHash>
    <int2:textHash int2:hashCode="c0dCAlSuRgifrR" int2:id="o4aCkZZB">
      <int2:state int2:type="spell" int2:value="Rejected"/>
    </int2:textHash>
    <int2:textHash int2:hashCode="4ZYJOU8Jy/EsRn" int2:id="ubPMxvrc">
      <int2:state int2:type="spell" int2:value="Rejected"/>
    </int2:textHash>
    <int2:textHash int2:hashCode="mfwPxprGT52uD5" int2:id="k3zB9Kl9">
      <int2:state int2:type="spell" int2:value="Rejected"/>
    </int2:textHash>
    <int2:textHash int2:hashCode="GD+J+m5mkG9Qje" int2:id="3XowLATB">
      <int2:state int2:type="spell" int2:value="Rejected"/>
    </int2:textHash>
    <int2:textHash int2:hashCode="tHofuBJSxjYpQv" int2:id="lLYOPIoq">
      <int2:state int2:type="spell" int2:value="Rejected"/>
    </int2:textHash>
    <int2:textHash int2:hashCode="bfSIhA/wTQ71PO" int2:id="pKzMHDcH">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
    <w:nsid w:val="798da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6D1A55"/>
    <w:rsid w:val="026D1A55"/>
    <w:rsid w:val="02887F4D"/>
    <w:rsid w:val="04C05370"/>
    <w:rsid w:val="051C746B"/>
    <w:rsid w:val="0544C895"/>
    <w:rsid w:val="058652F7"/>
    <w:rsid w:val="06F5E45B"/>
    <w:rsid w:val="079D038A"/>
    <w:rsid w:val="079D038A"/>
    <w:rsid w:val="091E41F8"/>
    <w:rsid w:val="091E41F8"/>
    <w:rsid w:val="0A078BA6"/>
    <w:rsid w:val="0A0E8E18"/>
    <w:rsid w:val="0A882CAB"/>
    <w:rsid w:val="0A9663BF"/>
    <w:rsid w:val="0B602838"/>
    <w:rsid w:val="0C143438"/>
    <w:rsid w:val="0C143438"/>
    <w:rsid w:val="0D013B05"/>
    <w:rsid w:val="0E0B0C17"/>
    <w:rsid w:val="0E3BA5A3"/>
    <w:rsid w:val="0F08D44C"/>
    <w:rsid w:val="0F3FB647"/>
    <w:rsid w:val="0F4F74A2"/>
    <w:rsid w:val="10D2F4CA"/>
    <w:rsid w:val="11BBAD53"/>
    <w:rsid w:val="11EF3243"/>
    <w:rsid w:val="11FFF6B2"/>
    <w:rsid w:val="120429E3"/>
    <w:rsid w:val="120429E3"/>
    <w:rsid w:val="1211936A"/>
    <w:rsid w:val="133D6442"/>
    <w:rsid w:val="13E9B533"/>
    <w:rsid w:val="13E9B533"/>
    <w:rsid w:val="1582884B"/>
    <w:rsid w:val="1639D261"/>
    <w:rsid w:val="1862E644"/>
    <w:rsid w:val="18E4D8E5"/>
    <w:rsid w:val="19B7F1AE"/>
    <w:rsid w:val="1B3F5022"/>
    <w:rsid w:val="1C115A40"/>
    <w:rsid w:val="1CE223AA"/>
    <w:rsid w:val="1E153AB0"/>
    <w:rsid w:val="1E3E5263"/>
    <w:rsid w:val="2087B149"/>
    <w:rsid w:val="20C3A802"/>
    <w:rsid w:val="20C3A802"/>
    <w:rsid w:val="210E0920"/>
    <w:rsid w:val="210E0920"/>
    <w:rsid w:val="221EB3DF"/>
    <w:rsid w:val="22B3FDC0"/>
    <w:rsid w:val="23B07B8C"/>
    <w:rsid w:val="23DA5028"/>
    <w:rsid w:val="24D6CBA4"/>
    <w:rsid w:val="2507BA28"/>
    <w:rsid w:val="251AB199"/>
    <w:rsid w:val="252E5902"/>
    <w:rsid w:val="259D2B44"/>
    <w:rsid w:val="2736D523"/>
    <w:rsid w:val="2773F21D"/>
    <w:rsid w:val="2773F21D"/>
    <w:rsid w:val="2851D665"/>
    <w:rsid w:val="28DEDB75"/>
    <w:rsid w:val="2964A3C3"/>
    <w:rsid w:val="29F074AA"/>
    <w:rsid w:val="2B16510E"/>
    <w:rsid w:val="2CBFF481"/>
    <w:rsid w:val="2D62AB35"/>
    <w:rsid w:val="2E2FBD78"/>
    <w:rsid w:val="2E2FBD78"/>
    <w:rsid w:val="2E49E7A9"/>
    <w:rsid w:val="2EB4C6EC"/>
    <w:rsid w:val="31576849"/>
    <w:rsid w:val="31CD7BCB"/>
    <w:rsid w:val="3338359C"/>
    <w:rsid w:val="3392C9E0"/>
    <w:rsid w:val="33A588E8"/>
    <w:rsid w:val="33C675C3"/>
    <w:rsid w:val="33C80E5B"/>
    <w:rsid w:val="34EEF9FF"/>
    <w:rsid w:val="357A0380"/>
    <w:rsid w:val="35D51D42"/>
    <w:rsid w:val="3802DEBE"/>
    <w:rsid w:val="387879ED"/>
    <w:rsid w:val="39C15D5C"/>
    <w:rsid w:val="3A88600E"/>
    <w:rsid w:val="3BE18EFE"/>
    <w:rsid w:val="3C61BA2E"/>
    <w:rsid w:val="3C6D3B58"/>
    <w:rsid w:val="3C769378"/>
    <w:rsid w:val="3D6E12FD"/>
    <w:rsid w:val="3D993457"/>
    <w:rsid w:val="3E0120F1"/>
    <w:rsid w:val="3E2857FE"/>
    <w:rsid w:val="3ECAE958"/>
    <w:rsid w:val="3F5D9919"/>
    <w:rsid w:val="3F67CFAD"/>
    <w:rsid w:val="3FE385DF"/>
    <w:rsid w:val="40466406"/>
    <w:rsid w:val="409D612E"/>
    <w:rsid w:val="409D612E"/>
    <w:rsid w:val="409FE241"/>
    <w:rsid w:val="41212B1D"/>
    <w:rsid w:val="4199FC46"/>
    <w:rsid w:val="419E7621"/>
    <w:rsid w:val="42570221"/>
    <w:rsid w:val="4336755F"/>
    <w:rsid w:val="4343111F"/>
    <w:rsid w:val="4343111F"/>
    <w:rsid w:val="43EE71FD"/>
    <w:rsid w:val="4586043A"/>
    <w:rsid w:val="45BF8FC0"/>
    <w:rsid w:val="46EA51ED"/>
    <w:rsid w:val="4767407E"/>
    <w:rsid w:val="481FC7E6"/>
    <w:rsid w:val="48DE2A21"/>
    <w:rsid w:val="49A44438"/>
    <w:rsid w:val="49D586FF"/>
    <w:rsid w:val="4A817C5A"/>
    <w:rsid w:val="4A8BF64C"/>
    <w:rsid w:val="4AE4170D"/>
    <w:rsid w:val="4ED6583F"/>
    <w:rsid w:val="4EDBBA48"/>
    <w:rsid w:val="4F0ED3F2"/>
    <w:rsid w:val="4FF76CA7"/>
    <w:rsid w:val="525B801A"/>
    <w:rsid w:val="5317ED71"/>
    <w:rsid w:val="53390050"/>
    <w:rsid w:val="53CB939C"/>
    <w:rsid w:val="549BEE38"/>
    <w:rsid w:val="56035E18"/>
    <w:rsid w:val="565BFB6C"/>
    <w:rsid w:val="570C0C07"/>
    <w:rsid w:val="58122E85"/>
    <w:rsid w:val="5818F77B"/>
    <w:rsid w:val="58FE3E76"/>
    <w:rsid w:val="5906292A"/>
    <w:rsid w:val="592649A4"/>
    <w:rsid w:val="5952D0A6"/>
    <w:rsid w:val="5A1E1D4E"/>
    <w:rsid w:val="5A3E3809"/>
    <w:rsid w:val="5A90EA78"/>
    <w:rsid w:val="5B898A05"/>
    <w:rsid w:val="5C951A3C"/>
    <w:rsid w:val="5E11EEE6"/>
    <w:rsid w:val="5E8007B5"/>
    <w:rsid w:val="5E920E71"/>
    <w:rsid w:val="60568AF5"/>
    <w:rsid w:val="60568AF5"/>
    <w:rsid w:val="607EE73C"/>
    <w:rsid w:val="607EE73C"/>
    <w:rsid w:val="609AF6FD"/>
    <w:rsid w:val="60C2D77D"/>
    <w:rsid w:val="622BFEFF"/>
    <w:rsid w:val="62CF1642"/>
    <w:rsid w:val="63C923BE"/>
    <w:rsid w:val="63DBA776"/>
    <w:rsid w:val="64D816AE"/>
    <w:rsid w:val="6592D0B2"/>
    <w:rsid w:val="66183216"/>
    <w:rsid w:val="66368C08"/>
    <w:rsid w:val="6748F0B1"/>
    <w:rsid w:val="67746396"/>
    <w:rsid w:val="67AE2BF5"/>
    <w:rsid w:val="6831D887"/>
    <w:rsid w:val="687D4C51"/>
    <w:rsid w:val="692A75CE"/>
    <w:rsid w:val="6B36E144"/>
    <w:rsid w:val="6B87CA9F"/>
    <w:rsid w:val="6C0594EB"/>
    <w:rsid w:val="6C0594EB"/>
    <w:rsid w:val="6D858C78"/>
    <w:rsid w:val="6E40B8F2"/>
    <w:rsid w:val="6E8A234C"/>
    <w:rsid w:val="6E8A234C"/>
    <w:rsid w:val="6F978F89"/>
    <w:rsid w:val="6FC0C108"/>
    <w:rsid w:val="6FEF4454"/>
    <w:rsid w:val="70C24218"/>
    <w:rsid w:val="70DC2CEF"/>
    <w:rsid w:val="712A3C7A"/>
    <w:rsid w:val="71CA4E17"/>
    <w:rsid w:val="71F99E2C"/>
    <w:rsid w:val="71FAFA2B"/>
    <w:rsid w:val="72838AAA"/>
    <w:rsid w:val="72920EEF"/>
    <w:rsid w:val="7337542B"/>
    <w:rsid w:val="747AB490"/>
    <w:rsid w:val="74D297BE"/>
    <w:rsid w:val="74D297BE"/>
    <w:rsid w:val="7547984F"/>
    <w:rsid w:val="75A001AF"/>
    <w:rsid w:val="77317AE9"/>
    <w:rsid w:val="7733A6B7"/>
    <w:rsid w:val="778E985A"/>
    <w:rsid w:val="77EDBF6B"/>
    <w:rsid w:val="7881A9BB"/>
    <w:rsid w:val="78D0E0F6"/>
    <w:rsid w:val="790F2F5E"/>
    <w:rsid w:val="79A49D21"/>
    <w:rsid w:val="7B356F93"/>
    <w:rsid w:val="7BB1BAA8"/>
    <w:rsid w:val="7D5B2B22"/>
    <w:rsid w:val="7D7D4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56163E01-AC00-4A5C-AB99-71D016F05A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419E7621"/>
    <w:rPr>
      <w:color w:val="0000FF"/>
      <w:u w:val="single"/>
    </w:rPr>
  </w:style>
  <w:style w:type="paragraph" w:styleId="TOC1">
    <w:uiPriority w:val="39"/>
    <w:name w:val="toc 1"/>
    <w:basedOn w:val="Normal"/>
    <w:next w:val="Normal"/>
    <w:unhideWhenUsed/>
    <w:rsid w:val="419E7621"/>
    <w:pPr>
      <w:spacing w:after="100"/>
    </w:pPr>
  </w:style>
  <w:style w:type="paragraph" w:styleId="TOC2">
    <w:uiPriority w:val="39"/>
    <w:name w:val="toc 2"/>
    <w:basedOn w:val="Normal"/>
    <w:next w:val="Normal"/>
    <w:unhideWhenUsed/>
    <w:rsid w:val="419E7621"/>
    <w:pPr>
      <w:spacing w:after="100"/>
      <w:ind w:left="220"/>
    </w:pPr>
  </w:style>
  <w:style w:type="paragraph" w:styleId="TOC3">
    <w:uiPriority w:val="39"/>
    <w:name w:val="toc 3"/>
    <w:basedOn w:val="Normal"/>
    <w:next w:val="Normal"/>
    <w:unhideWhenUsed/>
    <w:rsid w:val="419E7621"/>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doi.org/10.1176/appi.books.9780890425596" TargetMode="External" Id="Rd91108390f964ddb" /><Relationship Type="http://schemas.openxmlformats.org/officeDocument/2006/relationships/hyperlink" Target="https://www.iso.org/standard/35733.html" TargetMode="External" Id="Rc79b774439884f2d" /><Relationship Type="http://schemas.openxmlformats.org/officeDocument/2006/relationships/hyperlink" Target="https://doi.org/10.1089/cyber.2017.29099.gri" TargetMode="External" Id="Rb2742f62189c48bd" /><Relationship Type="http://schemas.openxmlformats.org/officeDocument/2006/relationships/hyperlink" Target="https://scrumguides.org" TargetMode="External" Id="R87b415de04bf4019" /><Relationship Type="http://schemas.openxmlformats.org/officeDocument/2006/relationships/hyperlink" Target="https://docs.unity3d.com/Manual/VROverview.html" TargetMode="External" Id="Rc743aa89378a48cd" /><Relationship Type="http://schemas.openxmlformats.org/officeDocument/2006/relationships/hyperlink" Target="https://www.who.int/news-room/fact-sheets/detail/mental-health-strengthening-our-response" TargetMode="External" Id="R245cce790f5c47f0" /><Relationship Type="http://schemas.openxmlformats.org/officeDocument/2006/relationships/header" Target="header.xml" Id="R3ad66a353e26473c" /><Relationship Type="http://schemas.openxmlformats.org/officeDocument/2006/relationships/footer" Target="footer.xml" Id="Re57a2c05355841ff" /><Relationship Type="http://schemas.microsoft.com/office/2020/10/relationships/intelligence" Target="intelligence2.xml" Id="R0985748567034d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DANITSA MILENKA CHANDIA CELIS</lastModifiedBy>
  <revision>2</revision>
  <dcterms:created xsi:type="dcterms:W3CDTF">2013-12-23T23:15:00.0000000Z</dcterms:created>
  <dcterms:modified xsi:type="dcterms:W3CDTF">2025-08-29T02:11:22.5515917Z</dcterms:modified>
  <category/>
</coreProperties>
</file>