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BABA" w14:textId="17117F59" w:rsidR="00DB7B43" w:rsidRPr="004731A9" w:rsidRDefault="00DB7B43" w:rsidP="00DB7B43">
      <w:pPr>
        <w:pStyle w:val="Heading1"/>
        <w:rPr>
          <w:b/>
          <w:bCs/>
          <w:color w:val="000000" w:themeColor="text1"/>
          <w:u w:val="single"/>
        </w:rPr>
      </w:pPr>
      <w:r w:rsidRPr="004731A9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u w:val="single"/>
        </w:rPr>
        <w:t xml:space="preserve">                                        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>EXPERIM</w:t>
      </w:r>
      <w:r w:rsidR="00BB36EF">
        <w:rPr>
          <w:rFonts w:asciiTheme="minorHAnsi" w:hAnsiTheme="minorHAnsi" w:cstheme="minorHAnsi"/>
          <w:b/>
          <w:bCs/>
          <w:color w:val="000000" w:themeColor="text1"/>
          <w:u w:val="single"/>
        </w:rPr>
        <w:t>EN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T  </w:t>
      </w:r>
      <w:r>
        <w:rPr>
          <w:rFonts w:asciiTheme="minorHAnsi" w:hAnsiTheme="minorHAnsi" w:cstheme="minorHAnsi"/>
          <w:b/>
          <w:bCs/>
          <w:color w:val="000000" w:themeColor="text1"/>
          <w:u w:val="single"/>
        </w:rPr>
        <w:t>3</w:t>
      </w:r>
      <w:r>
        <w:rPr>
          <w:b/>
          <w:bCs/>
          <w:color w:val="000000" w:themeColor="text1"/>
          <w:u w:val="single"/>
        </w:rPr>
        <w:t xml:space="preserve">                                                 </w:t>
      </w:r>
      <w:r w:rsidRPr="004731A9">
        <w:rPr>
          <w:b/>
          <w:bCs/>
          <w:color w:val="FFFFFF" w:themeColor="background1"/>
          <w:u w:val="single"/>
        </w:rPr>
        <w:t>.</w:t>
      </w:r>
    </w:p>
    <w:p w14:paraId="4BC7419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AIM:</w:t>
      </w:r>
    </w:p>
    <w:p w14:paraId="5A4A17A3" w14:textId="37D8426F" w:rsidR="00DB7B43" w:rsidRPr="00E6799F" w:rsidRDefault="00E6799F" w:rsidP="00E6799F">
      <w:pPr>
        <w:pStyle w:val="ListParagraph"/>
      </w:pPr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6779B216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OBJECTIVES:</w:t>
      </w:r>
    </w:p>
    <w:p w14:paraId="3046077D" w14:textId="1C2BAAA6" w:rsidR="00E6799F" w:rsidRDefault="00DB7B43" w:rsidP="00E6799F">
      <w:pPr>
        <w:pStyle w:val="ListParagraph"/>
        <w:numPr>
          <w:ilvl w:val="0"/>
          <w:numId w:val="2"/>
        </w:numPr>
        <w:ind w:left="1080"/>
      </w:pPr>
      <w:r>
        <w:t>To</w:t>
      </w:r>
      <w:r w:rsidR="00E6799F">
        <w:t xml:space="preserve"> understand the concepts of Dimensional Modeling and Star Schema.</w:t>
      </w:r>
    </w:p>
    <w:p w14:paraId="099A111E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differentiate between Fact Tables and Dimension Tables.</w:t>
      </w:r>
    </w:p>
    <w:p w14:paraId="768F630B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transform transactional data into a structured dimensional model using Power BI.</w:t>
      </w:r>
    </w:p>
    <w:p w14:paraId="75D79135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create Fact and Dimension tables using Power Query Editor.</w:t>
      </w:r>
    </w:p>
    <w:p w14:paraId="69EA93F7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establish relationships between Fact and Dimension tables.</w:t>
      </w:r>
    </w:p>
    <w:p w14:paraId="673B525B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create DAX measures for analytical reporting.</w:t>
      </w:r>
    </w:p>
    <w:p w14:paraId="64075819" w14:textId="69D34EEA" w:rsidR="00DB7B43" w:rsidRDefault="00E6799F" w:rsidP="00E6799F">
      <w:pPr>
        <w:pStyle w:val="ListParagraph"/>
        <w:numPr>
          <w:ilvl w:val="0"/>
          <w:numId w:val="2"/>
        </w:numPr>
        <w:ind w:left="1080"/>
        <w:rPr>
          <w:b/>
          <w:bCs/>
        </w:rPr>
      </w:pPr>
      <w:r>
        <w:t>To validate the Star Schema using Power BI visualizations.</w:t>
      </w:r>
    </w:p>
    <w:p w14:paraId="08CB97F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TOOLS / SOFTWARE REQUIRED:</w:t>
      </w:r>
    </w:p>
    <w:p w14:paraId="0591B341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Microsoft Power BI Desktop</w:t>
      </w:r>
    </w:p>
    <w:p w14:paraId="419673E5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Global Superstore Dataset.xlsx</w:t>
      </w:r>
    </w:p>
    <w:p w14:paraId="43E8E345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Power Query Editor – built into Power BI Desktop</w:t>
      </w:r>
    </w:p>
    <w:p w14:paraId="755B00C4" w14:textId="2B8C5360" w:rsidR="00473834" w:rsidRPr="00473834" w:rsidRDefault="00DB7B43" w:rsidP="00473834">
      <w:pPr>
        <w:pStyle w:val="ListParagraph"/>
        <w:numPr>
          <w:ilvl w:val="0"/>
          <w:numId w:val="3"/>
        </w:numPr>
        <w:ind w:left="1080"/>
        <w:rPr>
          <w:b/>
          <w:bCs/>
        </w:rPr>
      </w:pPr>
      <w:r>
        <w:t>DAX (Data Analysis Expressions)</w:t>
      </w:r>
    </w:p>
    <w:p w14:paraId="023300B3" w14:textId="77777777" w:rsidR="00DB7B43" w:rsidRDefault="00DB7B43" w:rsidP="00DB7B43">
      <w:pPr>
        <w:pStyle w:val="ListParagraph"/>
        <w:ind w:left="1080"/>
        <w:rPr>
          <w:b/>
          <w:bCs/>
        </w:rPr>
      </w:pPr>
    </w:p>
    <w:p w14:paraId="79AE7DCF" w14:textId="77777777" w:rsidR="00DB7B43" w:rsidRPr="004F3380" w:rsidRDefault="00DB7B43" w:rsidP="00DB7B43">
      <w:pPr>
        <w:pStyle w:val="ListParagraph"/>
        <w:numPr>
          <w:ilvl w:val="0"/>
          <w:numId w:val="1"/>
        </w:numPr>
        <w:rPr>
          <w:b/>
          <w:bCs/>
        </w:rPr>
      </w:pPr>
      <w:r w:rsidRPr="00E93BEC">
        <w:rPr>
          <w:b/>
          <w:bCs/>
          <w:sz w:val="28"/>
          <w:szCs w:val="28"/>
          <w:u w:val="single"/>
        </w:rPr>
        <w:t>DATASET USED:</w:t>
      </w:r>
      <w:r>
        <w:rPr>
          <w:b/>
          <w:bCs/>
        </w:rPr>
        <w:t xml:space="preserve"> </w:t>
      </w:r>
      <w:r>
        <w:t>Global Superstore Dataset.xlsx.</w:t>
      </w:r>
    </w:p>
    <w:p w14:paraId="361D638A" w14:textId="77777777" w:rsidR="00DB7B43" w:rsidRPr="00CB55B4" w:rsidRDefault="00DB7B43" w:rsidP="00DB7B43">
      <w:pPr>
        <w:pStyle w:val="ListParagraph"/>
        <w:rPr>
          <w:b/>
          <w:bCs/>
        </w:rPr>
      </w:pPr>
    </w:p>
    <w:p w14:paraId="208080EC" w14:textId="77777777" w:rsidR="00DB7B43" w:rsidRPr="00F764F3" w:rsidRDefault="00DB7B43" w:rsidP="00DB7B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3BEC">
        <w:rPr>
          <w:b/>
          <w:bCs/>
          <w:sz w:val="28"/>
          <w:szCs w:val="28"/>
          <w:u w:val="single"/>
        </w:rPr>
        <w:t>THEORY:</w:t>
      </w:r>
    </w:p>
    <w:p w14:paraId="3676228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Dimensional Modeling</w:t>
      </w:r>
      <w:r w:rsidRPr="0042716E">
        <w:rPr>
          <w:sz w:val="28"/>
          <w:szCs w:val="28"/>
        </w:rPr>
        <w:t xml:space="preserve"> is a data warehouse design technique used in Business Intelligence systems to organize data for analytical processing and reporting.</w:t>
      </w:r>
    </w:p>
    <w:p w14:paraId="6D1699A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Fact Tables</w:t>
      </w:r>
      <w:r w:rsidRPr="0042716E">
        <w:rPr>
          <w:sz w:val="28"/>
          <w:szCs w:val="28"/>
        </w:rPr>
        <w:t xml:space="preserve"> contain measurable business events and numerical values such as Sales, Profit, Quantity, and Discount.</w:t>
      </w:r>
    </w:p>
    <w:p w14:paraId="1710D5D6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Dimension Tables</w:t>
      </w:r>
      <w:r w:rsidRPr="0042716E">
        <w:rPr>
          <w:sz w:val="28"/>
          <w:szCs w:val="28"/>
        </w:rPr>
        <w:t xml:space="preserve"> contain descriptive attributes used to analyse the facts, such as Customer, Product, Region, and Date.</w:t>
      </w:r>
    </w:p>
    <w:p w14:paraId="7BE8417D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Star Schema</w:t>
      </w:r>
      <w:r w:rsidRPr="0042716E">
        <w:rPr>
          <w:sz w:val="28"/>
          <w:szCs w:val="28"/>
        </w:rPr>
        <w:t xml:space="preserve"> is a dimensional model in which a central Fact Table is connected to multiple Dimension Tables. It simplifies reporting, improves analytical query performance, and provides a structured model for BI analysis.</w:t>
      </w:r>
    </w:p>
    <w:p w14:paraId="182554F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sz w:val="28"/>
          <w:szCs w:val="28"/>
        </w:rPr>
        <w:t>In this experiment, the transactional Orders data is transformed into a central Fact_Sales table, while descriptive information is organized into separate dimension tables.</w:t>
      </w:r>
    </w:p>
    <w:p w14:paraId="6B387731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sz w:val="28"/>
          <w:szCs w:val="28"/>
        </w:rPr>
        <w:t>The main dimension tables created are Dim_Customer, Dim_Product, Dim_Region, and Dim_Date.</w:t>
      </w:r>
    </w:p>
    <w:p w14:paraId="207792FC" w14:textId="7041843D" w:rsidR="00DB7B43" w:rsidRPr="0042716E" w:rsidRDefault="0042716E" w:rsidP="0042716E">
      <w:pPr>
        <w:pStyle w:val="ListParagraph"/>
        <w:numPr>
          <w:ilvl w:val="0"/>
          <w:numId w:val="4"/>
        </w:numPr>
        <w:ind w:left="1080"/>
      </w:pPr>
      <w:r w:rsidRPr="0042716E">
        <w:rPr>
          <w:b/>
          <w:bCs/>
          <w:sz w:val="28"/>
          <w:szCs w:val="28"/>
        </w:rPr>
        <w:lastRenderedPageBreak/>
        <w:t>DAX (Data Analysis Expressions)</w:t>
      </w:r>
      <w:r w:rsidRPr="0042716E">
        <w:rPr>
          <w:sz w:val="28"/>
          <w:szCs w:val="28"/>
        </w:rPr>
        <w:t xml:space="preserve"> is used in Power BI to create analytical measures such as Total Sales, Total Profit, Profit Margin, and Average Order Value.</w:t>
      </w:r>
      <w:r w:rsidR="00DB7B43" w:rsidRPr="0042716E">
        <w:rPr>
          <w:sz w:val="28"/>
          <w:szCs w:val="28"/>
        </w:rPr>
        <w:t>.</w:t>
      </w:r>
    </w:p>
    <w:p w14:paraId="34083722" w14:textId="77777777" w:rsidR="0042716E" w:rsidRPr="00F764F3" w:rsidRDefault="0042716E" w:rsidP="0042716E">
      <w:pPr>
        <w:pStyle w:val="ListParagraph"/>
        <w:ind w:left="1080"/>
      </w:pPr>
    </w:p>
    <w:p w14:paraId="264E92C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PROCEDURE:</w:t>
      </w:r>
    </w:p>
    <w:p w14:paraId="158D2169" w14:textId="77777777" w:rsidR="005B717B" w:rsidRPr="005B717B" w:rsidRDefault="005B717B" w:rsidP="005B717B">
      <w:pPr>
        <w:pStyle w:val="ListParagraph"/>
        <w:rPr>
          <w:b/>
          <w:bCs/>
          <w:sz w:val="26"/>
          <w:szCs w:val="26"/>
        </w:rPr>
      </w:pPr>
      <w:r w:rsidRPr="005B717B">
        <w:rPr>
          <w:b/>
          <w:bCs/>
          <w:sz w:val="26"/>
          <w:szCs w:val="26"/>
        </w:rPr>
        <w:t>Part A: Load Dataset</w:t>
      </w:r>
    </w:p>
    <w:p w14:paraId="6247850C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b/>
          <w:bCs/>
          <w:sz w:val="26"/>
          <w:szCs w:val="26"/>
        </w:rPr>
        <w:t>Step 1:</w:t>
      </w:r>
      <w:r w:rsidRPr="005B717B">
        <w:rPr>
          <w:sz w:val="26"/>
          <w:szCs w:val="26"/>
        </w:rPr>
        <w:t xml:space="preserve"> Open Microsoft Power BI Desktop.</w:t>
      </w:r>
    </w:p>
    <w:p w14:paraId="6CC7F745" w14:textId="6605E47B" w:rsidR="005B717B" w:rsidRPr="005B717B" w:rsidRDefault="005B717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5B717B">
        <w:rPr>
          <w:sz w:val="26"/>
          <w:szCs w:val="26"/>
        </w:rPr>
        <w:t>Launch Microsoft Power BI Desktop.</w:t>
      </w:r>
    </w:p>
    <w:p w14:paraId="4E661112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b/>
          <w:bCs/>
          <w:sz w:val="26"/>
          <w:szCs w:val="26"/>
        </w:rPr>
        <w:t>Step 2:</w:t>
      </w:r>
      <w:r w:rsidRPr="005B717B">
        <w:rPr>
          <w:sz w:val="26"/>
          <w:szCs w:val="26"/>
        </w:rPr>
        <w:t xml:space="preserve"> Import the Global Superstore dataset.</w:t>
      </w:r>
    </w:p>
    <w:p w14:paraId="3CA9B4E2" w14:textId="11E92BBA" w:rsidR="005B717B" w:rsidRPr="005B717B" w:rsidRDefault="005B717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5B717B">
        <w:rPr>
          <w:sz w:val="26"/>
          <w:szCs w:val="26"/>
        </w:rPr>
        <w:t>Home &gt; Get Data &gt; Excel Workbook</w:t>
      </w:r>
    </w:p>
    <w:p w14:paraId="20D1E599" w14:textId="23FC6F71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Select:</w:t>
      </w:r>
      <w:r>
        <w:rPr>
          <w:sz w:val="26"/>
          <w:szCs w:val="26"/>
        </w:rPr>
        <w:t xml:space="preserve"> </w:t>
      </w:r>
      <w:r w:rsidR="005B717B" w:rsidRPr="005B717B">
        <w:rPr>
          <w:sz w:val="26"/>
          <w:szCs w:val="26"/>
        </w:rPr>
        <w:t>Global Superstore Dataset.xlsx</w:t>
      </w:r>
    </w:p>
    <w:p w14:paraId="2F61D654" w14:textId="264C172C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Click Load.</w:t>
      </w:r>
    </w:p>
    <w:p w14:paraId="576833C0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F519D">
        <w:rPr>
          <w:b/>
          <w:bCs/>
          <w:sz w:val="26"/>
          <w:szCs w:val="26"/>
        </w:rPr>
        <w:t>Step 3:</w:t>
      </w:r>
      <w:r w:rsidRPr="005B717B">
        <w:rPr>
          <w:sz w:val="26"/>
          <w:szCs w:val="26"/>
        </w:rPr>
        <w:t xml:space="preserve"> Select the required worksheets.</w:t>
      </w:r>
    </w:p>
    <w:p w14:paraId="5396216B" w14:textId="549A3568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Import the following worksheets:</w:t>
      </w:r>
    </w:p>
    <w:p w14:paraId="418CE973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Orders </w:t>
      </w:r>
    </w:p>
    <w:p w14:paraId="55E4C9FA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Returns </w:t>
      </w:r>
    </w:p>
    <w:p w14:paraId="4525568F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People </w:t>
      </w:r>
    </w:p>
    <w:p w14:paraId="44768484" w14:textId="08985287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Verify that the imported tables appear in Power BI.</w:t>
      </w:r>
    </w:p>
    <w:p w14:paraId="08B2B256" w14:textId="77777777" w:rsidR="005B717B" w:rsidRPr="001F519D" w:rsidRDefault="005B717B" w:rsidP="005B717B">
      <w:pPr>
        <w:pStyle w:val="ListParagraph"/>
        <w:rPr>
          <w:b/>
          <w:bCs/>
          <w:sz w:val="26"/>
          <w:szCs w:val="26"/>
        </w:rPr>
      </w:pPr>
      <w:r w:rsidRPr="001F519D">
        <w:rPr>
          <w:b/>
          <w:bCs/>
          <w:sz w:val="26"/>
          <w:szCs w:val="26"/>
        </w:rPr>
        <w:t>Part B: Identify Fact and Dimension Tables</w:t>
      </w:r>
    </w:p>
    <w:p w14:paraId="4A705519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F519D">
        <w:rPr>
          <w:b/>
          <w:bCs/>
          <w:sz w:val="26"/>
          <w:szCs w:val="26"/>
        </w:rPr>
        <w:t>Step 4:</w:t>
      </w:r>
      <w:r w:rsidRPr="005B717B">
        <w:rPr>
          <w:sz w:val="26"/>
          <w:szCs w:val="26"/>
        </w:rPr>
        <w:t xml:space="preserve"> Analyse the Orders table.</w:t>
      </w:r>
    </w:p>
    <w:p w14:paraId="527D8157" w14:textId="29406F37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Examine the Orders table and identify measurable business attributes such as:</w:t>
      </w:r>
    </w:p>
    <w:p w14:paraId="33D7B79B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</w:t>
      </w:r>
    </w:p>
    <w:p w14:paraId="75AB7658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Profit </w:t>
      </w:r>
    </w:p>
    <w:p w14:paraId="4DE80148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Quantity </w:t>
      </w:r>
    </w:p>
    <w:p w14:paraId="588615F9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Discount </w:t>
      </w:r>
    </w:p>
    <w:p w14:paraId="2B05E419" w14:textId="6283B612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These attributes represent measurable business events and are suitable for the Fact </w:t>
      </w:r>
      <w:r>
        <w:rPr>
          <w:sz w:val="26"/>
          <w:szCs w:val="26"/>
        </w:rPr>
        <w:t xml:space="preserve">             </w:t>
      </w:r>
      <w:r w:rsidRPr="00097A03">
        <w:rPr>
          <w:color w:val="FFFFFF" w:themeColor="background1"/>
          <w:sz w:val="26"/>
          <w:szCs w:val="26"/>
        </w:rPr>
        <w:t>,</w:t>
      </w:r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Table.</w:t>
      </w:r>
    </w:p>
    <w:p w14:paraId="1C0C697A" w14:textId="77777777" w:rsidR="005B717B" w:rsidRPr="00097A03" w:rsidRDefault="005B717B" w:rsidP="005B717B">
      <w:pPr>
        <w:pStyle w:val="ListParagraph"/>
        <w:rPr>
          <w:b/>
          <w:bCs/>
          <w:sz w:val="26"/>
          <w:szCs w:val="26"/>
        </w:rPr>
      </w:pPr>
      <w:r w:rsidRPr="00097A03">
        <w:rPr>
          <w:b/>
          <w:bCs/>
          <w:sz w:val="26"/>
          <w:szCs w:val="26"/>
        </w:rPr>
        <w:t>Step 5: Identify descriptive attributes.</w:t>
      </w:r>
    </w:p>
    <w:p w14:paraId="2337315B" w14:textId="4BFB8776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Identify descriptive attributes related to:</w:t>
      </w:r>
    </w:p>
    <w:p w14:paraId="176D4734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</w:t>
      </w:r>
    </w:p>
    <w:p w14:paraId="565152E2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</w:t>
      </w:r>
    </w:p>
    <w:p w14:paraId="08E57C66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66E215CA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Date </w:t>
      </w:r>
    </w:p>
    <w:p w14:paraId="0A6AE431" w14:textId="5702A8D3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These attributes are used to create Dimension Tables.</w:t>
      </w:r>
    </w:p>
    <w:p w14:paraId="41C0DE4D" w14:textId="77777777" w:rsidR="005B717B" w:rsidRPr="00097A03" w:rsidRDefault="005B717B" w:rsidP="005B717B">
      <w:pPr>
        <w:pStyle w:val="ListParagraph"/>
        <w:rPr>
          <w:b/>
          <w:bCs/>
          <w:sz w:val="26"/>
          <w:szCs w:val="26"/>
        </w:rPr>
      </w:pPr>
      <w:r w:rsidRPr="00097A03">
        <w:rPr>
          <w:b/>
          <w:bCs/>
          <w:sz w:val="26"/>
          <w:szCs w:val="26"/>
        </w:rPr>
        <w:t>Step 6: Categorize the data.</w:t>
      </w:r>
    </w:p>
    <w:p w14:paraId="1F1D1A26" w14:textId="131F9849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Organize the attributes into:</w:t>
      </w:r>
    </w:p>
    <w:p w14:paraId="7E05FD59" w14:textId="3F7D0588" w:rsidR="005B717B" w:rsidRPr="00CB4F2C" w:rsidRDefault="005B717B" w:rsidP="005B717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CB4F2C">
        <w:rPr>
          <w:sz w:val="26"/>
          <w:szCs w:val="26"/>
        </w:rPr>
        <w:t>Fact Table:</w:t>
      </w:r>
      <w:r w:rsidR="00CB4F2C" w:rsidRPr="00CB4F2C">
        <w:rPr>
          <w:sz w:val="26"/>
          <w:szCs w:val="26"/>
        </w:rPr>
        <w:t xml:space="preserve"> </w:t>
      </w:r>
      <w:r w:rsidRPr="00CB4F2C">
        <w:rPr>
          <w:sz w:val="26"/>
          <w:szCs w:val="26"/>
        </w:rPr>
        <w:t>Fact_Sales</w:t>
      </w:r>
    </w:p>
    <w:p w14:paraId="0750CCDB" w14:textId="0A0282A2" w:rsidR="005B717B" w:rsidRPr="00F2229B" w:rsidRDefault="005B717B" w:rsidP="005B717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F2229B">
        <w:rPr>
          <w:sz w:val="26"/>
          <w:szCs w:val="26"/>
        </w:rPr>
        <w:t>Dimension Tables:</w:t>
      </w:r>
      <w:r w:rsidR="00F2229B" w:rsidRPr="00F2229B">
        <w:rPr>
          <w:sz w:val="26"/>
          <w:szCs w:val="26"/>
        </w:rPr>
        <w:t xml:space="preserve"> </w:t>
      </w:r>
      <w:r w:rsidRPr="00F2229B">
        <w:rPr>
          <w:sz w:val="26"/>
          <w:szCs w:val="26"/>
        </w:rPr>
        <w:t>Dim_Customer</w:t>
      </w:r>
      <w:r w:rsidR="00F2229B" w:rsidRPr="00F2229B">
        <w:rPr>
          <w:sz w:val="26"/>
          <w:szCs w:val="26"/>
        </w:rPr>
        <w:t xml:space="preserve">, </w:t>
      </w:r>
      <w:r w:rsidRPr="00F2229B">
        <w:rPr>
          <w:sz w:val="26"/>
          <w:szCs w:val="26"/>
        </w:rPr>
        <w:t>Dim_Product</w:t>
      </w:r>
      <w:r w:rsidR="00F2229B" w:rsidRPr="00F2229B">
        <w:rPr>
          <w:sz w:val="26"/>
          <w:szCs w:val="26"/>
        </w:rPr>
        <w:t xml:space="preserve">, </w:t>
      </w:r>
      <w:r w:rsidRPr="00F2229B">
        <w:rPr>
          <w:sz w:val="26"/>
          <w:szCs w:val="26"/>
        </w:rPr>
        <w:t>Dim_Region</w:t>
      </w:r>
      <w:r w:rsidR="00F2229B" w:rsidRPr="00F2229B">
        <w:rPr>
          <w:sz w:val="26"/>
          <w:szCs w:val="26"/>
        </w:rPr>
        <w:t xml:space="preserve">, </w:t>
      </w:r>
      <w:r w:rsidRPr="00F2229B">
        <w:rPr>
          <w:sz w:val="26"/>
          <w:szCs w:val="26"/>
        </w:rPr>
        <w:t xml:space="preserve">Dim_Date </w:t>
      </w:r>
    </w:p>
    <w:p w14:paraId="41CFA2AF" w14:textId="1D5A317C" w:rsidR="005B717B" w:rsidRPr="005B717B" w:rsidRDefault="00F2229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This classification forms the basis of the Star Schema. </w:t>
      </w:r>
    </w:p>
    <w:p w14:paraId="1881BB8A" w14:textId="77777777" w:rsidR="005B717B" w:rsidRPr="009158BB" w:rsidRDefault="005B717B" w:rsidP="005B717B">
      <w:pPr>
        <w:pStyle w:val="ListParagraph"/>
        <w:rPr>
          <w:b/>
          <w:bCs/>
          <w:sz w:val="26"/>
          <w:szCs w:val="26"/>
        </w:rPr>
      </w:pPr>
      <w:r w:rsidRPr="009158BB">
        <w:rPr>
          <w:b/>
          <w:bCs/>
          <w:sz w:val="26"/>
          <w:szCs w:val="26"/>
        </w:rPr>
        <w:lastRenderedPageBreak/>
        <w:t>Part C: Create Dimension Tables</w:t>
      </w:r>
    </w:p>
    <w:p w14:paraId="44044D3D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9158BB">
        <w:rPr>
          <w:b/>
          <w:bCs/>
          <w:sz w:val="26"/>
          <w:szCs w:val="26"/>
        </w:rPr>
        <w:t>Step 7:</w:t>
      </w:r>
      <w:r w:rsidRPr="005B717B">
        <w:rPr>
          <w:sz w:val="26"/>
          <w:szCs w:val="26"/>
        </w:rPr>
        <w:t xml:space="preserve"> Open Power Query Editor.</w:t>
      </w:r>
    </w:p>
    <w:p w14:paraId="7413E829" w14:textId="49550A5F" w:rsidR="005B717B" w:rsidRP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Home &gt; Transform Data</w:t>
      </w:r>
    </w:p>
    <w:p w14:paraId="3ABE6647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9158BB">
        <w:rPr>
          <w:b/>
          <w:bCs/>
          <w:sz w:val="26"/>
          <w:szCs w:val="26"/>
        </w:rPr>
        <w:t>Step 8:</w:t>
      </w:r>
      <w:r w:rsidRPr="005B717B">
        <w:rPr>
          <w:sz w:val="26"/>
          <w:szCs w:val="26"/>
        </w:rPr>
        <w:t xml:space="preserve"> Create Dim_Customer.</w:t>
      </w:r>
    </w:p>
    <w:p w14:paraId="35669586" w14:textId="4A20EABE" w:rsidR="005B717B" w:rsidRP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customer dimension containing:</w:t>
      </w:r>
    </w:p>
    <w:p w14:paraId="3B830674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ID </w:t>
      </w:r>
    </w:p>
    <w:p w14:paraId="2C9B62A3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Name </w:t>
      </w:r>
    </w:p>
    <w:p w14:paraId="6023E087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Segment </w:t>
      </w:r>
    </w:p>
    <w:p w14:paraId="5B6988A9" w14:textId="4675F318" w:rsidR="005B717B" w:rsidRP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 from the dimension.</w:t>
      </w:r>
    </w:p>
    <w:p w14:paraId="7AACB1A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9:</w:t>
      </w:r>
      <w:r w:rsidRPr="005B717B">
        <w:rPr>
          <w:sz w:val="26"/>
          <w:szCs w:val="26"/>
        </w:rPr>
        <w:t xml:space="preserve"> Create Dim_Product.</w:t>
      </w:r>
    </w:p>
    <w:p w14:paraId="4E275F74" w14:textId="2BFFCE45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product dimension containing:</w:t>
      </w:r>
    </w:p>
    <w:p w14:paraId="5785C99E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ID </w:t>
      </w:r>
    </w:p>
    <w:p w14:paraId="4294A27E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Name </w:t>
      </w:r>
    </w:p>
    <w:p w14:paraId="5B2A8B6C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Category </w:t>
      </w:r>
    </w:p>
    <w:p w14:paraId="0A338B4D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Sub-Category </w:t>
      </w:r>
    </w:p>
    <w:p w14:paraId="7673AD03" w14:textId="7B9AC268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records.</w:t>
      </w:r>
    </w:p>
    <w:p w14:paraId="4EC13417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10:</w:t>
      </w:r>
      <w:r w:rsidRPr="005B717B">
        <w:rPr>
          <w:sz w:val="26"/>
          <w:szCs w:val="26"/>
        </w:rPr>
        <w:t xml:space="preserve"> Create Dim_Region.</w:t>
      </w:r>
    </w:p>
    <w:p w14:paraId="64F834B0" w14:textId="4DF7599E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region dimension containing:</w:t>
      </w:r>
    </w:p>
    <w:p w14:paraId="210A3814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20161F93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Country </w:t>
      </w:r>
    </w:p>
    <w:p w14:paraId="0BC608BF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State </w:t>
      </w:r>
    </w:p>
    <w:p w14:paraId="474A3FA8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City </w:t>
      </w:r>
    </w:p>
    <w:p w14:paraId="0678F9AF" w14:textId="408AE86E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records.</w:t>
      </w:r>
    </w:p>
    <w:p w14:paraId="6A0F6665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11:</w:t>
      </w:r>
      <w:r w:rsidRPr="005B717B">
        <w:rPr>
          <w:sz w:val="26"/>
          <w:szCs w:val="26"/>
        </w:rPr>
        <w:t xml:space="preserve"> Create Dim_Date.</w:t>
      </w:r>
    </w:p>
    <w:p w14:paraId="6BD816E4" w14:textId="63EAFBA5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date dimension containing:</w:t>
      </w:r>
    </w:p>
    <w:p w14:paraId="5BF31FBD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Date </w:t>
      </w:r>
    </w:p>
    <w:p w14:paraId="191579B1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Year </w:t>
      </w:r>
    </w:p>
    <w:p w14:paraId="67EA4195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Quarter </w:t>
      </w:r>
    </w:p>
    <w:p w14:paraId="20E2D982" w14:textId="4318CA9E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Month </w:t>
      </w:r>
    </w:p>
    <w:p w14:paraId="39BF04AD" w14:textId="69E8F24B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Ensure that the date-related fields are correctly formatted.</w:t>
      </w:r>
    </w:p>
    <w:p w14:paraId="7023406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12:</w:t>
      </w:r>
      <w:r w:rsidRPr="005B717B">
        <w:rPr>
          <w:sz w:val="26"/>
          <w:szCs w:val="26"/>
        </w:rPr>
        <w:t xml:space="preserve"> Remove duplicate records.</w:t>
      </w:r>
    </w:p>
    <w:p w14:paraId="1369B9C9" w14:textId="6B633DE4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Remove duplicate records from all dimension tables and verify that the key fields </w:t>
      </w:r>
      <w:r>
        <w:rPr>
          <w:sz w:val="26"/>
          <w:szCs w:val="26"/>
        </w:rPr>
        <w:t xml:space="preserve">                          </w:t>
      </w:r>
      <w:r w:rsidRPr="008B120A">
        <w:rPr>
          <w:color w:val="FFFFFF" w:themeColor="background1"/>
          <w:sz w:val="26"/>
          <w:szCs w:val="26"/>
        </w:rPr>
        <w:t>.</w:t>
      </w:r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contain unique values.</w:t>
      </w:r>
    </w:p>
    <w:p w14:paraId="5C00CC35" w14:textId="77777777" w:rsidR="005B717B" w:rsidRPr="008B120A" w:rsidRDefault="005B717B" w:rsidP="005B717B">
      <w:pPr>
        <w:pStyle w:val="ListParagraph"/>
        <w:rPr>
          <w:b/>
          <w:bCs/>
          <w:sz w:val="26"/>
          <w:szCs w:val="26"/>
        </w:rPr>
      </w:pPr>
      <w:r w:rsidRPr="008B120A">
        <w:rPr>
          <w:b/>
          <w:bCs/>
          <w:sz w:val="26"/>
          <w:szCs w:val="26"/>
        </w:rPr>
        <w:t>Part D: Create Fact Table</w:t>
      </w:r>
    </w:p>
    <w:p w14:paraId="25A7073D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13:</w:t>
      </w:r>
      <w:r w:rsidRPr="005B717B">
        <w:rPr>
          <w:sz w:val="26"/>
          <w:szCs w:val="26"/>
        </w:rPr>
        <w:t xml:space="preserve"> Create Fact_Sales.</w:t>
      </w:r>
    </w:p>
    <w:p w14:paraId="13CD7DEA" w14:textId="4F4F6CC7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the central Fact Table containing:</w:t>
      </w:r>
    </w:p>
    <w:p w14:paraId="4D6429D0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ID </w:t>
      </w:r>
    </w:p>
    <w:p w14:paraId="16A4E60F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ID </w:t>
      </w:r>
    </w:p>
    <w:p w14:paraId="4F1A8A97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lastRenderedPageBreak/>
        <w:t xml:space="preserve">Product ID </w:t>
      </w:r>
    </w:p>
    <w:p w14:paraId="4843A516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66211BD9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Date </w:t>
      </w:r>
    </w:p>
    <w:p w14:paraId="1F365263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</w:t>
      </w:r>
    </w:p>
    <w:p w14:paraId="020371CA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Quantity </w:t>
      </w:r>
    </w:p>
    <w:p w14:paraId="59311358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Profit </w:t>
      </w:r>
    </w:p>
    <w:p w14:paraId="4AC00351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Discount </w:t>
      </w:r>
    </w:p>
    <w:p w14:paraId="434C1DEE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14:</w:t>
      </w:r>
      <w:r w:rsidRPr="005B717B">
        <w:rPr>
          <w:sz w:val="26"/>
          <w:szCs w:val="26"/>
        </w:rPr>
        <w:t xml:space="preserve"> Verify key columns.</w:t>
      </w:r>
    </w:p>
    <w:p w14:paraId="5A2515B1" w14:textId="4F7B9D51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Verify that all key columns required to establish relationships with the Dimension Tables </w:t>
      </w:r>
      <w:r>
        <w:rPr>
          <w:sz w:val="26"/>
          <w:szCs w:val="26"/>
        </w:rPr>
        <w:t xml:space="preserve">             </w:t>
      </w:r>
      <w:r w:rsidRPr="008B120A">
        <w:rPr>
          <w:color w:val="FFFFFF" w:themeColor="background1"/>
          <w:sz w:val="26"/>
          <w:szCs w:val="26"/>
        </w:rPr>
        <w:t xml:space="preserve">. </w:t>
      </w:r>
      <w:r>
        <w:rPr>
          <w:sz w:val="26"/>
          <w:szCs w:val="26"/>
        </w:rPr>
        <w:t xml:space="preserve">           </w:t>
      </w:r>
      <w:r w:rsidR="005B717B" w:rsidRPr="005B717B">
        <w:rPr>
          <w:sz w:val="26"/>
          <w:szCs w:val="26"/>
        </w:rPr>
        <w:t>are present and correctly formatted.</w:t>
      </w:r>
    </w:p>
    <w:p w14:paraId="5BBE0629" w14:textId="544F1314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 resulting Fact_Sales table acts as the central table of the Star Schema. </w:t>
      </w:r>
    </w:p>
    <w:p w14:paraId="0F24BCD1" w14:textId="77777777" w:rsidR="005B717B" w:rsidRPr="008B120A" w:rsidRDefault="005B717B" w:rsidP="005B717B">
      <w:pPr>
        <w:pStyle w:val="ListParagraph"/>
        <w:rPr>
          <w:b/>
          <w:bCs/>
          <w:sz w:val="26"/>
          <w:szCs w:val="26"/>
        </w:rPr>
      </w:pPr>
      <w:r w:rsidRPr="008B120A">
        <w:rPr>
          <w:b/>
          <w:bCs/>
          <w:sz w:val="26"/>
          <w:szCs w:val="26"/>
        </w:rPr>
        <w:t>Part E: Build Star Schema</w:t>
      </w:r>
    </w:p>
    <w:p w14:paraId="0F6C5EE4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15:</w:t>
      </w:r>
      <w:r w:rsidRPr="005B717B">
        <w:rPr>
          <w:sz w:val="26"/>
          <w:szCs w:val="26"/>
        </w:rPr>
        <w:t xml:space="preserve"> Open Model View.</w:t>
      </w:r>
    </w:p>
    <w:p w14:paraId="4B8116D0" w14:textId="3E4F2346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Select the Model View icon from the left navigation pane in Power BI.</w:t>
      </w:r>
    </w:p>
    <w:p w14:paraId="3254F61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16:</w:t>
      </w:r>
      <w:r w:rsidRPr="005B717B">
        <w:rPr>
          <w:sz w:val="26"/>
          <w:szCs w:val="26"/>
        </w:rPr>
        <w:t xml:space="preserve"> Create relationships.</w:t>
      </w:r>
    </w:p>
    <w:p w14:paraId="0070AF1D" w14:textId="4AEA9871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relationships between:</w:t>
      </w:r>
    </w:p>
    <w:p w14:paraId="7DFAA334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Fact_Sales ↔ Dim_Customer </w:t>
      </w:r>
    </w:p>
    <w:p w14:paraId="13540086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Fact_Sales ↔ Dim_Product </w:t>
      </w:r>
    </w:p>
    <w:p w14:paraId="18A4D2A6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Fact_Sales ↔ Dim_Region </w:t>
      </w:r>
    </w:p>
    <w:p w14:paraId="0631E61A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Fact_Sales ↔ Dim_Date </w:t>
      </w:r>
    </w:p>
    <w:p w14:paraId="435524F9" w14:textId="70F13B2F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Configure relationships.</w:t>
      </w:r>
    </w:p>
    <w:p w14:paraId="347840C5" w14:textId="3DDD0169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Set the relationships appropriately as Many-to-One, with the Fact Table on the many </w:t>
      </w:r>
      <w:r w:rsidR="00EB68EB">
        <w:rPr>
          <w:sz w:val="26"/>
          <w:szCs w:val="26"/>
        </w:rPr>
        <w:t xml:space="preserve">             </w:t>
      </w:r>
      <w:r w:rsidR="00EB68EB" w:rsidRPr="00EB68EB">
        <w:rPr>
          <w:color w:val="FFFFFF" w:themeColor="background1"/>
          <w:sz w:val="26"/>
          <w:szCs w:val="26"/>
        </w:rPr>
        <w:t>.</w:t>
      </w:r>
      <w:r w:rsidR="00EB68EB"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side and the corresponding Dimension Table on the one side.</w:t>
      </w:r>
    </w:p>
    <w:p w14:paraId="04599704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t>Step 18:</w:t>
      </w:r>
      <w:r w:rsidRPr="005B717B">
        <w:rPr>
          <w:sz w:val="26"/>
          <w:szCs w:val="26"/>
        </w:rPr>
        <w:t xml:space="preserve"> Arrange the model.</w:t>
      </w:r>
    </w:p>
    <w:p w14:paraId="7C0338EF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>Arrange the tables visually so that:</w:t>
      </w:r>
    </w:p>
    <w:p w14:paraId="22AC29C7" w14:textId="2689BDC3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</w:t>
      </w:r>
      <w:r w:rsidRPr="005B717B">
        <w:rPr>
          <w:sz w:val="26"/>
          <w:szCs w:val="26"/>
        </w:rPr>
        <w:t xml:space="preserve"> Dim_Customer</w:t>
      </w:r>
    </w:p>
    <w:p w14:paraId="41CB81FF" w14:textId="06CA38DC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│</w:t>
      </w:r>
    </w:p>
    <w:p w14:paraId="3746F126" w14:textId="5FB4AFB8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│</w:t>
      </w:r>
    </w:p>
    <w:p w14:paraId="379E0CA8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>Dim_Product ───── Fact_Sales ───── Dim_Region</w:t>
      </w:r>
    </w:p>
    <w:p w14:paraId="4558584E" w14:textId="4EE348FA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│</w:t>
      </w:r>
    </w:p>
    <w:p w14:paraId="694088EB" w14:textId="7159A81A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 │</w:t>
      </w:r>
    </w:p>
    <w:p w14:paraId="6BD17E61" w14:textId="6C6E72D3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  </w:t>
      </w:r>
      <w:r w:rsidR="00EB68EB">
        <w:rPr>
          <w:sz w:val="26"/>
          <w:szCs w:val="26"/>
        </w:rPr>
        <w:t xml:space="preserve">                 </w:t>
      </w:r>
      <w:r w:rsidRPr="005B717B">
        <w:rPr>
          <w:sz w:val="26"/>
          <w:szCs w:val="26"/>
        </w:rPr>
        <w:t xml:space="preserve"> Dim_Date</w:t>
      </w:r>
    </w:p>
    <w:p w14:paraId="5EEA355D" w14:textId="168EC90C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This forms the Star Schema with Fact_Sales at the centre and the Dimension Tables </w:t>
      </w:r>
      <w:r>
        <w:rPr>
          <w:sz w:val="26"/>
          <w:szCs w:val="26"/>
        </w:rPr>
        <w:t xml:space="preserve">.                          </w:t>
      </w:r>
      <w:r w:rsidRPr="00EB68EB">
        <w:rPr>
          <w:color w:val="FFFFFF" w:themeColor="background1"/>
          <w:sz w:val="26"/>
          <w:szCs w:val="26"/>
        </w:rPr>
        <w:t xml:space="preserve">. </w:t>
      </w:r>
      <w:r>
        <w:rPr>
          <w:sz w:val="26"/>
          <w:szCs w:val="26"/>
        </w:rPr>
        <w:t xml:space="preserve">           </w:t>
      </w:r>
      <w:r w:rsidR="005B717B" w:rsidRPr="005B717B">
        <w:rPr>
          <w:sz w:val="26"/>
          <w:szCs w:val="26"/>
        </w:rPr>
        <w:t xml:space="preserve">surrounding it. </w:t>
      </w:r>
    </w:p>
    <w:p w14:paraId="6B0D4784" w14:textId="77777777" w:rsidR="005B717B" w:rsidRPr="00EB68EB" w:rsidRDefault="005B717B" w:rsidP="005B717B">
      <w:pPr>
        <w:pStyle w:val="ListParagraph"/>
        <w:rPr>
          <w:b/>
          <w:bCs/>
          <w:sz w:val="26"/>
          <w:szCs w:val="26"/>
        </w:rPr>
      </w:pPr>
      <w:r w:rsidRPr="00EB68EB">
        <w:rPr>
          <w:b/>
          <w:bCs/>
          <w:sz w:val="26"/>
          <w:szCs w:val="26"/>
        </w:rPr>
        <w:t>Part F: Validate Model and Create DAX Measures</w:t>
      </w:r>
    </w:p>
    <w:p w14:paraId="777D7422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t xml:space="preserve">Step 19: </w:t>
      </w:r>
      <w:r w:rsidRPr="005B717B">
        <w:rPr>
          <w:sz w:val="26"/>
          <w:szCs w:val="26"/>
        </w:rPr>
        <w:t>Create Power BI visualizations.</w:t>
      </w:r>
    </w:p>
    <w:p w14:paraId="22DD2CD2" w14:textId="647A754C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visualizations using the dimensional model to analyse the data.</w:t>
      </w:r>
    </w:p>
    <w:p w14:paraId="1A0D407E" w14:textId="569041D3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Examples include:</w:t>
      </w:r>
    </w:p>
    <w:p w14:paraId="096FF133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lastRenderedPageBreak/>
        <w:t xml:space="preserve">Sales by Category </w:t>
      </w:r>
    </w:p>
    <w:p w14:paraId="2684F9AF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Profit by Region </w:t>
      </w:r>
    </w:p>
    <w:p w14:paraId="566B8557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Trend by Year </w:t>
      </w:r>
    </w:p>
    <w:p w14:paraId="75E7417B" w14:textId="594932CD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 reference specifies these as examples of visualizations for validating the model. </w:t>
      </w:r>
    </w:p>
    <w:p w14:paraId="43C7F495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t>Step 20:</w:t>
      </w:r>
      <w:r w:rsidRPr="005B717B">
        <w:rPr>
          <w:sz w:val="26"/>
          <w:szCs w:val="26"/>
        </w:rPr>
        <w:t xml:space="preserve"> Create DAX measures.</w:t>
      </w:r>
    </w:p>
    <w:p w14:paraId="68FEDD5B" w14:textId="7D73B181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the following measures:</w:t>
      </w:r>
    </w:p>
    <w:p w14:paraId="60C25FF9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Total Sales = SUM(Fact_Sales[Sales])</w:t>
      </w:r>
    </w:p>
    <w:p w14:paraId="49586241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Total Profit = SUM(Fact_Sales[Profit])</w:t>
      </w:r>
    </w:p>
    <w:p w14:paraId="417920F1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Profit Margin = DIVIDE(SUM(Fact_Sales[Profit]),SUM(Fact_Sales[Sales]))</w:t>
      </w:r>
    </w:p>
    <w:p w14:paraId="75D682A9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Average Order Value = DIVIDE([Total Sales],DISTINCTCOUNT(Fact_Sales[Order ID]))</w:t>
      </w:r>
    </w:p>
    <w:p w14:paraId="415F8308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A0677">
        <w:rPr>
          <w:b/>
          <w:bCs/>
          <w:sz w:val="26"/>
          <w:szCs w:val="26"/>
        </w:rPr>
        <w:t>Step 21:</w:t>
      </w:r>
      <w:r w:rsidRPr="005B717B">
        <w:rPr>
          <w:sz w:val="26"/>
          <w:szCs w:val="26"/>
        </w:rPr>
        <w:t xml:space="preserve"> Validate the Star Schema.</w:t>
      </w:r>
    </w:p>
    <w:p w14:paraId="0832AAA4" w14:textId="4747E823" w:rsidR="005B717B" w:rsidRPr="005B717B" w:rsidRDefault="001A0677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Use the created Dimension Tables to filter the Fact Table and verify that the </w:t>
      </w:r>
      <w:r>
        <w:rPr>
          <w:sz w:val="26"/>
          <w:szCs w:val="26"/>
        </w:rPr>
        <w:t xml:space="preserve">.            .                          </w:t>
      </w:r>
      <w:r w:rsidRPr="001A0677">
        <w:rPr>
          <w:color w:val="FFFFFF" w:themeColor="background1"/>
          <w:sz w:val="26"/>
          <w:szCs w:val="26"/>
        </w:rPr>
        <w:t>.</w:t>
      </w:r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relationships work correctly.</w:t>
      </w:r>
    </w:p>
    <w:p w14:paraId="1AC91C2A" w14:textId="091311A4" w:rsidR="005B717B" w:rsidRPr="005B717B" w:rsidRDefault="001A0677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Check that changes in dimensions such as Customer, Product, Region, and Date correctly </w:t>
      </w:r>
      <w:r>
        <w:rPr>
          <w:sz w:val="26"/>
          <w:szCs w:val="26"/>
        </w:rPr>
        <w:t xml:space="preserve">             </w:t>
      </w:r>
      <w:r w:rsidRPr="001A0677">
        <w:rPr>
          <w:color w:val="FFFFFF" w:themeColor="background1"/>
          <w:sz w:val="26"/>
          <w:szCs w:val="26"/>
        </w:rPr>
        <w:t>.</w:t>
      </w:r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affect the corresponding Fact Table data and dashboard visualizations.</w:t>
      </w:r>
    </w:p>
    <w:p w14:paraId="08C0B782" w14:textId="77777777" w:rsidR="00DB7B43" w:rsidRDefault="00DB7B43" w:rsidP="00DB7B43">
      <w:pPr>
        <w:pStyle w:val="ListParagraph"/>
      </w:pPr>
    </w:p>
    <w:p w14:paraId="644CB3BE" w14:textId="77777777" w:rsidR="00DB7B43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RESULT</w:t>
      </w:r>
    </w:p>
    <w:p w14:paraId="6D985EBB" w14:textId="77777777" w:rsidR="00DB7B43" w:rsidRDefault="00DB7B43" w:rsidP="00DB7B43">
      <w:pPr>
        <w:pStyle w:val="ListParagraph"/>
      </w:pPr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751AB58E" w14:textId="0FA42C88" w:rsidR="00100CE9" w:rsidRDefault="00100CE9" w:rsidP="00100CE9">
      <w:pPr>
        <w:pStyle w:val="ListParagraph"/>
      </w:pPr>
      <w:r w:rsidRPr="00100CE9">
        <w:rPr>
          <w:noProof/>
        </w:rPr>
        <w:drawing>
          <wp:inline distT="0" distB="0" distL="0" distR="0" wp14:anchorId="4A63E37B" wp14:editId="619F2560">
            <wp:extent cx="6188110" cy="3452163"/>
            <wp:effectExtent l="0" t="0" r="3175" b="0"/>
            <wp:docPr id="592940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829" cy="345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6597B" w14:textId="4E6F2510" w:rsidR="00100CE9" w:rsidRPr="003F7A01" w:rsidRDefault="00100CE9" w:rsidP="00100CE9">
      <w:pPr>
        <w:pStyle w:val="ListParagraph"/>
        <w:jc w:val="center"/>
        <w:rPr>
          <w:i/>
          <w:iCs/>
        </w:rPr>
      </w:pPr>
      <w:r w:rsidRPr="003F7A01">
        <w:rPr>
          <w:b/>
          <w:bCs/>
          <w:i/>
          <w:iCs/>
        </w:rPr>
        <w:t xml:space="preserve">Fig 1.1: </w:t>
      </w:r>
      <w:r w:rsidRPr="003F7A01">
        <w:rPr>
          <w:i/>
          <w:iCs/>
        </w:rPr>
        <w:t>Power BI Dashboard</w:t>
      </w:r>
    </w:p>
    <w:p w14:paraId="0305B53C" w14:textId="77777777" w:rsidR="00100CE9" w:rsidRDefault="00100CE9" w:rsidP="00DB7B43">
      <w:pPr>
        <w:pStyle w:val="ListParagraph"/>
      </w:pPr>
    </w:p>
    <w:p w14:paraId="28DE4E1C" w14:textId="0B2746F0" w:rsidR="007F0FEE" w:rsidRDefault="007F0FEE" w:rsidP="00DB7B43">
      <w:pPr>
        <w:pStyle w:val="ListParagraph"/>
      </w:pPr>
      <w:r w:rsidRPr="007F0FEE">
        <w:lastRenderedPageBreak/>
        <w:drawing>
          <wp:inline distT="0" distB="0" distL="0" distR="0" wp14:anchorId="7CD9228D" wp14:editId="017AD870">
            <wp:extent cx="6400800" cy="3949700"/>
            <wp:effectExtent l="0" t="0" r="0" b="0"/>
            <wp:docPr id="20010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4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1135" cy="39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6586" w14:textId="15E99317" w:rsidR="007F0FEE" w:rsidRPr="003F7A01" w:rsidRDefault="007F0FEE" w:rsidP="007F0FEE">
      <w:pPr>
        <w:pStyle w:val="ListParagraph"/>
        <w:jc w:val="center"/>
        <w:rPr>
          <w:i/>
          <w:iCs/>
        </w:rPr>
      </w:pPr>
      <w:r w:rsidRPr="003F7A01">
        <w:rPr>
          <w:b/>
          <w:bCs/>
          <w:i/>
          <w:iCs/>
        </w:rPr>
        <w:t>Fig 1.</w:t>
      </w:r>
      <w:r>
        <w:rPr>
          <w:b/>
          <w:bCs/>
          <w:i/>
          <w:iCs/>
        </w:rPr>
        <w:t>2</w:t>
      </w:r>
      <w:r w:rsidRPr="003F7A01">
        <w:rPr>
          <w:b/>
          <w:bCs/>
          <w:i/>
          <w:iCs/>
        </w:rPr>
        <w:t xml:space="preserve">: </w:t>
      </w:r>
      <w:r>
        <w:rPr>
          <w:i/>
          <w:iCs/>
        </w:rPr>
        <w:t>Star Schema</w:t>
      </w:r>
    </w:p>
    <w:p w14:paraId="592DD4A5" w14:textId="77777777" w:rsidR="007F0FEE" w:rsidRDefault="007F0FEE" w:rsidP="00DB7B43">
      <w:pPr>
        <w:pStyle w:val="ListParagraph"/>
      </w:pPr>
    </w:p>
    <w:p w14:paraId="09771C8E" w14:textId="77777777" w:rsidR="00DB7B43" w:rsidRPr="00E93BEC" w:rsidRDefault="00DB7B43" w:rsidP="00DB7B43">
      <w:pPr>
        <w:pStyle w:val="ListParagraph"/>
        <w:rPr>
          <w:b/>
          <w:bCs/>
          <w:sz w:val="28"/>
          <w:szCs w:val="28"/>
        </w:rPr>
      </w:pPr>
    </w:p>
    <w:p w14:paraId="398F275D" w14:textId="77777777" w:rsidR="00DB7B43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LEARNING OUTCOMES</w:t>
      </w:r>
    </w:p>
    <w:p w14:paraId="43E5E1F8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Understood the ETL process and its role in Business Intelligence.</w:t>
      </w:r>
    </w:p>
    <w:p w14:paraId="651AAFFF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extract data from a real-world business dataset using Power BI.</w:t>
      </w:r>
    </w:p>
    <w:p w14:paraId="4BDEBFB9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Gained practical experience with Power Query Editor.</w:t>
      </w:r>
    </w:p>
    <w:p w14:paraId="3B6E003D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clean, filter, transform, and merge datasets.</w:t>
      </w:r>
    </w:p>
    <w:p w14:paraId="060BEA72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handle duplicate records, blank values, and data type inconsistencies.</w:t>
      </w:r>
    </w:p>
    <w:p w14:paraId="122DD96E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relationships between multiple tables in Power BI.</w:t>
      </w:r>
    </w:p>
    <w:p w14:paraId="03FB056A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analytical measures using DAX.</w:t>
      </w:r>
    </w:p>
    <w:p w14:paraId="500B6CAD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Understood the use of Total Sales, Total Profit, Profit Margin, and Total Orders measures.</w:t>
      </w:r>
    </w:p>
    <w:p w14:paraId="61551963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BI visualizations and dashboards for business analysis.</w:t>
      </w:r>
    </w:p>
    <w:p w14:paraId="18BBE46D" w14:textId="77777777" w:rsidR="00DB7B43" w:rsidRPr="00E93BEC" w:rsidRDefault="00DB7B43" w:rsidP="00DB7B4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t>Gained practical experience in preparing transformed data for reporting and decision-making.</w:t>
      </w:r>
    </w:p>
    <w:p w14:paraId="7B36EDEE" w14:textId="77777777" w:rsidR="00DB7B43" w:rsidRDefault="00DB7B43" w:rsidP="00DB7B43"/>
    <w:p w14:paraId="64EBA478" w14:textId="77777777" w:rsidR="00492442" w:rsidRPr="00DB7B43" w:rsidRDefault="00492442" w:rsidP="00DB7B43"/>
    <w:sectPr w:rsidR="00492442" w:rsidRPr="00DB7B43" w:rsidSect="00DB7B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E91"/>
    <w:multiLevelType w:val="hybridMultilevel"/>
    <w:tmpl w:val="9A80C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F22235"/>
    <w:multiLevelType w:val="hybridMultilevel"/>
    <w:tmpl w:val="EDDE1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B26C3A"/>
    <w:multiLevelType w:val="hybridMultilevel"/>
    <w:tmpl w:val="993C0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7F33DA"/>
    <w:multiLevelType w:val="hybridMultilevel"/>
    <w:tmpl w:val="EDA0A638"/>
    <w:lvl w:ilvl="0" w:tplc="370AC574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253916"/>
    <w:multiLevelType w:val="hybridMultilevel"/>
    <w:tmpl w:val="4AFAE09E"/>
    <w:lvl w:ilvl="0" w:tplc="FFFFFFFF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655285"/>
    <w:multiLevelType w:val="hybridMultilevel"/>
    <w:tmpl w:val="1D1AB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6A1C6E"/>
    <w:multiLevelType w:val="hybridMultilevel"/>
    <w:tmpl w:val="BD2E4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482FFE"/>
    <w:multiLevelType w:val="hybridMultilevel"/>
    <w:tmpl w:val="B5561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0B6CDC"/>
    <w:multiLevelType w:val="hybridMultilevel"/>
    <w:tmpl w:val="8C7610DA"/>
    <w:lvl w:ilvl="0" w:tplc="370AC574">
      <w:start w:val="1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5" w15:restartNumberingAfterBreak="0">
    <w:nsid w:val="56D851BB"/>
    <w:multiLevelType w:val="hybridMultilevel"/>
    <w:tmpl w:val="5E60F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793298"/>
    <w:multiLevelType w:val="hybridMultilevel"/>
    <w:tmpl w:val="6C72C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DC71ED"/>
    <w:multiLevelType w:val="hybridMultilevel"/>
    <w:tmpl w:val="C994E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A2580A"/>
    <w:multiLevelType w:val="hybridMultilevel"/>
    <w:tmpl w:val="8B5E0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4"/>
  </w:num>
  <w:num w:numId="2" w16cid:durableId="1760787908">
    <w:abstractNumId w:val="2"/>
  </w:num>
  <w:num w:numId="3" w16cid:durableId="1799763679">
    <w:abstractNumId w:val="16"/>
  </w:num>
  <w:num w:numId="4" w16cid:durableId="190152047">
    <w:abstractNumId w:val="20"/>
  </w:num>
  <w:num w:numId="5" w16cid:durableId="1344240489">
    <w:abstractNumId w:val="5"/>
  </w:num>
  <w:num w:numId="6" w16cid:durableId="1932542038">
    <w:abstractNumId w:val="17"/>
  </w:num>
  <w:num w:numId="7" w16cid:durableId="170998052">
    <w:abstractNumId w:val="12"/>
  </w:num>
  <w:num w:numId="8" w16cid:durableId="1930919605">
    <w:abstractNumId w:val="13"/>
  </w:num>
  <w:num w:numId="9" w16cid:durableId="1423643210">
    <w:abstractNumId w:val="18"/>
  </w:num>
  <w:num w:numId="10" w16cid:durableId="2008826836">
    <w:abstractNumId w:val="19"/>
  </w:num>
  <w:num w:numId="11" w16cid:durableId="1547372620">
    <w:abstractNumId w:val="23"/>
  </w:num>
  <w:num w:numId="12" w16cid:durableId="124201144">
    <w:abstractNumId w:val="11"/>
  </w:num>
  <w:num w:numId="13" w16cid:durableId="199126189">
    <w:abstractNumId w:val="24"/>
  </w:num>
  <w:num w:numId="14" w16cid:durableId="1993102599">
    <w:abstractNumId w:val="9"/>
  </w:num>
  <w:num w:numId="15" w16cid:durableId="595096525">
    <w:abstractNumId w:val="10"/>
  </w:num>
  <w:num w:numId="16" w16cid:durableId="1890873448">
    <w:abstractNumId w:val="14"/>
  </w:num>
  <w:num w:numId="17" w16cid:durableId="2128616004">
    <w:abstractNumId w:val="15"/>
  </w:num>
  <w:num w:numId="18" w16cid:durableId="1261258662">
    <w:abstractNumId w:val="21"/>
  </w:num>
  <w:num w:numId="19" w16cid:durableId="277028331">
    <w:abstractNumId w:val="22"/>
  </w:num>
  <w:num w:numId="20" w16cid:durableId="2117827839">
    <w:abstractNumId w:val="0"/>
  </w:num>
  <w:num w:numId="21" w16cid:durableId="951664114">
    <w:abstractNumId w:val="8"/>
  </w:num>
  <w:num w:numId="22" w16cid:durableId="541095561">
    <w:abstractNumId w:val="3"/>
  </w:num>
  <w:num w:numId="23" w16cid:durableId="478612217">
    <w:abstractNumId w:val="1"/>
  </w:num>
  <w:num w:numId="24" w16cid:durableId="1577663653">
    <w:abstractNumId w:val="6"/>
  </w:num>
  <w:num w:numId="25" w16cid:durableId="1019312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6F"/>
    <w:rsid w:val="00097A03"/>
    <w:rsid w:val="00100CE9"/>
    <w:rsid w:val="001A0677"/>
    <w:rsid w:val="001F519D"/>
    <w:rsid w:val="00393028"/>
    <w:rsid w:val="003A0342"/>
    <w:rsid w:val="003F7A01"/>
    <w:rsid w:val="0042716E"/>
    <w:rsid w:val="00473834"/>
    <w:rsid w:val="00492442"/>
    <w:rsid w:val="004D4E11"/>
    <w:rsid w:val="005B717B"/>
    <w:rsid w:val="006908A8"/>
    <w:rsid w:val="007F0FEE"/>
    <w:rsid w:val="0081474B"/>
    <w:rsid w:val="008A356F"/>
    <w:rsid w:val="008B120A"/>
    <w:rsid w:val="009158BB"/>
    <w:rsid w:val="00BB36EF"/>
    <w:rsid w:val="00CB4F2C"/>
    <w:rsid w:val="00D27C69"/>
    <w:rsid w:val="00DB7B43"/>
    <w:rsid w:val="00E6799F"/>
    <w:rsid w:val="00EB68EB"/>
    <w:rsid w:val="00F2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6683"/>
  <w15:chartTrackingRefBased/>
  <w15:docId w15:val="{32D9B661-6DEA-490D-B9AE-3AEFA426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43"/>
  </w:style>
  <w:style w:type="paragraph" w:styleId="Heading1">
    <w:name w:val="heading 1"/>
    <w:basedOn w:val="Normal"/>
    <w:next w:val="Normal"/>
    <w:link w:val="Heading1Char"/>
    <w:uiPriority w:val="9"/>
    <w:qFormat/>
    <w:rsid w:val="008A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A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DANIYAH SAJID</cp:lastModifiedBy>
  <cp:revision>18</cp:revision>
  <dcterms:created xsi:type="dcterms:W3CDTF">2026-08-08T19:07:00Z</dcterms:created>
  <dcterms:modified xsi:type="dcterms:W3CDTF">2026-08-17T05:34:00Z</dcterms:modified>
</cp:coreProperties>
</file>