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CIRO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 Crisis Intelligence &amp; Response Orchestrator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AA3AF"/>
          <w:sz w:val="24"/>
          <w:szCs w:val="24"/>
        </w:rPr>
        <w:t xml:space="preserve">Complete Technology Stack — Architecture &amp; Rationale</w:t>
      </w:r>
    </w:p>
    <w:p>
      <w:pPr>
        <w:spacing w:after="40" w:before="0"/>
      </w:pPr>
      <w:r>
        <w:rPr>
          <w:rFonts w:ascii="Arial" w:cs="Arial" w:eastAsia="Arial" w:hAnsi="Arial"/>
          <w:color w:val="9AA3AF"/>
          <w:sz w:val="20"/>
          <w:szCs w:val="20"/>
        </w:rPr>
        <w:t xml:space="preserve">Google Antigravity Hackathon 2026  ·  Challenge 3  ·  #AISeekho2026</w:t>
      </w:r>
    </w:p>
    <w:p>
      <w:pPr>
        <w:pBdr>
          <w:bottom w:val="single" w:color="1565C0" w:sz="16" w:space="6"/>
        </w:pBdr>
        <w:spacing w:after="280" w:before="80"/>
      </w:pPr>
      <w:r>
        <w:t xml:space="preserve"/>
      </w:r>
    </w:p>
    <w:p>
      <w:pPr>
        <w:pBdr>
          <w:bottom w:val="single" w:color="1565C0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  Overview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CIRO is a multi-agent crisis intelligence system built for Pakistan's urban environment. It ingests unstructured signals — social media posts in Urdu/Roman Urdu, simulated weather feeds, and traffic anomalies — detects emerging crises, generates coordinated response actions, and simulates their execution in real time.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stack is built entirely on Google Cloud and Firebase, developed inside Google Antigravity IDE, and delivered as a Flutter Android app with an interactive Google Maps-powered crisis dashboard. Every technology choice below is deliberate and tied to a specific requirement in Challenge 3.</w:t>
      </w:r>
    </w:p>
    <w:p>
      <w:pPr>
        <w:spacing w:after="0" w:before="0" w:line="160"/>
      </w:pPr>
      <w:r>
        <w:t xml:space="preserve"/>
      </w:r>
    </w:p>
    <w:p>
      <w:pPr>
        <w:pBdr>
          <w:bottom w:val="single" w:color="1565C0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  Architecture at a Glance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system has five distinct layers, each with its own responsibility:</w:t>
      </w:r>
    </w:p>
    <w:p>
      <w:pPr>
        <w:spacing w:after="0" w:before="0" w:lin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Signal Layer — ingests and normalises multi-source crisis signals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Intelligence Layer — 4-agent Antigravity / Vertex AI pipeline that detects, scores, and plans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Execution Layer — simulates response actions and writes state to Firestore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Layer — Firestore for live state, Cloud Storage for artifacts and logs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Presentation Layer — Flutter Android app with Google Maps, real-time pin updates, and a response log panel</w:t>
      </w:r>
    </w:p>
    <w:p>
      <w:pPr>
        <w:spacing w:after="0" w:before="0" w:line="240"/>
      </w:pPr>
      <w:r>
        <w:t xml:space="preserve"/>
      </w:r>
    </w:p>
    <w:p>
      <w:pPr>
        <w:pBdr>
          <w:bottom w:val="single" w:color="1565C0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  Development Environment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Google Antigravity IDE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Antigravity is the primary development environment — not a supplementary tool. All code is written, planned, and deployed through Antigravity's Agent Manager. Its Gemini 3.1 Pro backbone provides a 2-million-token context window, meaning the entire CIRO codebase (Flutter + Python backend + IaC scripts) is reasoned about holistically, not file by file.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Key reasons for Antigravity over Cursor or VS Code: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Mandatory requirement per Challenge 3 evaluation criteria (25% of marks)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Agent traces, task plans, and walkthrough artifacts are generated automatically and stored — these are submitted directly to judges as the 'Agent Trace / Logs' deliverable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Native Google Cloud deployment via Cloud Run MCP server — no manual gcloud commands for deployments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Parallel agent execution — up to 5 agents running simultaneously on Flutter, backend, IaC, and tests</w:t>
      </w:r>
    </w:p>
    <w:p>
      <w:pPr>
        <w:spacing w:after="0" w:before="0" w:line="1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Antigravity settings for this project: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Model: Gemini 3.1 Pro (High) for architecture and feature work; Gemini 3 Flash for boilerplate and docs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Review Policy: Artifacts set to 'Asks for Review' — every plan is saved before execution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Terminal: 'Request Review' mode — no blind command execution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artifacts stored under _antigravity_artifacts/ in project root for judge submission</w:t>
      </w:r>
    </w:p>
    <w:p>
      <w:pPr>
        <w:spacing w:after="0" w:before="0" w:line="240"/>
      </w:pPr>
      <w:r>
        <w:t xml:space="preserve"/>
      </w:r>
    </w:p>
    <w:p>
      <w:pPr>
        <w:pBdr>
          <w:bottom w:val="single" w:color="1565C0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  Frontend — Flutter (Android)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Flutter 3.x / Dart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Flutter is the mobile framework. The app is the primary deliverable — Challenge 3 mandates a working mobile prototype. Flutter is chosen over React Native or native Android for the following reasons: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Pre-existing project setup and codebase familiarity — faster iteration within the 3-day window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Single codebase compiles to APK with no native module bridging overhead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google_maps_flutter plugin is officially maintained by Google — first-class Maps API support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flutter_riverpod or provider for state management — clean reactive updates when Firestore streams new crisis events</w:t>
      </w:r>
    </w:p>
    <w:p>
      <w:pPr>
        <w:spacing w:after="0" w:before="0" w:lin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Core Flutter packages used:</w:t>
      </w:r>
    </w:p>
    <w:p>
      <w:pPr>
        <w:spacing w:after="0" w:before="0"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560"/>
      </w:tblGrid>
      <w:tr>
        <w:trPr>
          <w:tblHeader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 in CIRO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this, not the alternative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Maps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google_maps_flutter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Interactive Pakistan map, custom color-coded BitmapDescriptor markers per crisis severity, tap handlers for bottom sheet detail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Official Google package — Maps SDK for Android under the hood, no abstraction layer issues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flutter_riverpod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Reactive state for crisis events stream from Firestore; UI auto-rebuilds when new pins drop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Riverpod over Bloc — less boilerplate, better for a solo build under time pressure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Firebase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cloud_firestore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Realtime stream of crisis events collection; each document = one active crisis with lat/lng, severity, actions log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Firebase SDK — officially supported Flutter plugin, StreamBuilder pattern for live map updates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HTTP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dio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Calls to Cloud Functions backend (signal submission, manual test triggers for demo scenarios)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dio over http package — interceptors and timeout handling out of the box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firebase_messaging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Simulated alert push notifications when a crisis is detected — part of the action simulation deliverable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FCM is free, integrates with Firebase project, no separate service needed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UI Kit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Flutter Material 3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Bottom sheet for crisis detail, severity badge chips, response log list tile, before/after state card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Material 3 is built-in — no external UI library needed, keeps APK size minimal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Bdr>
          <w:bottom w:val="single" w:color="1565C0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  Backend — Agent Pipeline (Python on Cloud Run)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backend is a Python service deployed on Cloud Run. It hosts the 4-agent CIRO pipeline. Each agent is a structured reasoning step implemented using the Vertex AI Gemini API with function calling. The pipeline is orchestrated sequentially with Firestore as the shared state bus between agents.</w:t>
      </w:r>
    </w:p>
    <w:p>
      <w:pPr>
        <w:spacing w:after="0" w:before="0" w:lin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Agent 1 — Signal Ingestion &amp; NLP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Receives raw signal input (text POST from Flutter app or simulated Pub/Sub message). Calls Gemini with a structured extraction prompt to parse: event type, location (city/district), time of report, severity indicators, and language (Urdu/Roman Urdu/English normalized). Outputs a structured JSON signal object.</w:t>
      </w:r>
    </w:p>
    <w:p>
      <w:pPr>
        <w:spacing w:after="0" w:before="0" w:lin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Agent 2 — Crisis Detection &amp; Confidence Scoring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Receives one or more signal objects. Clusters co-located signals, classifies the crisis type (flood, fire, road blockage, heatwave, accident, infrastructure failure), and assigns a confidence score (0–100) and severity level (Critical / High / Medium). Writes a crisis event document to Firestore — this is what triggers the Flutter map pin drop in real time.</w:t>
      </w:r>
    </w:p>
    <w:p>
      <w:pPr>
        <w:spacing w:after="0" w:before="0" w:lin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Agent 3 — Response Planning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Reads the crisis event from Firestore. Uses Gemini function calling to generate 3 coordinated response actions appropriate to the crisis type and severity. Actions are typed: ROUTE_REDIRECT, EMERGENCY_DISPATCH, ALERT_BROADCAST, RESOURCE_ALLOCATION. Each action has a description, target entity, and priority score.</w:t>
      </w:r>
    </w:p>
    <w:p>
      <w:pPr>
        <w:spacing w:after="0" w:before="0" w:lin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Agent 4 — Action Simulation &amp; Execution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Executes each planned action as a simulation. Writes execution logs back to the crisis Firestore document (the 'after' state). Triggers an FCM push notification to the Flutter app. Creates an emergency ticket document in a separate Firestore collection. Updates a mock route status document (before: Route A normal → after: Route A blocked, Route B active). This is the critical 'Action Simulation' requirement that carries 15% of marks.</w:t>
      </w:r>
    </w:p>
    <w:p>
      <w:pPr>
        <w:spacing w:after="0" w:before="0" w:line="1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Backend tech summary:</w:t>
      </w:r>
    </w:p>
    <w:p>
      <w:pPr>
        <w:spacing w:after="0" w:before="0"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560"/>
      </w:tblGrid>
      <w:tr>
        <w:trPr>
          <w:tblHeader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 in CIRO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this, not the alternative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Runtime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3.12 on Cloud Run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Hosts the 4-agent pipeline as a containerised HTTP service; stateless, auto-scales to zero when idle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Cloud Run over Cloud Functions — pipeline is multi-step and stateful within a request; Functions would require chaining; Cloud Run keeps it in one service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Agent LLM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Vertex AI Gemini 1.5 Pro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Powers all 4 agents with function calling for structured JSON output; 1M token context handles multi-signal clustering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Gemini on Vertex over OpenAI — within Google Cloud credits, no external API key, IAM-authenticated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Vertex AI Agent Builder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Defines the multi-agent workflow, manages agent tool registration, provides reasoning traces that are exported as submission artifacts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Agent Builder over raw Gemini API calls — provides the formal 'agentic workflow' the judges want to see; generates traceable logs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Messaging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Google Cloud Pub/Sub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Simulates incoming crisis signal streams (weather alerts, traffic spikes); Cloud Run subscriber processes messages through Agent 1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Pub/Sub demonstrates multi-source ingestion required by Challenge 3 system requirements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Container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 + Artifact Registry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Packages Python agent service; Antigravity's Cloud Run MCP deploys directly from IDE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Artifact Registry over Docker Hub — within GCP project, IAM-controlled, integrated with Cloud Run deployment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Bdr>
          <w:bottom w:val="single" w:color="1565C0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  Database &amp; Real-Time State — Firebase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Cloud Firestore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Firestore is the central state store for all crisis events. The Flutter app opens a real-time snapshot listener on the crisis_events collection. Every time Agent 2 writes a new crisis document or Agent 4 updates the actions_log array, the Flutter StreamBuilder fires and the map pin either appears, changes colour, or updates its detail sheet — no polling, no manual refresh.</w:t>
      </w:r>
    </w:p>
    <w:p>
      <w:pPr>
        <w:spacing w:after="0" w:before="0" w:lin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Firestore document schema for a crisis event: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crisis_id — auto-generated document 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type — FLOOD | FIRE | ROAD_BLOCKAGE | HEATWAVE | ACCIDENT | INFRASTRUCTURE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city — e.g. Lahore, Karachi, Islamabad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district — e.g. Gulberg, G-10, Saddar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lat / lng — float coordinates for map pin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severity — CRITICAL | HIGH | MEDIUM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— integer 0–100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status — DETECTED | RESPONDING | RESOLVED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signals — array of raw input objects that triggered detection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actions_planned — array of Agent 3 output action objects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actions_executed — array of Agent 4 simulation log objects (the 'after' state)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created_at / updated_at — Firestore server timestamps</w:t>
      </w:r>
    </w:p>
    <w:p>
      <w:pPr>
        <w:spacing w:after="0" w:before="0" w:lin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Firebase Cloud Messaging (FCM)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Agent 4 calls the FCM Admin SDK to push a notification to the Flutter app when an action is simulated. This serves as the 'alert broadcast' action simulation — judges see a real notification arrive on the device during the demo.</w:t>
      </w:r>
    </w:p>
    <w:p>
      <w:pPr>
        <w:spacing w:after="0" w:before="0" w:lin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Cloud Storage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Stores Antigravity artifacts (plans, walkthroughs, traces) in a dedicated bucket: gs://ciro-antigravity-artifacts. Also stores any PDF/image signals ingested during the demo. Bucket is versioned so all changes are auditable.</w:t>
      </w:r>
    </w:p>
    <w:p>
      <w:pPr>
        <w:spacing w:after="0" w:before="0" w:line="240"/>
      </w:pPr>
      <w:r>
        <w:t xml:space="preserve"/>
      </w:r>
    </w:p>
    <w:p>
      <w:pPr>
        <w:pBdr>
          <w:bottom w:val="single" w:color="1565C0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  Maps &amp; Geospatial — Google Maps Platform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Maps SDK for Android (via google_maps_flutter)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interactive Pakistan map is the hero UI of the Flutter app. Crisis events render as custom BitmapDescriptor marker icons, colour-coded by severity: red (Critical), orange (High), yellow (Medium), green (Resolved). Tapping a marker opens a DraggableScrollableSheet with the full crisis detail — city, type, confidence %, impact summary, and the real-time actions log.</w:t>
      </w:r>
    </w:p>
    <w:p>
      <w:pPr>
        <w:spacing w:after="0" w:before="0" w:lin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Directions API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Used in the route redirect action simulation. When Agent 3 plans a ROUTE_REDIRECT action and Agent 4 executes it, the Flutter app calls the Directions API to draw a polyline showing the alternate route — visualising the before/after road state on the map. This is the most visually compelling part of the demo.</w:t>
      </w:r>
    </w:p>
    <w:p>
      <w:pPr>
        <w:spacing w:after="0" w:before="0" w:lin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Geocoding API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Converts location names extracted by Agent 1 (e.g. 'G-10 Islamabad', 'Saddar Karachi') into lat/lng coordinates for Firestore storage and map pin placement. Called server-side in the Cloud Run agent service.</w:t>
      </w:r>
    </w:p>
    <w:p>
      <w:pPr>
        <w:spacing w:after="0" w:before="0" w:line="240"/>
      </w:pPr>
      <w:r>
        <w:t xml:space="preserve"/>
      </w:r>
    </w:p>
    <w:p>
      <w:pPr>
        <w:pBdr>
          <w:bottom w:val="single" w:color="1565C0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  Infrastructure &amp; DevOps — Google Cloud</w:t>
      </w:r>
    </w:p>
    <w:p>
      <w:pPr>
        <w:spacing w:after="0" w:before="0"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560"/>
      </w:tblGrid>
      <w:tr>
        <w:trPr>
          <w:tblHeader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 in CIRO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this, not the alternative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Project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GCP Project: ciro-hackathon-2026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Isolated project for all CIRO resources — clean billing, clean IAM, clean logs for judge review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Separate from any personal GCP projects to avoid log noise in submission artifacts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Region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asia-south1 (Mumbai)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Closest GCP region to Pakistan — lowest latency for the Flutter app → Cloud Run API calls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asia-south1 over us-central1 — demo performance matters, latency is visible in live demo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IaC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setup.sh (Antigravity-generated)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Shell script that enables all APIs and provisions Cloud Run service, Firestore DB, Pub/Sub topics, Storage buckets in one command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Antigravity generates this as an artifact — judges see it as proof of Antigravity's role in infrastructure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CI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Cloud Build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Triggered on git push; builds Docker image, pushes to Artifact Registry, deploys to Cloud Run automatically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Keeps Cloud Run service up to date without manual deploys during the 3-day build sprint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Secrets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Secret Manager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Stores Maps API key, FCM server key — injected into Cloud Run as environment variables; never in source code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Best practice; also signals clean architecture to judges reviewing the README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Logging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Cloud Logging + Cloud Trace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Agent pipeline execution logs are structured JSON; viewable in Cloud Console; exported as submission artifacts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Structured logs = readable agent traces; Cloud Trace shows the multi-step agent call graph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Bdr>
          <w:bottom w:val="single" w:color="1565C0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  Antigravity Artifact Strategy (Submission Deliverables)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judges explicitly require 'Agent Trace / Logs from Antigravity' covering: Workplan, Tasks Plan, reasoning steps, decision flow, and action execution. The following folder structure in the repository captures all of these automatically:</w:t>
      </w:r>
    </w:p>
    <w:p>
      <w:pPr>
        <w:spacing w:after="0" w:before="0" w:lin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_antigravity_artifacts/plans/ — one markdown file per Antigravity mission, containing the full implementation plan artifact the agent generated before executing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_antigravity_artifacts/traces/ — exported agent reasoning traces; one per major feature (signal ingestion, crisis detection, map UI, action simulation)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_antigravity_artifacts/walkthroughs/ — Antigravity's walkthrough artifacts summarising what was built, commands run, and verification results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_antigravity_artifacts/screenshots/ — browser verification screenshots Antigravity takes when confirming Cloud Run deployments</w:t>
      </w:r>
    </w:p>
    <w:p>
      <w:pPr>
        <w:spacing w:after="0" w:before="0" w:line="1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folder is tracked in git and zipped with the submission. Every artifact is timestamped and named with the task it covers. No manual log collection is needed.</w:t>
      </w:r>
    </w:p>
    <w:p>
      <w:pPr>
        <w:spacing w:after="0" w:before="0" w:line="240"/>
      </w:pPr>
      <w:r>
        <w:t xml:space="preserve"/>
      </w:r>
    </w:p>
    <w:p>
      <w:pPr>
        <w:pBdr>
          <w:bottom w:val="single" w:color="1565C0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  Pre-Seeded Demo Scenarios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crisis scenarios are pre-seeded in Firestore for the demo video. Each exercises a different crisis type and response action:</w:t>
      </w:r>
    </w:p>
    <w:p>
      <w:pPr>
        <w:spacing w:after="0" w:before="0" w:lin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Lahore — Flash flood in Gulberg (CRITICAL): signals from 3 Urdu social posts + rainfall API. Actions: route redirect on Canal Road, emergency dispatch, FCM alert to 50,000 users (simulated)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Karachi — Road blockage in Saddar (HIGH): accident report in Roman Urdu. Actions: alternate route via M.A. Jinnah Road, traffic warden dispatch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Islamabad — Heatwave warning in G-10 (MEDIUM): weather API spike + two English reports. Actions: public advisory broadcast, hospital preparedness alert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Peshawar — Infrastructure failure (HIGH): power outage reports in Urdu. Actions: LESCO/PESCO dispatch ticket created, affected area alert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Quetta — Traffic congestion (MEDIUM): Eid travel congestion spike. Actions: route redirect + advisory</w:t>
      </w:r>
    </w:p>
    <w:p>
      <w:pPr>
        <w:spacing w:after="0" w:before="0" w:line="1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scenario shows a complete before/after state in the Flutter app — pin drops on the map, status transitions from DETECTED → RESPONDING → RESOLVED, and the full actions_executed log visible in the detail sheet.</w:t>
      </w:r>
    </w:p>
    <w:p>
      <w:pPr>
        <w:spacing w:after="0" w:before="0" w:line="240"/>
      </w:pPr>
      <w:r>
        <w:t xml:space="preserve"/>
      </w:r>
    </w:p>
    <w:p>
      <w:pPr>
        <w:pBdr>
          <w:bottom w:val="single" w:color="1565C0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  Full Stack Summary</w:t>
      </w:r>
    </w:p>
    <w:p>
      <w:pPr>
        <w:spacing w:after="0" w:before="0"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560"/>
      </w:tblGrid>
      <w:tr>
        <w:trPr>
          <w:tblHeader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 in CIRO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this, not the alternative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IDE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Google Antigravity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Development, agent orchestration, artifact generation, Cloud Run deployment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Mandatory; 25% of marks; generates submission artifacts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Flutter 3.x (Dart)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Android APK — map dashboard, real-time crisis pins, response log UI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Pre-existing setup; google_maps_flutter first-party plugin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Maps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Google Maps SDK + Directions + Geocoding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Interactive Pakistan map, route redirect polylines, location normalisation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Required for route simulation action; GCP credits cover usage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Agent LLM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Vertex AI Gemini 1.5 Pro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4 agent reasoning steps; Urdu/Roman Urdu NLP; function calling for structured output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GCP credits; IAM auth; best multilingual support for Urdu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Agent Platform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Vertex AI Agent Builder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Formal multi-agent workflow orchestration; produces trace logs for judges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Provides the 'agentic workflow' evidence the rubric explicitly checks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3.12 on Cloud Run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Hosts 4-agent pipeline as containerised HTTP service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Stateless auto-scaling; Antigravity deploys via Cloud Run MCP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Realtime DB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Cloud Firestore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Crisis event state; real-time Flutter stream listener; before/after state storage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Free tier generous; Flutter SDK first-class; real-time streaming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Messaging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Pub/Sub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Simulates incoming weather and traffic signal streams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Demonstrates multi-source ingestion per Challenge 3 requirements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Push Alerts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Firebase Cloud Messaging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Simulated alert push notification on action execution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Free; integrates with Firebase project; visible in live demo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Cloud Storage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Antigravity artifacts bucket; signal document storage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Centralises all judge-facing artifacts in one GCS bucket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Secrets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Secret Manager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Maps key, FCM key — injected into Cloud Run at runtime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Clean architecture signal; no keys in source code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Logs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Cloud Logging + Cloud Trace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Structured agent execution logs; multi-step call graph for submission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Exportable; readable as agent trace evidence for judges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IaC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setup.sh + Cloud Build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One-command provisioning; auto-deploy on git push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Antigravity generates setup.sh as an artifact automatically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Region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asia-south1 (Mumbai)</w:t>
            </w:r>
          </w:p>
        </w:tc>
        <w:tc>
          <w:tcPr>
            <w:tcW w:type="dxa" w:w="3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services deployed here for lowest latency to Pakistan</w:t>
            </w:r>
          </w:p>
        </w:tc>
        <w:tc>
          <w:tcPr>
            <w:tcW w:type="dxa" w:w="2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Demo performance; geographic relevance to the problem domain</w:t>
            </w:r>
          </w:p>
        </w:tc>
      </w:tr>
    </w:tbl>
    <w:p>
      <w:pPr>
        <w:spacing w:after="0" w:before="0" w:lin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AA3AF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4EA" w:sz="4" w:space="4"/>
      </w:pBdr>
      <w:spacing w:after="0" w:before="60"/>
      <w:jc w:val="right"/>
    </w:pPr>
    <w:r>
      <w:rPr>
        <w:rFonts w:ascii="Arial" w:cs="Arial" w:eastAsia="Arial" w:hAnsi="Arial"/>
        <w:color w:val="9AA3AF"/>
        <w:sz w:val="17"/>
        <w:szCs w:val="17"/>
      </w:rPr>
      <w:t xml:space="preserve">CIRO Hackathon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4EA" w:sz="4" w:space="4"/>
      </w:pBdr>
      <w:spacing w:after="60" w:before="0"/>
    </w:pPr>
    <w:r>
      <w:rPr>
        <w:rFonts w:ascii="Arial" w:cs="Arial" w:eastAsia="Arial" w:hAnsi="Arial"/>
        <w:color w:val="9AA3AF"/>
        <w:sz w:val="17"/>
        <w:szCs w:val="17"/>
      </w:rPr>
      <w:t xml:space="preserve">CIRO — Tech Stack &amp; Architecture Rationale</w:t>
    </w:r>
    <w:r>
      <w:rPr>
        <w:rFonts w:ascii="Arial" w:cs="Arial" w:eastAsia="Arial" w:hAnsi="Arial"/>
        <w:color w:val="9AA3AF"/>
        <w:sz w:val="17"/>
        <w:szCs w:val="17"/>
      </w:rPr>
      <w:t xml:space="preserve">    |    AISeekho Antigravity Hackathon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2026-05-17T20:08:29.816Z</dcterms:created>
  <dcterms:modified xsi:type="dcterms:W3CDTF">2026-05-17T20:08:29.817Z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