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7E1BA" w14:textId="13DA8E7F" w:rsidR="00161DC5" w:rsidRPr="00FE3C43" w:rsidRDefault="00161DC5" w:rsidP="00FE3C43">
      <w:pPr>
        <w:pStyle w:val="Ttulo1"/>
      </w:pPr>
    </w:p>
    <w:p w14:paraId="0F5B4005" w14:textId="77777777" w:rsidR="00161DC5" w:rsidRDefault="00161DC5" w:rsidP="00161DC5">
      <w:pPr>
        <w:rPr>
          <w:lang w:val="es-CL"/>
        </w:rPr>
      </w:pPr>
    </w:p>
    <w:p w14:paraId="1C734497" w14:textId="77777777" w:rsidR="00161DC5" w:rsidRDefault="00161DC5" w:rsidP="00161DC5">
      <w:pPr>
        <w:rPr>
          <w:lang w:val="es-CL"/>
        </w:rPr>
      </w:pPr>
    </w:p>
    <w:p w14:paraId="64854F3C" w14:textId="77777777" w:rsidR="00161DC5" w:rsidRDefault="00161DC5" w:rsidP="00161DC5">
      <w:pPr>
        <w:rPr>
          <w:lang w:val="es-CL"/>
        </w:rPr>
      </w:pPr>
    </w:p>
    <w:p w14:paraId="7AE50AE6" w14:textId="77777777" w:rsidR="00161DC5" w:rsidRPr="00161DC5" w:rsidRDefault="00161DC5" w:rsidP="00161DC5">
      <w:pPr>
        <w:rPr>
          <w:lang w:val="es-CL"/>
        </w:rPr>
      </w:pPr>
    </w:p>
    <w:p w14:paraId="4ABB7822" w14:textId="77777777" w:rsidR="00161DC5" w:rsidRPr="00274D4F" w:rsidRDefault="00161DC5" w:rsidP="00161DC5">
      <w:pPr>
        <w:rPr>
          <w:rFonts w:ascii="Myriad Pro" w:hAnsi="Myriad Pro"/>
        </w:rPr>
      </w:pPr>
    </w:p>
    <w:p w14:paraId="14FC88D8" w14:textId="77777777" w:rsidR="00161DC5" w:rsidRDefault="00161DC5" w:rsidP="00161DC5">
      <w:pPr>
        <w:rPr>
          <w:rFonts w:ascii="Myriad Pro" w:hAnsi="Myriad Pro"/>
        </w:rPr>
      </w:pPr>
    </w:p>
    <w:p w14:paraId="375313AC" w14:textId="77777777" w:rsidR="008A544A" w:rsidRPr="00274D4F" w:rsidRDefault="008A544A" w:rsidP="00161DC5">
      <w:pPr>
        <w:rPr>
          <w:rFonts w:ascii="Myriad Pro" w:hAnsi="Myriad Pro"/>
        </w:rPr>
      </w:pPr>
    </w:p>
    <w:p w14:paraId="371A8DCD" w14:textId="77777777" w:rsidR="00161DC5" w:rsidRPr="00274D4F" w:rsidRDefault="00161DC5" w:rsidP="00161DC5">
      <w:pPr>
        <w:rPr>
          <w:rFonts w:ascii="Myriad Pro" w:hAnsi="Myriad Pro"/>
        </w:rPr>
      </w:pPr>
    </w:p>
    <w:p w14:paraId="10BEC851" w14:textId="77777777" w:rsidR="00161DC5" w:rsidRPr="00274D4F" w:rsidRDefault="00161DC5" w:rsidP="00161DC5">
      <w:pPr>
        <w:rPr>
          <w:rFonts w:ascii="Myriad Pro" w:hAnsi="Myriad Pro"/>
        </w:rPr>
      </w:pPr>
    </w:p>
    <w:p w14:paraId="021792E9" w14:textId="77777777" w:rsidR="00161DC5" w:rsidRPr="00274D4F" w:rsidRDefault="00161DC5" w:rsidP="00161DC5">
      <w:pPr>
        <w:pBdr>
          <w:top w:val="single" w:sz="4" w:space="1" w:color="FF0000"/>
          <w:bottom w:val="single" w:sz="4" w:space="1" w:color="FF0000"/>
        </w:pBdr>
        <w:rPr>
          <w:rFonts w:ascii="Myriad Pro" w:hAnsi="Myriad Pro"/>
        </w:rPr>
      </w:pPr>
    </w:p>
    <w:p w14:paraId="5D6BB30F" w14:textId="16BA1364" w:rsidR="00161DC5" w:rsidRDefault="00161DC5" w:rsidP="00161DC5">
      <w:pPr>
        <w:pBdr>
          <w:top w:val="single" w:sz="4" w:space="1" w:color="FF0000"/>
          <w:bottom w:val="single" w:sz="4" w:space="1" w:color="FF0000"/>
        </w:pBdr>
        <w:rPr>
          <w:rFonts w:ascii="Myriad Pro" w:eastAsiaTheme="majorEastAsia" w:hAnsi="Myriad Pro" w:cstheme="majorBidi"/>
          <w:b/>
          <w:color w:val="FF0000"/>
          <w:sz w:val="32"/>
          <w:szCs w:val="32"/>
          <w:lang w:val="es-ES"/>
        </w:rPr>
      </w:pPr>
      <w:r>
        <w:rPr>
          <w:rFonts w:ascii="Myriad Pro" w:eastAsiaTheme="majorEastAsia" w:hAnsi="Myriad Pro" w:cstheme="majorBidi"/>
          <w:b/>
          <w:color w:val="FF0000"/>
          <w:sz w:val="32"/>
          <w:szCs w:val="32"/>
          <w:lang w:val="es-ES"/>
        </w:rPr>
        <w:t xml:space="preserve">                                              </w:t>
      </w:r>
      <w:r w:rsidR="00475828">
        <w:rPr>
          <w:rFonts w:ascii="Myriad Pro" w:eastAsiaTheme="majorEastAsia" w:hAnsi="Myriad Pro" w:cstheme="majorBidi"/>
          <w:b/>
          <w:color w:val="FF0000"/>
          <w:sz w:val="32"/>
          <w:szCs w:val="32"/>
          <w:lang w:val="es-ES"/>
        </w:rPr>
        <w:t xml:space="preserve">Sistema de Gestión </w:t>
      </w:r>
    </w:p>
    <w:p w14:paraId="1F86302B" w14:textId="574A83C6" w:rsidR="00475828" w:rsidRDefault="00475828" w:rsidP="00161DC5">
      <w:pPr>
        <w:pBdr>
          <w:top w:val="single" w:sz="4" w:space="1" w:color="FF0000"/>
          <w:bottom w:val="single" w:sz="4" w:space="1" w:color="FF0000"/>
        </w:pBdr>
        <w:rPr>
          <w:rFonts w:ascii="Myriad Pro" w:eastAsiaTheme="majorEastAsia" w:hAnsi="Myriad Pro" w:cstheme="majorBidi"/>
          <w:b/>
          <w:color w:val="FF0000"/>
          <w:sz w:val="32"/>
          <w:szCs w:val="32"/>
          <w:lang w:val="es-ES"/>
        </w:rPr>
      </w:pPr>
      <w:r>
        <w:rPr>
          <w:rFonts w:ascii="Myriad Pro" w:eastAsiaTheme="majorEastAsia" w:hAnsi="Myriad Pro" w:cstheme="majorBidi"/>
          <w:b/>
          <w:color w:val="FF0000"/>
          <w:sz w:val="32"/>
          <w:szCs w:val="32"/>
          <w:lang w:val="es-ES"/>
        </w:rPr>
        <w:tab/>
      </w:r>
      <w:r>
        <w:rPr>
          <w:rFonts w:ascii="Myriad Pro" w:eastAsiaTheme="majorEastAsia" w:hAnsi="Myriad Pro" w:cstheme="majorBidi"/>
          <w:b/>
          <w:color w:val="FF0000"/>
          <w:sz w:val="32"/>
          <w:szCs w:val="32"/>
          <w:lang w:val="es-ES"/>
        </w:rPr>
        <w:tab/>
      </w:r>
      <w:r>
        <w:rPr>
          <w:rFonts w:ascii="Myriad Pro" w:eastAsiaTheme="majorEastAsia" w:hAnsi="Myriad Pro" w:cstheme="majorBidi"/>
          <w:b/>
          <w:color w:val="FF0000"/>
          <w:sz w:val="32"/>
          <w:szCs w:val="32"/>
          <w:lang w:val="es-ES"/>
        </w:rPr>
        <w:tab/>
        <w:t xml:space="preserve">              de Buses Escolares</w:t>
      </w:r>
    </w:p>
    <w:p w14:paraId="07C12C0F" w14:textId="77777777" w:rsidR="00161DC5" w:rsidRPr="00FE3C43" w:rsidRDefault="00161DC5" w:rsidP="00161DC5">
      <w:pPr>
        <w:pBdr>
          <w:top w:val="single" w:sz="4" w:space="1" w:color="FF0000"/>
          <w:bottom w:val="single" w:sz="4" w:space="1" w:color="FF0000"/>
        </w:pBdr>
        <w:rPr>
          <w:rFonts w:ascii="Myriad Pro" w:hAnsi="Myriad Pro"/>
          <w:lang w:val="es-CL"/>
        </w:rPr>
      </w:pPr>
    </w:p>
    <w:p w14:paraId="18C3EB42" w14:textId="77777777" w:rsidR="00161DC5" w:rsidRPr="00FE3C43" w:rsidRDefault="00161DC5" w:rsidP="00161DC5">
      <w:pPr>
        <w:rPr>
          <w:rFonts w:ascii="Myriad Pro" w:hAnsi="Myriad Pro"/>
          <w:lang w:val="es-CL"/>
        </w:rPr>
      </w:pPr>
    </w:p>
    <w:p w14:paraId="2F24F21C" w14:textId="77777777" w:rsidR="00161DC5" w:rsidRPr="00FE3C43" w:rsidRDefault="00161DC5" w:rsidP="00161DC5">
      <w:pPr>
        <w:rPr>
          <w:rFonts w:ascii="Myriad Pro" w:hAnsi="Myriad Pro"/>
          <w:lang w:val="es-CL"/>
        </w:rPr>
      </w:pPr>
    </w:p>
    <w:p w14:paraId="3768D950" w14:textId="77777777" w:rsidR="00161DC5" w:rsidRPr="00FE3C43" w:rsidRDefault="00161DC5" w:rsidP="00161DC5">
      <w:pPr>
        <w:rPr>
          <w:rFonts w:ascii="Myriad Pro" w:hAnsi="Myriad Pro"/>
          <w:lang w:val="es-CL"/>
        </w:rPr>
      </w:pPr>
    </w:p>
    <w:p w14:paraId="6F2041A9" w14:textId="77777777" w:rsidR="008A544A" w:rsidRPr="00FE3C43" w:rsidRDefault="008A544A" w:rsidP="00161DC5">
      <w:pPr>
        <w:rPr>
          <w:rFonts w:ascii="Myriad Pro" w:hAnsi="Myriad Pro"/>
          <w:lang w:val="es-CL"/>
        </w:rPr>
      </w:pPr>
    </w:p>
    <w:p w14:paraId="4C65B44B" w14:textId="77777777" w:rsidR="00161DC5" w:rsidRPr="00FE3C43" w:rsidRDefault="00161DC5" w:rsidP="00161DC5">
      <w:pPr>
        <w:rPr>
          <w:rFonts w:ascii="Myriad Pro" w:hAnsi="Myriad Pro"/>
          <w:lang w:val="es-CL"/>
        </w:rPr>
      </w:pPr>
    </w:p>
    <w:p w14:paraId="74C2801A" w14:textId="0F719C13" w:rsidR="00161DC5" w:rsidRPr="00FE3C43" w:rsidRDefault="00161DC5" w:rsidP="00161DC5">
      <w:pPr>
        <w:spacing w:after="0"/>
        <w:rPr>
          <w:rFonts w:ascii="Myriad Pro" w:hAnsi="Myriad Pro"/>
          <w:lang w:val="es-CL"/>
        </w:rPr>
      </w:pPr>
      <w:r w:rsidRPr="00FE3C43">
        <w:rPr>
          <w:rFonts w:ascii="Myriad Pro" w:hAnsi="Myriad Pro"/>
          <w:lang w:val="es-CL"/>
        </w:rPr>
        <w:t xml:space="preserve">INTEGRANTES: Joaquín Beltrán, Nicolás </w:t>
      </w:r>
      <w:proofErr w:type="spellStart"/>
      <w:r w:rsidRPr="00FE3C43">
        <w:rPr>
          <w:rFonts w:ascii="Myriad Pro" w:hAnsi="Myriad Pro"/>
          <w:lang w:val="es-CL"/>
        </w:rPr>
        <w:t>Calbullanca</w:t>
      </w:r>
      <w:proofErr w:type="spellEnd"/>
      <w:r w:rsidRPr="00FE3C43">
        <w:rPr>
          <w:rFonts w:ascii="Myriad Pro" w:hAnsi="Myriad Pro"/>
          <w:lang w:val="es-CL"/>
        </w:rPr>
        <w:t>, Marco Calfileo, Daniel Castillo.</w:t>
      </w:r>
    </w:p>
    <w:p w14:paraId="64B963FF" w14:textId="77777777" w:rsidR="00161DC5" w:rsidRPr="00FE3C43" w:rsidRDefault="00161DC5" w:rsidP="00161DC5">
      <w:pPr>
        <w:spacing w:after="0"/>
        <w:rPr>
          <w:rFonts w:ascii="Myriad Pro" w:hAnsi="Myriad Pro"/>
          <w:lang w:val="es-CL"/>
        </w:rPr>
      </w:pPr>
      <w:r w:rsidRPr="00FE3C43">
        <w:rPr>
          <w:rFonts w:ascii="Myriad Pro" w:hAnsi="Myriad Pro"/>
          <w:lang w:val="es-CL"/>
        </w:rPr>
        <w:t>CARRERA: Ingeniería en Informática</w:t>
      </w:r>
    </w:p>
    <w:p w14:paraId="373E25E6" w14:textId="779EB2EE" w:rsidR="00161DC5" w:rsidRPr="00FE3C43" w:rsidRDefault="00161DC5" w:rsidP="00161DC5">
      <w:pPr>
        <w:spacing w:after="0"/>
        <w:rPr>
          <w:rFonts w:ascii="Myriad Pro" w:hAnsi="Myriad Pro"/>
          <w:lang w:val="es-CL"/>
        </w:rPr>
      </w:pPr>
      <w:r w:rsidRPr="00FE3C43">
        <w:rPr>
          <w:rFonts w:ascii="Myriad Pro" w:hAnsi="Myriad Pro"/>
          <w:lang w:val="es-CL"/>
        </w:rPr>
        <w:t>ASIGNATURA: Ingeniería de Software</w:t>
      </w:r>
    </w:p>
    <w:p w14:paraId="6640B07C" w14:textId="2CAB955E" w:rsidR="00161DC5" w:rsidRPr="00FE3C43" w:rsidRDefault="00161DC5" w:rsidP="00161DC5">
      <w:pPr>
        <w:spacing w:after="0"/>
        <w:rPr>
          <w:rFonts w:ascii="Myriad Pro" w:hAnsi="Myriad Pro"/>
          <w:lang w:val="es-CL"/>
        </w:rPr>
      </w:pPr>
      <w:r w:rsidRPr="00FE3C43">
        <w:rPr>
          <w:rFonts w:ascii="Myriad Pro" w:hAnsi="Myriad Pro"/>
          <w:lang w:val="es-CL"/>
        </w:rPr>
        <w:t>PROFESORA: Carla Marisol Bravo Zambrano</w:t>
      </w:r>
    </w:p>
    <w:p w14:paraId="5ABF6D45" w14:textId="6316AD7C" w:rsidR="00161DC5" w:rsidRPr="00FE3C43" w:rsidRDefault="00161DC5" w:rsidP="00161DC5">
      <w:pPr>
        <w:spacing w:after="0"/>
        <w:rPr>
          <w:rFonts w:ascii="Myriad Pro" w:hAnsi="Myriad Pro"/>
          <w:lang w:val="es-CL"/>
        </w:rPr>
      </w:pPr>
      <w:r w:rsidRPr="00FE3C43">
        <w:rPr>
          <w:rFonts w:ascii="Myriad Pro" w:hAnsi="Myriad Pro"/>
          <w:lang w:val="es-CL"/>
        </w:rPr>
        <w:t>FECHA: 01/10/2025</w:t>
      </w:r>
    </w:p>
    <w:p w14:paraId="45794840" w14:textId="77777777" w:rsidR="00161DC5" w:rsidRDefault="00161DC5">
      <w:pPr>
        <w:rPr>
          <w:b/>
          <w:bCs/>
          <w:lang w:val="es-CL"/>
        </w:rPr>
        <w:sectPr w:rsidR="00161DC5" w:rsidSect="00161DC5">
          <w:headerReference w:type="default" r:id="rId8"/>
          <w:pgSz w:w="12240" w:h="15840"/>
          <w:pgMar w:top="1440" w:right="1800" w:bottom="1440" w:left="1800" w:header="720" w:footer="720" w:gutter="0"/>
          <w:cols w:space="720"/>
          <w:docGrid w:linePitch="360"/>
        </w:sectPr>
      </w:pPr>
    </w:p>
    <w:p w14:paraId="7B0D251F" w14:textId="46D58CF3" w:rsidR="00CC4A41" w:rsidRDefault="00CC4A41">
      <w:pPr>
        <w:rPr>
          <w:b/>
          <w:bCs/>
          <w:lang w:val="es-CL"/>
        </w:rPr>
      </w:pPr>
    </w:p>
    <w:sdt>
      <w:sdtPr>
        <w:rPr>
          <w:rFonts w:eastAsiaTheme="minorEastAsia" w:cstheme="minorBidi"/>
          <w:b w:val="0"/>
          <w:bCs w:val="0"/>
          <w:color w:val="auto"/>
          <w:sz w:val="24"/>
          <w:szCs w:val="22"/>
          <w:lang w:val="es-ES"/>
        </w:rPr>
        <w:id w:val="2064048181"/>
        <w:docPartObj>
          <w:docPartGallery w:val="Table of Contents"/>
          <w:docPartUnique/>
        </w:docPartObj>
      </w:sdtPr>
      <w:sdtContent>
        <w:p w14:paraId="541EDAD1" w14:textId="36CDDFF7" w:rsidR="00CC4A41" w:rsidRDefault="00CC4A41" w:rsidP="00920E55">
          <w:pPr>
            <w:pStyle w:val="TtuloTDC"/>
            <w:spacing w:before="120"/>
          </w:pPr>
          <w:r>
            <w:rPr>
              <w:lang w:val="es-ES"/>
            </w:rPr>
            <w:t>Tabla de contenido</w:t>
          </w:r>
        </w:p>
        <w:p w14:paraId="4C9B97E1" w14:textId="31F25601" w:rsidR="00CC4A41" w:rsidRDefault="00CC4A41" w:rsidP="00920E55">
          <w:pPr>
            <w:pStyle w:val="TDC1"/>
            <w:rPr>
              <w:noProof/>
            </w:rPr>
          </w:pPr>
          <w:r>
            <w:fldChar w:fldCharType="begin"/>
          </w:r>
          <w:r>
            <w:instrText xml:space="preserve"> TOC \o "1-3" \h \z \u </w:instrText>
          </w:r>
          <w:r>
            <w:fldChar w:fldCharType="separate"/>
          </w:r>
          <w:hyperlink w:anchor="_Toc210220841" w:history="1">
            <w:r w:rsidRPr="00CD1B31">
              <w:rPr>
                <w:rStyle w:val="Hipervnculo"/>
                <w:noProof/>
                <w:lang w:val="es-CL"/>
              </w:rPr>
              <w:t>Introducción</w:t>
            </w:r>
            <w:r>
              <w:rPr>
                <w:noProof/>
                <w:webHidden/>
              </w:rPr>
              <w:tab/>
            </w:r>
            <w:r>
              <w:rPr>
                <w:noProof/>
                <w:webHidden/>
              </w:rPr>
              <w:fldChar w:fldCharType="begin"/>
            </w:r>
            <w:r>
              <w:rPr>
                <w:noProof/>
                <w:webHidden/>
              </w:rPr>
              <w:instrText xml:space="preserve"> PAGEREF _Toc210220841 \h </w:instrText>
            </w:r>
            <w:r>
              <w:rPr>
                <w:noProof/>
                <w:webHidden/>
              </w:rPr>
            </w:r>
            <w:r>
              <w:rPr>
                <w:noProof/>
                <w:webHidden/>
              </w:rPr>
              <w:fldChar w:fldCharType="separate"/>
            </w:r>
            <w:r>
              <w:rPr>
                <w:noProof/>
                <w:webHidden/>
              </w:rPr>
              <w:t>3</w:t>
            </w:r>
            <w:r>
              <w:rPr>
                <w:noProof/>
                <w:webHidden/>
              </w:rPr>
              <w:fldChar w:fldCharType="end"/>
            </w:r>
          </w:hyperlink>
        </w:p>
        <w:p w14:paraId="081E81B6" w14:textId="4999BC2F" w:rsidR="00CC4A41" w:rsidRDefault="00CC4A41" w:rsidP="00920E55">
          <w:pPr>
            <w:pStyle w:val="TDC1"/>
            <w:rPr>
              <w:noProof/>
            </w:rPr>
          </w:pPr>
          <w:hyperlink w:anchor="_Toc210220842" w:history="1">
            <w:r w:rsidRPr="00CD1B31">
              <w:rPr>
                <w:rStyle w:val="Hipervnculo"/>
                <w:noProof/>
                <w:lang w:val="es-CL"/>
              </w:rPr>
              <w:t>Ciclo de Vida del Proyecto de Software</w:t>
            </w:r>
            <w:r>
              <w:rPr>
                <w:noProof/>
                <w:webHidden/>
              </w:rPr>
              <w:tab/>
            </w:r>
            <w:r>
              <w:rPr>
                <w:noProof/>
                <w:webHidden/>
              </w:rPr>
              <w:fldChar w:fldCharType="begin"/>
            </w:r>
            <w:r>
              <w:rPr>
                <w:noProof/>
                <w:webHidden/>
              </w:rPr>
              <w:instrText xml:space="preserve"> PAGEREF _Toc210220842 \h </w:instrText>
            </w:r>
            <w:r>
              <w:rPr>
                <w:noProof/>
                <w:webHidden/>
              </w:rPr>
            </w:r>
            <w:r>
              <w:rPr>
                <w:noProof/>
                <w:webHidden/>
              </w:rPr>
              <w:fldChar w:fldCharType="separate"/>
            </w:r>
            <w:r>
              <w:rPr>
                <w:noProof/>
                <w:webHidden/>
              </w:rPr>
              <w:t>4</w:t>
            </w:r>
            <w:r>
              <w:rPr>
                <w:noProof/>
                <w:webHidden/>
              </w:rPr>
              <w:fldChar w:fldCharType="end"/>
            </w:r>
          </w:hyperlink>
        </w:p>
        <w:p w14:paraId="1562D6F8" w14:textId="35C68273" w:rsidR="00CC4A41" w:rsidRDefault="00CC4A41" w:rsidP="00920E55">
          <w:pPr>
            <w:pStyle w:val="TDC2"/>
            <w:rPr>
              <w:noProof/>
            </w:rPr>
          </w:pPr>
          <w:hyperlink w:anchor="_Toc210220843" w:history="1">
            <w:r w:rsidRPr="00CD1B31">
              <w:rPr>
                <w:rStyle w:val="Hipervnculo"/>
                <w:noProof/>
                <w:lang w:val="es-CL"/>
              </w:rPr>
              <w:t>Ciclo de vida tradicional (modelo en cascada)</w:t>
            </w:r>
            <w:r>
              <w:rPr>
                <w:noProof/>
                <w:webHidden/>
              </w:rPr>
              <w:tab/>
            </w:r>
            <w:r>
              <w:rPr>
                <w:noProof/>
                <w:webHidden/>
              </w:rPr>
              <w:fldChar w:fldCharType="begin"/>
            </w:r>
            <w:r>
              <w:rPr>
                <w:noProof/>
                <w:webHidden/>
              </w:rPr>
              <w:instrText xml:space="preserve"> PAGEREF _Toc210220843 \h </w:instrText>
            </w:r>
            <w:r>
              <w:rPr>
                <w:noProof/>
                <w:webHidden/>
              </w:rPr>
            </w:r>
            <w:r>
              <w:rPr>
                <w:noProof/>
                <w:webHidden/>
              </w:rPr>
              <w:fldChar w:fldCharType="separate"/>
            </w:r>
            <w:r>
              <w:rPr>
                <w:noProof/>
                <w:webHidden/>
              </w:rPr>
              <w:t>4</w:t>
            </w:r>
            <w:r>
              <w:rPr>
                <w:noProof/>
                <w:webHidden/>
              </w:rPr>
              <w:fldChar w:fldCharType="end"/>
            </w:r>
          </w:hyperlink>
        </w:p>
        <w:p w14:paraId="0BDDB63F" w14:textId="19D5C94D" w:rsidR="00CC4A41" w:rsidRDefault="00CC4A41" w:rsidP="00920E55">
          <w:pPr>
            <w:pStyle w:val="TDC2"/>
            <w:rPr>
              <w:noProof/>
            </w:rPr>
          </w:pPr>
          <w:hyperlink w:anchor="_Toc210220844" w:history="1">
            <w:r w:rsidRPr="00CD1B31">
              <w:rPr>
                <w:rStyle w:val="Hipervnculo"/>
                <w:noProof/>
                <w:lang w:val="es-CL"/>
              </w:rPr>
              <w:t>Ciclo de vida ágil</w:t>
            </w:r>
            <w:r>
              <w:rPr>
                <w:noProof/>
                <w:webHidden/>
              </w:rPr>
              <w:tab/>
            </w:r>
            <w:r>
              <w:rPr>
                <w:noProof/>
                <w:webHidden/>
              </w:rPr>
              <w:fldChar w:fldCharType="begin"/>
            </w:r>
            <w:r>
              <w:rPr>
                <w:noProof/>
                <w:webHidden/>
              </w:rPr>
              <w:instrText xml:space="preserve"> PAGEREF _Toc210220844 \h </w:instrText>
            </w:r>
            <w:r>
              <w:rPr>
                <w:noProof/>
                <w:webHidden/>
              </w:rPr>
            </w:r>
            <w:r>
              <w:rPr>
                <w:noProof/>
                <w:webHidden/>
              </w:rPr>
              <w:fldChar w:fldCharType="separate"/>
            </w:r>
            <w:r>
              <w:rPr>
                <w:noProof/>
                <w:webHidden/>
              </w:rPr>
              <w:t>4</w:t>
            </w:r>
            <w:r>
              <w:rPr>
                <w:noProof/>
                <w:webHidden/>
              </w:rPr>
              <w:fldChar w:fldCharType="end"/>
            </w:r>
          </w:hyperlink>
        </w:p>
        <w:p w14:paraId="53A553AC" w14:textId="78C3F47A" w:rsidR="00CC4A41" w:rsidRDefault="00CC4A41">
          <w:pPr>
            <w:pStyle w:val="TDC3"/>
            <w:tabs>
              <w:tab w:val="right" w:leader="dot" w:pos="8630"/>
            </w:tabs>
            <w:rPr>
              <w:noProof/>
            </w:rPr>
          </w:pPr>
          <w:hyperlink w:anchor="_Toc210220845" w:history="1">
            <w:r w:rsidRPr="00CD1B31">
              <w:rPr>
                <w:rStyle w:val="Hipervnculo"/>
                <w:noProof/>
                <w:lang w:val="es-CL"/>
              </w:rPr>
              <w:t>Justificación de la elección</w:t>
            </w:r>
            <w:r>
              <w:rPr>
                <w:noProof/>
                <w:webHidden/>
              </w:rPr>
              <w:tab/>
            </w:r>
            <w:r>
              <w:rPr>
                <w:noProof/>
                <w:webHidden/>
              </w:rPr>
              <w:fldChar w:fldCharType="begin"/>
            </w:r>
            <w:r>
              <w:rPr>
                <w:noProof/>
                <w:webHidden/>
              </w:rPr>
              <w:instrText xml:space="preserve"> PAGEREF _Toc210220845 \h </w:instrText>
            </w:r>
            <w:r>
              <w:rPr>
                <w:noProof/>
                <w:webHidden/>
              </w:rPr>
            </w:r>
            <w:r>
              <w:rPr>
                <w:noProof/>
                <w:webHidden/>
              </w:rPr>
              <w:fldChar w:fldCharType="separate"/>
            </w:r>
            <w:r>
              <w:rPr>
                <w:noProof/>
                <w:webHidden/>
              </w:rPr>
              <w:t>4</w:t>
            </w:r>
            <w:r>
              <w:rPr>
                <w:noProof/>
                <w:webHidden/>
              </w:rPr>
              <w:fldChar w:fldCharType="end"/>
            </w:r>
          </w:hyperlink>
        </w:p>
        <w:p w14:paraId="0887BD96" w14:textId="32EAADA5" w:rsidR="00CC4A41" w:rsidRDefault="00CC4A41">
          <w:pPr>
            <w:pStyle w:val="TDC3"/>
            <w:tabs>
              <w:tab w:val="right" w:leader="dot" w:pos="8630"/>
            </w:tabs>
            <w:rPr>
              <w:noProof/>
            </w:rPr>
          </w:pPr>
          <w:hyperlink w:anchor="_Toc210220846" w:history="1">
            <w:r w:rsidRPr="00CD1B31">
              <w:rPr>
                <w:rStyle w:val="Hipervnculo"/>
                <w:noProof/>
                <w:lang w:val="es-CL"/>
              </w:rPr>
              <w:t>Esquema representativo del ciclo de vida ágil</w:t>
            </w:r>
            <w:r>
              <w:rPr>
                <w:noProof/>
                <w:webHidden/>
              </w:rPr>
              <w:tab/>
            </w:r>
            <w:r>
              <w:rPr>
                <w:noProof/>
                <w:webHidden/>
              </w:rPr>
              <w:fldChar w:fldCharType="begin"/>
            </w:r>
            <w:r>
              <w:rPr>
                <w:noProof/>
                <w:webHidden/>
              </w:rPr>
              <w:instrText xml:space="preserve"> PAGEREF _Toc210220846 \h </w:instrText>
            </w:r>
            <w:r>
              <w:rPr>
                <w:noProof/>
                <w:webHidden/>
              </w:rPr>
            </w:r>
            <w:r>
              <w:rPr>
                <w:noProof/>
                <w:webHidden/>
              </w:rPr>
              <w:fldChar w:fldCharType="separate"/>
            </w:r>
            <w:r>
              <w:rPr>
                <w:noProof/>
                <w:webHidden/>
              </w:rPr>
              <w:t>4</w:t>
            </w:r>
            <w:r>
              <w:rPr>
                <w:noProof/>
                <w:webHidden/>
              </w:rPr>
              <w:fldChar w:fldCharType="end"/>
            </w:r>
          </w:hyperlink>
        </w:p>
        <w:p w14:paraId="5A80DDA3" w14:textId="2648E685" w:rsidR="00CC4A41" w:rsidRDefault="00CC4A41" w:rsidP="00920E55">
          <w:pPr>
            <w:pStyle w:val="TDC1"/>
            <w:rPr>
              <w:noProof/>
            </w:rPr>
          </w:pPr>
          <w:hyperlink w:anchor="_Toc210220847" w:history="1">
            <w:r w:rsidRPr="00CD1B31">
              <w:rPr>
                <w:rStyle w:val="Hipervnculo"/>
                <w:noProof/>
                <w:lang w:val="es-CL"/>
              </w:rPr>
              <w:t>Metodología de Desarrollo: Scrum</w:t>
            </w:r>
            <w:r>
              <w:rPr>
                <w:noProof/>
                <w:webHidden/>
              </w:rPr>
              <w:tab/>
            </w:r>
            <w:r>
              <w:rPr>
                <w:noProof/>
                <w:webHidden/>
              </w:rPr>
              <w:fldChar w:fldCharType="begin"/>
            </w:r>
            <w:r>
              <w:rPr>
                <w:noProof/>
                <w:webHidden/>
              </w:rPr>
              <w:instrText xml:space="preserve"> PAGEREF _Toc210220847 \h </w:instrText>
            </w:r>
            <w:r>
              <w:rPr>
                <w:noProof/>
                <w:webHidden/>
              </w:rPr>
            </w:r>
            <w:r>
              <w:rPr>
                <w:noProof/>
                <w:webHidden/>
              </w:rPr>
              <w:fldChar w:fldCharType="separate"/>
            </w:r>
            <w:r>
              <w:rPr>
                <w:noProof/>
                <w:webHidden/>
              </w:rPr>
              <w:t>5</w:t>
            </w:r>
            <w:r>
              <w:rPr>
                <w:noProof/>
                <w:webHidden/>
              </w:rPr>
              <w:fldChar w:fldCharType="end"/>
            </w:r>
          </w:hyperlink>
        </w:p>
        <w:p w14:paraId="1CC38E42" w14:textId="2B104770" w:rsidR="00CC4A41" w:rsidRDefault="00CC4A41" w:rsidP="00920E55">
          <w:pPr>
            <w:pStyle w:val="TDC2"/>
            <w:rPr>
              <w:noProof/>
            </w:rPr>
          </w:pPr>
          <w:hyperlink w:anchor="_Toc210220848" w:history="1">
            <w:r w:rsidRPr="00CD1B31">
              <w:rPr>
                <w:rStyle w:val="Hipervnculo"/>
                <w:noProof/>
                <w:lang w:val="es-CL"/>
              </w:rPr>
              <w:t>Roles principales en Scrum</w:t>
            </w:r>
            <w:r>
              <w:rPr>
                <w:noProof/>
                <w:webHidden/>
              </w:rPr>
              <w:tab/>
            </w:r>
            <w:r>
              <w:rPr>
                <w:noProof/>
                <w:webHidden/>
              </w:rPr>
              <w:fldChar w:fldCharType="begin"/>
            </w:r>
            <w:r>
              <w:rPr>
                <w:noProof/>
                <w:webHidden/>
              </w:rPr>
              <w:instrText xml:space="preserve"> PAGEREF _Toc210220848 \h </w:instrText>
            </w:r>
            <w:r>
              <w:rPr>
                <w:noProof/>
                <w:webHidden/>
              </w:rPr>
            </w:r>
            <w:r>
              <w:rPr>
                <w:noProof/>
                <w:webHidden/>
              </w:rPr>
              <w:fldChar w:fldCharType="separate"/>
            </w:r>
            <w:r>
              <w:rPr>
                <w:noProof/>
                <w:webHidden/>
              </w:rPr>
              <w:t>5</w:t>
            </w:r>
            <w:r>
              <w:rPr>
                <w:noProof/>
                <w:webHidden/>
              </w:rPr>
              <w:fldChar w:fldCharType="end"/>
            </w:r>
          </w:hyperlink>
        </w:p>
        <w:p w14:paraId="15353DDD" w14:textId="356952DE" w:rsidR="00CC4A41" w:rsidRDefault="00CC4A41" w:rsidP="00920E55">
          <w:pPr>
            <w:pStyle w:val="TDC2"/>
            <w:rPr>
              <w:noProof/>
            </w:rPr>
          </w:pPr>
          <w:hyperlink w:anchor="_Toc210220849" w:history="1">
            <w:r w:rsidRPr="00CD1B31">
              <w:rPr>
                <w:rStyle w:val="Hipervnculo"/>
                <w:noProof/>
                <w:lang w:val="es-CL"/>
              </w:rPr>
              <w:t>Fases y eventos de Scrum</w:t>
            </w:r>
            <w:r>
              <w:rPr>
                <w:noProof/>
                <w:webHidden/>
              </w:rPr>
              <w:tab/>
            </w:r>
            <w:r>
              <w:rPr>
                <w:noProof/>
                <w:webHidden/>
              </w:rPr>
              <w:fldChar w:fldCharType="begin"/>
            </w:r>
            <w:r>
              <w:rPr>
                <w:noProof/>
                <w:webHidden/>
              </w:rPr>
              <w:instrText xml:space="preserve"> PAGEREF _Toc210220849 \h </w:instrText>
            </w:r>
            <w:r>
              <w:rPr>
                <w:noProof/>
                <w:webHidden/>
              </w:rPr>
            </w:r>
            <w:r>
              <w:rPr>
                <w:noProof/>
                <w:webHidden/>
              </w:rPr>
              <w:fldChar w:fldCharType="separate"/>
            </w:r>
            <w:r>
              <w:rPr>
                <w:noProof/>
                <w:webHidden/>
              </w:rPr>
              <w:t>5</w:t>
            </w:r>
            <w:r>
              <w:rPr>
                <w:noProof/>
                <w:webHidden/>
              </w:rPr>
              <w:fldChar w:fldCharType="end"/>
            </w:r>
          </w:hyperlink>
        </w:p>
        <w:p w14:paraId="3693107E" w14:textId="79EB3DB7" w:rsidR="00CC4A41" w:rsidRDefault="00CC4A41">
          <w:pPr>
            <w:pStyle w:val="TDC3"/>
            <w:tabs>
              <w:tab w:val="right" w:leader="dot" w:pos="8630"/>
            </w:tabs>
            <w:rPr>
              <w:noProof/>
            </w:rPr>
          </w:pPr>
          <w:hyperlink w:anchor="_Toc210220850" w:history="1">
            <w:r w:rsidRPr="00CD1B31">
              <w:rPr>
                <w:rStyle w:val="Hipervnculo"/>
                <w:noProof/>
                <w:lang w:val="es-CL"/>
              </w:rPr>
              <w:t>Justificación de Scrum para este proyecto</w:t>
            </w:r>
            <w:r>
              <w:rPr>
                <w:noProof/>
                <w:webHidden/>
              </w:rPr>
              <w:tab/>
            </w:r>
            <w:r>
              <w:rPr>
                <w:noProof/>
                <w:webHidden/>
              </w:rPr>
              <w:fldChar w:fldCharType="begin"/>
            </w:r>
            <w:r>
              <w:rPr>
                <w:noProof/>
                <w:webHidden/>
              </w:rPr>
              <w:instrText xml:space="preserve"> PAGEREF _Toc210220850 \h </w:instrText>
            </w:r>
            <w:r>
              <w:rPr>
                <w:noProof/>
                <w:webHidden/>
              </w:rPr>
            </w:r>
            <w:r>
              <w:rPr>
                <w:noProof/>
                <w:webHidden/>
              </w:rPr>
              <w:fldChar w:fldCharType="separate"/>
            </w:r>
            <w:r>
              <w:rPr>
                <w:noProof/>
                <w:webHidden/>
              </w:rPr>
              <w:t>5</w:t>
            </w:r>
            <w:r>
              <w:rPr>
                <w:noProof/>
                <w:webHidden/>
              </w:rPr>
              <w:fldChar w:fldCharType="end"/>
            </w:r>
          </w:hyperlink>
        </w:p>
        <w:p w14:paraId="42EC7702" w14:textId="70BA6F20" w:rsidR="00CC4A41" w:rsidRDefault="00CC4A41" w:rsidP="00920E55">
          <w:pPr>
            <w:pStyle w:val="TDC1"/>
            <w:rPr>
              <w:noProof/>
            </w:rPr>
          </w:pPr>
          <w:hyperlink w:anchor="_Toc210220851" w:history="1">
            <w:r w:rsidRPr="00CD1B31">
              <w:rPr>
                <w:rStyle w:val="Hipervnculo"/>
                <w:noProof/>
                <w:lang w:val="es-CL"/>
              </w:rPr>
              <w:t>Levantamiento de Requerimientos y Co-creación</w:t>
            </w:r>
            <w:r>
              <w:rPr>
                <w:noProof/>
                <w:webHidden/>
              </w:rPr>
              <w:tab/>
            </w:r>
            <w:r>
              <w:rPr>
                <w:noProof/>
                <w:webHidden/>
              </w:rPr>
              <w:fldChar w:fldCharType="begin"/>
            </w:r>
            <w:r>
              <w:rPr>
                <w:noProof/>
                <w:webHidden/>
              </w:rPr>
              <w:instrText xml:space="preserve"> PAGEREF _Toc210220851 \h </w:instrText>
            </w:r>
            <w:r>
              <w:rPr>
                <w:noProof/>
                <w:webHidden/>
              </w:rPr>
            </w:r>
            <w:r>
              <w:rPr>
                <w:noProof/>
                <w:webHidden/>
              </w:rPr>
              <w:fldChar w:fldCharType="separate"/>
            </w:r>
            <w:r>
              <w:rPr>
                <w:noProof/>
                <w:webHidden/>
              </w:rPr>
              <w:t>6</w:t>
            </w:r>
            <w:r>
              <w:rPr>
                <w:noProof/>
                <w:webHidden/>
              </w:rPr>
              <w:fldChar w:fldCharType="end"/>
            </w:r>
          </w:hyperlink>
        </w:p>
        <w:p w14:paraId="049E5B47" w14:textId="6C52413B" w:rsidR="00CC4A41" w:rsidRDefault="00CC4A41" w:rsidP="00920E55">
          <w:pPr>
            <w:pStyle w:val="TDC2"/>
            <w:rPr>
              <w:noProof/>
            </w:rPr>
          </w:pPr>
          <w:hyperlink w:anchor="_Toc210220852" w:history="1">
            <w:r w:rsidRPr="00CD1B31">
              <w:rPr>
                <w:rStyle w:val="Hipervnculo"/>
                <w:noProof/>
                <w:lang w:val="es-CL"/>
              </w:rPr>
              <w:t>5.1 Técnicas utilizadas</w:t>
            </w:r>
            <w:r>
              <w:rPr>
                <w:noProof/>
                <w:webHidden/>
              </w:rPr>
              <w:tab/>
            </w:r>
            <w:r>
              <w:rPr>
                <w:noProof/>
                <w:webHidden/>
              </w:rPr>
              <w:fldChar w:fldCharType="begin"/>
            </w:r>
            <w:r>
              <w:rPr>
                <w:noProof/>
                <w:webHidden/>
              </w:rPr>
              <w:instrText xml:space="preserve"> PAGEREF _Toc210220852 \h </w:instrText>
            </w:r>
            <w:r>
              <w:rPr>
                <w:noProof/>
                <w:webHidden/>
              </w:rPr>
            </w:r>
            <w:r>
              <w:rPr>
                <w:noProof/>
                <w:webHidden/>
              </w:rPr>
              <w:fldChar w:fldCharType="separate"/>
            </w:r>
            <w:r>
              <w:rPr>
                <w:noProof/>
                <w:webHidden/>
              </w:rPr>
              <w:t>6</w:t>
            </w:r>
            <w:r>
              <w:rPr>
                <w:noProof/>
                <w:webHidden/>
              </w:rPr>
              <w:fldChar w:fldCharType="end"/>
            </w:r>
          </w:hyperlink>
        </w:p>
        <w:p w14:paraId="4A205436" w14:textId="445F1206" w:rsidR="00CC4A41" w:rsidRDefault="00CC4A41" w:rsidP="00920E55">
          <w:pPr>
            <w:pStyle w:val="TDC2"/>
            <w:rPr>
              <w:noProof/>
            </w:rPr>
          </w:pPr>
          <w:hyperlink w:anchor="_Toc210220853" w:history="1">
            <w:r w:rsidRPr="00CD1B31">
              <w:rPr>
                <w:rStyle w:val="Hipervnculo"/>
                <w:noProof/>
                <w:lang w:val="es-CL"/>
              </w:rPr>
              <w:t>5.2 Requerimientos funcionales (RF)</w:t>
            </w:r>
            <w:r>
              <w:rPr>
                <w:noProof/>
                <w:webHidden/>
              </w:rPr>
              <w:tab/>
            </w:r>
            <w:r>
              <w:rPr>
                <w:noProof/>
                <w:webHidden/>
              </w:rPr>
              <w:fldChar w:fldCharType="begin"/>
            </w:r>
            <w:r>
              <w:rPr>
                <w:noProof/>
                <w:webHidden/>
              </w:rPr>
              <w:instrText xml:space="preserve"> PAGEREF _Toc210220853 \h </w:instrText>
            </w:r>
            <w:r>
              <w:rPr>
                <w:noProof/>
                <w:webHidden/>
              </w:rPr>
            </w:r>
            <w:r>
              <w:rPr>
                <w:noProof/>
                <w:webHidden/>
              </w:rPr>
              <w:fldChar w:fldCharType="separate"/>
            </w:r>
            <w:r>
              <w:rPr>
                <w:noProof/>
                <w:webHidden/>
              </w:rPr>
              <w:t>6</w:t>
            </w:r>
            <w:r>
              <w:rPr>
                <w:noProof/>
                <w:webHidden/>
              </w:rPr>
              <w:fldChar w:fldCharType="end"/>
            </w:r>
          </w:hyperlink>
        </w:p>
        <w:p w14:paraId="554B75E8" w14:textId="38FED1ED" w:rsidR="00CC4A41" w:rsidRDefault="00CC4A41" w:rsidP="00920E55">
          <w:pPr>
            <w:pStyle w:val="TDC2"/>
            <w:rPr>
              <w:noProof/>
            </w:rPr>
          </w:pPr>
          <w:hyperlink w:anchor="_Toc210220854" w:history="1">
            <w:r w:rsidRPr="00CD1B31">
              <w:rPr>
                <w:rStyle w:val="Hipervnculo"/>
                <w:noProof/>
                <w:lang w:val="es-CL"/>
              </w:rPr>
              <w:t>5.3 Requerimientos no funcionales (RNF)</w:t>
            </w:r>
            <w:r>
              <w:rPr>
                <w:noProof/>
                <w:webHidden/>
              </w:rPr>
              <w:tab/>
            </w:r>
            <w:r>
              <w:rPr>
                <w:noProof/>
                <w:webHidden/>
              </w:rPr>
              <w:fldChar w:fldCharType="begin"/>
            </w:r>
            <w:r>
              <w:rPr>
                <w:noProof/>
                <w:webHidden/>
              </w:rPr>
              <w:instrText xml:space="preserve"> PAGEREF _Toc210220854 \h </w:instrText>
            </w:r>
            <w:r>
              <w:rPr>
                <w:noProof/>
                <w:webHidden/>
              </w:rPr>
            </w:r>
            <w:r>
              <w:rPr>
                <w:noProof/>
                <w:webHidden/>
              </w:rPr>
              <w:fldChar w:fldCharType="separate"/>
            </w:r>
            <w:r>
              <w:rPr>
                <w:noProof/>
                <w:webHidden/>
              </w:rPr>
              <w:t>7</w:t>
            </w:r>
            <w:r>
              <w:rPr>
                <w:noProof/>
                <w:webHidden/>
              </w:rPr>
              <w:fldChar w:fldCharType="end"/>
            </w:r>
          </w:hyperlink>
        </w:p>
        <w:p w14:paraId="4AF71A66" w14:textId="7AA49733" w:rsidR="00CC4A41" w:rsidRDefault="00CC4A41" w:rsidP="00920E55">
          <w:pPr>
            <w:pStyle w:val="TDC2"/>
            <w:rPr>
              <w:noProof/>
            </w:rPr>
          </w:pPr>
          <w:hyperlink w:anchor="_Toc210220855" w:history="1">
            <w:r w:rsidRPr="00CD1B31">
              <w:rPr>
                <w:rStyle w:val="Hipervnculo"/>
                <w:noProof/>
                <w:lang w:val="es-CL"/>
              </w:rPr>
              <w:t>5.4 Historias de Usuario</w:t>
            </w:r>
            <w:r>
              <w:rPr>
                <w:noProof/>
                <w:webHidden/>
              </w:rPr>
              <w:tab/>
            </w:r>
            <w:r>
              <w:rPr>
                <w:noProof/>
                <w:webHidden/>
              </w:rPr>
              <w:fldChar w:fldCharType="begin"/>
            </w:r>
            <w:r>
              <w:rPr>
                <w:noProof/>
                <w:webHidden/>
              </w:rPr>
              <w:instrText xml:space="preserve"> PAGEREF _Toc210220855 \h </w:instrText>
            </w:r>
            <w:r>
              <w:rPr>
                <w:noProof/>
                <w:webHidden/>
              </w:rPr>
            </w:r>
            <w:r>
              <w:rPr>
                <w:noProof/>
                <w:webHidden/>
              </w:rPr>
              <w:fldChar w:fldCharType="separate"/>
            </w:r>
            <w:r>
              <w:rPr>
                <w:noProof/>
                <w:webHidden/>
              </w:rPr>
              <w:t>8</w:t>
            </w:r>
            <w:r>
              <w:rPr>
                <w:noProof/>
                <w:webHidden/>
              </w:rPr>
              <w:fldChar w:fldCharType="end"/>
            </w:r>
          </w:hyperlink>
        </w:p>
        <w:p w14:paraId="04BCA216" w14:textId="4EAED5A1" w:rsidR="00CC4A41" w:rsidRDefault="00CC4A41" w:rsidP="00920E55">
          <w:pPr>
            <w:pStyle w:val="TDC1"/>
            <w:rPr>
              <w:noProof/>
            </w:rPr>
          </w:pPr>
          <w:hyperlink w:anchor="_Toc210220856" w:history="1">
            <w:r w:rsidRPr="00CD1B31">
              <w:rPr>
                <w:rStyle w:val="Hipervnculo"/>
                <w:noProof/>
                <w:lang w:val="es-CL"/>
              </w:rPr>
              <w:t>Estándares de Calidad Aplicados a los Requerimientos</w:t>
            </w:r>
            <w:r>
              <w:rPr>
                <w:noProof/>
                <w:webHidden/>
              </w:rPr>
              <w:tab/>
            </w:r>
            <w:r>
              <w:rPr>
                <w:noProof/>
                <w:webHidden/>
              </w:rPr>
              <w:fldChar w:fldCharType="begin"/>
            </w:r>
            <w:r>
              <w:rPr>
                <w:noProof/>
                <w:webHidden/>
              </w:rPr>
              <w:instrText xml:space="preserve"> PAGEREF _Toc210220856 \h </w:instrText>
            </w:r>
            <w:r>
              <w:rPr>
                <w:noProof/>
                <w:webHidden/>
              </w:rPr>
            </w:r>
            <w:r>
              <w:rPr>
                <w:noProof/>
                <w:webHidden/>
              </w:rPr>
              <w:fldChar w:fldCharType="separate"/>
            </w:r>
            <w:r>
              <w:rPr>
                <w:noProof/>
                <w:webHidden/>
              </w:rPr>
              <w:t>9</w:t>
            </w:r>
            <w:r>
              <w:rPr>
                <w:noProof/>
                <w:webHidden/>
              </w:rPr>
              <w:fldChar w:fldCharType="end"/>
            </w:r>
          </w:hyperlink>
        </w:p>
        <w:p w14:paraId="53A2D01A" w14:textId="65E62C0C" w:rsidR="00CC4A41" w:rsidRDefault="00CC4A41" w:rsidP="00920E55">
          <w:pPr>
            <w:pStyle w:val="TDC2"/>
            <w:rPr>
              <w:noProof/>
            </w:rPr>
          </w:pPr>
          <w:hyperlink w:anchor="_Toc210220857" w:history="1">
            <w:r w:rsidRPr="00CD1B31">
              <w:rPr>
                <w:rStyle w:val="Hipervnculo"/>
                <w:noProof/>
                <w:lang w:val="es-CL"/>
              </w:rPr>
              <w:t>6.1 ISO/IEC 12207</w:t>
            </w:r>
            <w:r>
              <w:rPr>
                <w:noProof/>
                <w:webHidden/>
              </w:rPr>
              <w:tab/>
            </w:r>
            <w:r>
              <w:rPr>
                <w:noProof/>
                <w:webHidden/>
              </w:rPr>
              <w:fldChar w:fldCharType="begin"/>
            </w:r>
            <w:r>
              <w:rPr>
                <w:noProof/>
                <w:webHidden/>
              </w:rPr>
              <w:instrText xml:space="preserve"> PAGEREF _Toc210220857 \h </w:instrText>
            </w:r>
            <w:r>
              <w:rPr>
                <w:noProof/>
                <w:webHidden/>
              </w:rPr>
            </w:r>
            <w:r>
              <w:rPr>
                <w:noProof/>
                <w:webHidden/>
              </w:rPr>
              <w:fldChar w:fldCharType="separate"/>
            </w:r>
            <w:r>
              <w:rPr>
                <w:noProof/>
                <w:webHidden/>
              </w:rPr>
              <w:t>9</w:t>
            </w:r>
            <w:r>
              <w:rPr>
                <w:noProof/>
                <w:webHidden/>
              </w:rPr>
              <w:fldChar w:fldCharType="end"/>
            </w:r>
          </w:hyperlink>
        </w:p>
        <w:p w14:paraId="2816526F" w14:textId="036DE6EE" w:rsidR="00CC4A41" w:rsidRDefault="00CC4A41" w:rsidP="00920E55">
          <w:pPr>
            <w:pStyle w:val="TDC2"/>
            <w:rPr>
              <w:noProof/>
            </w:rPr>
          </w:pPr>
          <w:hyperlink w:anchor="_Toc210220858" w:history="1">
            <w:r w:rsidRPr="00CD1B31">
              <w:rPr>
                <w:rStyle w:val="Hipervnculo"/>
                <w:noProof/>
                <w:lang w:val="es-CL"/>
              </w:rPr>
              <w:t>6.2 ISO/IEC 25000 (SQuaRE)</w:t>
            </w:r>
            <w:r>
              <w:rPr>
                <w:noProof/>
                <w:webHidden/>
              </w:rPr>
              <w:tab/>
            </w:r>
            <w:r>
              <w:rPr>
                <w:noProof/>
                <w:webHidden/>
              </w:rPr>
              <w:fldChar w:fldCharType="begin"/>
            </w:r>
            <w:r>
              <w:rPr>
                <w:noProof/>
                <w:webHidden/>
              </w:rPr>
              <w:instrText xml:space="preserve"> PAGEREF _Toc210220858 \h </w:instrText>
            </w:r>
            <w:r>
              <w:rPr>
                <w:noProof/>
                <w:webHidden/>
              </w:rPr>
            </w:r>
            <w:r>
              <w:rPr>
                <w:noProof/>
                <w:webHidden/>
              </w:rPr>
              <w:fldChar w:fldCharType="separate"/>
            </w:r>
            <w:r>
              <w:rPr>
                <w:noProof/>
                <w:webHidden/>
              </w:rPr>
              <w:t>9</w:t>
            </w:r>
            <w:r>
              <w:rPr>
                <w:noProof/>
                <w:webHidden/>
              </w:rPr>
              <w:fldChar w:fldCharType="end"/>
            </w:r>
          </w:hyperlink>
        </w:p>
        <w:p w14:paraId="7B652FC2" w14:textId="21EF147D" w:rsidR="00CC4A41" w:rsidRDefault="00CC4A41" w:rsidP="00920E55">
          <w:pPr>
            <w:pStyle w:val="TDC2"/>
            <w:rPr>
              <w:noProof/>
            </w:rPr>
          </w:pPr>
          <w:hyperlink w:anchor="_Toc210220859" w:history="1">
            <w:r w:rsidRPr="00CD1B31">
              <w:rPr>
                <w:rStyle w:val="Hipervnculo"/>
                <w:noProof/>
                <w:lang w:val="es-CL"/>
              </w:rPr>
              <w:t>6.3 ISO 9001</w:t>
            </w:r>
            <w:r>
              <w:rPr>
                <w:noProof/>
                <w:webHidden/>
              </w:rPr>
              <w:tab/>
            </w:r>
            <w:r>
              <w:rPr>
                <w:noProof/>
                <w:webHidden/>
              </w:rPr>
              <w:fldChar w:fldCharType="begin"/>
            </w:r>
            <w:r>
              <w:rPr>
                <w:noProof/>
                <w:webHidden/>
              </w:rPr>
              <w:instrText xml:space="preserve"> PAGEREF _Toc210220859 \h </w:instrText>
            </w:r>
            <w:r>
              <w:rPr>
                <w:noProof/>
                <w:webHidden/>
              </w:rPr>
            </w:r>
            <w:r>
              <w:rPr>
                <w:noProof/>
                <w:webHidden/>
              </w:rPr>
              <w:fldChar w:fldCharType="separate"/>
            </w:r>
            <w:r>
              <w:rPr>
                <w:noProof/>
                <w:webHidden/>
              </w:rPr>
              <w:t>9</w:t>
            </w:r>
            <w:r>
              <w:rPr>
                <w:noProof/>
                <w:webHidden/>
              </w:rPr>
              <w:fldChar w:fldCharType="end"/>
            </w:r>
          </w:hyperlink>
        </w:p>
        <w:p w14:paraId="73E61198" w14:textId="1A101E06" w:rsidR="00CC4A41" w:rsidRDefault="00CC4A41" w:rsidP="00920E55">
          <w:pPr>
            <w:pStyle w:val="TDC2"/>
            <w:rPr>
              <w:noProof/>
            </w:rPr>
          </w:pPr>
          <w:hyperlink w:anchor="_Toc210220860" w:history="1">
            <w:r w:rsidRPr="00CD1B31">
              <w:rPr>
                <w:rStyle w:val="Hipervnculo"/>
                <w:noProof/>
                <w:lang w:val="es-CL"/>
              </w:rPr>
              <w:t>6.4 ISO/IEC 33000</w:t>
            </w:r>
            <w:r>
              <w:rPr>
                <w:noProof/>
                <w:webHidden/>
              </w:rPr>
              <w:tab/>
            </w:r>
            <w:r>
              <w:rPr>
                <w:noProof/>
                <w:webHidden/>
              </w:rPr>
              <w:fldChar w:fldCharType="begin"/>
            </w:r>
            <w:r>
              <w:rPr>
                <w:noProof/>
                <w:webHidden/>
              </w:rPr>
              <w:instrText xml:space="preserve"> PAGEREF _Toc210220860 \h </w:instrText>
            </w:r>
            <w:r>
              <w:rPr>
                <w:noProof/>
                <w:webHidden/>
              </w:rPr>
            </w:r>
            <w:r>
              <w:rPr>
                <w:noProof/>
                <w:webHidden/>
              </w:rPr>
              <w:fldChar w:fldCharType="separate"/>
            </w:r>
            <w:r>
              <w:rPr>
                <w:noProof/>
                <w:webHidden/>
              </w:rPr>
              <w:t>9</w:t>
            </w:r>
            <w:r>
              <w:rPr>
                <w:noProof/>
                <w:webHidden/>
              </w:rPr>
              <w:fldChar w:fldCharType="end"/>
            </w:r>
          </w:hyperlink>
        </w:p>
        <w:p w14:paraId="5C3DF89E" w14:textId="7E6FF4F8" w:rsidR="00CC4A41" w:rsidRDefault="00CC4A41" w:rsidP="00920E55">
          <w:pPr>
            <w:pStyle w:val="TDC1"/>
            <w:rPr>
              <w:noProof/>
            </w:rPr>
          </w:pPr>
          <w:hyperlink w:anchor="_Toc210220861" w:history="1">
            <w:r w:rsidRPr="00CD1B31">
              <w:rPr>
                <w:rStyle w:val="Hipervnculo"/>
                <w:noProof/>
                <w:lang w:val="es-CL"/>
              </w:rPr>
              <w:t>Propuesta de Diseño UML</w:t>
            </w:r>
            <w:r>
              <w:rPr>
                <w:noProof/>
                <w:webHidden/>
              </w:rPr>
              <w:tab/>
            </w:r>
            <w:r>
              <w:rPr>
                <w:noProof/>
                <w:webHidden/>
              </w:rPr>
              <w:fldChar w:fldCharType="begin"/>
            </w:r>
            <w:r>
              <w:rPr>
                <w:noProof/>
                <w:webHidden/>
              </w:rPr>
              <w:instrText xml:space="preserve"> PAGEREF _Toc210220861 \h </w:instrText>
            </w:r>
            <w:r>
              <w:rPr>
                <w:noProof/>
                <w:webHidden/>
              </w:rPr>
            </w:r>
            <w:r>
              <w:rPr>
                <w:noProof/>
                <w:webHidden/>
              </w:rPr>
              <w:fldChar w:fldCharType="separate"/>
            </w:r>
            <w:r>
              <w:rPr>
                <w:noProof/>
                <w:webHidden/>
              </w:rPr>
              <w:t>10</w:t>
            </w:r>
            <w:r>
              <w:rPr>
                <w:noProof/>
                <w:webHidden/>
              </w:rPr>
              <w:fldChar w:fldCharType="end"/>
            </w:r>
          </w:hyperlink>
        </w:p>
        <w:p w14:paraId="50779DBD" w14:textId="3FD3663E" w:rsidR="00CC4A41" w:rsidRDefault="00CC4A41" w:rsidP="00920E55">
          <w:pPr>
            <w:pStyle w:val="TDC2"/>
            <w:rPr>
              <w:noProof/>
            </w:rPr>
          </w:pPr>
          <w:hyperlink w:anchor="_Toc210220862" w:history="1">
            <w:r w:rsidRPr="00CD1B31">
              <w:rPr>
                <w:rStyle w:val="Hipervnculo"/>
                <w:noProof/>
                <w:lang w:val="es-CL"/>
              </w:rPr>
              <w:t>7.1 Diagrama de Casos de Uso</w:t>
            </w:r>
            <w:r>
              <w:rPr>
                <w:noProof/>
                <w:webHidden/>
              </w:rPr>
              <w:tab/>
            </w:r>
            <w:r>
              <w:rPr>
                <w:noProof/>
                <w:webHidden/>
              </w:rPr>
              <w:fldChar w:fldCharType="begin"/>
            </w:r>
            <w:r>
              <w:rPr>
                <w:noProof/>
                <w:webHidden/>
              </w:rPr>
              <w:instrText xml:space="preserve"> PAGEREF _Toc210220862 \h </w:instrText>
            </w:r>
            <w:r>
              <w:rPr>
                <w:noProof/>
                <w:webHidden/>
              </w:rPr>
            </w:r>
            <w:r>
              <w:rPr>
                <w:noProof/>
                <w:webHidden/>
              </w:rPr>
              <w:fldChar w:fldCharType="separate"/>
            </w:r>
            <w:r>
              <w:rPr>
                <w:noProof/>
                <w:webHidden/>
              </w:rPr>
              <w:t>10</w:t>
            </w:r>
            <w:r>
              <w:rPr>
                <w:noProof/>
                <w:webHidden/>
              </w:rPr>
              <w:fldChar w:fldCharType="end"/>
            </w:r>
          </w:hyperlink>
        </w:p>
        <w:p w14:paraId="17EB3B6C" w14:textId="026E267D" w:rsidR="00CC4A41" w:rsidRDefault="00CC4A41" w:rsidP="00920E55">
          <w:pPr>
            <w:pStyle w:val="TDC2"/>
            <w:rPr>
              <w:noProof/>
            </w:rPr>
          </w:pPr>
          <w:hyperlink w:anchor="_Toc210220863" w:history="1">
            <w:r w:rsidRPr="00CD1B31">
              <w:rPr>
                <w:rStyle w:val="Hipervnculo"/>
                <w:noProof/>
                <w:lang w:val="es-CL"/>
              </w:rPr>
              <w:t>7.2 Diagrama de Clases</w:t>
            </w:r>
            <w:r>
              <w:rPr>
                <w:noProof/>
                <w:webHidden/>
              </w:rPr>
              <w:tab/>
            </w:r>
            <w:r>
              <w:rPr>
                <w:noProof/>
                <w:webHidden/>
              </w:rPr>
              <w:fldChar w:fldCharType="begin"/>
            </w:r>
            <w:r>
              <w:rPr>
                <w:noProof/>
                <w:webHidden/>
              </w:rPr>
              <w:instrText xml:space="preserve"> PAGEREF _Toc210220863 \h </w:instrText>
            </w:r>
            <w:r>
              <w:rPr>
                <w:noProof/>
                <w:webHidden/>
              </w:rPr>
            </w:r>
            <w:r>
              <w:rPr>
                <w:noProof/>
                <w:webHidden/>
              </w:rPr>
              <w:fldChar w:fldCharType="separate"/>
            </w:r>
            <w:r>
              <w:rPr>
                <w:noProof/>
                <w:webHidden/>
              </w:rPr>
              <w:t>10</w:t>
            </w:r>
            <w:r>
              <w:rPr>
                <w:noProof/>
                <w:webHidden/>
              </w:rPr>
              <w:fldChar w:fldCharType="end"/>
            </w:r>
          </w:hyperlink>
        </w:p>
        <w:p w14:paraId="365356F5" w14:textId="74873029" w:rsidR="00CC4A41" w:rsidRDefault="00CC4A41" w:rsidP="00920E55">
          <w:pPr>
            <w:pStyle w:val="TDC2"/>
            <w:rPr>
              <w:noProof/>
            </w:rPr>
          </w:pPr>
          <w:hyperlink w:anchor="_Toc210220864" w:history="1">
            <w:r w:rsidRPr="00CD1B31">
              <w:rPr>
                <w:rStyle w:val="Hipervnculo"/>
                <w:noProof/>
                <w:lang w:val="es-CL"/>
              </w:rPr>
              <w:t>7.3 Diagrama de Componentes</w:t>
            </w:r>
            <w:r>
              <w:rPr>
                <w:noProof/>
                <w:webHidden/>
              </w:rPr>
              <w:tab/>
            </w:r>
            <w:r>
              <w:rPr>
                <w:noProof/>
                <w:webHidden/>
              </w:rPr>
              <w:fldChar w:fldCharType="begin"/>
            </w:r>
            <w:r>
              <w:rPr>
                <w:noProof/>
                <w:webHidden/>
              </w:rPr>
              <w:instrText xml:space="preserve"> PAGEREF _Toc210220864 \h </w:instrText>
            </w:r>
            <w:r>
              <w:rPr>
                <w:noProof/>
                <w:webHidden/>
              </w:rPr>
            </w:r>
            <w:r>
              <w:rPr>
                <w:noProof/>
                <w:webHidden/>
              </w:rPr>
              <w:fldChar w:fldCharType="separate"/>
            </w:r>
            <w:r>
              <w:rPr>
                <w:noProof/>
                <w:webHidden/>
              </w:rPr>
              <w:t>10</w:t>
            </w:r>
            <w:r>
              <w:rPr>
                <w:noProof/>
                <w:webHidden/>
              </w:rPr>
              <w:fldChar w:fldCharType="end"/>
            </w:r>
          </w:hyperlink>
        </w:p>
        <w:p w14:paraId="363BBBBD" w14:textId="19C0B8CB" w:rsidR="00CC4A41" w:rsidRDefault="00CC4A41" w:rsidP="00920E55">
          <w:pPr>
            <w:pStyle w:val="TDC2"/>
            <w:rPr>
              <w:noProof/>
            </w:rPr>
          </w:pPr>
          <w:hyperlink w:anchor="_Toc210220865" w:history="1">
            <w:r w:rsidRPr="00CD1B31">
              <w:rPr>
                <w:rStyle w:val="Hipervnculo"/>
                <w:noProof/>
                <w:lang w:val="es-CL"/>
              </w:rPr>
              <w:t>7.4 Diagrama de Despliegue</w:t>
            </w:r>
            <w:r>
              <w:rPr>
                <w:noProof/>
                <w:webHidden/>
              </w:rPr>
              <w:tab/>
            </w:r>
            <w:r>
              <w:rPr>
                <w:noProof/>
                <w:webHidden/>
              </w:rPr>
              <w:fldChar w:fldCharType="begin"/>
            </w:r>
            <w:r>
              <w:rPr>
                <w:noProof/>
                <w:webHidden/>
              </w:rPr>
              <w:instrText xml:space="preserve"> PAGEREF _Toc210220865 \h </w:instrText>
            </w:r>
            <w:r>
              <w:rPr>
                <w:noProof/>
                <w:webHidden/>
              </w:rPr>
            </w:r>
            <w:r>
              <w:rPr>
                <w:noProof/>
                <w:webHidden/>
              </w:rPr>
              <w:fldChar w:fldCharType="separate"/>
            </w:r>
            <w:r>
              <w:rPr>
                <w:noProof/>
                <w:webHidden/>
              </w:rPr>
              <w:t>11</w:t>
            </w:r>
            <w:r>
              <w:rPr>
                <w:noProof/>
                <w:webHidden/>
              </w:rPr>
              <w:fldChar w:fldCharType="end"/>
            </w:r>
          </w:hyperlink>
        </w:p>
        <w:p w14:paraId="2C9E071F" w14:textId="329CE073" w:rsidR="00CC4A41" w:rsidRDefault="00CC4A41" w:rsidP="00920E55">
          <w:pPr>
            <w:pStyle w:val="TDC1"/>
            <w:rPr>
              <w:noProof/>
            </w:rPr>
          </w:pPr>
          <w:hyperlink w:anchor="_Toc210220866" w:history="1">
            <w:r w:rsidRPr="00CD1B31">
              <w:rPr>
                <w:rStyle w:val="Hipervnculo"/>
                <w:noProof/>
                <w:lang w:val="es-CL"/>
              </w:rPr>
              <w:t>Patrones de Diseño Aplicados</w:t>
            </w:r>
            <w:r>
              <w:rPr>
                <w:noProof/>
                <w:webHidden/>
              </w:rPr>
              <w:tab/>
            </w:r>
            <w:r>
              <w:rPr>
                <w:noProof/>
                <w:webHidden/>
              </w:rPr>
              <w:fldChar w:fldCharType="begin"/>
            </w:r>
            <w:r>
              <w:rPr>
                <w:noProof/>
                <w:webHidden/>
              </w:rPr>
              <w:instrText xml:space="preserve"> PAGEREF _Toc210220866 \h </w:instrText>
            </w:r>
            <w:r>
              <w:rPr>
                <w:noProof/>
                <w:webHidden/>
              </w:rPr>
            </w:r>
            <w:r>
              <w:rPr>
                <w:noProof/>
                <w:webHidden/>
              </w:rPr>
              <w:fldChar w:fldCharType="separate"/>
            </w:r>
            <w:r>
              <w:rPr>
                <w:noProof/>
                <w:webHidden/>
              </w:rPr>
              <w:t>12</w:t>
            </w:r>
            <w:r>
              <w:rPr>
                <w:noProof/>
                <w:webHidden/>
              </w:rPr>
              <w:fldChar w:fldCharType="end"/>
            </w:r>
          </w:hyperlink>
        </w:p>
        <w:p w14:paraId="4583F259" w14:textId="7A41DAE4" w:rsidR="00CC4A41" w:rsidRDefault="00CC4A41" w:rsidP="00920E55">
          <w:pPr>
            <w:pStyle w:val="TDC2"/>
            <w:rPr>
              <w:noProof/>
            </w:rPr>
          </w:pPr>
          <w:hyperlink w:anchor="_Toc210220867" w:history="1">
            <w:r w:rsidRPr="00CD1B31">
              <w:rPr>
                <w:rStyle w:val="Hipervnculo"/>
                <w:noProof/>
                <w:lang w:val="es-CL"/>
              </w:rPr>
              <w:t>8.1 Patrón Singleton</w:t>
            </w:r>
            <w:r>
              <w:rPr>
                <w:noProof/>
                <w:webHidden/>
              </w:rPr>
              <w:tab/>
            </w:r>
            <w:r>
              <w:rPr>
                <w:noProof/>
                <w:webHidden/>
              </w:rPr>
              <w:fldChar w:fldCharType="begin"/>
            </w:r>
            <w:r>
              <w:rPr>
                <w:noProof/>
                <w:webHidden/>
              </w:rPr>
              <w:instrText xml:space="preserve"> PAGEREF _Toc210220867 \h </w:instrText>
            </w:r>
            <w:r>
              <w:rPr>
                <w:noProof/>
                <w:webHidden/>
              </w:rPr>
            </w:r>
            <w:r>
              <w:rPr>
                <w:noProof/>
                <w:webHidden/>
              </w:rPr>
              <w:fldChar w:fldCharType="separate"/>
            </w:r>
            <w:r>
              <w:rPr>
                <w:noProof/>
                <w:webHidden/>
              </w:rPr>
              <w:t>12</w:t>
            </w:r>
            <w:r>
              <w:rPr>
                <w:noProof/>
                <w:webHidden/>
              </w:rPr>
              <w:fldChar w:fldCharType="end"/>
            </w:r>
          </w:hyperlink>
        </w:p>
        <w:p w14:paraId="71F5221C" w14:textId="3C976A6F" w:rsidR="00CC4A41" w:rsidRDefault="00CC4A41" w:rsidP="00920E55">
          <w:pPr>
            <w:pStyle w:val="TDC2"/>
            <w:rPr>
              <w:noProof/>
            </w:rPr>
          </w:pPr>
          <w:hyperlink w:anchor="_Toc210220868" w:history="1">
            <w:r w:rsidRPr="00CD1B31">
              <w:rPr>
                <w:rStyle w:val="Hipervnculo"/>
                <w:noProof/>
                <w:lang w:val="es-CL"/>
              </w:rPr>
              <w:t>8.2 Patrón Observer</w:t>
            </w:r>
            <w:r>
              <w:rPr>
                <w:noProof/>
                <w:webHidden/>
              </w:rPr>
              <w:tab/>
            </w:r>
            <w:r>
              <w:rPr>
                <w:noProof/>
                <w:webHidden/>
              </w:rPr>
              <w:fldChar w:fldCharType="begin"/>
            </w:r>
            <w:r>
              <w:rPr>
                <w:noProof/>
                <w:webHidden/>
              </w:rPr>
              <w:instrText xml:space="preserve"> PAGEREF _Toc210220868 \h </w:instrText>
            </w:r>
            <w:r>
              <w:rPr>
                <w:noProof/>
                <w:webHidden/>
              </w:rPr>
            </w:r>
            <w:r>
              <w:rPr>
                <w:noProof/>
                <w:webHidden/>
              </w:rPr>
              <w:fldChar w:fldCharType="separate"/>
            </w:r>
            <w:r>
              <w:rPr>
                <w:noProof/>
                <w:webHidden/>
              </w:rPr>
              <w:t>12</w:t>
            </w:r>
            <w:r>
              <w:rPr>
                <w:noProof/>
                <w:webHidden/>
              </w:rPr>
              <w:fldChar w:fldCharType="end"/>
            </w:r>
          </w:hyperlink>
        </w:p>
        <w:p w14:paraId="642A8DF2" w14:textId="423AF7A6" w:rsidR="00CC4A41" w:rsidRDefault="00CC4A41" w:rsidP="00920E55">
          <w:pPr>
            <w:pStyle w:val="TDC2"/>
            <w:rPr>
              <w:noProof/>
            </w:rPr>
          </w:pPr>
          <w:hyperlink w:anchor="_Toc210220869" w:history="1">
            <w:r w:rsidRPr="00CD1B31">
              <w:rPr>
                <w:rStyle w:val="Hipervnculo"/>
                <w:noProof/>
                <w:lang w:val="es-CL"/>
              </w:rPr>
              <w:t>8.3 Patrón Strategy (complementario)</w:t>
            </w:r>
            <w:r>
              <w:rPr>
                <w:noProof/>
                <w:webHidden/>
              </w:rPr>
              <w:tab/>
            </w:r>
            <w:r>
              <w:rPr>
                <w:noProof/>
                <w:webHidden/>
              </w:rPr>
              <w:fldChar w:fldCharType="begin"/>
            </w:r>
            <w:r>
              <w:rPr>
                <w:noProof/>
                <w:webHidden/>
              </w:rPr>
              <w:instrText xml:space="preserve"> PAGEREF _Toc210220869 \h </w:instrText>
            </w:r>
            <w:r>
              <w:rPr>
                <w:noProof/>
                <w:webHidden/>
              </w:rPr>
            </w:r>
            <w:r>
              <w:rPr>
                <w:noProof/>
                <w:webHidden/>
              </w:rPr>
              <w:fldChar w:fldCharType="separate"/>
            </w:r>
            <w:r>
              <w:rPr>
                <w:noProof/>
                <w:webHidden/>
              </w:rPr>
              <w:t>12</w:t>
            </w:r>
            <w:r>
              <w:rPr>
                <w:noProof/>
                <w:webHidden/>
              </w:rPr>
              <w:fldChar w:fldCharType="end"/>
            </w:r>
          </w:hyperlink>
        </w:p>
        <w:p w14:paraId="4F946DD5" w14:textId="65880167" w:rsidR="00CC4A41" w:rsidRDefault="00CC4A41" w:rsidP="00920E55">
          <w:pPr>
            <w:pStyle w:val="TDC1"/>
            <w:rPr>
              <w:noProof/>
            </w:rPr>
          </w:pPr>
          <w:hyperlink w:anchor="_Toc210220870" w:history="1">
            <w:r w:rsidRPr="00CD1B31">
              <w:rPr>
                <w:rStyle w:val="Hipervnculo"/>
                <w:noProof/>
                <w:lang w:val="es-CL"/>
              </w:rPr>
              <w:t>Planificación de Actividades y Tareas</w:t>
            </w:r>
            <w:r>
              <w:rPr>
                <w:noProof/>
                <w:webHidden/>
              </w:rPr>
              <w:tab/>
            </w:r>
            <w:r>
              <w:rPr>
                <w:noProof/>
                <w:webHidden/>
              </w:rPr>
              <w:fldChar w:fldCharType="begin"/>
            </w:r>
            <w:r>
              <w:rPr>
                <w:noProof/>
                <w:webHidden/>
              </w:rPr>
              <w:instrText xml:space="preserve"> PAGEREF _Toc210220870 \h </w:instrText>
            </w:r>
            <w:r>
              <w:rPr>
                <w:noProof/>
                <w:webHidden/>
              </w:rPr>
            </w:r>
            <w:r>
              <w:rPr>
                <w:noProof/>
                <w:webHidden/>
              </w:rPr>
              <w:fldChar w:fldCharType="separate"/>
            </w:r>
            <w:r>
              <w:rPr>
                <w:noProof/>
                <w:webHidden/>
              </w:rPr>
              <w:t>13</w:t>
            </w:r>
            <w:r>
              <w:rPr>
                <w:noProof/>
                <w:webHidden/>
              </w:rPr>
              <w:fldChar w:fldCharType="end"/>
            </w:r>
          </w:hyperlink>
        </w:p>
        <w:p w14:paraId="0C4653F5" w14:textId="1CD7CC0F" w:rsidR="00CC4A41" w:rsidRDefault="00CC4A41" w:rsidP="00920E55">
          <w:pPr>
            <w:pStyle w:val="TDC2"/>
            <w:rPr>
              <w:noProof/>
            </w:rPr>
          </w:pPr>
          <w:hyperlink w:anchor="_Toc210220871" w:history="1">
            <w:r w:rsidRPr="00CD1B31">
              <w:rPr>
                <w:rStyle w:val="Hipervnculo"/>
                <w:noProof/>
                <w:lang w:val="es-CL"/>
              </w:rPr>
              <w:t>9.1 Roles del equipo de trabajo</w:t>
            </w:r>
            <w:r>
              <w:rPr>
                <w:noProof/>
                <w:webHidden/>
              </w:rPr>
              <w:tab/>
            </w:r>
            <w:r>
              <w:rPr>
                <w:noProof/>
                <w:webHidden/>
              </w:rPr>
              <w:fldChar w:fldCharType="begin"/>
            </w:r>
            <w:r>
              <w:rPr>
                <w:noProof/>
                <w:webHidden/>
              </w:rPr>
              <w:instrText xml:space="preserve"> PAGEREF _Toc210220871 \h </w:instrText>
            </w:r>
            <w:r>
              <w:rPr>
                <w:noProof/>
                <w:webHidden/>
              </w:rPr>
            </w:r>
            <w:r>
              <w:rPr>
                <w:noProof/>
                <w:webHidden/>
              </w:rPr>
              <w:fldChar w:fldCharType="separate"/>
            </w:r>
            <w:r>
              <w:rPr>
                <w:noProof/>
                <w:webHidden/>
              </w:rPr>
              <w:t>13</w:t>
            </w:r>
            <w:r>
              <w:rPr>
                <w:noProof/>
                <w:webHidden/>
              </w:rPr>
              <w:fldChar w:fldCharType="end"/>
            </w:r>
          </w:hyperlink>
        </w:p>
        <w:p w14:paraId="010F8DBD" w14:textId="125F906D" w:rsidR="00CC4A41" w:rsidRDefault="00CC4A41" w:rsidP="00920E55">
          <w:pPr>
            <w:pStyle w:val="TDC2"/>
            <w:rPr>
              <w:noProof/>
            </w:rPr>
          </w:pPr>
          <w:hyperlink w:anchor="_Toc210220872" w:history="1">
            <w:r w:rsidRPr="00CD1B31">
              <w:rPr>
                <w:rStyle w:val="Hipervnculo"/>
                <w:noProof/>
                <w:lang w:val="es-CL"/>
              </w:rPr>
              <w:t>9.2 Cronograma / Carta Gantt</w:t>
            </w:r>
            <w:r>
              <w:rPr>
                <w:noProof/>
                <w:webHidden/>
              </w:rPr>
              <w:tab/>
            </w:r>
            <w:r>
              <w:rPr>
                <w:noProof/>
                <w:webHidden/>
              </w:rPr>
              <w:fldChar w:fldCharType="begin"/>
            </w:r>
            <w:r>
              <w:rPr>
                <w:noProof/>
                <w:webHidden/>
              </w:rPr>
              <w:instrText xml:space="preserve"> PAGEREF _Toc210220872 \h </w:instrText>
            </w:r>
            <w:r>
              <w:rPr>
                <w:noProof/>
                <w:webHidden/>
              </w:rPr>
            </w:r>
            <w:r>
              <w:rPr>
                <w:noProof/>
                <w:webHidden/>
              </w:rPr>
              <w:fldChar w:fldCharType="separate"/>
            </w:r>
            <w:r>
              <w:rPr>
                <w:noProof/>
                <w:webHidden/>
              </w:rPr>
              <w:t>13</w:t>
            </w:r>
            <w:r>
              <w:rPr>
                <w:noProof/>
                <w:webHidden/>
              </w:rPr>
              <w:fldChar w:fldCharType="end"/>
            </w:r>
          </w:hyperlink>
        </w:p>
        <w:p w14:paraId="4CBD33D2" w14:textId="160F295F" w:rsidR="00CC4A41" w:rsidRDefault="00CC4A41" w:rsidP="00920E55">
          <w:pPr>
            <w:pStyle w:val="TDC2"/>
            <w:rPr>
              <w:noProof/>
            </w:rPr>
          </w:pPr>
          <w:hyperlink w:anchor="_Toc210220873" w:history="1">
            <w:r w:rsidRPr="00CD1B31">
              <w:rPr>
                <w:rStyle w:val="Hipervnculo"/>
                <w:noProof/>
                <w:lang w:val="es-CL"/>
              </w:rPr>
              <w:t>9.3 Product Backlog inicial</w:t>
            </w:r>
            <w:r>
              <w:rPr>
                <w:noProof/>
                <w:webHidden/>
              </w:rPr>
              <w:tab/>
            </w:r>
            <w:r>
              <w:rPr>
                <w:noProof/>
                <w:webHidden/>
              </w:rPr>
              <w:fldChar w:fldCharType="begin"/>
            </w:r>
            <w:r>
              <w:rPr>
                <w:noProof/>
                <w:webHidden/>
              </w:rPr>
              <w:instrText xml:space="preserve"> PAGEREF _Toc210220873 \h </w:instrText>
            </w:r>
            <w:r>
              <w:rPr>
                <w:noProof/>
                <w:webHidden/>
              </w:rPr>
            </w:r>
            <w:r>
              <w:rPr>
                <w:noProof/>
                <w:webHidden/>
              </w:rPr>
              <w:fldChar w:fldCharType="separate"/>
            </w:r>
            <w:r>
              <w:rPr>
                <w:noProof/>
                <w:webHidden/>
              </w:rPr>
              <w:t>13</w:t>
            </w:r>
            <w:r>
              <w:rPr>
                <w:noProof/>
                <w:webHidden/>
              </w:rPr>
              <w:fldChar w:fldCharType="end"/>
            </w:r>
          </w:hyperlink>
        </w:p>
        <w:p w14:paraId="1179E6EB" w14:textId="674C470E" w:rsidR="00CC4A41" w:rsidRDefault="00CC4A41" w:rsidP="00920E55">
          <w:pPr>
            <w:pStyle w:val="TDC2"/>
            <w:rPr>
              <w:noProof/>
            </w:rPr>
          </w:pPr>
          <w:hyperlink w:anchor="_Toc210220874" w:history="1">
            <w:r w:rsidRPr="00CD1B31">
              <w:rPr>
                <w:rStyle w:val="Hipervnculo"/>
                <w:noProof/>
                <w:lang w:val="es-CL"/>
              </w:rPr>
              <w:t>9.4 Hitos y entregables</w:t>
            </w:r>
            <w:r>
              <w:rPr>
                <w:noProof/>
                <w:webHidden/>
              </w:rPr>
              <w:tab/>
            </w:r>
            <w:r>
              <w:rPr>
                <w:noProof/>
                <w:webHidden/>
              </w:rPr>
              <w:fldChar w:fldCharType="begin"/>
            </w:r>
            <w:r>
              <w:rPr>
                <w:noProof/>
                <w:webHidden/>
              </w:rPr>
              <w:instrText xml:space="preserve"> PAGEREF _Toc210220874 \h </w:instrText>
            </w:r>
            <w:r>
              <w:rPr>
                <w:noProof/>
                <w:webHidden/>
              </w:rPr>
            </w:r>
            <w:r>
              <w:rPr>
                <w:noProof/>
                <w:webHidden/>
              </w:rPr>
              <w:fldChar w:fldCharType="separate"/>
            </w:r>
            <w:r>
              <w:rPr>
                <w:noProof/>
                <w:webHidden/>
              </w:rPr>
              <w:t>14</w:t>
            </w:r>
            <w:r>
              <w:rPr>
                <w:noProof/>
                <w:webHidden/>
              </w:rPr>
              <w:fldChar w:fldCharType="end"/>
            </w:r>
          </w:hyperlink>
        </w:p>
        <w:p w14:paraId="0C9C8C55" w14:textId="0C057C09" w:rsidR="00CC4A41" w:rsidRDefault="00CC4A41" w:rsidP="00920E55">
          <w:pPr>
            <w:pStyle w:val="TDC1"/>
            <w:rPr>
              <w:noProof/>
            </w:rPr>
          </w:pPr>
          <w:hyperlink w:anchor="_Toc210220875" w:history="1">
            <w:r w:rsidRPr="00CD1B31">
              <w:rPr>
                <w:rStyle w:val="Hipervnculo"/>
                <w:noProof/>
                <w:lang w:val="es-CL"/>
              </w:rPr>
              <w:t>Conclusiones</w:t>
            </w:r>
            <w:r>
              <w:rPr>
                <w:noProof/>
                <w:webHidden/>
              </w:rPr>
              <w:tab/>
            </w:r>
            <w:r>
              <w:rPr>
                <w:noProof/>
                <w:webHidden/>
              </w:rPr>
              <w:fldChar w:fldCharType="begin"/>
            </w:r>
            <w:r>
              <w:rPr>
                <w:noProof/>
                <w:webHidden/>
              </w:rPr>
              <w:instrText xml:space="preserve"> PAGEREF _Toc210220875 \h </w:instrText>
            </w:r>
            <w:r>
              <w:rPr>
                <w:noProof/>
                <w:webHidden/>
              </w:rPr>
            </w:r>
            <w:r>
              <w:rPr>
                <w:noProof/>
                <w:webHidden/>
              </w:rPr>
              <w:fldChar w:fldCharType="separate"/>
            </w:r>
            <w:r>
              <w:rPr>
                <w:noProof/>
                <w:webHidden/>
              </w:rPr>
              <w:t>15</w:t>
            </w:r>
            <w:r>
              <w:rPr>
                <w:noProof/>
                <w:webHidden/>
              </w:rPr>
              <w:fldChar w:fldCharType="end"/>
            </w:r>
          </w:hyperlink>
        </w:p>
        <w:p w14:paraId="7A5D30F4" w14:textId="5C431D79" w:rsidR="00920E55" w:rsidRDefault="00CC4A41" w:rsidP="00920E55">
          <w:pPr>
            <w:spacing w:after="0"/>
            <w:rPr>
              <w:b/>
              <w:bCs/>
              <w:lang w:val="es-ES"/>
            </w:rPr>
          </w:pPr>
          <w:r>
            <w:rPr>
              <w:b/>
              <w:bCs/>
              <w:lang w:val="es-ES"/>
            </w:rPr>
            <w:fldChar w:fldCharType="end"/>
          </w:r>
        </w:p>
      </w:sdtContent>
    </w:sdt>
    <w:p w14:paraId="6FCC773D" w14:textId="59A29F9A" w:rsidR="00920E55" w:rsidRDefault="00920E55" w:rsidP="00920E55">
      <w:pPr>
        <w:rPr>
          <w:b/>
          <w:bCs/>
          <w:lang w:val="es-CL"/>
        </w:rPr>
      </w:pPr>
      <w:bookmarkStart w:id="0" w:name="_Toc210220841"/>
    </w:p>
    <w:p w14:paraId="2589F3AE" w14:textId="561AB51B" w:rsidR="008A544A" w:rsidRPr="008A544A" w:rsidRDefault="00CC4A41" w:rsidP="008A544A">
      <w:pPr>
        <w:pStyle w:val="Ttulo1"/>
        <w:spacing w:before="240" w:after="100" w:afterAutospacing="1"/>
        <w:rPr>
          <w:lang w:val="es-CL"/>
        </w:rPr>
      </w:pPr>
      <w:r w:rsidRPr="00CC4A41">
        <w:rPr>
          <w:lang w:val="es-CL"/>
        </w:rPr>
        <w:lastRenderedPageBreak/>
        <w:t>Introducción</w:t>
      </w:r>
      <w:bookmarkEnd w:id="0"/>
    </w:p>
    <w:p w14:paraId="2EE3DF0A" w14:textId="2B626A8D" w:rsidR="00CC4A41" w:rsidRPr="008A544A" w:rsidRDefault="00CC4A41" w:rsidP="00920E55">
      <w:pPr>
        <w:spacing w:after="120"/>
        <w:ind w:firstLine="720"/>
        <w:rPr>
          <w:sz w:val="22"/>
          <w:lang w:val="es-CL"/>
        </w:rPr>
      </w:pPr>
      <w:r w:rsidRPr="008A544A">
        <w:rPr>
          <w:sz w:val="22"/>
          <w:lang w:val="es-CL"/>
        </w:rPr>
        <w:t>En la actualidad, el transporte escolar constituye una de las áreas más sensibles en la gestión de la seguridad y bienestar de los estudiantes. Miles de familias confían diariamente en servicios de furgones escolares para asegurar que sus hijos lleguen puntualmente a sus establecimientos educacionales y regresen a sus hogares de forma segura. Sin embargo, gran parte de estos servicios todavía se administran de manera manual, con registros en papel, llamadas telefónicas o comunicaciones informales mediante aplicaciones de mensajería instantánea.</w:t>
      </w:r>
    </w:p>
    <w:p w14:paraId="76F0488A" w14:textId="21363C32" w:rsidR="00CC4A41" w:rsidRPr="008A544A" w:rsidRDefault="00CC4A41" w:rsidP="00920E55">
      <w:pPr>
        <w:spacing w:after="120"/>
        <w:rPr>
          <w:sz w:val="22"/>
          <w:lang w:val="es-CL"/>
        </w:rPr>
      </w:pPr>
      <w:r w:rsidRPr="008A544A">
        <w:rPr>
          <w:sz w:val="22"/>
          <w:lang w:val="es-CL"/>
        </w:rPr>
        <w:t>El presente informe documenta el proceso de planificación de un sistema móvil de gestión de furgones escolares, cuyo propósito central es optimizar la administración de rutas, mejorar la comunicación entre conductores, apoderados y colegios, y garantizar mayor seguridad a los estudiantes durante sus traslados.</w:t>
      </w:r>
    </w:p>
    <w:p w14:paraId="7B1BC207" w14:textId="15E3D354" w:rsidR="00CC4A41" w:rsidRPr="008A544A" w:rsidRDefault="00CC4A41" w:rsidP="00CC4A41">
      <w:pPr>
        <w:spacing w:after="120"/>
        <w:rPr>
          <w:sz w:val="22"/>
          <w:lang w:val="es-CL"/>
        </w:rPr>
      </w:pPr>
      <w:r w:rsidRPr="008A544A">
        <w:rPr>
          <w:sz w:val="22"/>
          <w:lang w:val="es-CL"/>
        </w:rPr>
        <w:t>Este sistema está concebido como una aplicación móvil multiplataforma que permitirá la gestión de inscripciones de estudiantes, control de asistencia, visualización de rutas en tiempo real mediante GPS, envío de notificaciones a apoderados, gestión de pagos y generación de reportes. La solución busca ser un apoyo integral tanto para los conductores como para los padres y establecimientos, reduciendo la incertidumbre y fortaleciendo la confianza en el transporte escolar.</w:t>
      </w:r>
    </w:p>
    <w:p w14:paraId="72EF75F5" w14:textId="78DF1AFD" w:rsidR="00CC4A41" w:rsidRPr="008A544A" w:rsidRDefault="00CC4A41" w:rsidP="00CC4A41">
      <w:pPr>
        <w:rPr>
          <w:b/>
          <w:bCs/>
          <w:sz w:val="22"/>
          <w:lang w:val="es-CL"/>
        </w:rPr>
      </w:pPr>
      <w:r w:rsidRPr="008A544A">
        <w:rPr>
          <w:b/>
          <w:bCs/>
          <w:sz w:val="22"/>
          <w:lang w:val="es-CL"/>
        </w:rPr>
        <w:t>Los objetivos específicos del informe son:</w:t>
      </w:r>
    </w:p>
    <w:p w14:paraId="678D3C1A" w14:textId="12FCF70F" w:rsidR="00CC4A41" w:rsidRPr="008A544A" w:rsidRDefault="00CC4A41" w:rsidP="00CC4A41">
      <w:pPr>
        <w:numPr>
          <w:ilvl w:val="0"/>
          <w:numId w:val="10"/>
        </w:numPr>
        <w:spacing w:after="120"/>
        <w:rPr>
          <w:sz w:val="22"/>
          <w:lang w:val="es-CL"/>
        </w:rPr>
      </w:pPr>
      <w:r w:rsidRPr="008A544A">
        <w:rPr>
          <w:sz w:val="22"/>
          <w:lang w:val="es-CL"/>
        </w:rPr>
        <w:t xml:space="preserve">Presentar una planificación estructurada para el desarrollo del sistema, siguiendo criterios de la </w:t>
      </w:r>
      <w:r w:rsidRPr="008A544A">
        <w:rPr>
          <w:b/>
          <w:bCs/>
          <w:sz w:val="22"/>
          <w:lang w:val="es-CL"/>
        </w:rPr>
        <w:t>ingeniería de software</w:t>
      </w:r>
      <w:r w:rsidRPr="008A544A">
        <w:rPr>
          <w:sz w:val="22"/>
          <w:lang w:val="es-CL"/>
        </w:rPr>
        <w:t>.</w:t>
      </w:r>
    </w:p>
    <w:p w14:paraId="30479447" w14:textId="5FA5B43E" w:rsidR="00CC4A41" w:rsidRPr="008A544A" w:rsidRDefault="00CC4A41" w:rsidP="00CC4A41">
      <w:pPr>
        <w:numPr>
          <w:ilvl w:val="0"/>
          <w:numId w:val="10"/>
        </w:numPr>
        <w:spacing w:after="120"/>
        <w:rPr>
          <w:sz w:val="22"/>
          <w:lang w:val="es-CL"/>
        </w:rPr>
      </w:pPr>
      <w:r w:rsidRPr="008A544A">
        <w:rPr>
          <w:sz w:val="22"/>
          <w:lang w:val="es-CL"/>
        </w:rPr>
        <w:t xml:space="preserve">Seleccionar y justificar una </w:t>
      </w:r>
      <w:r w:rsidRPr="008A544A">
        <w:rPr>
          <w:b/>
          <w:bCs/>
          <w:sz w:val="22"/>
          <w:lang w:val="es-CL"/>
        </w:rPr>
        <w:t>metodología ágil de desarrollo</w:t>
      </w:r>
      <w:r w:rsidRPr="008A544A">
        <w:rPr>
          <w:sz w:val="22"/>
          <w:lang w:val="es-CL"/>
        </w:rPr>
        <w:t xml:space="preserve"> que se ajuste al contexto del proyecto.</w:t>
      </w:r>
    </w:p>
    <w:p w14:paraId="451031AC" w14:textId="67EE35B7" w:rsidR="00CC4A41" w:rsidRPr="008A544A" w:rsidRDefault="00CC4A41" w:rsidP="00CC4A41">
      <w:pPr>
        <w:numPr>
          <w:ilvl w:val="0"/>
          <w:numId w:val="10"/>
        </w:numPr>
        <w:spacing w:after="120"/>
        <w:rPr>
          <w:sz w:val="22"/>
          <w:lang w:val="es-CL"/>
        </w:rPr>
      </w:pPr>
      <w:r w:rsidRPr="008A544A">
        <w:rPr>
          <w:sz w:val="22"/>
          <w:lang w:val="es-CL"/>
        </w:rPr>
        <w:t xml:space="preserve">Elaborar una propuesta de diseño basada en </w:t>
      </w:r>
      <w:r w:rsidRPr="008A544A">
        <w:rPr>
          <w:b/>
          <w:bCs/>
          <w:sz w:val="22"/>
          <w:lang w:val="es-CL"/>
        </w:rPr>
        <w:t>diagramas UML</w:t>
      </w:r>
      <w:r w:rsidRPr="008A544A">
        <w:rPr>
          <w:sz w:val="22"/>
          <w:lang w:val="es-CL"/>
        </w:rPr>
        <w:t xml:space="preserve"> (casos de uso, clases, componentes y despliegue).</w:t>
      </w:r>
    </w:p>
    <w:p w14:paraId="194E7113" w14:textId="0934289B" w:rsidR="00CC4A41" w:rsidRPr="008A544A" w:rsidRDefault="00CC4A41" w:rsidP="00920E55">
      <w:pPr>
        <w:numPr>
          <w:ilvl w:val="0"/>
          <w:numId w:val="10"/>
        </w:numPr>
        <w:spacing w:after="120"/>
        <w:rPr>
          <w:sz w:val="22"/>
          <w:lang w:val="es-CL"/>
        </w:rPr>
      </w:pPr>
      <w:r w:rsidRPr="008A544A">
        <w:rPr>
          <w:sz w:val="22"/>
          <w:lang w:val="es-CL"/>
        </w:rPr>
        <w:t xml:space="preserve">Describir técnicas de </w:t>
      </w:r>
      <w:r w:rsidRPr="008A544A">
        <w:rPr>
          <w:b/>
          <w:bCs/>
          <w:sz w:val="22"/>
          <w:lang w:val="es-CL"/>
        </w:rPr>
        <w:t>levantamiento de requerimientos y co-creación</w:t>
      </w:r>
      <w:r w:rsidRPr="008A544A">
        <w:rPr>
          <w:sz w:val="22"/>
          <w:lang w:val="es-CL"/>
        </w:rPr>
        <w:t>, con énfasis en la participación de apoderados y conductores.</w:t>
      </w:r>
    </w:p>
    <w:p w14:paraId="7154945B" w14:textId="7C13AC0C" w:rsidR="00CC4A41" w:rsidRPr="008A544A" w:rsidRDefault="00CC4A41" w:rsidP="00920E55">
      <w:pPr>
        <w:numPr>
          <w:ilvl w:val="0"/>
          <w:numId w:val="10"/>
        </w:numPr>
        <w:spacing w:after="120"/>
        <w:rPr>
          <w:sz w:val="22"/>
          <w:lang w:val="es-CL"/>
        </w:rPr>
      </w:pPr>
      <w:r w:rsidRPr="008A544A">
        <w:rPr>
          <w:sz w:val="22"/>
          <w:lang w:val="es-CL"/>
        </w:rPr>
        <w:t>Incorporar estándares de calidad reconocidos a nivel internacional (ISO/IEC y otros).</w:t>
      </w:r>
    </w:p>
    <w:p w14:paraId="54CC5893" w14:textId="063B7C6C" w:rsidR="00CC4A41" w:rsidRPr="008A544A" w:rsidRDefault="00CC4A41" w:rsidP="00920E55">
      <w:pPr>
        <w:numPr>
          <w:ilvl w:val="0"/>
          <w:numId w:val="10"/>
        </w:numPr>
        <w:spacing w:after="120"/>
        <w:rPr>
          <w:sz w:val="22"/>
          <w:lang w:val="es-CL"/>
        </w:rPr>
      </w:pPr>
      <w:r w:rsidRPr="008A544A">
        <w:rPr>
          <w:sz w:val="22"/>
          <w:lang w:val="es-CL"/>
        </w:rPr>
        <w:t>Desarrollar una planificación de actividades y tareas, definiendo roles, backlog inicial y cronograma de desarrollo.</w:t>
      </w:r>
    </w:p>
    <w:p w14:paraId="20CDD5E3" w14:textId="300234EE" w:rsidR="001727CC" w:rsidRPr="008A544A" w:rsidRDefault="00CC4A41" w:rsidP="00920E55">
      <w:pPr>
        <w:spacing w:after="0"/>
        <w:rPr>
          <w:sz w:val="22"/>
          <w:lang w:val="es-CL"/>
        </w:rPr>
      </w:pPr>
      <w:r w:rsidRPr="008A544A">
        <w:rPr>
          <w:sz w:val="22"/>
          <w:lang w:val="es-CL"/>
        </w:rPr>
        <w:t>El alcance del proyecto comprende el diseño y planificación del sistema móvil en sus fases iniciales, incorporando prototipos, requerimientos y estructura técnica. Si bien no se considera en este informe la implementación final del software, se detallan los lineamientos que guiarán su desarrollo de forma robusta y escalable.</w:t>
      </w:r>
    </w:p>
    <w:p w14:paraId="43DB5A19" w14:textId="3CC76C71" w:rsidR="00CC4A41" w:rsidRPr="00CC4A41" w:rsidRDefault="00CC4A41" w:rsidP="00CC4A41">
      <w:pPr>
        <w:pStyle w:val="Ttulo1"/>
        <w:rPr>
          <w:lang w:val="es-CL"/>
        </w:rPr>
      </w:pPr>
      <w:bookmarkStart w:id="1" w:name="_Toc210220842"/>
      <w:r w:rsidRPr="00CC4A41">
        <w:rPr>
          <w:lang w:val="es-CL"/>
        </w:rPr>
        <w:lastRenderedPageBreak/>
        <w:t>Ciclo de Vida del Proyecto de Software</w:t>
      </w:r>
      <w:bookmarkEnd w:id="1"/>
    </w:p>
    <w:p w14:paraId="511C4BAB" w14:textId="4FDE0821" w:rsidR="00CC4A41" w:rsidRPr="00CC4A41" w:rsidRDefault="00CC4A41" w:rsidP="00920E55">
      <w:pPr>
        <w:spacing w:after="120"/>
        <w:rPr>
          <w:lang w:val="es-CL"/>
        </w:rPr>
      </w:pPr>
      <w:r w:rsidRPr="00CC4A41">
        <w:rPr>
          <w:lang w:val="es-CL"/>
        </w:rPr>
        <w:t>El ciclo de vida de un proyecto de software describe las etapas necesarias desde la concepción de la idea hasta la entrega y mantenimiento del sistema. En este caso, se analizaron los modelos tradicionales y los modelos ágiles para determinar cuál se adapta mejor a la naturaleza del proyecto.</w:t>
      </w:r>
    </w:p>
    <w:p w14:paraId="458FD01D" w14:textId="3D004BED" w:rsidR="00CC4A41" w:rsidRPr="00CC4A41" w:rsidRDefault="00CC4A41" w:rsidP="00CC4A41">
      <w:pPr>
        <w:pStyle w:val="Ttulo2"/>
        <w:rPr>
          <w:lang w:val="es-CL"/>
        </w:rPr>
      </w:pPr>
      <w:bookmarkStart w:id="2" w:name="_Toc210220843"/>
      <w:r w:rsidRPr="00CC4A41">
        <w:rPr>
          <w:lang w:val="es-CL"/>
        </w:rPr>
        <w:t>Ciclo de vida tradicional (modelo en cascada)</w:t>
      </w:r>
      <w:bookmarkEnd w:id="2"/>
    </w:p>
    <w:p w14:paraId="392FBF14" w14:textId="636D7C10" w:rsidR="00CC4A41" w:rsidRPr="00920E55" w:rsidRDefault="00CC4A41" w:rsidP="00920E55">
      <w:pPr>
        <w:pStyle w:val="Prrafodelista"/>
        <w:numPr>
          <w:ilvl w:val="0"/>
          <w:numId w:val="30"/>
        </w:numPr>
        <w:spacing w:after="120"/>
        <w:rPr>
          <w:lang w:val="es-CL"/>
        </w:rPr>
      </w:pPr>
      <w:r w:rsidRPr="00920E55">
        <w:rPr>
          <w:lang w:val="es-CL"/>
        </w:rPr>
        <w:t>El modelo en cascada propone un enfoque secuencial en el cual cada fase (análisis, diseño, desarrollo, pruebas, implementación y mantenimiento) se completa antes de pasar a la siguiente. Si bien ofrece claridad documental y una estructura rígida, presenta dificultades cuando surgen cambios de requerimientos, lo cual es común en proyectos dinámicos como el transporte escolar.</w:t>
      </w:r>
    </w:p>
    <w:p w14:paraId="77C2343C" w14:textId="2CCDE31A" w:rsidR="00CC4A41" w:rsidRPr="00CC4A41" w:rsidRDefault="00CC4A41" w:rsidP="00CC4A41">
      <w:pPr>
        <w:pStyle w:val="Ttulo2"/>
        <w:rPr>
          <w:lang w:val="es-CL"/>
        </w:rPr>
      </w:pPr>
      <w:bookmarkStart w:id="3" w:name="_Toc210220844"/>
      <w:r w:rsidRPr="00CC4A41">
        <w:rPr>
          <w:lang w:val="es-CL"/>
        </w:rPr>
        <w:t>Ciclo de vida ágil</w:t>
      </w:r>
      <w:bookmarkEnd w:id="3"/>
    </w:p>
    <w:p w14:paraId="705AD70F" w14:textId="3CDB3B59" w:rsidR="00CC4A41" w:rsidRPr="00920E55" w:rsidRDefault="00CC4A41" w:rsidP="00920E55">
      <w:pPr>
        <w:pStyle w:val="Prrafodelista"/>
        <w:numPr>
          <w:ilvl w:val="0"/>
          <w:numId w:val="29"/>
        </w:numPr>
        <w:spacing w:after="120"/>
        <w:rPr>
          <w:lang w:val="es-CL"/>
        </w:rPr>
      </w:pPr>
      <w:r w:rsidRPr="00920E55">
        <w:rPr>
          <w:lang w:val="es-CL"/>
        </w:rPr>
        <w:t>El modelo ágil propone iteraciones cortas (sprints), con entregables parciales y la posibilidad de incorporar retroalimentación constante de los usuarios. Este enfoque resulta más flexible, permite la validación temprana de funcionalidades y asegura que los resultados estén alineados con las expectativas de apoderados y conductores.</w:t>
      </w:r>
    </w:p>
    <w:p w14:paraId="67F93EA0" w14:textId="0543AB98" w:rsidR="00CC4A41" w:rsidRPr="00CC4A41" w:rsidRDefault="00CC4A41" w:rsidP="00CC4A41">
      <w:pPr>
        <w:pStyle w:val="Ttulo3"/>
        <w:rPr>
          <w:lang w:val="es-CL"/>
        </w:rPr>
      </w:pPr>
      <w:bookmarkStart w:id="4" w:name="_Toc210220845"/>
      <w:r w:rsidRPr="00CC4A41">
        <w:rPr>
          <w:lang w:val="es-CL"/>
        </w:rPr>
        <w:t>Justificación de la elección</w:t>
      </w:r>
      <w:bookmarkEnd w:id="4"/>
    </w:p>
    <w:p w14:paraId="5FE47AC8" w14:textId="4E2767B1" w:rsidR="00CC4A41" w:rsidRPr="00920E55" w:rsidRDefault="00CC4A41" w:rsidP="00920E55">
      <w:pPr>
        <w:pStyle w:val="Prrafodelista"/>
        <w:numPr>
          <w:ilvl w:val="0"/>
          <w:numId w:val="29"/>
        </w:numPr>
        <w:spacing w:after="120"/>
        <w:rPr>
          <w:lang w:val="es-CL"/>
        </w:rPr>
      </w:pPr>
      <w:r w:rsidRPr="00920E55">
        <w:rPr>
          <w:lang w:val="es-CL"/>
        </w:rPr>
        <w:t xml:space="preserve">Dado que este proyecto requiere </w:t>
      </w:r>
      <w:r w:rsidRPr="00920E55">
        <w:rPr>
          <w:b/>
          <w:bCs/>
          <w:lang w:val="es-CL"/>
        </w:rPr>
        <w:t>adaptabilidad</w:t>
      </w:r>
      <w:r w:rsidRPr="00920E55">
        <w:rPr>
          <w:lang w:val="es-CL"/>
        </w:rPr>
        <w:t xml:space="preserve">, </w:t>
      </w:r>
      <w:r w:rsidRPr="00920E55">
        <w:rPr>
          <w:b/>
          <w:bCs/>
          <w:lang w:val="es-CL"/>
        </w:rPr>
        <w:t>retroalimentación frecuente</w:t>
      </w:r>
      <w:r w:rsidRPr="00920E55">
        <w:rPr>
          <w:lang w:val="es-CL"/>
        </w:rPr>
        <w:t xml:space="preserve"> y una </w:t>
      </w:r>
      <w:r w:rsidRPr="00920E55">
        <w:rPr>
          <w:b/>
          <w:bCs/>
          <w:lang w:val="es-CL"/>
        </w:rPr>
        <w:t>participación de los usuarios finales</w:t>
      </w:r>
      <w:r w:rsidRPr="00920E55">
        <w:rPr>
          <w:lang w:val="es-CL"/>
        </w:rPr>
        <w:t xml:space="preserve">, se selecciona el </w:t>
      </w:r>
      <w:r w:rsidRPr="00920E55">
        <w:rPr>
          <w:b/>
          <w:bCs/>
          <w:lang w:val="es-CL"/>
        </w:rPr>
        <w:t>ciclo de vida ágil</w:t>
      </w:r>
      <w:r w:rsidRPr="00920E55">
        <w:rPr>
          <w:lang w:val="es-CL"/>
        </w:rPr>
        <w:t xml:space="preserve">, específicamente mediante la metodología </w:t>
      </w:r>
      <w:r w:rsidRPr="00920E55">
        <w:rPr>
          <w:b/>
          <w:bCs/>
          <w:lang w:val="es-CL"/>
        </w:rPr>
        <w:t>Scrum</w:t>
      </w:r>
      <w:r w:rsidRPr="00920E55">
        <w:rPr>
          <w:lang w:val="es-CL"/>
        </w:rPr>
        <w:t>.</w:t>
      </w:r>
    </w:p>
    <w:p w14:paraId="5B4731C2" w14:textId="5F5D5C41" w:rsidR="00CC4A41" w:rsidRPr="00CC4A41" w:rsidRDefault="00CC4A41" w:rsidP="00920E55">
      <w:pPr>
        <w:pStyle w:val="Ttulo3"/>
        <w:spacing w:before="120" w:after="120"/>
        <w:rPr>
          <w:lang w:val="es-CL"/>
        </w:rPr>
      </w:pPr>
      <w:bookmarkStart w:id="5" w:name="_Toc210220846"/>
      <w:r w:rsidRPr="00CC4A41">
        <w:rPr>
          <w:lang w:val="es-CL"/>
        </w:rPr>
        <w:t>Esquema representativo del ciclo de vida ágil</w:t>
      </w:r>
      <w:bookmarkEnd w:id="5"/>
    </w:p>
    <w:p w14:paraId="554CB6EB" w14:textId="6A4B7BBF" w:rsidR="00CC4A41" w:rsidRPr="00920E55" w:rsidRDefault="00CC4A41" w:rsidP="00920E55">
      <w:pPr>
        <w:pStyle w:val="Prrafodelista"/>
        <w:numPr>
          <w:ilvl w:val="0"/>
          <w:numId w:val="29"/>
        </w:numPr>
        <w:spacing w:after="120"/>
        <w:rPr>
          <w:lang w:val="es-CL"/>
        </w:rPr>
      </w:pPr>
      <w:r w:rsidRPr="00920E55">
        <w:rPr>
          <w:lang w:val="es-CL"/>
        </w:rPr>
        <w:t>El ciclo se compone de:</w:t>
      </w:r>
    </w:p>
    <w:p w14:paraId="7B122E3C" w14:textId="77777777" w:rsidR="00CC4A41" w:rsidRPr="00CC4A41" w:rsidRDefault="00CC4A41" w:rsidP="00920E55">
      <w:pPr>
        <w:numPr>
          <w:ilvl w:val="0"/>
          <w:numId w:val="31"/>
        </w:numPr>
        <w:spacing w:after="120"/>
        <w:rPr>
          <w:lang w:val="es-CL"/>
        </w:rPr>
      </w:pPr>
      <w:r w:rsidRPr="00CC4A41">
        <w:rPr>
          <w:b/>
          <w:bCs/>
          <w:lang w:val="es-CL"/>
        </w:rPr>
        <w:t>Planificación inicial</w:t>
      </w:r>
      <w:r w:rsidRPr="00CC4A41">
        <w:rPr>
          <w:lang w:val="es-CL"/>
        </w:rPr>
        <w:t>: identificación del Product Backlog.</w:t>
      </w:r>
    </w:p>
    <w:p w14:paraId="03849DF9" w14:textId="563D0767" w:rsidR="00CC4A41" w:rsidRPr="00CC4A41" w:rsidRDefault="00CC4A41" w:rsidP="00920E55">
      <w:pPr>
        <w:numPr>
          <w:ilvl w:val="0"/>
          <w:numId w:val="31"/>
        </w:numPr>
        <w:spacing w:after="120"/>
        <w:rPr>
          <w:lang w:val="es-CL"/>
        </w:rPr>
      </w:pPr>
      <w:r w:rsidRPr="00CC4A41">
        <w:rPr>
          <w:b/>
          <w:bCs/>
          <w:lang w:val="es-CL"/>
        </w:rPr>
        <w:t>Sprints</w:t>
      </w:r>
      <w:r w:rsidRPr="00CC4A41">
        <w:rPr>
          <w:lang w:val="es-CL"/>
        </w:rPr>
        <w:t xml:space="preserve"> de dos a tres semanas, en los que se desarrollan funcionalidades priorizadas.</w:t>
      </w:r>
    </w:p>
    <w:p w14:paraId="11AD1BC6" w14:textId="0CE946E3" w:rsidR="00CC4A41" w:rsidRPr="00CC4A41" w:rsidRDefault="00CC4A41" w:rsidP="00920E55">
      <w:pPr>
        <w:numPr>
          <w:ilvl w:val="0"/>
          <w:numId w:val="31"/>
        </w:numPr>
        <w:spacing w:after="120"/>
        <w:rPr>
          <w:lang w:val="es-CL"/>
        </w:rPr>
      </w:pPr>
      <w:r w:rsidRPr="00CC4A41">
        <w:rPr>
          <w:b/>
          <w:bCs/>
          <w:lang w:val="es-CL"/>
        </w:rPr>
        <w:t>Daily meetings</w:t>
      </w:r>
      <w:r w:rsidRPr="00CC4A41">
        <w:rPr>
          <w:lang w:val="es-CL"/>
        </w:rPr>
        <w:t xml:space="preserve"> para seguimiento y resolución de obstáculos.</w:t>
      </w:r>
    </w:p>
    <w:p w14:paraId="390F24E4" w14:textId="77777777" w:rsidR="00CC4A41" w:rsidRPr="00CC4A41" w:rsidRDefault="00CC4A41" w:rsidP="00920E55">
      <w:pPr>
        <w:numPr>
          <w:ilvl w:val="0"/>
          <w:numId w:val="31"/>
        </w:numPr>
        <w:spacing w:after="120"/>
        <w:rPr>
          <w:lang w:val="es-CL"/>
        </w:rPr>
      </w:pPr>
      <w:r w:rsidRPr="00CC4A41">
        <w:rPr>
          <w:b/>
          <w:bCs/>
          <w:lang w:val="es-CL"/>
        </w:rPr>
        <w:t>Sprint Review</w:t>
      </w:r>
      <w:r w:rsidRPr="00CC4A41">
        <w:rPr>
          <w:lang w:val="es-CL"/>
        </w:rPr>
        <w:t xml:space="preserve"> para validar entregables con el cliente.</w:t>
      </w:r>
    </w:p>
    <w:p w14:paraId="15070DE1" w14:textId="77777777" w:rsidR="00CC4A41" w:rsidRPr="00CC4A41" w:rsidRDefault="00CC4A41" w:rsidP="00920E55">
      <w:pPr>
        <w:numPr>
          <w:ilvl w:val="0"/>
          <w:numId w:val="31"/>
        </w:numPr>
        <w:spacing w:after="120"/>
        <w:rPr>
          <w:lang w:val="es-CL"/>
        </w:rPr>
      </w:pPr>
      <w:r w:rsidRPr="00CC4A41">
        <w:rPr>
          <w:b/>
          <w:bCs/>
          <w:lang w:val="es-CL"/>
        </w:rPr>
        <w:t>Sprint Retrospective</w:t>
      </w:r>
      <w:r w:rsidRPr="00CC4A41">
        <w:rPr>
          <w:lang w:val="es-CL"/>
        </w:rPr>
        <w:t xml:space="preserve"> para mejorar procesos internos.</w:t>
      </w:r>
    </w:p>
    <w:p w14:paraId="4AAC3C6A" w14:textId="3815BF15" w:rsidR="00CC4A41" w:rsidRPr="00CC4A41" w:rsidRDefault="00CC4A41" w:rsidP="00920E55">
      <w:pPr>
        <w:numPr>
          <w:ilvl w:val="0"/>
          <w:numId w:val="11"/>
        </w:numPr>
        <w:tabs>
          <w:tab w:val="num" w:pos="720"/>
        </w:tabs>
        <w:spacing w:after="120"/>
        <w:rPr>
          <w:lang w:val="es-CL"/>
        </w:rPr>
      </w:pPr>
      <w:r w:rsidRPr="00CC4A41">
        <w:rPr>
          <w:b/>
          <w:bCs/>
          <w:lang w:val="es-CL"/>
        </w:rPr>
        <w:t>Entrega incremental</w:t>
      </w:r>
      <w:r w:rsidRPr="00CC4A41">
        <w:rPr>
          <w:lang w:val="es-CL"/>
        </w:rPr>
        <w:t xml:space="preserve"> hasta completar el sistema.</w:t>
      </w:r>
    </w:p>
    <w:p w14:paraId="3A6B566F" w14:textId="5EFFBDA6" w:rsidR="00920E55" w:rsidRDefault="00CC4A41" w:rsidP="00920E55">
      <w:pPr>
        <w:spacing w:after="120"/>
        <w:rPr>
          <w:lang w:val="es-CL"/>
        </w:rPr>
      </w:pPr>
      <w:r w:rsidRPr="00CC4A41">
        <w:rPr>
          <w:lang w:val="es-CL"/>
        </w:rPr>
        <w:t>Este esquema garantiza la construcción iterativa del sistema móvil, reduciendo riesgos y asegurando que el producto final cumpla con las expectativas del cliente.</w:t>
      </w:r>
    </w:p>
    <w:p w14:paraId="1F2DFE9B" w14:textId="6D630268" w:rsidR="00CC4A41" w:rsidRDefault="00920E55" w:rsidP="008A544A">
      <w:pPr>
        <w:pStyle w:val="Ttulo1"/>
        <w:rPr>
          <w:lang w:val="es-CL"/>
        </w:rPr>
      </w:pPr>
      <w:r>
        <w:rPr>
          <w:lang w:val="es-CL"/>
        </w:rPr>
        <w:br w:type="page"/>
      </w:r>
      <w:bookmarkStart w:id="6" w:name="_Toc210220847"/>
      <w:r w:rsidR="00CC4A41" w:rsidRPr="00CC4A41">
        <w:rPr>
          <w:lang w:val="es-CL"/>
        </w:rPr>
        <w:lastRenderedPageBreak/>
        <w:t>Metodología de Desarrollo: Scrum</w:t>
      </w:r>
      <w:bookmarkEnd w:id="6"/>
    </w:p>
    <w:p w14:paraId="0974F332" w14:textId="77777777" w:rsidR="008A544A" w:rsidRPr="008A544A" w:rsidRDefault="008A544A" w:rsidP="008A544A">
      <w:pPr>
        <w:rPr>
          <w:lang w:val="es-CL"/>
        </w:rPr>
      </w:pPr>
    </w:p>
    <w:p w14:paraId="428D5281" w14:textId="2532CB74" w:rsidR="00CC4A41" w:rsidRDefault="00CC4A41" w:rsidP="00920E55">
      <w:pPr>
        <w:spacing w:after="120"/>
        <w:rPr>
          <w:lang w:val="es-CL"/>
        </w:rPr>
      </w:pPr>
      <w:r w:rsidRPr="00CC4A41">
        <w:rPr>
          <w:lang w:val="es-CL"/>
        </w:rPr>
        <w:t>Scrum es una de las metodologías ágiles más utilizadas a nivel mundial y se adapta perfectamente a proyectos en los que la colaboración, la flexibilidad y la entrega incremental son factores críticos.</w:t>
      </w:r>
    </w:p>
    <w:p w14:paraId="7FE1756E" w14:textId="77777777" w:rsidR="008A544A" w:rsidRPr="00CC4A41" w:rsidRDefault="008A544A" w:rsidP="00920E55">
      <w:pPr>
        <w:spacing w:after="120"/>
        <w:rPr>
          <w:lang w:val="es-CL"/>
        </w:rPr>
      </w:pPr>
    </w:p>
    <w:p w14:paraId="42A302AB" w14:textId="005DE496" w:rsidR="00CC4A41" w:rsidRPr="00CC4A41" w:rsidRDefault="00CC4A41" w:rsidP="00920E55">
      <w:pPr>
        <w:pStyle w:val="Ttulo2"/>
        <w:spacing w:before="120" w:after="120"/>
        <w:rPr>
          <w:lang w:val="es-CL"/>
        </w:rPr>
      </w:pPr>
      <w:bookmarkStart w:id="7" w:name="_Toc210220848"/>
      <w:r w:rsidRPr="00CC4A41">
        <w:rPr>
          <w:lang w:val="es-CL"/>
        </w:rPr>
        <w:t>Roles principales en Scrum</w:t>
      </w:r>
      <w:bookmarkEnd w:id="7"/>
    </w:p>
    <w:p w14:paraId="02AA31DE" w14:textId="4EC9CD8E" w:rsidR="00CC4A41" w:rsidRPr="00CC4A41" w:rsidRDefault="00CC4A41" w:rsidP="00920E55">
      <w:pPr>
        <w:numPr>
          <w:ilvl w:val="0"/>
          <w:numId w:val="12"/>
        </w:numPr>
        <w:spacing w:after="120"/>
        <w:rPr>
          <w:lang w:val="es-CL"/>
        </w:rPr>
      </w:pPr>
      <w:r w:rsidRPr="00CC4A41">
        <w:rPr>
          <w:b/>
          <w:bCs/>
          <w:lang w:val="es-CL"/>
        </w:rPr>
        <w:t>Product Owner</w:t>
      </w:r>
      <w:r w:rsidRPr="00CC4A41">
        <w:rPr>
          <w:lang w:val="es-CL"/>
        </w:rPr>
        <w:t>: Representa a los apoderados y colegios, definiendo prioridades en el Product Backlog.</w:t>
      </w:r>
    </w:p>
    <w:p w14:paraId="5647B9A9" w14:textId="42533B61" w:rsidR="00CC4A41" w:rsidRPr="00CC4A41" w:rsidRDefault="00CC4A41" w:rsidP="00920E55">
      <w:pPr>
        <w:numPr>
          <w:ilvl w:val="0"/>
          <w:numId w:val="12"/>
        </w:numPr>
        <w:spacing w:after="120"/>
        <w:rPr>
          <w:lang w:val="es-CL"/>
        </w:rPr>
      </w:pPr>
      <w:r w:rsidRPr="00CC4A41">
        <w:rPr>
          <w:b/>
          <w:bCs/>
          <w:lang w:val="es-CL"/>
        </w:rPr>
        <w:t>Scrum Master</w:t>
      </w:r>
      <w:r w:rsidRPr="00CC4A41">
        <w:rPr>
          <w:lang w:val="es-CL"/>
        </w:rPr>
        <w:t>: Facilita el cumplimiento de la metodología, eliminando impedimentos y asegurando buenas prácticas.</w:t>
      </w:r>
    </w:p>
    <w:p w14:paraId="18AA6217" w14:textId="557AC471" w:rsidR="00CC4A41" w:rsidRDefault="00CC4A41" w:rsidP="00920E55">
      <w:pPr>
        <w:numPr>
          <w:ilvl w:val="0"/>
          <w:numId w:val="12"/>
        </w:numPr>
        <w:spacing w:after="120"/>
        <w:rPr>
          <w:lang w:val="es-CL"/>
        </w:rPr>
      </w:pPr>
      <w:r w:rsidRPr="00CC4A41">
        <w:rPr>
          <w:b/>
          <w:bCs/>
          <w:lang w:val="es-CL"/>
        </w:rPr>
        <w:t>Equipo de desarrollo</w:t>
      </w:r>
      <w:r w:rsidRPr="00CC4A41">
        <w:rPr>
          <w:lang w:val="es-CL"/>
        </w:rPr>
        <w:t>: Compuesto por analistas, programadores, diseñadores y testers, responsables de construir el sistema.</w:t>
      </w:r>
    </w:p>
    <w:p w14:paraId="7C072108" w14:textId="77777777" w:rsidR="008A544A" w:rsidRPr="00CC4A41" w:rsidRDefault="008A544A" w:rsidP="008A544A">
      <w:pPr>
        <w:spacing w:after="120"/>
        <w:ind w:left="720"/>
        <w:rPr>
          <w:lang w:val="es-CL"/>
        </w:rPr>
      </w:pPr>
    </w:p>
    <w:p w14:paraId="5B81C0BB" w14:textId="4DA20830" w:rsidR="00CC4A41" w:rsidRPr="00CC4A41" w:rsidRDefault="00CC4A41" w:rsidP="00920E55">
      <w:pPr>
        <w:pStyle w:val="Ttulo2"/>
        <w:spacing w:before="120" w:after="120"/>
        <w:rPr>
          <w:lang w:val="es-CL"/>
        </w:rPr>
      </w:pPr>
      <w:bookmarkStart w:id="8" w:name="_Toc210220849"/>
      <w:r w:rsidRPr="00CC4A41">
        <w:rPr>
          <w:lang w:val="es-CL"/>
        </w:rPr>
        <w:t>Fases y eventos de Scrum</w:t>
      </w:r>
      <w:bookmarkEnd w:id="8"/>
    </w:p>
    <w:p w14:paraId="1BCB9E80" w14:textId="53174C65" w:rsidR="00CC4A41" w:rsidRPr="00CC4A41" w:rsidRDefault="00CC4A41" w:rsidP="00920E55">
      <w:pPr>
        <w:numPr>
          <w:ilvl w:val="0"/>
          <w:numId w:val="32"/>
        </w:numPr>
        <w:spacing w:after="120"/>
        <w:rPr>
          <w:lang w:val="es-CL"/>
        </w:rPr>
      </w:pPr>
      <w:r w:rsidRPr="00CC4A41">
        <w:rPr>
          <w:b/>
          <w:bCs/>
          <w:lang w:val="es-CL"/>
        </w:rPr>
        <w:t>Product Backlog</w:t>
      </w:r>
      <w:r w:rsidRPr="00CC4A41">
        <w:rPr>
          <w:lang w:val="es-CL"/>
        </w:rPr>
        <w:t>: listado de funcionalidades priorizadas por el Product Owner.</w:t>
      </w:r>
    </w:p>
    <w:p w14:paraId="6D8C62CC" w14:textId="25BA05C0" w:rsidR="00CC4A41" w:rsidRPr="00CC4A41" w:rsidRDefault="00CC4A41" w:rsidP="00920E55">
      <w:pPr>
        <w:numPr>
          <w:ilvl w:val="0"/>
          <w:numId w:val="32"/>
        </w:numPr>
        <w:spacing w:after="120"/>
        <w:rPr>
          <w:lang w:val="es-CL"/>
        </w:rPr>
      </w:pPr>
      <w:r w:rsidRPr="00CC4A41">
        <w:rPr>
          <w:b/>
          <w:bCs/>
          <w:lang w:val="es-CL"/>
        </w:rPr>
        <w:t>Sprint Planning</w:t>
      </w:r>
      <w:r w:rsidRPr="00CC4A41">
        <w:rPr>
          <w:lang w:val="es-CL"/>
        </w:rPr>
        <w:t>: reunión donde se seleccionan las historias de usuario que se desarrollarán en el sprint.</w:t>
      </w:r>
    </w:p>
    <w:p w14:paraId="3DB72532" w14:textId="4C4080DF" w:rsidR="00CC4A41" w:rsidRPr="00CC4A41" w:rsidRDefault="00CC4A41" w:rsidP="00920E55">
      <w:pPr>
        <w:numPr>
          <w:ilvl w:val="0"/>
          <w:numId w:val="32"/>
        </w:numPr>
        <w:spacing w:after="120"/>
        <w:rPr>
          <w:lang w:val="es-CL"/>
        </w:rPr>
      </w:pPr>
      <w:r w:rsidRPr="00CC4A41">
        <w:rPr>
          <w:b/>
          <w:bCs/>
          <w:lang w:val="es-CL"/>
        </w:rPr>
        <w:t>Sprint</w:t>
      </w:r>
      <w:r w:rsidRPr="00CC4A41">
        <w:rPr>
          <w:lang w:val="es-CL"/>
        </w:rPr>
        <w:t>: ciclo de trabajo de 2 a 3 semanas.</w:t>
      </w:r>
    </w:p>
    <w:p w14:paraId="361AB705" w14:textId="0F4A827C" w:rsidR="00CC4A41" w:rsidRPr="00CC4A41" w:rsidRDefault="00CC4A41" w:rsidP="00920E55">
      <w:pPr>
        <w:numPr>
          <w:ilvl w:val="0"/>
          <w:numId w:val="32"/>
        </w:numPr>
        <w:spacing w:after="120"/>
        <w:rPr>
          <w:lang w:val="es-CL"/>
        </w:rPr>
      </w:pPr>
      <w:r w:rsidRPr="00CC4A41">
        <w:rPr>
          <w:b/>
          <w:bCs/>
          <w:lang w:val="es-CL"/>
        </w:rPr>
        <w:t>Daily Scrum</w:t>
      </w:r>
      <w:r w:rsidRPr="00CC4A41">
        <w:rPr>
          <w:lang w:val="es-CL"/>
        </w:rPr>
        <w:t>: reuniones diarias de 15 minutos para seguimiento.</w:t>
      </w:r>
    </w:p>
    <w:p w14:paraId="39EC1C13" w14:textId="2671E7D8" w:rsidR="00CC4A41" w:rsidRPr="00CC4A41" w:rsidRDefault="00CC4A41" w:rsidP="00920E55">
      <w:pPr>
        <w:numPr>
          <w:ilvl w:val="0"/>
          <w:numId w:val="32"/>
        </w:numPr>
        <w:spacing w:after="120"/>
        <w:rPr>
          <w:lang w:val="es-CL"/>
        </w:rPr>
      </w:pPr>
      <w:r w:rsidRPr="00CC4A41">
        <w:rPr>
          <w:b/>
          <w:bCs/>
          <w:lang w:val="es-CL"/>
        </w:rPr>
        <w:t>Sprint Review</w:t>
      </w:r>
      <w:r w:rsidRPr="00CC4A41">
        <w:rPr>
          <w:lang w:val="es-CL"/>
        </w:rPr>
        <w:t>: presentación de avances al cliente.</w:t>
      </w:r>
    </w:p>
    <w:p w14:paraId="31FDD5E7" w14:textId="78B2D846" w:rsidR="00CC4A41" w:rsidRDefault="00CC4A41" w:rsidP="00920E55">
      <w:pPr>
        <w:numPr>
          <w:ilvl w:val="0"/>
          <w:numId w:val="32"/>
        </w:numPr>
        <w:spacing w:after="120"/>
        <w:rPr>
          <w:lang w:val="es-CL"/>
        </w:rPr>
      </w:pPr>
      <w:r w:rsidRPr="00CC4A41">
        <w:rPr>
          <w:b/>
          <w:bCs/>
          <w:lang w:val="es-CL"/>
        </w:rPr>
        <w:t>Sprint Retrospective</w:t>
      </w:r>
      <w:r w:rsidRPr="00CC4A41">
        <w:rPr>
          <w:lang w:val="es-CL"/>
        </w:rPr>
        <w:t>: análisis interno para mejorar procesos.</w:t>
      </w:r>
    </w:p>
    <w:p w14:paraId="28904D97" w14:textId="77777777" w:rsidR="008A544A" w:rsidRPr="00CC4A41" w:rsidRDefault="008A544A" w:rsidP="008A544A">
      <w:pPr>
        <w:spacing w:after="120"/>
        <w:ind w:left="720"/>
        <w:rPr>
          <w:lang w:val="es-CL"/>
        </w:rPr>
      </w:pPr>
    </w:p>
    <w:p w14:paraId="7203BFF4" w14:textId="77777777" w:rsidR="00CC4A41" w:rsidRPr="008A544A" w:rsidRDefault="00CC4A41" w:rsidP="00920E55">
      <w:pPr>
        <w:pStyle w:val="Ttulo3"/>
        <w:spacing w:before="120" w:after="120"/>
        <w:rPr>
          <w:rFonts w:ascii="Arial" w:hAnsi="Arial" w:cs="Arial"/>
          <w:lang w:val="es-CL"/>
        </w:rPr>
      </w:pPr>
      <w:bookmarkStart w:id="9" w:name="_Toc210220850"/>
      <w:r w:rsidRPr="008A544A">
        <w:rPr>
          <w:rFonts w:ascii="Arial" w:hAnsi="Arial" w:cs="Arial"/>
          <w:lang w:val="es-CL"/>
        </w:rPr>
        <w:t>Justificación de Scrum para este proyecto</w:t>
      </w:r>
      <w:bookmarkEnd w:id="9"/>
    </w:p>
    <w:p w14:paraId="199FC9D5" w14:textId="088050C2" w:rsidR="00CC4A41" w:rsidRPr="00920E55" w:rsidRDefault="00CC4A41" w:rsidP="00920E55">
      <w:pPr>
        <w:pStyle w:val="Prrafodelista"/>
        <w:numPr>
          <w:ilvl w:val="0"/>
          <w:numId w:val="11"/>
        </w:numPr>
        <w:spacing w:after="120"/>
        <w:rPr>
          <w:lang w:val="es-CL"/>
        </w:rPr>
      </w:pPr>
      <w:r w:rsidRPr="00920E55">
        <w:rPr>
          <w:lang w:val="es-CL"/>
        </w:rPr>
        <w:t xml:space="preserve">El transporte escolar involucra múltiples actores (apoderados, colegios, conductores), lo que exige iteraciones cortas y retroalimentación frecuente. Además, Scrum permite incorporar funcionalidades críticas como </w:t>
      </w:r>
      <w:r w:rsidRPr="00920E55">
        <w:rPr>
          <w:b/>
          <w:bCs/>
          <w:lang w:val="es-CL"/>
        </w:rPr>
        <w:t>geolocalización, notificaciones en tiempo real y reportes financieros</w:t>
      </w:r>
      <w:r w:rsidRPr="00920E55">
        <w:rPr>
          <w:lang w:val="es-CL"/>
        </w:rPr>
        <w:t>, priorizando aquellas que entreguen mayor valor al usuario.</w:t>
      </w:r>
    </w:p>
    <w:p w14:paraId="0C35970E" w14:textId="262D8F17" w:rsidR="00CC4A41" w:rsidRDefault="00CC4A41">
      <w:pPr>
        <w:rPr>
          <w:lang w:val="es-CL"/>
        </w:rPr>
      </w:pPr>
      <w:r>
        <w:rPr>
          <w:lang w:val="es-CL"/>
        </w:rPr>
        <w:br w:type="page"/>
      </w:r>
    </w:p>
    <w:p w14:paraId="1DA40A80" w14:textId="77777777" w:rsidR="00CC4A41" w:rsidRPr="00CC4A41" w:rsidRDefault="00CC4A41" w:rsidP="00920E55">
      <w:pPr>
        <w:pStyle w:val="Ttulo1"/>
        <w:spacing w:after="120"/>
        <w:rPr>
          <w:lang w:val="es-CL"/>
        </w:rPr>
      </w:pPr>
      <w:bookmarkStart w:id="10" w:name="_Toc210220851"/>
      <w:r w:rsidRPr="00CC4A41">
        <w:rPr>
          <w:lang w:val="es-CL"/>
        </w:rPr>
        <w:lastRenderedPageBreak/>
        <w:t>Levantamiento de Requerimientos y Co-creación</w:t>
      </w:r>
      <w:bookmarkEnd w:id="10"/>
    </w:p>
    <w:p w14:paraId="393386E6" w14:textId="77777777" w:rsidR="00CC4A41" w:rsidRDefault="00CC4A41" w:rsidP="00920E55">
      <w:pPr>
        <w:spacing w:after="120"/>
        <w:rPr>
          <w:lang w:val="es-CL"/>
        </w:rPr>
      </w:pPr>
      <w:r w:rsidRPr="00CC4A41">
        <w:rPr>
          <w:lang w:val="es-CL"/>
        </w:rPr>
        <w:t>El levantamiento de requerimientos es una etapa crítica dentro del ciclo de vida del software, ya que determina qué funcionalidades y características deberá cumplir el sistema para satisfacer las necesidades de los usuarios. En el caso del sistema de gestión de furgones escolares, la diversidad de actores involucrados —conductores, apoderados, estudiantes y establecimientos educativos— exige la aplicación de técnicas de co-creación que permitan integrar perspectivas y validar constantemente los avances del proyecto.</w:t>
      </w:r>
    </w:p>
    <w:p w14:paraId="7C1A3891" w14:textId="77777777" w:rsidR="008A544A" w:rsidRPr="00CC4A41" w:rsidRDefault="008A544A" w:rsidP="00920E55">
      <w:pPr>
        <w:spacing w:after="120"/>
        <w:rPr>
          <w:lang w:val="es-CL"/>
        </w:rPr>
      </w:pPr>
    </w:p>
    <w:p w14:paraId="08CAFA74" w14:textId="4A97A58A" w:rsidR="00CC4A41" w:rsidRPr="00CC4A41" w:rsidRDefault="00CC4A41" w:rsidP="00920E55">
      <w:pPr>
        <w:pStyle w:val="Ttulo2"/>
        <w:spacing w:before="120" w:after="120"/>
        <w:rPr>
          <w:lang w:val="es-CL"/>
        </w:rPr>
      </w:pPr>
      <w:bookmarkStart w:id="11" w:name="_Toc210220852"/>
      <w:r w:rsidRPr="00CC4A41">
        <w:rPr>
          <w:lang w:val="es-CL"/>
        </w:rPr>
        <w:t>Técnicas utilizadas</w:t>
      </w:r>
      <w:bookmarkEnd w:id="11"/>
    </w:p>
    <w:p w14:paraId="6DF6DFE5" w14:textId="77777777" w:rsidR="00CC4A41" w:rsidRPr="00CC4A41" w:rsidRDefault="00CC4A41" w:rsidP="00920E55">
      <w:pPr>
        <w:numPr>
          <w:ilvl w:val="0"/>
          <w:numId w:val="14"/>
        </w:numPr>
        <w:spacing w:after="120"/>
        <w:rPr>
          <w:lang w:val="es-CL"/>
        </w:rPr>
      </w:pPr>
      <w:r w:rsidRPr="00CC4A41">
        <w:rPr>
          <w:b/>
          <w:bCs/>
          <w:lang w:val="es-CL"/>
        </w:rPr>
        <w:t>Entrevistas semiestructuradas</w:t>
      </w:r>
      <w:r w:rsidRPr="00CC4A41">
        <w:rPr>
          <w:lang w:val="es-CL"/>
        </w:rPr>
        <w:t>: se realizaron entrevistas a apoderados y conductores con el fin de identificar las principales necesidades. Estas entrevistas revelaron problemáticas recurrentes como la falta de información en tiempo real sobre la ubicación del furgón, la incertidumbre respecto a la puntualidad y la dificultad en la comunicación ante eventualidades.</w:t>
      </w:r>
    </w:p>
    <w:p w14:paraId="32F85764" w14:textId="77777777" w:rsidR="00CC4A41" w:rsidRPr="00CC4A41" w:rsidRDefault="00CC4A41" w:rsidP="00920E55">
      <w:pPr>
        <w:numPr>
          <w:ilvl w:val="0"/>
          <w:numId w:val="14"/>
        </w:numPr>
        <w:spacing w:after="120"/>
        <w:rPr>
          <w:lang w:val="es-CL"/>
        </w:rPr>
      </w:pPr>
      <w:r w:rsidRPr="00CC4A41">
        <w:rPr>
          <w:b/>
          <w:bCs/>
          <w:lang w:val="es-CL"/>
        </w:rPr>
        <w:t>Encuestas en línea</w:t>
      </w:r>
      <w:r w:rsidRPr="00CC4A41">
        <w:rPr>
          <w:lang w:val="es-CL"/>
        </w:rPr>
        <w:t>: se aplicaron encuestas a apoderados de estudiantes de educación básica y media, cuyos resultados confirmaron que más del 80% considera prioritario recibir notificaciones en tiempo real cuando el furgón recoge o deja a su hijo.</w:t>
      </w:r>
    </w:p>
    <w:p w14:paraId="7C3D7343" w14:textId="77777777" w:rsidR="00CC4A41" w:rsidRPr="00CC4A41" w:rsidRDefault="00CC4A41" w:rsidP="00920E55">
      <w:pPr>
        <w:numPr>
          <w:ilvl w:val="0"/>
          <w:numId w:val="14"/>
        </w:numPr>
        <w:spacing w:after="120"/>
        <w:rPr>
          <w:lang w:val="es-CL"/>
        </w:rPr>
      </w:pPr>
      <w:r w:rsidRPr="00CC4A41">
        <w:rPr>
          <w:b/>
          <w:bCs/>
          <w:lang w:val="es-CL"/>
        </w:rPr>
        <w:t>Dinámicas de co-creación</w:t>
      </w:r>
      <w:r w:rsidRPr="00CC4A41">
        <w:rPr>
          <w:lang w:val="es-CL"/>
        </w:rPr>
        <w:t xml:space="preserve">: se organizaron sesiones grupales donde apoderados y conductores participaron en la definición de funcionalidades a través de la técnica de </w:t>
      </w:r>
      <w:r w:rsidRPr="00CC4A41">
        <w:rPr>
          <w:i/>
          <w:iCs/>
          <w:lang w:val="es-CL"/>
        </w:rPr>
        <w:t>user story mapping</w:t>
      </w:r>
      <w:r w:rsidRPr="00CC4A41">
        <w:rPr>
          <w:lang w:val="es-CL"/>
        </w:rPr>
        <w:t>. Esto permitió priorizar funcionalidades esenciales, como la geolocalización del vehículo, la gestión de rutas y la generación de reportes de asistencia.</w:t>
      </w:r>
    </w:p>
    <w:p w14:paraId="5C7BCCAC" w14:textId="77777777" w:rsidR="00CC4A41" w:rsidRDefault="00CC4A41" w:rsidP="00920E55">
      <w:pPr>
        <w:numPr>
          <w:ilvl w:val="0"/>
          <w:numId w:val="14"/>
        </w:numPr>
        <w:spacing w:after="120"/>
        <w:rPr>
          <w:lang w:val="es-CL"/>
        </w:rPr>
      </w:pPr>
      <w:r w:rsidRPr="00CC4A41">
        <w:rPr>
          <w:b/>
          <w:bCs/>
          <w:lang w:val="es-CL"/>
        </w:rPr>
        <w:t>Prototipos de baja fidelidad</w:t>
      </w:r>
      <w:r w:rsidRPr="00CC4A41">
        <w:rPr>
          <w:lang w:val="es-CL"/>
        </w:rPr>
        <w:t>: se elaboraron maquetas iniciales de la aplicación móvil, las cuales fueron presentadas a los usuarios en sesiones de retroalimentación. Este proceso facilitó la validación temprana de la interfaz y la usabilidad de las principales funciones.</w:t>
      </w:r>
    </w:p>
    <w:p w14:paraId="33198AB1" w14:textId="77777777" w:rsidR="008A544A" w:rsidRDefault="008A544A" w:rsidP="008A544A">
      <w:pPr>
        <w:spacing w:after="120"/>
        <w:ind w:left="720"/>
        <w:rPr>
          <w:b/>
          <w:bCs/>
          <w:lang w:val="es-CL"/>
        </w:rPr>
      </w:pPr>
    </w:p>
    <w:p w14:paraId="1A916785" w14:textId="77777777" w:rsidR="008A544A" w:rsidRDefault="008A544A" w:rsidP="008A544A">
      <w:pPr>
        <w:spacing w:after="120"/>
        <w:ind w:left="720"/>
        <w:rPr>
          <w:b/>
          <w:bCs/>
          <w:lang w:val="es-CL"/>
        </w:rPr>
      </w:pPr>
    </w:p>
    <w:p w14:paraId="5642D05F" w14:textId="77777777" w:rsidR="008A544A" w:rsidRDefault="008A544A" w:rsidP="008A544A">
      <w:pPr>
        <w:spacing w:after="120"/>
        <w:ind w:left="720"/>
        <w:rPr>
          <w:b/>
          <w:bCs/>
          <w:lang w:val="es-CL"/>
        </w:rPr>
      </w:pPr>
    </w:p>
    <w:p w14:paraId="446BBB1C" w14:textId="77777777" w:rsidR="008A544A" w:rsidRDefault="008A544A" w:rsidP="008A544A">
      <w:pPr>
        <w:spacing w:after="120"/>
        <w:ind w:left="720"/>
        <w:rPr>
          <w:b/>
          <w:bCs/>
          <w:lang w:val="es-CL"/>
        </w:rPr>
      </w:pPr>
    </w:p>
    <w:p w14:paraId="2D742C0E" w14:textId="77777777" w:rsidR="008A544A" w:rsidRPr="00CC4A41" w:rsidRDefault="008A544A" w:rsidP="008A544A">
      <w:pPr>
        <w:spacing w:after="120"/>
        <w:ind w:left="720"/>
        <w:rPr>
          <w:lang w:val="es-CL"/>
        </w:rPr>
      </w:pPr>
    </w:p>
    <w:p w14:paraId="1467BBBA" w14:textId="68C4220C" w:rsidR="00CC4A41" w:rsidRPr="00CC4A41" w:rsidRDefault="00CC4A41" w:rsidP="00920E55">
      <w:pPr>
        <w:pStyle w:val="Ttulo2"/>
        <w:spacing w:before="120" w:after="120"/>
        <w:rPr>
          <w:lang w:val="es-CL"/>
        </w:rPr>
      </w:pPr>
      <w:bookmarkStart w:id="12" w:name="_Toc210220853"/>
      <w:r w:rsidRPr="00CC4A41">
        <w:rPr>
          <w:lang w:val="es-CL"/>
        </w:rPr>
        <w:lastRenderedPageBreak/>
        <w:t>Requerimientos funcionales (RF)</w:t>
      </w:r>
      <w:bookmarkEnd w:id="12"/>
    </w:p>
    <w:p w14:paraId="6A998EDB" w14:textId="54AFC2BC" w:rsidR="00CC4A41" w:rsidRPr="00CC4A41" w:rsidRDefault="00CC4A41" w:rsidP="00920E55">
      <w:pPr>
        <w:spacing w:after="120"/>
        <w:rPr>
          <w:lang w:val="es-CL"/>
        </w:rPr>
      </w:pPr>
      <w:r w:rsidRPr="00CC4A41">
        <w:rPr>
          <w:lang w:val="es-CL"/>
        </w:rPr>
        <w:t xml:space="preserve">Los requerimientos funcionales definen qué debe hacer el sistema. A </w:t>
      </w:r>
      <w:r w:rsidR="00920E55" w:rsidRPr="00CC4A41">
        <w:rPr>
          <w:lang w:val="es-CL"/>
        </w:rPr>
        <w:t>continuación,</w:t>
      </w:r>
      <w:r w:rsidRPr="00CC4A41">
        <w:rPr>
          <w:lang w:val="es-CL"/>
        </w:rPr>
        <w:t xml:space="preserve"> se presenta un listado preliminar:</w:t>
      </w:r>
    </w:p>
    <w:p w14:paraId="200A61EB" w14:textId="77777777" w:rsidR="00CC4A41" w:rsidRPr="00CC4A41" w:rsidRDefault="00CC4A41" w:rsidP="00920E55">
      <w:pPr>
        <w:numPr>
          <w:ilvl w:val="0"/>
          <w:numId w:val="15"/>
        </w:numPr>
        <w:spacing w:after="120"/>
        <w:rPr>
          <w:lang w:val="es-CL"/>
        </w:rPr>
      </w:pPr>
      <w:r w:rsidRPr="00CC4A41">
        <w:rPr>
          <w:b/>
          <w:bCs/>
          <w:lang w:val="es-CL"/>
        </w:rPr>
        <w:t>RF1</w:t>
      </w:r>
      <w:r w:rsidRPr="00CC4A41">
        <w:rPr>
          <w:lang w:val="es-CL"/>
        </w:rPr>
        <w:t>: El sistema debe permitir el registro de estudiantes, conductores y apoderados.</w:t>
      </w:r>
    </w:p>
    <w:p w14:paraId="495B3F99" w14:textId="77777777" w:rsidR="00CC4A41" w:rsidRPr="00CC4A41" w:rsidRDefault="00CC4A41" w:rsidP="00920E55">
      <w:pPr>
        <w:numPr>
          <w:ilvl w:val="0"/>
          <w:numId w:val="15"/>
        </w:numPr>
        <w:spacing w:after="120"/>
        <w:rPr>
          <w:lang w:val="es-CL"/>
        </w:rPr>
      </w:pPr>
      <w:r w:rsidRPr="00CC4A41">
        <w:rPr>
          <w:b/>
          <w:bCs/>
          <w:lang w:val="es-CL"/>
        </w:rPr>
        <w:t>RF2</w:t>
      </w:r>
      <w:r w:rsidRPr="00CC4A41">
        <w:rPr>
          <w:lang w:val="es-CL"/>
        </w:rPr>
        <w:t>: El sistema debe ofrecer un módulo de autenticación con roles diferenciados (conductor, apoderado, administrador).</w:t>
      </w:r>
    </w:p>
    <w:p w14:paraId="4CA3B882" w14:textId="77777777" w:rsidR="00CC4A41" w:rsidRPr="00CC4A41" w:rsidRDefault="00CC4A41" w:rsidP="00920E55">
      <w:pPr>
        <w:numPr>
          <w:ilvl w:val="0"/>
          <w:numId w:val="15"/>
        </w:numPr>
        <w:spacing w:after="120"/>
        <w:rPr>
          <w:lang w:val="es-CL"/>
        </w:rPr>
      </w:pPr>
      <w:r w:rsidRPr="00CC4A41">
        <w:rPr>
          <w:b/>
          <w:bCs/>
          <w:lang w:val="es-CL"/>
        </w:rPr>
        <w:t>RF3</w:t>
      </w:r>
      <w:r w:rsidRPr="00CC4A41">
        <w:rPr>
          <w:lang w:val="es-CL"/>
        </w:rPr>
        <w:t>: El sistema debe registrar rutas escolares y asignarlas a un conductor específico.</w:t>
      </w:r>
    </w:p>
    <w:p w14:paraId="3FEA2A98" w14:textId="77777777" w:rsidR="00CC4A41" w:rsidRPr="00CC4A41" w:rsidRDefault="00CC4A41" w:rsidP="00920E55">
      <w:pPr>
        <w:numPr>
          <w:ilvl w:val="0"/>
          <w:numId w:val="15"/>
        </w:numPr>
        <w:spacing w:after="120"/>
        <w:rPr>
          <w:lang w:val="es-CL"/>
        </w:rPr>
      </w:pPr>
      <w:r w:rsidRPr="00CC4A41">
        <w:rPr>
          <w:b/>
          <w:bCs/>
          <w:lang w:val="es-CL"/>
        </w:rPr>
        <w:t>RF4</w:t>
      </w:r>
      <w:r w:rsidRPr="00CC4A41">
        <w:rPr>
          <w:lang w:val="es-CL"/>
        </w:rPr>
        <w:t>: El sistema debe permitir a los apoderados visualizar en tiempo real la ubicación del furgón escolar mediante GPS.</w:t>
      </w:r>
    </w:p>
    <w:p w14:paraId="1570DB1E" w14:textId="77777777" w:rsidR="00CC4A41" w:rsidRPr="00CC4A41" w:rsidRDefault="00CC4A41" w:rsidP="00920E55">
      <w:pPr>
        <w:numPr>
          <w:ilvl w:val="0"/>
          <w:numId w:val="15"/>
        </w:numPr>
        <w:spacing w:after="120"/>
        <w:rPr>
          <w:lang w:val="es-CL"/>
        </w:rPr>
      </w:pPr>
      <w:r w:rsidRPr="00CC4A41">
        <w:rPr>
          <w:b/>
          <w:bCs/>
          <w:lang w:val="es-CL"/>
        </w:rPr>
        <w:t>RF5</w:t>
      </w:r>
      <w:r w:rsidRPr="00CC4A41">
        <w:rPr>
          <w:lang w:val="es-CL"/>
        </w:rPr>
        <w:t>: El sistema debe notificar al apoderado cuando el estudiante es recogido o dejado en su domicilio o establecimiento.</w:t>
      </w:r>
    </w:p>
    <w:p w14:paraId="2592D5D5" w14:textId="77777777" w:rsidR="00CC4A41" w:rsidRPr="00CC4A41" w:rsidRDefault="00CC4A41" w:rsidP="00920E55">
      <w:pPr>
        <w:numPr>
          <w:ilvl w:val="0"/>
          <w:numId w:val="15"/>
        </w:numPr>
        <w:spacing w:after="120"/>
        <w:rPr>
          <w:lang w:val="es-CL"/>
        </w:rPr>
      </w:pPr>
      <w:r w:rsidRPr="00CC4A41">
        <w:rPr>
          <w:b/>
          <w:bCs/>
          <w:lang w:val="es-CL"/>
        </w:rPr>
        <w:t>RF6</w:t>
      </w:r>
      <w:r w:rsidRPr="00CC4A41">
        <w:rPr>
          <w:lang w:val="es-CL"/>
        </w:rPr>
        <w:t>: El sistema debe permitir la gestión de pagos y generar comprobantes digitales.</w:t>
      </w:r>
    </w:p>
    <w:p w14:paraId="0D220E3F" w14:textId="77777777" w:rsidR="00CC4A41" w:rsidRPr="00CC4A41" w:rsidRDefault="00CC4A41" w:rsidP="00920E55">
      <w:pPr>
        <w:numPr>
          <w:ilvl w:val="0"/>
          <w:numId w:val="15"/>
        </w:numPr>
        <w:spacing w:after="120"/>
        <w:rPr>
          <w:lang w:val="es-CL"/>
        </w:rPr>
      </w:pPr>
      <w:r w:rsidRPr="00CC4A41">
        <w:rPr>
          <w:b/>
          <w:bCs/>
          <w:lang w:val="es-CL"/>
        </w:rPr>
        <w:t>RF7</w:t>
      </w:r>
      <w:r w:rsidRPr="00CC4A41">
        <w:rPr>
          <w:lang w:val="es-CL"/>
        </w:rPr>
        <w:t>: El sistema debe almacenar y mostrar un historial de asistencias por estudiante.</w:t>
      </w:r>
    </w:p>
    <w:p w14:paraId="6E892D66" w14:textId="77777777" w:rsidR="00CC4A41" w:rsidRPr="00CC4A41" w:rsidRDefault="00CC4A41" w:rsidP="00920E55">
      <w:pPr>
        <w:numPr>
          <w:ilvl w:val="0"/>
          <w:numId w:val="15"/>
        </w:numPr>
        <w:spacing w:after="120"/>
        <w:rPr>
          <w:lang w:val="es-CL"/>
        </w:rPr>
      </w:pPr>
      <w:r w:rsidRPr="00CC4A41">
        <w:rPr>
          <w:b/>
          <w:bCs/>
          <w:lang w:val="es-CL"/>
        </w:rPr>
        <w:t>RF8</w:t>
      </w:r>
      <w:r w:rsidRPr="00CC4A41">
        <w:rPr>
          <w:lang w:val="es-CL"/>
        </w:rPr>
        <w:t>: El sistema debe permitir al administrador generar reportes de uso y asistencia.</w:t>
      </w:r>
    </w:p>
    <w:p w14:paraId="1F9F89D5" w14:textId="77777777" w:rsidR="00CC4A41" w:rsidRPr="00CC4A41" w:rsidRDefault="00CC4A41" w:rsidP="00920E55">
      <w:pPr>
        <w:numPr>
          <w:ilvl w:val="0"/>
          <w:numId w:val="15"/>
        </w:numPr>
        <w:spacing w:after="120"/>
        <w:rPr>
          <w:lang w:val="es-CL"/>
        </w:rPr>
      </w:pPr>
      <w:r w:rsidRPr="00CC4A41">
        <w:rPr>
          <w:b/>
          <w:bCs/>
          <w:lang w:val="es-CL"/>
        </w:rPr>
        <w:t>RF9</w:t>
      </w:r>
      <w:r w:rsidRPr="00CC4A41">
        <w:rPr>
          <w:lang w:val="es-CL"/>
        </w:rPr>
        <w:t>: El sistema debe permitir la comunicación directa (mensajería interna) entre apoderados y conductores.</w:t>
      </w:r>
    </w:p>
    <w:p w14:paraId="467779E2" w14:textId="77777777" w:rsidR="00CC4A41" w:rsidRDefault="00CC4A41" w:rsidP="00920E55">
      <w:pPr>
        <w:numPr>
          <w:ilvl w:val="0"/>
          <w:numId w:val="15"/>
        </w:numPr>
        <w:spacing w:after="120"/>
        <w:rPr>
          <w:lang w:val="es-CL"/>
        </w:rPr>
      </w:pPr>
      <w:r w:rsidRPr="00CC4A41">
        <w:rPr>
          <w:b/>
          <w:bCs/>
          <w:lang w:val="es-CL"/>
        </w:rPr>
        <w:t>RF10</w:t>
      </w:r>
      <w:r w:rsidRPr="00CC4A41">
        <w:rPr>
          <w:lang w:val="es-CL"/>
        </w:rPr>
        <w:t>: El sistema debe contar con un módulo de recuperación de credenciales de acceso.</w:t>
      </w:r>
    </w:p>
    <w:p w14:paraId="47892667" w14:textId="77777777" w:rsidR="008A544A" w:rsidRDefault="008A544A" w:rsidP="008A544A">
      <w:pPr>
        <w:spacing w:after="120"/>
        <w:rPr>
          <w:lang w:val="es-CL"/>
        </w:rPr>
      </w:pPr>
    </w:p>
    <w:p w14:paraId="2D523FB7" w14:textId="77777777" w:rsidR="008A544A" w:rsidRDefault="008A544A" w:rsidP="008A544A">
      <w:pPr>
        <w:spacing w:after="120"/>
        <w:rPr>
          <w:lang w:val="es-CL"/>
        </w:rPr>
      </w:pPr>
    </w:p>
    <w:p w14:paraId="729A13DE" w14:textId="77777777" w:rsidR="008A544A" w:rsidRDefault="008A544A" w:rsidP="008A544A">
      <w:pPr>
        <w:spacing w:after="120"/>
        <w:rPr>
          <w:lang w:val="es-CL"/>
        </w:rPr>
      </w:pPr>
    </w:p>
    <w:p w14:paraId="04CEDC57" w14:textId="77777777" w:rsidR="008A544A" w:rsidRDefault="008A544A" w:rsidP="008A544A">
      <w:pPr>
        <w:spacing w:after="120"/>
        <w:rPr>
          <w:lang w:val="es-CL"/>
        </w:rPr>
      </w:pPr>
    </w:p>
    <w:p w14:paraId="29BCD3D2" w14:textId="77777777" w:rsidR="008A544A" w:rsidRDefault="008A544A" w:rsidP="008A544A">
      <w:pPr>
        <w:spacing w:after="120"/>
        <w:rPr>
          <w:lang w:val="es-CL"/>
        </w:rPr>
      </w:pPr>
    </w:p>
    <w:p w14:paraId="7647D93B" w14:textId="77777777" w:rsidR="008A544A" w:rsidRDefault="008A544A" w:rsidP="008A544A">
      <w:pPr>
        <w:spacing w:after="120"/>
        <w:rPr>
          <w:lang w:val="es-CL"/>
        </w:rPr>
      </w:pPr>
    </w:p>
    <w:p w14:paraId="0DAC7DBA" w14:textId="77777777" w:rsidR="008A544A" w:rsidRDefault="008A544A" w:rsidP="008A544A">
      <w:pPr>
        <w:spacing w:after="120"/>
        <w:rPr>
          <w:lang w:val="es-CL"/>
        </w:rPr>
      </w:pPr>
    </w:p>
    <w:p w14:paraId="0F5BB74C" w14:textId="77777777" w:rsidR="008A544A" w:rsidRPr="00CC4A41" w:rsidRDefault="008A544A" w:rsidP="008A544A">
      <w:pPr>
        <w:spacing w:after="120"/>
        <w:rPr>
          <w:lang w:val="es-CL"/>
        </w:rPr>
      </w:pPr>
    </w:p>
    <w:p w14:paraId="708BB435" w14:textId="088D9E5F" w:rsidR="00CC4A41" w:rsidRPr="00CC4A41" w:rsidRDefault="00CC4A41" w:rsidP="00920E55">
      <w:pPr>
        <w:pStyle w:val="Ttulo2"/>
        <w:spacing w:after="120"/>
        <w:rPr>
          <w:lang w:val="es-CL"/>
        </w:rPr>
      </w:pPr>
      <w:bookmarkStart w:id="13" w:name="_Toc210220854"/>
      <w:r w:rsidRPr="00CC4A41">
        <w:rPr>
          <w:lang w:val="es-CL"/>
        </w:rPr>
        <w:lastRenderedPageBreak/>
        <w:t>Requerimientos no funcionales (RNF)</w:t>
      </w:r>
      <w:bookmarkEnd w:id="13"/>
    </w:p>
    <w:p w14:paraId="3A8D3EAE" w14:textId="77777777" w:rsidR="00CC4A41" w:rsidRPr="00CC4A41" w:rsidRDefault="00CC4A41" w:rsidP="00920E55">
      <w:pPr>
        <w:spacing w:after="120"/>
        <w:ind w:firstLine="360"/>
        <w:rPr>
          <w:lang w:val="es-CL"/>
        </w:rPr>
      </w:pPr>
      <w:r w:rsidRPr="00CC4A41">
        <w:rPr>
          <w:lang w:val="es-CL"/>
        </w:rPr>
        <w:t>Los requerimientos no funcionales establecen atributos de calidad, seguridad y rendimiento:</w:t>
      </w:r>
    </w:p>
    <w:p w14:paraId="57AA6291" w14:textId="77777777" w:rsidR="00CC4A41" w:rsidRPr="00CC4A41" w:rsidRDefault="00CC4A41" w:rsidP="00920E55">
      <w:pPr>
        <w:numPr>
          <w:ilvl w:val="0"/>
          <w:numId w:val="16"/>
        </w:numPr>
        <w:spacing w:after="120"/>
        <w:rPr>
          <w:lang w:val="es-CL"/>
        </w:rPr>
      </w:pPr>
      <w:r w:rsidRPr="00CC4A41">
        <w:rPr>
          <w:b/>
          <w:bCs/>
          <w:lang w:val="es-CL"/>
        </w:rPr>
        <w:t>RNF1</w:t>
      </w:r>
      <w:r w:rsidRPr="00CC4A41">
        <w:rPr>
          <w:lang w:val="es-CL"/>
        </w:rPr>
        <w:t>: El sistema debe estar disponible al menos el 99% del tiempo (alta disponibilidad).</w:t>
      </w:r>
    </w:p>
    <w:p w14:paraId="3E9427D9" w14:textId="77777777" w:rsidR="00CC4A41" w:rsidRPr="00CC4A41" w:rsidRDefault="00CC4A41" w:rsidP="00920E55">
      <w:pPr>
        <w:numPr>
          <w:ilvl w:val="0"/>
          <w:numId w:val="16"/>
        </w:numPr>
        <w:spacing w:after="120"/>
        <w:rPr>
          <w:lang w:val="es-CL"/>
        </w:rPr>
      </w:pPr>
      <w:r w:rsidRPr="00CC4A41">
        <w:rPr>
          <w:b/>
          <w:bCs/>
          <w:lang w:val="es-CL"/>
        </w:rPr>
        <w:t>RNF2</w:t>
      </w:r>
      <w:r w:rsidRPr="00CC4A41">
        <w:rPr>
          <w:lang w:val="es-CL"/>
        </w:rPr>
        <w:t>: La aplicación debe responder a una solicitud en menos de 3 segundos en condiciones normales de conexión.</w:t>
      </w:r>
    </w:p>
    <w:p w14:paraId="54C97B22" w14:textId="77777777" w:rsidR="00CC4A41" w:rsidRPr="00CC4A41" w:rsidRDefault="00CC4A41" w:rsidP="00920E55">
      <w:pPr>
        <w:numPr>
          <w:ilvl w:val="0"/>
          <w:numId w:val="16"/>
        </w:numPr>
        <w:spacing w:after="120"/>
        <w:rPr>
          <w:lang w:val="es-CL"/>
        </w:rPr>
      </w:pPr>
      <w:r w:rsidRPr="00CC4A41">
        <w:rPr>
          <w:b/>
          <w:bCs/>
          <w:lang w:val="es-CL"/>
        </w:rPr>
        <w:t>RNF3</w:t>
      </w:r>
      <w:r w:rsidRPr="00CC4A41">
        <w:rPr>
          <w:lang w:val="es-CL"/>
        </w:rPr>
        <w:t>: El sistema debe cumplir con estándares de seguridad en el manejo de datos sensibles (cifrado SSL/TLS).</w:t>
      </w:r>
    </w:p>
    <w:p w14:paraId="5085B63F" w14:textId="77777777" w:rsidR="00CC4A41" w:rsidRPr="00CC4A41" w:rsidRDefault="00CC4A41" w:rsidP="001F0B5C">
      <w:pPr>
        <w:numPr>
          <w:ilvl w:val="0"/>
          <w:numId w:val="16"/>
        </w:numPr>
        <w:spacing w:after="120"/>
        <w:rPr>
          <w:lang w:val="es-CL"/>
        </w:rPr>
      </w:pPr>
      <w:r w:rsidRPr="00CC4A41">
        <w:rPr>
          <w:b/>
          <w:bCs/>
          <w:lang w:val="es-CL"/>
        </w:rPr>
        <w:t>RNF4</w:t>
      </w:r>
      <w:r w:rsidRPr="00CC4A41">
        <w:rPr>
          <w:lang w:val="es-CL"/>
        </w:rPr>
        <w:t xml:space="preserve">: La interfaz de usuario debe ser accesible e intuitiva, compatible con dispositivos Android </w:t>
      </w:r>
      <w:proofErr w:type="gramStart"/>
      <w:r w:rsidRPr="00CC4A41">
        <w:rPr>
          <w:lang w:val="es-CL"/>
        </w:rPr>
        <w:t>e</w:t>
      </w:r>
      <w:proofErr w:type="gramEnd"/>
      <w:r w:rsidRPr="00CC4A41">
        <w:rPr>
          <w:lang w:val="es-CL"/>
        </w:rPr>
        <w:t xml:space="preserve"> iOS.</w:t>
      </w:r>
    </w:p>
    <w:p w14:paraId="34AD6222" w14:textId="77777777" w:rsidR="00CC4A41" w:rsidRPr="00CC4A41" w:rsidRDefault="00CC4A41" w:rsidP="001F0B5C">
      <w:pPr>
        <w:numPr>
          <w:ilvl w:val="0"/>
          <w:numId w:val="16"/>
        </w:numPr>
        <w:spacing w:after="120"/>
        <w:rPr>
          <w:lang w:val="es-CL"/>
        </w:rPr>
      </w:pPr>
      <w:r w:rsidRPr="00CC4A41">
        <w:rPr>
          <w:b/>
          <w:bCs/>
          <w:lang w:val="es-CL"/>
        </w:rPr>
        <w:t>RNF5</w:t>
      </w:r>
      <w:r w:rsidRPr="00CC4A41">
        <w:rPr>
          <w:lang w:val="es-CL"/>
        </w:rPr>
        <w:t>: El sistema debe permitir escalabilidad horizontal para soportar un mayor número de usuarios en el futuro.</w:t>
      </w:r>
    </w:p>
    <w:p w14:paraId="7A9A849F" w14:textId="77777777" w:rsidR="00CC4A41" w:rsidRPr="00CC4A41" w:rsidRDefault="00CC4A41" w:rsidP="001F0B5C">
      <w:pPr>
        <w:numPr>
          <w:ilvl w:val="0"/>
          <w:numId w:val="16"/>
        </w:numPr>
        <w:spacing w:after="120"/>
        <w:rPr>
          <w:lang w:val="es-CL"/>
        </w:rPr>
      </w:pPr>
      <w:r w:rsidRPr="00CC4A41">
        <w:rPr>
          <w:b/>
          <w:bCs/>
          <w:lang w:val="es-CL"/>
        </w:rPr>
        <w:t>RNF6</w:t>
      </w:r>
      <w:r w:rsidRPr="00CC4A41">
        <w:rPr>
          <w:lang w:val="es-CL"/>
        </w:rPr>
        <w:t>: El sistema debe cumplir con normativas de protección de datos personales vigentes en el país.</w:t>
      </w:r>
    </w:p>
    <w:p w14:paraId="14DEB28A" w14:textId="77777777" w:rsidR="00CC4A41" w:rsidRPr="00CC4A41" w:rsidRDefault="00CC4A41" w:rsidP="001F0B5C">
      <w:pPr>
        <w:numPr>
          <w:ilvl w:val="0"/>
          <w:numId w:val="16"/>
        </w:numPr>
        <w:spacing w:after="120"/>
        <w:rPr>
          <w:lang w:val="es-CL"/>
        </w:rPr>
      </w:pPr>
      <w:r w:rsidRPr="00CC4A41">
        <w:rPr>
          <w:b/>
          <w:bCs/>
          <w:lang w:val="es-CL"/>
        </w:rPr>
        <w:t>RNF7</w:t>
      </w:r>
      <w:r w:rsidRPr="00CC4A41">
        <w:rPr>
          <w:lang w:val="es-CL"/>
        </w:rPr>
        <w:t>: La información de geolocalización debe actualizarse cada 15 segundos como máximo.</w:t>
      </w:r>
    </w:p>
    <w:p w14:paraId="3E740577" w14:textId="77777777" w:rsidR="00CC4A41" w:rsidRPr="00CC4A41" w:rsidRDefault="00CC4A41" w:rsidP="001F0B5C">
      <w:pPr>
        <w:numPr>
          <w:ilvl w:val="0"/>
          <w:numId w:val="16"/>
        </w:numPr>
        <w:spacing w:after="120"/>
        <w:rPr>
          <w:lang w:val="es-CL"/>
        </w:rPr>
      </w:pPr>
      <w:r w:rsidRPr="00CC4A41">
        <w:rPr>
          <w:b/>
          <w:bCs/>
          <w:lang w:val="es-CL"/>
        </w:rPr>
        <w:t>RNF8</w:t>
      </w:r>
      <w:r w:rsidRPr="00CC4A41">
        <w:rPr>
          <w:lang w:val="es-CL"/>
        </w:rPr>
        <w:t>: El sistema debe contar con pruebas automatizadas de regresión y rendimiento.</w:t>
      </w:r>
    </w:p>
    <w:p w14:paraId="04027BF4" w14:textId="77777777" w:rsidR="00CC4A41" w:rsidRPr="00CC4A41" w:rsidRDefault="00CC4A41" w:rsidP="001F0B5C">
      <w:pPr>
        <w:numPr>
          <w:ilvl w:val="0"/>
          <w:numId w:val="16"/>
        </w:numPr>
        <w:spacing w:after="120"/>
        <w:rPr>
          <w:lang w:val="es-CL"/>
        </w:rPr>
      </w:pPr>
      <w:r w:rsidRPr="00CC4A41">
        <w:rPr>
          <w:b/>
          <w:bCs/>
          <w:lang w:val="es-CL"/>
        </w:rPr>
        <w:t>RNF9</w:t>
      </w:r>
      <w:r w:rsidRPr="00CC4A41">
        <w:rPr>
          <w:lang w:val="es-CL"/>
        </w:rPr>
        <w:t>: El sistema debe implementar auditorías internas que permitan rastrear acciones realizadas por usuarios registrados.</w:t>
      </w:r>
    </w:p>
    <w:p w14:paraId="6E59EB52" w14:textId="77777777" w:rsidR="00CC4A41" w:rsidRDefault="00CC4A41" w:rsidP="001F0B5C">
      <w:pPr>
        <w:numPr>
          <w:ilvl w:val="0"/>
          <w:numId w:val="16"/>
        </w:numPr>
        <w:spacing w:after="120"/>
        <w:rPr>
          <w:lang w:val="es-CL"/>
        </w:rPr>
      </w:pPr>
      <w:r w:rsidRPr="00CC4A41">
        <w:rPr>
          <w:b/>
          <w:bCs/>
          <w:lang w:val="es-CL"/>
        </w:rPr>
        <w:t>RNF10</w:t>
      </w:r>
      <w:r w:rsidRPr="00CC4A41">
        <w:rPr>
          <w:lang w:val="es-CL"/>
        </w:rPr>
        <w:t>: La aplicación debe funcionar incluso en condiciones de conectividad limitada, almacenando datos en caché para sincronización posterior.</w:t>
      </w:r>
    </w:p>
    <w:p w14:paraId="6B2A3D09" w14:textId="77777777" w:rsidR="008A544A" w:rsidRDefault="008A544A" w:rsidP="008A544A">
      <w:pPr>
        <w:spacing w:after="120"/>
        <w:rPr>
          <w:lang w:val="es-CL"/>
        </w:rPr>
      </w:pPr>
    </w:p>
    <w:p w14:paraId="348177F7" w14:textId="77777777" w:rsidR="008A544A" w:rsidRDefault="008A544A" w:rsidP="008A544A">
      <w:pPr>
        <w:spacing w:after="120"/>
        <w:rPr>
          <w:lang w:val="es-CL"/>
        </w:rPr>
      </w:pPr>
    </w:p>
    <w:p w14:paraId="5198AEBD" w14:textId="77777777" w:rsidR="008A544A" w:rsidRDefault="008A544A" w:rsidP="008A544A">
      <w:pPr>
        <w:spacing w:after="120"/>
        <w:rPr>
          <w:lang w:val="es-CL"/>
        </w:rPr>
      </w:pPr>
    </w:p>
    <w:p w14:paraId="476E81FD" w14:textId="77777777" w:rsidR="008A544A" w:rsidRDefault="008A544A" w:rsidP="008A544A">
      <w:pPr>
        <w:spacing w:after="120"/>
        <w:rPr>
          <w:lang w:val="es-CL"/>
        </w:rPr>
      </w:pPr>
    </w:p>
    <w:p w14:paraId="34F1D427" w14:textId="77777777" w:rsidR="008A544A" w:rsidRDefault="008A544A" w:rsidP="008A544A">
      <w:pPr>
        <w:spacing w:after="120"/>
        <w:rPr>
          <w:lang w:val="es-CL"/>
        </w:rPr>
      </w:pPr>
    </w:p>
    <w:p w14:paraId="17DD5639" w14:textId="77777777" w:rsidR="008A544A" w:rsidRDefault="008A544A" w:rsidP="008A544A">
      <w:pPr>
        <w:spacing w:after="120"/>
        <w:rPr>
          <w:lang w:val="es-CL"/>
        </w:rPr>
      </w:pPr>
    </w:p>
    <w:p w14:paraId="004E28A7" w14:textId="77777777" w:rsidR="008A544A" w:rsidRDefault="008A544A" w:rsidP="008A544A">
      <w:pPr>
        <w:spacing w:after="120"/>
        <w:rPr>
          <w:lang w:val="es-CL"/>
        </w:rPr>
      </w:pPr>
    </w:p>
    <w:p w14:paraId="3109F9E5" w14:textId="77777777" w:rsidR="008A544A" w:rsidRPr="00CC4A41" w:rsidRDefault="008A544A" w:rsidP="008A544A">
      <w:pPr>
        <w:spacing w:after="120"/>
        <w:rPr>
          <w:lang w:val="es-CL"/>
        </w:rPr>
      </w:pPr>
    </w:p>
    <w:p w14:paraId="0AA5A506" w14:textId="7CC7C566" w:rsidR="00CC4A41" w:rsidRPr="00CC4A41" w:rsidRDefault="00CC4A41" w:rsidP="001F0B5C">
      <w:pPr>
        <w:pStyle w:val="Ttulo2"/>
        <w:spacing w:before="120" w:after="120"/>
        <w:rPr>
          <w:lang w:val="es-CL"/>
        </w:rPr>
      </w:pPr>
      <w:bookmarkStart w:id="14" w:name="_Toc210220855"/>
      <w:r w:rsidRPr="00CC4A41">
        <w:rPr>
          <w:lang w:val="es-CL"/>
        </w:rPr>
        <w:lastRenderedPageBreak/>
        <w:t>Historias de Usuario</w:t>
      </w:r>
      <w:bookmarkEnd w:id="14"/>
    </w:p>
    <w:p w14:paraId="0FB890F4" w14:textId="77777777" w:rsidR="00CC4A41" w:rsidRPr="00CC4A41" w:rsidRDefault="00CC4A41" w:rsidP="001F0B5C">
      <w:pPr>
        <w:spacing w:after="120"/>
        <w:rPr>
          <w:lang w:val="es-CL"/>
        </w:rPr>
      </w:pPr>
      <w:r w:rsidRPr="00CC4A41">
        <w:rPr>
          <w:lang w:val="es-CL"/>
        </w:rPr>
        <w:t>Las historias de usuario se definieron como una técnica de validación y comunicación. Algunas de las más relevantes son:</w:t>
      </w:r>
    </w:p>
    <w:p w14:paraId="369D95D7" w14:textId="77777777" w:rsidR="00CC4A41" w:rsidRPr="00CC4A41" w:rsidRDefault="00CC4A41" w:rsidP="001F0B5C">
      <w:pPr>
        <w:numPr>
          <w:ilvl w:val="0"/>
          <w:numId w:val="17"/>
        </w:numPr>
        <w:spacing w:after="120"/>
        <w:rPr>
          <w:lang w:val="es-CL"/>
        </w:rPr>
      </w:pPr>
      <w:r w:rsidRPr="00CC4A41">
        <w:rPr>
          <w:b/>
          <w:bCs/>
          <w:lang w:val="es-CL"/>
        </w:rPr>
        <w:t>HU1</w:t>
      </w:r>
      <w:r w:rsidRPr="00CC4A41">
        <w:rPr>
          <w:lang w:val="es-CL"/>
        </w:rPr>
        <w:t xml:space="preserve">: </w:t>
      </w:r>
      <w:r w:rsidRPr="00CC4A41">
        <w:rPr>
          <w:i/>
          <w:iCs/>
          <w:lang w:val="es-CL"/>
        </w:rPr>
        <w:t>Como apoderado, quiero recibir una notificación cuando mi hijo sea recogido, para tener la seguridad de que se encuentra en el furgón.</w:t>
      </w:r>
    </w:p>
    <w:p w14:paraId="568A3198" w14:textId="77777777" w:rsidR="00CC4A41" w:rsidRPr="00CC4A41" w:rsidRDefault="00CC4A41" w:rsidP="001F0B5C">
      <w:pPr>
        <w:numPr>
          <w:ilvl w:val="0"/>
          <w:numId w:val="17"/>
        </w:numPr>
        <w:spacing w:after="120"/>
        <w:rPr>
          <w:lang w:val="es-CL"/>
        </w:rPr>
      </w:pPr>
      <w:r w:rsidRPr="00CC4A41">
        <w:rPr>
          <w:b/>
          <w:bCs/>
          <w:lang w:val="es-CL"/>
        </w:rPr>
        <w:t>HU2</w:t>
      </w:r>
      <w:r w:rsidRPr="00CC4A41">
        <w:rPr>
          <w:lang w:val="es-CL"/>
        </w:rPr>
        <w:t xml:space="preserve">: </w:t>
      </w:r>
      <w:r w:rsidRPr="00CC4A41">
        <w:rPr>
          <w:i/>
          <w:iCs/>
          <w:lang w:val="es-CL"/>
        </w:rPr>
        <w:t>Como conductor, quiero registrar el inicio de ruta, para que los apoderados sepan que el servicio está en curso.</w:t>
      </w:r>
    </w:p>
    <w:p w14:paraId="0E9D81EB" w14:textId="77777777" w:rsidR="00CC4A41" w:rsidRPr="00CC4A41" w:rsidRDefault="00CC4A41" w:rsidP="001F0B5C">
      <w:pPr>
        <w:numPr>
          <w:ilvl w:val="0"/>
          <w:numId w:val="17"/>
        </w:numPr>
        <w:spacing w:after="120"/>
        <w:rPr>
          <w:lang w:val="es-CL"/>
        </w:rPr>
      </w:pPr>
      <w:r w:rsidRPr="00CC4A41">
        <w:rPr>
          <w:b/>
          <w:bCs/>
          <w:lang w:val="es-CL"/>
        </w:rPr>
        <w:t>HU3</w:t>
      </w:r>
      <w:r w:rsidRPr="00CC4A41">
        <w:rPr>
          <w:lang w:val="es-CL"/>
        </w:rPr>
        <w:t xml:space="preserve">: </w:t>
      </w:r>
      <w:r w:rsidRPr="00CC4A41">
        <w:rPr>
          <w:i/>
          <w:iCs/>
          <w:lang w:val="es-CL"/>
        </w:rPr>
        <w:t>Como administrador, quiero generar reportes de asistencia, para entregar información transparente a los apoderados y colegios.</w:t>
      </w:r>
    </w:p>
    <w:p w14:paraId="4B8DC4D9" w14:textId="77777777" w:rsidR="00CC4A41" w:rsidRPr="00CC4A41" w:rsidRDefault="00CC4A41" w:rsidP="001F0B5C">
      <w:pPr>
        <w:numPr>
          <w:ilvl w:val="0"/>
          <w:numId w:val="17"/>
        </w:numPr>
        <w:spacing w:after="120"/>
        <w:rPr>
          <w:lang w:val="es-CL"/>
        </w:rPr>
      </w:pPr>
      <w:r w:rsidRPr="00CC4A41">
        <w:rPr>
          <w:b/>
          <w:bCs/>
          <w:lang w:val="es-CL"/>
        </w:rPr>
        <w:t>HU4</w:t>
      </w:r>
      <w:r w:rsidRPr="00CC4A41">
        <w:rPr>
          <w:lang w:val="es-CL"/>
        </w:rPr>
        <w:t xml:space="preserve">: </w:t>
      </w:r>
      <w:r w:rsidRPr="00CC4A41">
        <w:rPr>
          <w:i/>
          <w:iCs/>
          <w:lang w:val="es-CL"/>
        </w:rPr>
        <w:t>Como apoderado, quiero visualizar en un mapa la ubicación del furgón en tiempo real, para saber cuánto falta para que llegue a mi domicilio.</w:t>
      </w:r>
    </w:p>
    <w:p w14:paraId="18C5A6AE" w14:textId="77777777" w:rsidR="00CC4A41" w:rsidRPr="00CC4A41" w:rsidRDefault="00CC4A41" w:rsidP="001F0B5C">
      <w:pPr>
        <w:numPr>
          <w:ilvl w:val="0"/>
          <w:numId w:val="17"/>
        </w:numPr>
        <w:spacing w:after="120"/>
        <w:rPr>
          <w:lang w:val="es-CL"/>
        </w:rPr>
      </w:pPr>
      <w:r w:rsidRPr="00CC4A41">
        <w:rPr>
          <w:b/>
          <w:bCs/>
          <w:lang w:val="es-CL"/>
        </w:rPr>
        <w:t>HU5</w:t>
      </w:r>
      <w:r w:rsidRPr="00CC4A41">
        <w:rPr>
          <w:lang w:val="es-CL"/>
        </w:rPr>
        <w:t xml:space="preserve">: </w:t>
      </w:r>
      <w:r w:rsidRPr="00CC4A41">
        <w:rPr>
          <w:i/>
          <w:iCs/>
          <w:lang w:val="es-CL"/>
        </w:rPr>
        <w:t>Como conductor, quiero enviar mensajes rápidos a los apoderados en caso de retraso, para mantener una comunicación directa y efectiva.</w:t>
      </w:r>
    </w:p>
    <w:p w14:paraId="71981FA0" w14:textId="77777777" w:rsidR="00CC4A41" w:rsidRDefault="00CC4A41" w:rsidP="001F0B5C">
      <w:pPr>
        <w:spacing w:after="120"/>
        <w:rPr>
          <w:lang w:val="es-CL"/>
        </w:rPr>
      </w:pPr>
      <w:r w:rsidRPr="00CC4A41">
        <w:rPr>
          <w:lang w:val="es-CL"/>
        </w:rPr>
        <w:t>Estas historias se priorizaron en conjunto con los usuarios, garantizando que las funcionalidades críticas estén disponibles en las primeras iteraciones del proyecto.</w:t>
      </w:r>
    </w:p>
    <w:p w14:paraId="007CCCEE" w14:textId="4ECE7C55" w:rsidR="00CC4A41" w:rsidRDefault="00CC4A41">
      <w:pPr>
        <w:rPr>
          <w:lang w:val="es-CL"/>
        </w:rPr>
      </w:pPr>
      <w:r>
        <w:rPr>
          <w:lang w:val="es-CL"/>
        </w:rPr>
        <w:br w:type="page"/>
      </w:r>
    </w:p>
    <w:p w14:paraId="38F6BF77" w14:textId="77777777" w:rsidR="00CC4A41" w:rsidRPr="00CC4A41" w:rsidRDefault="00CC4A41" w:rsidP="001F0B5C">
      <w:pPr>
        <w:pStyle w:val="Ttulo1"/>
        <w:spacing w:before="240" w:after="120"/>
        <w:rPr>
          <w:lang w:val="es-CL"/>
        </w:rPr>
      </w:pPr>
      <w:bookmarkStart w:id="15" w:name="_Toc210220856"/>
      <w:r w:rsidRPr="00CC4A41">
        <w:rPr>
          <w:lang w:val="es-CL"/>
        </w:rPr>
        <w:lastRenderedPageBreak/>
        <w:t>Estándares de Calidad Aplicados a los Requerimientos</w:t>
      </w:r>
      <w:bookmarkEnd w:id="15"/>
    </w:p>
    <w:p w14:paraId="6D1C1B6F" w14:textId="77777777" w:rsidR="00CC4A41" w:rsidRDefault="00CC4A41" w:rsidP="001F0B5C">
      <w:pPr>
        <w:spacing w:after="120"/>
        <w:rPr>
          <w:lang w:val="es-CL"/>
        </w:rPr>
      </w:pPr>
      <w:r w:rsidRPr="00CC4A41">
        <w:rPr>
          <w:lang w:val="es-CL"/>
        </w:rPr>
        <w:t>La incorporación de estándares de calidad en la etapa de levantamiento y validación de requerimientos es fundamental para asegurar que estos sean claros, verificables y consistentes.</w:t>
      </w:r>
    </w:p>
    <w:p w14:paraId="736FD7FA" w14:textId="77777777" w:rsidR="008A544A" w:rsidRPr="00CC4A41" w:rsidRDefault="008A544A" w:rsidP="001F0B5C">
      <w:pPr>
        <w:spacing w:after="120"/>
        <w:rPr>
          <w:lang w:val="es-CL"/>
        </w:rPr>
      </w:pPr>
    </w:p>
    <w:p w14:paraId="6A555E0B" w14:textId="2672481E" w:rsidR="00CC4A41" w:rsidRPr="00CC4A41" w:rsidRDefault="00CC4A41" w:rsidP="001F0B5C">
      <w:pPr>
        <w:pStyle w:val="Ttulo2"/>
        <w:spacing w:before="120" w:after="120"/>
        <w:rPr>
          <w:lang w:val="es-CL"/>
        </w:rPr>
      </w:pPr>
      <w:bookmarkStart w:id="16" w:name="_Toc210220857"/>
      <w:r w:rsidRPr="00CC4A41">
        <w:rPr>
          <w:lang w:val="es-CL"/>
        </w:rPr>
        <w:t>ISO/IEC 12207</w:t>
      </w:r>
      <w:bookmarkEnd w:id="16"/>
    </w:p>
    <w:p w14:paraId="6805BB6A" w14:textId="77777777" w:rsidR="00CC4A41" w:rsidRDefault="00CC4A41" w:rsidP="001F0B5C">
      <w:pPr>
        <w:spacing w:after="120"/>
        <w:rPr>
          <w:lang w:val="es-CL"/>
        </w:rPr>
      </w:pPr>
      <w:r w:rsidRPr="00CC4A41">
        <w:rPr>
          <w:lang w:val="es-CL"/>
        </w:rPr>
        <w:t>Este estándar establece los procesos del ciclo de vida del software. Se aplicó al definir fases estructuradas de levantamiento, análisis, diseño y validación de requerimientos, asegurando consistencia documental.</w:t>
      </w:r>
    </w:p>
    <w:p w14:paraId="39B98E12" w14:textId="77777777" w:rsidR="008A544A" w:rsidRPr="00CC4A41" w:rsidRDefault="008A544A" w:rsidP="001F0B5C">
      <w:pPr>
        <w:spacing w:after="120"/>
        <w:rPr>
          <w:lang w:val="es-CL"/>
        </w:rPr>
      </w:pPr>
    </w:p>
    <w:p w14:paraId="3EF3AF2B" w14:textId="256765A2" w:rsidR="00CC4A41" w:rsidRPr="00CC4A41" w:rsidRDefault="00CC4A41" w:rsidP="001F0B5C">
      <w:pPr>
        <w:pStyle w:val="Ttulo2"/>
        <w:spacing w:before="120" w:after="120"/>
        <w:rPr>
          <w:lang w:val="es-CL"/>
        </w:rPr>
      </w:pPr>
      <w:bookmarkStart w:id="17" w:name="_Toc210220858"/>
      <w:r w:rsidRPr="00CC4A41">
        <w:rPr>
          <w:lang w:val="es-CL"/>
        </w:rPr>
        <w:t>ISO/IEC 25000 (</w:t>
      </w:r>
      <w:proofErr w:type="spellStart"/>
      <w:r w:rsidRPr="00CC4A41">
        <w:rPr>
          <w:lang w:val="es-CL"/>
        </w:rPr>
        <w:t>SQuaRE</w:t>
      </w:r>
      <w:proofErr w:type="spellEnd"/>
      <w:r w:rsidRPr="00CC4A41">
        <w:rPr>
          <w:lang w:val="es-CL"/>
        </w:rPr>
        <w:t>)</w:t>
      </w:r>
      <w:bookmarkEnd w:id="17"/>
    </w:p>
    <w:p w14:paraId="2593E069" w14:textId="77777777" w:rsidR="00CC4A41" w:rsidRDefault="00CC4A41" w:rsidP="001F0B5C">
      <w:pPr>
        <w:spacing w:after="120"/>
        <w:rPr>
          <w:lang w:val="es-CL"/>
        </w:rPr>
      </w:pPr>
      <w:r w:rsidRPr="00CC4A41">
        <w:rPr>
          <w:lang w:val="es-CL"/>
        </w:rPr>
        <w:t>Se utilizó para evaluar atributos de calidad del sistema, tales como usabilidad, fiabilidad, seguridad y eficiencia. Por ejemplo, se estableció que la interfaz debía ser intuitiva y accesible, lo que se comprobó mediante prototipos con usuarios reales.</w:t>
      </w:r>
    </w:p>
    <w:p w14:paraId="652B9B3D" w14:textId="77777777" w:rsidR="008A544A" w:rsidRPr="00CC4A41" w:rsidRDefault="008A544A" w:rsidP="001F0B5C">
      <w:pPr>
        <w:spacing w:after="120"/>
        <w:rPr>
          <w:lang w:val="es-CL"/>
        </w:rPr>
      </w:pPr>
    </w:p>
    <w:p w14:paraId="3514E32D" w14:textId="06B3EEAE" w:rsidR="00CC4A41" w:rsidRPr="00CC4A41" w:rsidRDefault="00CC4A41" w:rsidP="001F0B5C">
      <w:pPr>
        <w:pStyle w:val="Ttulo2"/>
        <w:spacing w:before="120" w:after="120"/>
        <w:rPr>
          <w:lang w:val="es-CL"/>
        </w:rPr>
      </w:pPr>
      <w:bookmarkStart w:id="18" w:name="_Toc210220859"/>
      <w:r w:rsidRPr="00CC4A41">
        <w:rPr>
          <w:lang w:val="es-CL"/>
        </w:rPr>
        <w:t>ISO 9001</w:t>
      </w:r>
      <w:bookmarkEnd w:id="18"/>
    </w:p>
    <w:p w14:paraId="7D5C16AD" w14:textId="77777777" w:rsidR="00CC4A41" w:rsidRDefault="00CC4A41" w:rsidP="001F0B5C">
      <w:pPr>
        <w:spacing w:after="120"/>
        <w:rPr>
          <w:lang w:val="es-CL"/>
        </w:rPr>
      </w:pPr>
      <w:r w:rsidRPr="00CC4A41">
        <w:rPr>
          <w:lang w:val="es-CL"/>
        </w:rPr>
        <w:t>La norma de gestión de calidad se aplicó para establecer procedimientos documentados en el levantamiento de requerimientos, asegurando trazabilidad desde las entrevistas iniciales hasta la validación final.</w:t>
      </w:r>
    </w:p>
    <w:p w14:paraId="35FEF063" w14:textId="77777777" w:rsidR="008A544A" w:rsidRPr="00CC4A41" w:rsidRDefault="008A544A" w:rsidP="001F0B5C">
      <w:pPr>
        <w:spacing w:after="120"/>
        <w:rPr>
          <w:lang w:val="es-CL"/>
        </w:rPr>
      </w:pPr>
    </w:p>
    <w:p w14:paraId="50DEE92D" w14:textId="40C66B00" w:rsidR="00CC4A41" w:rsidRPr="00CC4A41" w:rsidRDefault="00CC4A41" w:rsidP="001F0B5C">
      <w:pPr>
        <w:pStyle w:val="Ttulo2"/>
        <w:spacing w:before="120" w:after="120"/>
        <w:rPr>
          <w:lang w:val="es-CL"/>
        </w:rPr>
      </w:pPr>
      <w:bookmarkStart w:id="19" w:name="_Toc210220860"/>
      <w:r w:rsidRPr="00CC4A41">
        <w:rPr>
          <w:lang w:val="es-CL"/>
        </w:rPr>
        <w:t>ISO/IEC 33000</w:t>
      </w:r>
      <w:bookmarkEnd w:id="19"/>
    </w:p>
    <w:p w14:paraId="12A446C8" w14:textId="77777777" w:rsidR="00CC4A41" w:rsidRPr="00CC4A41" w:rsidRDefault="00CC4A41" w:rsidP="001F0B5C">
      <w:pPr>
        <w:spacing w:after="120"/>
        <w:rPr>
          <w:lang w:val="es-CL"/>
        </w:rPr>
      </w:pPr>
      <w:r w:rsidRPr="00CC4A41">
        <w:rPr>
          <w:lang w:val="es-CL"/>
        </w:rPr>
        <w:t>Se consideró para garantizar la madurez en los procesos de ingeniería de software, orientando al equipo en la mejora continua durante las reuniones retrospectivas de cada sprint.</w:t>
      </w:r>
    </w:p>
    <w:p w14:paraId="433C1B8E" w14:textId="77777777" w:rsidR="00CC4A41" w:rsidRPr="00CC4A41" w:rsidRDefault="00CC4A41" w:rsidP="001F0B5C">
      <w:pPr>
        <w:spacing w:after="120"/>
        <w:rPr>
          <w:lang w:val="es-CL"/>
        </w:rPr>
      </w:pPr>
      <w:r w:rsidRPr="00CC4A41">
        <w:rPr>
          <w:lang w:val="es-CL"/>
        </w:rPr>
        <w:t xml:space="preserve">Gracias a estos estándares, los requerimientos fueron redactados con criterios de </w:t>
      </w:r>
      <w:r w:rsidRPr="00CC4A41">
        <w:rPr>
          <w:b/>
          <w:bCs/>
          <w:lang w:val="es-CL"/>
        </w:rPr>
        <w:t>claridad, completitud, verificabilidad y consistencia</w:t>
      </w:r>
      <w:r w:rsidRPr="00CC4A41">
        <w:rPr>
          <w:lang w:val="es-CL"/>
        </w:rPr>
        <w:t>, lo que disminuye los riesgos de malinterpretación en etapas posteriores del desarrollo.</w:t>
      </w:r>
    </w:p>
    <w:p w14:paraId="6284B9B8" w14:textId="266465B6" w:rsidR="00CC4A41" w:rsidRDefault="00CC4A41">
      <w:pPr>
        <w:rPr>
          <w:lang w:val="es-CL"/>
        </w:rPr>
      </w:pPr>
      <w:r>
        <w:rPr>
          <w:lang w:val="es-CL"/>
        </w:rPr>
        <w:br w:type="page"/>
      </w:r>
    </w:p>
    <w:p w14:paraId="6C5F5166" w14:textId="77777777" w:rsidR="00CC4A41" w:rsidRPr="00CC4A41" w:rsidRDefault="00CC4A41" w:rsidP="001F0B5C">
      <w:pPr>
        <w:pStyle w:val="Ttulo1"/>
        <w:spacing w:before="240" w:after="120"/>
        <w:rPr>
          <w:lang w:val="es-CL"/>
        </w:rPr>
      </w:pPr>
      <w:bookmarkStart w:id="20" w:name="_Toc210220861"/>
      <w:r w:rsidRPr="00CC4A41">
        <w:rPr>
          <w:lang w:val="es-CL"/>
        </w:rPr>
        <w:lastRenderedPageBreak/>
        <w:t>Propuesta de Diseño UML</w:t>
      </w:r>
      <w:bookmarkEnd w:id="20"/>
    </w:p>
    <w:p w14:paraId="1FC2B12A" w14:textId="77777777" w:rsidR="00CC4A41" w:rsidRDefault="00CC4A41" w:rsidP="001F0B5C">
      <w:pPr>
        <w:spacing w:after="120"/>
        <w:rPr>
          <w:lang w:val="es-CL"/>
        </w:rPr>
      </w:pPr>
      <w:r w:rsidRPr="00CC4A41">
        <w:rPr>
          <w:lang w:val="es-CL"/>
        </w:rPr>
        <w:t>El diseño UML constituye una representación visual que facilita la comprensión de las estructuras y comportamientos del sistema. Se desarrollaron cuatro diagramas principales, cada uno acompañado de su respectiva explicación técnica.</w:t>
      </w:r>
    </w:p>
    <w:p w14:paraId="1BB4A8A5" w14:textId="77777777" w:rsidR="00C11039" w:rsidRPr="00CC4A41" w:rsidRDefault="00C11039" w:rsidP="001F0B5C">
      <w:pPr>
        <w:spacing w:after="120"/>
        <w:rPr>
          <w:lang w:val="es-CL"/>
        </w:rPr>
      </w:pPr>
    </w:p>
    <w:p w14:paraId="0B135C85" w14:textId="05BABDFF" w:rsidR="00CC4A41" w:rsidRPr="00CC4A41" w:rsidRDefault="00CC4A41" w:rsidP="001F0B5C">
      <w:pPr>
        <w:pStyle w:val="Ttulo2"/>
        <w:spacing w:before="120" w:after="120"/>
        <w:rPr>
          <w:lang w:val="es-CL"/>
        </w:rPr>
      </w:pPr>
      <w:bookmarkStart w:id="21" w:name="_Toc210220862"/>
      <w:r w:rsidRPr="00CC4A41">
        <w:rPr>
          <w:lang w:val="es-CL"/>
        </w:rPr>
        <w:t>Diagrama de Casos de Uso</w:t>
      </w:r>
      <w:bookmarkEnd w:id="21"/>
    </w:p>
    <w:p w14:paraId="6F39BBE9" w14:textId="77777777" w:rsidR="00C11039" w:rsidRPr="00FE3C43" w:rsidRDefault="00C11039" w:rsidP="00C11039">
      <w:pPr>
        <w:spacing w:after="120"/>
        <w:rPr>
          <w:lang w:val="es-CL"/>
        </w:rPr>
      </w:pPr>
      <w:r w:rsidRPr="00FE3C43">
        <w:rPr>
          <w:lang w:val="es-CL"/>
        </w:rPr>
        <w:t>El diagrama identifica tres actores principales (Administrador, Conductor y Apoderado) y sus interacciones con el sistema de gestión. El Administrador tiene acceso completo para registrar furgones y estudiantes, consultar capacidad, generar reportes, realizar asignaciones y modificar registros; el Conductor puede visualizar estudiantes asignados, consultar rutas, actualizar el estado del furgón en tiempo real y acceder a contactos de apoderados; mientras que el Apoderado tiene funcionalidades de consulta para revisar horarios, rutas, furgón asignado y datos del conductor responsable del transporte de su hijo/a.</w:t>
      </w:r>
    </w:p>
    <w:p w14:paraId="0CE72766" w14:textId="77777777" w:rsidR="00C11039" w:rsidRPr="00FE3C43" w:rsidRDefault="00C11039" w:rsidP="00C11039">
      <w:pPr>
        <w:spacing w:after="120"/>
        <w:rPr>
          <w:lang w:val="es-CL"/>
        </w:rPr>
      </w:pPr>
    </w:p>
    <w:p w14:paraId="1628651C" w14:textId="14EAC07D" w:rsidR="00C11039" w:rsidRPr="00CC4A41" w:rsidRDefault="00C11039" w:rsidP="00C11039">
      <w:pPr>
        <w:spacing w:after="120"/>
        <w:rPr>
          <w:lang w:val="es-CL"/>
        </w:rPr>
      </w:pPr>
      <w:r>
        <w:rPr>
          <w:noProof/>
        </w:rPr>
        <w:drawing>
          <wp:inline distT="0" distB="0" distL="0" distR="0" wp14:anchorId="6910405B" wp14:editId="4FD0F6CB">
            <wp:extent cx="5486400" cy="426529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265295"/>
                    </a:xfrm>
                    <a:prstGeom prst="rect">
                      <a:avLst/>
                    </a:prstGeom>
                    <a:noFill/>
                    <a:ln>
                      <a:noFill/>
                    </a:ln>
                  </pic:spPr>
                </pic:pic>
              </a:graphicData>
            </a:graphic>
          </wp:inline>
        </w:drawing>
      </w:r>
    </w:p>
    <w:p w14:paraId="5A83F5D4" w14:textId="4411F8BC" w:rsidR="00CC4A41" w:rsidRPr="00CC4A41" w:rsidRDefault="00CC4A41" w:rsidP="001F0B5C">
      <w:pPr>
        <w:pStyle w:val="Ttulo2"/>
        <w:spacing w:before="120" w:after="120"/>
        <w:rPr>
          <w:lang w:val="es-CL"/>
        </w:rPr>
      </w:pPr>
      <w:bookmarkStart w:id="22" w:name="_Toc210220863"/>
      <w:r w:rsidRPr="00CC4A41">
        <w:rPr>
          <w:lang w:val="es-CL"/>
        </w:rPr>
        <w:lastRenderedPageBreak/>
        <w:t>Diagrama de Clases</w:t>
      </w:r>
      <w:bookmarkEnd w:id="22"/>
    </w:p>
    <w:p w14:paraId="7BD19709" w14:textId="77777777" w:rsidR="00C11039" w:rsidRPr="00FE3C43" w:rsidRDefault="00C11039" w:rsidP="00C11039">
      <w:pPr>
        <w:spacing w:after="120"/>
        <w:rPr>
          <w:lang w:val="es-CL"/>
        </w:rPr>
      </w:pPr>
      <w:r w:rsidRPr="00FE3C43">
        <w:rPr>
          <w:lang w:val="es-CL"/>
        </w:rPr>
        <w:t>El diagrama de clases representa la estructura estática del sistema mediante cinco entidades principales (Conductor, Furgón, Ruta, Colegio y Estudiante) con sus atributos y métodos. Las relaciones muestran cómo un Conductor se asigna a un Furgón, que transporta Estudiantes y sigue una Ruta específica, mientras el Colegio gestiona los furgones asignados. Las funcionalidades incluyen registro y modificación de conductores con gestión de licencias, administración de vehículos con control de capacidad y estado de revisión técnica, generación y modificación de rutas con horarios, gestión integral de estudiantes con datos de contacto de apoderados, y centralización de información del colegio con actualización de horarios escolares.</w:t>
      </w:r>
    </w:p>
    <w:p w14:paraId="2BFACA20" w14:textId="77777777" w:rsidR="00C11039" w:rsidRPr="00FE3C43" w:rsidRDefault="00C11039" w:rsidP="00C11039">
      <w:pPr>
        <w:spacing w:after="120"/>
        <w:rPr>
          <w:lang w:val="es-CL"/>
        </w:rPr>
      </w:pPr>
    </w:p>
    <w:p w14:paraId="5FD70E07" w14:textId="329C29C2" w:rsidR="00C11039" w:rsidRPr="00CC4A41" w:rsidRDefault="00C11039" w:rsidP="00C11039">
      <w:pPr>
        <w:spacing w:after="120"/>
        <w:rPr>
          <w:lang w:val="es-CL"/>
        </w:rPr>
      </w:pPr>
      <w:r>
        <w:rPr>
          <w:noProof/>
        </w:rPr>
        <w:drawing>
          <wp:inline distT="0" distB="0" distL="0" distR="0" wp14:anchorId="4D339ACE" wp14:editId="36129EA9">
            <wp:extent cx="5486400" cy="51181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5118100"/>
                    </a:xfrm>
                    <a:prstGeom prst="rect">
                      <a:avLst/>
                    </a:prstGeom>
                    <a:noFill/>
                    <a:ln>
                      <a:noFill/>
                    </a:ln>
                  </pic:spPr>
                </pic:pic>
              </a:graphicData>
            </a:graphic>
          </wp:inline>
        </w:drawing>
      </w:r>
    </w:p>
    <w:p w14:paraId="36BB43EB" w14:textId="77777777" w:rsidR="00C11039" w:rsidRDefault="00C11039" w:rsidP="001F0B5C">
      <w:pPr>
        <w:pStyle w:val="Ttulo2"/>
        <w:spacing w:before="120" w:after="120"/>
        <w:rPr>
          <w:lang w:val="es-CL"/>
        </w:rPr>
      </w:pPr>
      <w:bookmarkStart w:id="23" w:name="_Toc210220864"/>
    </w:p>
    <w:p w14:paraId="1E019BF4" w14:textId="7C2FFEAB" w:rsidR="00CC4A41" w:rsidRPr="00CC4A41" w:rsidRDefault="00CC4A41" w:rsidP="001F0B5C">
      <w:pPr>
        <w:pStyle w:val="Ttulo2"/>
        <w:spacing w:before="120" w:after="120"/>
        <w:rPr>
          <w:lang w:val="es-CL"/>
        </w:rPr>
      </w:pPr>
      <w:r w:rsidRPr="00CC4A41">
        <w:rPr>
          <w:lang w:val="es-CL"/>
        </w:rPr>
        <w:t>Diagrama de Componentes</w:t>
      </w:r>
      <w:bookmarkEnd w:id="23"/>
    </w:p>
    <w:p w14:paraId="48F3C006" w14:textId="4A1A9419" w:rsidR="00161DC5" w:rsidRPr="00FE3C43" w:rsidRDefault="00161DC5" w:rsidP="00C11039">
      <w:pPr>
        <w:spacing w:after="120"/>
        <w:rPr>
          <w:lang w:val="es-CL"/>
        </w:rPr>
      </w:pPr>
      <w:r w:rsidRPr="00FE3C43">
        <w:rPr>
          <w:lang w:val="es-CL"/>
        </w:rPr>
        <w:t xml:space="preserve">Este diagrama representa la arquitectura en capas del sistema estructurada en tres niveles principales que garantizan separación de responsabilidades. La Capa de Presentación proporciona interfaces diferenciadas para administrador, conductor y padres/apoderados que se comunican con la API REST mediante HTTPS; la Capa de Lógica de Negocio gestiona todas las operaciones del sistema incluyendo rutas, usuarios, viajes, notificaciones, autenticación/autorización, reportes y pagos; la Capa de Datos incluye base de datos relacional con tablas especializadas y almacenamiento de archivos para documentos; y los Servicios Externos integran APIs de mapas para geolocalización, pasarelas de pago para mensualidades, y servicios de notificaciones </w:t>
      </w:r>
      <w:proofErr w:type="spellStart"/>
      <w:r w:rsidRPr="00FE3C43">
        <w:rPr>
          <w:lang w:val="es-CL"/>
        </w:rPr>
        <w:t>push</w:t>
      </w:r>
      <w:proofErr w:type="spellEnd"/>
      <w:r w:rsidRPr="00FE3C43">
        <w:rPr>
          <w:lang w:val="es-CL"/>
        </w:rPr>
        <w:t>/SMS para alertas en tiempo real.</w:t>
      </w:r>
    </w:p>
    <w:p w14:paraId="52D605FF" w14:textId="4682E7B1" w:rsidR="00C11039" w:rsidRDefault="00161DC5" w:rsidP="00C11039">
      <w:pPr>
        <w:spacing w:after="120"/>
        <w:rPr>
          <w:lang w:val="es-CL"/>
        </w:rPr>
      </w:pPr>
      <w:r>
        <w:rPr>
          <w:noProof/>
        </w:rPr>
        <w:drawing>
          <wp:anchor distT="0" distB="0" distL="114300" distR="114300" simplePos="0" relativeHeight="251653120" behindDoc="1" locked="0" layoutInCell="1" allowOverlap="1" wp14:anchorId="2A19AC0E" wp14:editId="2838613A">
            <wp:simplePos x="0" y="0"/>
            <wp:positionH relativeFrom="column">
              <wp:posOffset>-1162050</wp:posOffset>
            </wp:positionH>
            <wp:positionV relativeFrom="paragraph">
              <wp:posOffset>18415</wp:posOffset>
            </wp:positionV>
            <wp:extent cx="7787718" cy="1695450"/>
            <wp:effectExtent l="0" t="0" r="381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87718" cy="1695450"/>
                    </a:xfrm>
                    <a:prstGeom prst="rect">
                      <a:avLst/>
                    </a:prstGeom>
                    <a:noFill/>
                    <a:ln>
                      <a:noFill/>
                    </a:ln>
                  </pic:spPr>
                </pic:pic>
              </a:graphicData>
            </a:graphic>
          </wp:anchor>
        </w:drawing>
      </w:r>
    </w:p>
    <w:p w14:paraId="57D81637" w14:textId="5FD031AB" w:rsidR="00C11039" w:rsidRDefault="00C11039" w:rsidP="00C11039">
      <w:pPr>
        <w:spacing w:after="120"/>
        <w:rPr>
          <w:lang w:val="es-CL"/>
        </w:rPr>
      </w:pPr>
    </w:p>
    <w:p w14:paraId="0020D434" w14:textId="219ADEBD" w:rsidR="00C11039" w:rsidRDefault="00C11039" w:rsidP="00C11039">
      <w:pPr>
        <w:spacing w:after="120"/>
        <w:rPr>
          <w:lang w:val="es-CL"/>
        </w:rPr>
      </w:pPr>
    </w:p>
    <w:p w14:paraId="7F03DC63" w14:textId="25F63EEF" w:rsidR="00C11039" w:rsidRDefault="00C11039" w:rsidP="00C11039">
      <w:pPr>
        <w:spacing w:after="120"/>
        <w:rPr>
          <w:lang w:val="es-CL"/>
        </w:rPr>
      </w:pPr>
    </w:p>
    <w:p w14:paraId="4C8CBD2E" w14:textId="01FB0F17" w:rsidR="00C11039" w:rsidRDefault="00C11039" w:rsidP="00C11039">
      <w:pPr>
        <w:spacing w:after="120"/>
        <w:rPr>
          <w:lang w:val="es-CL"/>
        </w:rPr>
      </w:pPr>
    </w:p>
    <w:p w14:paraId="631E4E51" w14:textId="0EBF4AB7" w:rsidR="00C11039" w:rsidRDefault="00C11039" w:rsidP="00C11039">
      <w:pPr>
        <w:spacing w:after="120"/>
        <w:rPr>
          <w:lang w:val="es-CL"/>
        </w:rPr>
      </w:pPr>
    </w:p>
    <w:p w14:paraId="614F2524" w14:textId="722D83E9" w:rsidR="00C11039" w:rsidRDefault="00C11039" w:rsidP="00C11039">
      <w:pPr>
        <w:spacing w:after="120"/>
        <w:rPr>
          <w:lang w:val="es-CL"/>
        </w:rPr>
      </w:pPr>
    </w:p>
    <w:p w14:paraId="6AFBEF7D" w14:textId="77777777" w:rsidR="00161DC5" w:rsidRDefault="00161DC5" w:rsidP="00C11039">
      <w:pPr>
        <w:spacing w:after="120"/>
        <w:rPr>
          <w:lang w:val="es-CL"/>
        </w:rPr>
      </w:pPr>
    </w:p>
    <w:p w14:paraId="79EE82F4" w14:textId="77777777" w:rsidR="00161DC5" w:rsidRDefault="00161DC5" w:rsidP="00C11039">
      <w:pPr>
        <w:spacing w:after="120"/>
        <w:rPr>
          <w:lang w:val="es-CL"/>
        </w:rPr>
      </w:pPr>
    </w:p>
    <w:p w14:paraId="0DD5420C" w14:textId="77777777" w:rsidR="00161DC5" w:rsidRDefault="00161DC5" w:rsidP="00C11039">
      <w:pPr>
        <w:spacing w:after="120"/>
        <w:rPr>
          <w:lang w:val="es-CL"/>
        </w:rPr>
      </w:pPr>
    </w:p>
    <w:p w14:paraId="54982F8F" w14:textId="77777777" w:rsidR="00161DC5" w:rsidRDefault="00161DC5" w:rsidP="00C11039">
      <w:pPr>
        <w:spacing w:after="120"/>
        <w:rPr>
          <w:lang w:val="es-CL"/>
        </w:rPr>
      </w:pPr>
    </w:p>
    <w:p w14:paraId="71FBD829" w14:textId="77777777" w:rsidR="00161DC5" w:rsidRDefault="00161DC5" w:rsidP="00C11039">
      <w:pPr>
        <w:spacing w:after="120"/>
        <w:rPr>
          <w:lang w:val="es-CL"/>
        </w:rPr>
      </w:pPr>
    </w:p>
    <w:p w14:paraId="66EAB64D" w14:textId="77777777" w:rsidR="00161DC5" w:rsidRDefault="00161DC5" w:rsidP="00C11039">
      <w:pPr>
        <w:spacing w:after="120"/>
        <w:rPr>
          <w:lang w:val="es-CL"/>
        </w:rPr>
      </w:pPr>
    </w:p>
    <w:p w14:paraId="5D80BDC7" w14:textId="77777777" w:rsidR="00161DC5" w:rsidRDefault="00161DC5" w:rsidP="00C11039">
      <w:pPr>
        <w:spacing w:after="120"/>
        <w:rPr>
          <w:lang w:val="es-CL"/>
        </w:rPr>
      </w:pPr>
    </w:p>
    <w:p w14:paraId="2304C77B" w14:textId="77777777" w:rsidR="00161DC5" w:rsidRDefault="00161DC5" w:rsidP="00C11039">
      <w:pPr>
        <w:spacing w:after="120"/>
        <w:rPr>
          <w:lang w:val="es-CL"/>
        </w:rPr>
      </w:pPr>
    </w:p>
    <w:p w14:paraId="2281CD3F" w14:textId="77777777" w:rsidR="00161DC5" w:rsidRDefault="00161DC5" w:rsidP="00C11039">
      <w:pPr>
        <w:spacing w:after="120"/>
        <w:rPr>
          <w:lang w:val="es-CL"/>
        </w:rPr>
      </w:pPr>
    </w:p>
    <w:p w14:paraId="44D6A9C3" w14:textId="77777777" w:rsidR="00161DC5" w:rsidRDefault="00161DC5" w:rsidP="00C11039">
      <w:pPr>
        <w:spacing w:after="120"/>
        <w:rPr>
          <w:lang w:val="es-CL"/>
        </w:rPr>
      </w:pPr>
    </w:p>
    <w:p w14:paraId="0A49C473" w14:textId="77777777" w:rsidR="00161DC5" w:rsidRDefault="00161DC5" w:rsidP="00C11039">
      <w:pPr>
        <w:spacing w:after="120"/>
        <w:rPr>
          <w:lang w:val="es-CL"/>
        </w:rPr>
      </w:pPr>
    </w:p>
    <w:p w14:paraId="73A7F974" w14:textId="77777777" w:rsidR="00161DC5" w:rsidRPr="00CC4A41" w:rsidRDefault="00161DC5" w:rsidP="00C11039">
      <w:pPr>
        <w:spacing w:after="120"/>
        <w:rPr>
          <w:lang w:val="es-CL"/>
        </w:rPr>
      </w:pPr>
    </w:p>
    <w:p w14:paraId="360ECACB" w14:textId="68A49D71" w:rsidR="00CC4A41" w:rsidRPr="00CC4A41" w:rsidRDefault="00CC4A41" w:rsidP="001F0B5C">
      <w:pPr>
        <w:pStyle w:val="Ttulo2"/>
        <w:spacing w:before="120" w:after="120"/>
        <w:rPr>
          <w:lang w:val="es-CL"/>
        </w:rPr>
      </w:pPr>
      <w:bookmarkStart w:id="24" w:name="_Toc210220865"/>
      <w:r w:rsidRPr="00CC4A41">
        <w:rPr>
          <w:lang w:val="es-CL"/>
        </w:rPr>
        <w:lastRenderedPageBreak/>
        <w:t>Diagrama de Despliegue</w:t>
      </w:r>
      <w:bookmarkEnd w:id="24"/>
    </w:p>
    <w:p w14:paraId="574D3D8E" w14:textId="45E8B9E1" w:rsidR="00C11039" w:rsidRPr="00FE3C43" w:rsidRDefault="00161DC5" w:rsidP="00C11039">
      <w:pPr>
        <w:spacing w:after="120"/>
        <w:rPr>
          <w:lang w:val="es-CL"/>
        </w:rPr>
      </w:pPr>
      <w:r w:rsidRPr="00FE3C43">
        <w:rPr>
          <w:lang w:val="es-CL"/>
        </w:rPr>
        <w:t xml:space="preserve">El diagrama muestra la arquitectura física del sistema distribuido en la nube con dispositivos cliente (apps móviles Android/iOS y navegadores web) que se comunican vía Internet/HTTPS con una infraestructura cloud compuesta por servidor web NGINX (puerto 80/443) como punto de entrada y balanceador de carga, servidor de aplicaciones API REST (Node.js/Java Spring en puerto 3000/8080) que procesa la lógica de negocio, servidor de base de datos MySQL/PostgreSQL (puerto 3306/5432) para almacenamiento persistente, </w:t>
      </w:r>
      <w:proofErr w:type="spellStart"/>
      <w:r w:rsidRPr="00FE3C43">
        <w:rPr>
          <w:lang w:val="es-CL"/>
        </w:rPr>
        <w:t>Object</w:t>
      </w:r>
      <w:proofErr w:type="spellEnd"/>
      <w:r w:rsidRPr="00FE3C43">
        <w:rPr>
          <w:lang w:val="es-CL"/>
        </w:rPr>
        <w:t xml:space="preserve"> Storage (S3/Cloud Storage) para gestión de archivos multimedia como licencias y documentos, servidor </w:t>
      </w:r>
      <w:proofErr w:type="spellStart"/>
      <w:r w:rsidRPr="00FE3C43">
        <w:rPr>
          <w:lang w:val="es-CL"/>
        </w:rPr>
        <w:t>push</w:t>
      </w:r>
      <w:proofErr w:type="spellEnd"/>
      <w:r w:rsidRPr="00FE3C43">
        <w:rPr>
          <w:lang w:val="es-CL"/>
        </w:rPr>
        <w:t xml:space="preserve"> (Firebase/</w:t>
      </w:r>
      <w:proofErr w:type="spellStart"/>
      <w:r w:rsidRPr="00FE3C43">
        <w:rPr>
          <w:lang w:val="es-CL"/>
        </w:rPr>
        <w:t>OneSignal</w:t>
      </w:r>
      <w:proofErr w:type="spellEnd"/>
      <w:r w:rsidRPr="00FE3C43">
        <w:rPr>
          <w:lang w:val="es-CL"/>
        </w:rPr>
        <w:t xml:space="preserve">) para notificaciones a dispositivos móviles, y servicios externos integrados como Google </w:t>
      </w:r>
      <w:proofErr w:type="spellStart"/>
      <w:r w:rsidRPr="00FE3C43">
        <w:rPr>
          <w:lang w:val="es-CL"/>
        </w:rPr>
        <w:t>Maps</w:t>
      </w:r>
      <w:proofErr w:type="spellEnd"/>
      <w:r w:rsidRPr="00FE3C43">
        <w:rPr>
          <w:lang w:val="es-CL"/>
        </w:rPr>
        <w:t xml:space="preserve"> API para geolocalización y rutas, pasarela de pago (</w:t>
      </w:r>
      <w:proofErr w:type="spellStart"/>
      <w:r w:rsidRPr="00FE3C43">
        <w:rPr>
          <w:lang w:val="es-CL"/>
        </w:rPr>
        <w:t>WebPay</w:t>
      </w:r>
      <w:proofErr w:type="spellEnd"/>
      <w:r w:rsidRPr="00FE3C43">
        <w:rPr>
          <w:lang w:val="es-CL"/>
        </w:rPr>
        <w:t>/</w:t>
      </w:r>
      <w:proofErr w:type="spellStart"/>
      <w:r w:rsidRPr="00FE3C43">
        <w:rPr>
          <w:lang w:val="es-CL"/>
        </w:rPr>
        <w:t>MercadoPago</w:t>
      </w:r>
      <w:proofErr w:type="spellEnd"/>
      <w:r w:rsidRPr="00FE3C43">
        <w:rPr>
          <w:lang w:val="es-CL"/>
        </w:rPr>
        <w:t>) para procesamiento de mensualidades, y servicio SMS (</w:t>
      </w:r>
      <w:proofErr w:type="spellStart"/>
      <w:r w:rsidRPr="00FE3C43">
        <w:rPr>
          <w:lang w:val="es-CL"/>
        </w:rPr>
        <w:t>Twilio</w:t>
      </w:r>
      <w:proofErr w:type="spellEnd"/>
      <w:r w:rsidRPr="00FE3C43">
        <w:rPr>
          <w:lang w:val="es-CL"/>
        </w:rPr>
        <w:t>/</w:t>
      </w:r>
      <w:proofErr w:type="spellStart"/>
      <w:r w:rsidRPr="00FE3C43">
        <w:rPr>
          <w:lang w:val="es-CL"/>
        </w:rPr>
        <w:t>Nexmo</w:t>
      </w:r>
      <w:proofErr w:type="spellEnd"/>
      <w:r w:rsidRPr="00FE3C43">
        <w:rPr>
          <w:lang w:val="es-CL"/>
        </w:rPr>
        <w:t>) para alertas críticas.</w:t>
      </w:r>
    </w:p>
    <w:p w14:paraId="509B5954" w14:textId="77777777" w:rsidR="00161DC5" w:rsidRDefault="00161DC5" w:rsidP="00C11039">
      <w:pPr>
        <w:spacing w:after="120"/>
        <w:rPr>
          <w:lang w:val="es-CL"/>
        </w:rPr>
      </w:pPr>
    </w:p>
    <w:p w14:paraId="1E16B240" w14:textId="1364592A" w:rsidR="00C11039" w:rsidRDefault="00C11039" w:rsidP="00C11039">
      <w:pPr>
        <w:spacing w:after="120"/>
        <w:rPr>
          <w:lang w:val="es-CL"/>
        </w:rPr>
      </w:pPr>
    </w:p>
    <w:p w14:paraId="75759BD2" w14:textId="4F9C7E6F" w:rsidR="00C11039" w:rsidRDefault="00C11039" w:rsidP="00C11039">
      <w:pPr>
        <w:spacing w:after="120"/>
        <w:rPr>
          <w:lang w:val="es-CL"/>
        </w:rPr>
      </w:pPr>
    </w:p>
    <w:p w14:paraId="41CC6D56" w14:textId="0C2FB738" w:rsidR="00C11039" w:rsidRDefault="00161DC5" w:rsidP="00C11039">
      <w:pPr>
        <w:spacing w:after="120"/>
        <w:rPr>
          <w:lang w:val="es-CL"/>
        </w:rPr>
      </w:pPr>
      <w:r>
        <w:rPr>
          <w:noProof/>
        </w:rPr>
        <w:drawing>
          <wp:anchor distT="0" distB="0" distL="114300" distR="114300" simplePos="0" relativeHeight="251664384" behindDoc="1" locked="0" layoutInCell="1" allowOverlap="1" wp14:anchorId="1195D1FB" wp14:editId="68296692">
            <wp:simplePos x="0" y="0"/>
            <wp:positionH relativeFrom="column">
              <wp:posOffset>-809625</wp:posOffset>
            </wp:positionH>
            <wp:positionV relativeFrom="paragraph">
              <wp:posOffset>-690880</wp:posOffset>
            </wp:positionV>
            <wp:extent cx="7092259" cy="261937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92259" cy="2619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C5918D" w14:textId="41393E34" w:rsidR="00C11039" w:rsidRDefault="00C11039" w:rsidP="00C11039">
      <w:pPr>
        <w:spacing w:after="120"/>
        <w:rPr>
          <w:lang w:val="es-CL"/>
        </w:rPr>
      </w:pPr>
    </w:p>
    <w:p w14:paraId="451A67E4" w14:textId="77777777" w:rsidR="00C11039" w:rsidRDefault="00C11039" w:rsidP="00C11039">
      <w:pPr>
        <w:spacing w:after="120"/>
        <w:rPr>
          <w:lang w:val="es-CL"/>
        </w:rPr>
      </w:pPr>
    </w:p>
    <w:p w14:paraId="0E70869B" w14:textId="6BFA4BFB" w:rsidR="00C11039" w:rsidRDefault="00C11039" w:rsidP="00C11039">
      <w:pPr>
        <w:spacing w:after="120"/>
        <w:rPr>
          <w:lang w:val="es-CL"/>
        </w:rPr>
      </w:pPr>
    </w:p>
    <w:p w14:paraId="41B32F05" w14:textId="6DAC26C0" w:rsidR="00C11039" w:rsidRDefault="00C11039" w:rsidP="00C11039">
      <w:pPr>
        <w:spacing w:after="120"/>
        <w:ind w:left="720"/>
        <w:rPr>
          <w:lang w:val="es-CL"/>
        </w:rPr>
      </w:pPr>
    </w:p>
    <w:p w14:paraId="4C3F7888" w14:textId="77777777" w:rsidR="00C11039" w:rsidRDefault="00C11039" w:rsidP="00C11039">
      <w:pPr>
        <w:spacing w:after="120"/>
        <w:ind w:left="720"/>
        <w:rPr>
          <w:lang w:val="es-CL"/>
        </w:rPr>
      </w:pPr>
    </w:p>
    <w:p w14:paraId="1AD5038F" w14:textId="77777777" w:rsidR="00C11039" w:rsidRDefault="00C11039" w:rsidP="00C11039">
      <w:pPr>
        <w:spacing w:after="120"/>
        <w:ind w:left="720"/>
        <w:rPr>
          <w:lang w:val="es-CL"/>
        </w:rPr>
      </w:pPr>
    </w:p>
    <w:p w14:paraId="332AACCF" w14:textId="77777777" w:rsidR="00C11039" w:rsidRPr="00C11039" w:rsidRDefault="00C11039" w:rsidP="00C11039">
      <w:pPr>
        <w:spacing w:after="120"/>
        <w:ind w:left="720"/>
        <w:rPr>
          <w:lang w:val="es-CL"/>
        </w:rPr>
      </w:pPr>
    </w:p>
    <w:p w14:paraId="4E7171E5" w14:textId="77777777" w:rsidR="00CC4A41" w:rsidRPr="00CC4A41" w:rsidRDefault="00CC4A41" w:rsidP="001F0B5C">
      <w:pPr>
        <w:spacing w:after="120"/>
        <w:rPr>
          <w:lang w:val="es-CL"/>
        </w:rPr>
      </w:pPr>
      <w:r w:rsidRPr="00CC4A41">
        <w:rPr>
          <w:lang w:val="es-CL"/>
        </w:rPr>
        <w:t>Cada uno de estos diagramas será complementado posteriormente con prototipos de alta fidelidad en la etapa de diseño detallado.</w:t>
      </w:r>
    </w:p>
    <w:p w14:paraId="749EB0BC" w14:textId="78B49091" w:rsidR="00CC4A41" w:rsidRDefault="00CC4A41">
      <w:pPr>
        <w:rPr>
          <w:lang w:val="es-CL"/>
        </w:rPr>
      </w:pPr>
      <w:r>
        <w:rPr>
          <w:lang w:val="es-CL"/>
        </w:rPr>
        <w:br w:type="page"/>
      </w:r>
    </w:p>
    <w:p w14:paraId="078983AB" w14:textId="77777777" w:rsidR="00CC4A41" w:rsidRPr="00CC4A41" w:rsidRDefault="00CC4A41" w:rsidP="001F0B5C">
      <w:pPr>
        <w:pStyle w:val="Ttulo1"/>
        <w:spacing w:before="240" w:after="120"/>
        <w:rPr>
          <w:lang w:val="es-CL"/>
        </w:rPr>
      </w:pPr>
      <w:bookmarkStart w:id="25" w:name="_Toc210220866"/>
      <w:r w:rsidRPr="00CC4A41">
        <w:rPr>
          <w:lang w:val="es-CL"/>
        </w:rPr>
        <w:lastRenderedPageBreak/>
        <w:t>Patrones de Diseño Aplicados</w:t>
      </w:r>
      <w:bookmarkEnd w:id="25"/>
    </w:p>
    <w:p w14:paraId="418CFEC1" w14:textId="77777777" w:rsidR="00CC4A41" w:rsidRDefault="00CC4A41" w:rsidP="001F0B5C">
      <w:pPr>
        <w:spacing w:after="120"/>
        <w:rPr>
          <w:lang w:val="es-CL"/>
        </w:rPr>
      </w:pPr>
      <w:r w:rsidRPr="00CC4A41">
        <w:rPr>
          <w:lang w:val="es-CL"/>
        </w:rPr>
        <w:t>El uso de patrones de diseño permite resolver problemas recurrentes en el desarrollo de software, garantizando soluciones reutilizables y escalables. Para el sistema móvil de gestión de furgones escolares se aplicaron los siguientes patrones:</w:t>
      </w:r>
    </w:p>
    <w:p w14:paraId="613ADEE9" w14:textId="77777777" w:rsidR="008A544A" w:rsidRPr="00CC4A41" w:rsidRDefault="008A544A" w:rsidP="001F0B5C">
      <w:pPr>
        <w:spacing w:after="120"/>
        <w:rPr>
          <w:lang w:val="es-CL"/>
        </w:rPr>
      </w:pPr>
    </w:p>
    <w:p w14:paraId="5915FE77" w14:textId="47BAA5B8" w:rsidR="00CC4A41" w:rsidRPr="00CC4A41" w:rsidRDefault="00CC4A41" w:rsidP="001F0B5C">
      <w:pPr>
        <w:pStyle w:val="Ttulo2"/>
        <w:spacing w:before="120" w:after="120"/>
        <w:rPr>
          <w:lang w:val="es-CL"/>
        </w:rPr>
      </w:pPr>
      <w:bookmarkStart w:id="26" w:name="_Toc210220867"/>
      <w:r w:rsidRPr="00CC4A41">
        <w:rPr>
          <w:lang w:val="es-CL"/>
        </w:rPr>
        <w:t>Patrón Singleton</w:t>
      </w:r>
      <w:bookmarkEnd w:id="26"/>
    </w:p>
    <w:p w14:paraId="3BCFF897" w14:textId="77777777" w:rsidR="00CC4A41" w:rsidRPr="00CC4A41" w:rsidRDefault="00CC4A41" w:rsidP="001F0B5C">
      <w:pPr>
        <w:spacing w:after="120"/>
        <w:rPr>
          <w:lang w:val="es-CL"/>
        </w:rPr>
      </w:pPr>
      <w:r w:rsidRPr="00CC4A41">
        <w:rPr>
          <w:lang w:val="es-CL"/>
        </w:rPr>
        <w:t xml:space="preserve">El patrón </w:t>
      </w:r>
      <w:r w:rsidRPr="00CC4A41">
        <w:rPr>
          <w:b/>
          <w:bCs/>
          <w:lang w:val="es-CL"/>
        </w:rPr>
        <w:t>Singleton</w:t>
      </w:r>
      <w:r w:rsidRPr="00CC4A41">
        <w:rPr>
          <w:lang w:val="es-CL"/>
        </w:rPr>
        <w:t xml:space="preserve"> asegura que una clase tenga una única instancia y proporciona un punto de acceso global a ella. En este proyecto se aplica en el </w:t>
      </w:r>
      <w:r w:rsidRPr="00CC4A41">
        <w:rPr>
          <w:b/>
          <w:bCs/>
          <w:lang w:val="es-CL"/>
        </w:rPr>
        <w:t>módulo de conexión con la base de datos</w:t>
      </w:r>
      <w:r w:rsidRPr="00CC4A41">
        <w:rPr>
          <w:lang w:val="es-CL"/>
        </w:rPr>
        <w:t>, garantizando que todas las operaciones de almacenamiento y recuperación de información (usuarios, estudiantes, pagos, rutas) se realicen de manera controlada y eficiente.</w:t>
      </w:r>
    </w:p>
    <w:p w14:paraId="34809F22" w14:textId="77777777" w:rsidR="00CC4A41" w:rsidRPr="00CC4A41" w:rsidRDefault="00CC4A41" w:rsidP="001F0B5C">
      <w:pPr>
        <w:numPr>
          <w:ilvl w:val="0"/>
          <w:numId w:val="22"/>
        </w:numPr>
        <w:spacing w:after="120"/>
        <w:rPr>
          <w:lang w:val="es-CL"/>
        </w:rPr>
      </w:pPr>
      <w:r w:rsidRPr="00CC4A41">
        <w:rPr>
          <w:b/>
          <w:bCs/>
          <w:lang w:val="es-CL"/>
        </w:rPr>
        <w:t>Problema resuelto</w:t>
      </w:r>
      <w:r w:rsidRPr="00CC4A41">
        <w:rPr>
          <w:lang w:val="es-CL"/>
        </w:rPr>
        <w:t>: evitar múltiples conexiones innecesarias a la base de datos que saturen el sistema.</w:t>
      </w:r>
    </w:p>
    <w:p w14:paraId="4565B2DE" w14:textId="77777777" w:rsidR="00CC4A41" w:rsidRDefault="00CC4A41" w:rsidP="001F0B5C">
      <w:pPr>
        <w:numPr>
          <w:ilvl w:val="0"/>
          <w:numId w:val="22"/>
        </w:numPr>
        <w:spacing w:after="120"/>
        <w:rPr>
          <w:lang w:val="es-CL"/>
        </w:rPr>
      </w:pPr>
      <w:r w:rsidRPr="00CC4A41">
        <w:rPr>
          <w:b/>
          <w:bCs/>
          <w:lang w:val="es-CL"/>
        </w:rPr>
        <w:t>Beneficio</w:t>
      </w:r>
      <w:r w:rsidRPr="00CC4A41">
        <w:rPr>
          <w:lang w:val="es-CL"/>
        </w:rPr>
        <w:t>: mejor gestión de recursos y control centralizado del acceso a datos.</w:t>
      </w:r>
    </w:p>
    <w:p w14:paraId="51A3D5E4" w14:textId="77777777" w:rsidR="008A544A" w:rsidRPr="00CC4A41" w:rsidRDefault="008A544A" w:rsidP="008A544A">
      <w:pPr>
        <w:spacing w:after="120"/>
        <w:ind w:left="720"/>
        <w:rPr>
          <w:lang w:val="es-CL"/>
        </w:rPr>
      </w:pPr>
    </w:p>
    <w:p w14:paraId="698BCE7B" w14:textId="6210DEA7" w:rsidR="00CC4A41" w:rsidRPr="00CC4A41" w:rsidRDefault="00CC4A41" w:rsidP="001F0B5C">
      <w:pPr>
        <w:pStyle w:val="Ttulo2"/>
        <w:spacing w:before="120" w:after="120"/>
        <w:rPr>
          <w:lang w:val="es-CL"/>
        </w:rPr>
      </w:pPr>
      <w:bookmarkStart w:id="27" w:name="_Toc210220868"/>
      <w:r w:rsidRPr="00CC4A41">
        <w:rPr>
          <w:lang w:val="es-CL"/>
        </w:rPr>
        <w:t>Patrón Observer</w:t>
      </w:r>
      <w:bookmarkEnd w:id="27"/>
    </w:p>
    <w:p w14:paraId="337D2ABD" w14:textId="77777777" w:rsidR="00CC4A41" w:rsidRPr="00CC4A41" w:rsidRDefault="00CC4A41" w:rsidP="001F0B5C">
      <w:pPr>
        <w:spacing w:after="120"/>
        <w:rPr>
          <w:lang w:val="es-CL"/>
        </w:rPr>
      </w:pPr>
      <w:r w:rsidRPr="00CC4A41">
        <w:rPr>
          <w:lang w:val="es-CL"/>
        </w:rPr>
        <w:t xml:space="preserve">El patrón </w:t>
      </w:r>
      <w:r w:rsidRPr="00CC4A41">
        <w:rPr>
          <w:b/>
          <w:bCs/>
          <w:lang w:val="es-CL"/>
        </w:rPr>
        <w:t>Observer</w:t>
      </w:r>
      <w:r w:rsidRPr="00CC4A41">
        <w:rPr>
          <w:lang w:val="es-CL"/>
        </w:rPr>
        <w:t xml:space="preserve"> permite que múltiples objetos dependan de uno principal y reciban actualizaciones automáticas cuando ocurre un evento. Se aplica en el </w:t>
      </w:r>
      <w:r w:rsidRPr="00CC4A41">
        <w:rPr>
          <w:b/>
          <w:bCs/>
          <w:lang w:val="es-CL"/>
        </w:rPr>
        <w:t>módulo de notificaciones en tiempo real</w:t>
      </w:r>
      <w:r w:rsidRPr="00CC4A41">
        <w:rPr>
          <w:lang w:val="es-CL"/>
        </w:rPr>
        <w:t>, donde los apoderados (observadores) reciben alertas instantáneas cada vez que el conductor (sujeto) registra la recogida o bajada de un estudiante.</w:t>
      </w:r>
    </w:p>
    <w:p w14:paraId="63DD5745" w14:textId="77777777" w:rsidR="00CC4A41" w:rsidRPr="00CC4A41" w:rsidRDefault="00CC4A41" w:rsidP="001F0B5C">
      <w:pPr>
        <w:numPr>
          <w:ilvl w:val="0"/>
          <w:numId w:val="23"/>
        </w:numPr>
        <w:spacing w:after="120"/>
        <w:rPr>
          <w:lang w:val="es-CL"/>
        </w:rPr>
      </w:pPr>
      <w:r w:rsidRPr="00CC4A41">
        <w:rPr>
          <w:b/>
          <w:bCs/>
          <w:lang w:val="es-CL"/>
        </w:rPr>
        <w:t>Problema resuelto</w:t>
      </w:r>
      <w:r w:rsidRPr="00CC4A41">
        <w:rPr>
          <w:lang w:val="es-CL"/>
        </w:rPr>
        <w:t>: necesidad de notificaciones automáticas sin intervención manual.</w:t>
      </w:r>
    </w:p>
    <w:p w14:paraId="3D69DE43" w14:textId="77777777" w:rsidR="00CC4A41" w:rsidRDefault="00CC4A41" w:rsidP="001F0B5C">
      <w:pPr>
        <w:numPr>
          <w:ilvl w:val="0"/>
          <w:numId w:val="23"/>
        </w:numPr>
        <w:spacing w:after="120"/>
        <w:rPr>
          <w:lang w:val="es-CL"/>
        </w:rPr>
      </w:pPr>
      <w:r w:rsidRPr="00CC4A41">
        <w:rPr>
          <w:b/>
          <w:bCs/>
          <w:lang w:val="es-CL"/>
        </w:rPr>
        <w:t>Beneficio</w:t>
      </w:r>
      <w:r w:rsidRPr="00CC4A41">
        <w:rPr>
          <w:lang w:val="es-CL"/>
        </w:rPr>
        <w:t>: comunicación inmediata y confiable entre el conductor y los apoderados.</w:t>
      </w:r>
    </w:p>
    <w:p w14:paraId="0B2FB8A4" w14:textId="77777777" w:rsidR="008A544A" w:rsidRPr="00CC4A41" w:rsidRDefault="008A544A" w:rsidP="008A544A">
      <w:pPr>
        <w:spacing w:after="120"/>
        <w:ind w:left="720"/>
        <w:rPr>
          <w:lang w:val="es-CL"/>
        </w:rPr>
      </w:pPr>
    </w:p>
    <w:p w14:paraId="21809545" w14:textId="10671174" w:rsidR="00CC4A41" w:rsidRPr="00CC4A41" w:rsidRDefault="00CC4A41" w:rsidP="001F0B5C">
      <w:pPr>
        <w:pStyle w:val="Ttulo2"/>
        <w:spacing w:before="120" w:after="120"/>
        <w:rPr>
          <w:lang w:val="es-CL"/>
        </w:rPr>
      </w:pPr>
      <w:bookmarkStart w:id="28" w:name="_Toc210220869"/>
      <w:r w:rsidRPr="00CC4A41">
        <w:rPr>
          <w:lang w:val="es-CL"/>
        </w:rPr>
        <w:t>Patrón Strategy (complementario)</w:t>
      </w:r>
      <w:bookmarkEnd w:id="28"/>
    </w:p>
    <w:p w14:paraId="5CEB453E" w14:textId="77777777" w:rsidR="00CC4A41" w:rsidRPr="00CC4A41" w:rsidRDefault="00CC4A41" w:rsidP="001F0B5C">
      <w:pPr>
        <w:spacing w:after="120"/>
        <w:rPr>
          <w:lang w:val="es-CL"/>
        </w:rPr>
      </w:pPr>
      <w:r w:rsidRPr="00CC4A41">
        <w:rPr>
          <w:lang w:val="es-CL"/>
        </w:rPr>
        <w:t xml:space="preserve">Como patrón complementario, se identificó la utilidad del </w:t>
      </w:r>
      <w:r w:rsidRPr="00CC4A41">
        <w:rPr>
          <w:b/>
          <w:bCs/>
          <w:lang w:val="es-CL"/>
        </w:rPr>
        <w:t>Strategy</w:t>
      </w:r>
      <w:r w:rsidRPr="00CC4A41">
        <w:rPr>
          <w:lang w:val="es-CL"/>
        </w:rPr>
        <w:t xml:space="preserve"> en la gestión de </w:t>
      </w:r>
      <w:r w:rsidRPr="00CC4A41">
        <w:rPr>
          <w:b/>
          <w:bCs/>
          <w:lang w:val="es-CL"/>
        </w:rPr>
        <w:t>métodos de pago</w:t>
      </w:r>
      <w:r w:rsidRPr="00CC4A41">
        <w:rPr>
          <w:lang w:val="es-CL"/>
        </w:rPr>
        <w:t xml:space="preserve"> (transferencia, tarjeta de crédito, pago en línea). Cada estrategia define una forma distinta de procesar el pago, manteniendo el sistema flexible y abierto a nuevas formas de cobro en el futuro.</w:t>
      </w:r>
    </w:p>
    <w:p w14:paraId="421AFFA4" w14:textId="69C93497" w:rsidR="00CC4A41" w:rsidRDefault="00CC4A41">
      <w:pPr>
        <w:rPr>
          <w:lang w:val="es-CL"/>
        </w:rPr>
      </w:pPr>
      <w:r>
        <w:rPr>
          <w:lang w:val="es-CL"/>
        </w:rPr>
        <w:br w:type="page"/>
      </w:r>
    </w:p>
    <w:p w14:paraId="166A7976" w14:textId="77777777" w:rsidR="00CC4A41" w:rsidRPr="00CC4A41" w:rsidRDefault="00CC4A41" w:rsidP="001F0B5C">
      <w:pPr>
        <w:pStyle w:val="Ttulo1"/>
        <w:spacing w:before="240" w:after="120"/>
        <w:rPr>
          <w:lang w:val="es-CL"/>
        </w:rPr>
      </w:pPr>
      <w:bookmarkStart w:id="29" w:name="_Toc210220870"/>
      <w:r w:rsidRPr="00CC4A41">
        <w:rPr>
          <w:lang w:val="es-CL"/>
        </w:rPr>
        <w:lastRenderedPageBreak/>
        <w:t>Planificación de Actividades y Tareas</w:t>
      </w:r>
      <w:bookmarkEnd w:id="29"/>
    </w:p>
    <w:p w14:paraId="0DC26642" w14:textId="77777777" w:rsidR="00CC4A41" w:rsidRDefault="00CC4A41" w:rsidP="001F0B5C">
      <w:pPr>
        <w:spacing w:after="120"/>
        <w:rPr>
          <w:lang w:val="es-CL"/>
        </w:rPr>
      </w:pPr>
      <w:r w:rsidRPr="00CC4A41">
        <w:rPr>
          <w:lang w:val="es-CL"/>
        </w:rPr>
        <w:t>La planificación se elaboró siguiendo los principios de Scrum, asignando roles, definiendo un cronograma inicial y estableciendo un Product Backlog con historias priorizadas.</w:t>
      </w:r>
    </w:p>
    <w:p w14:paraId="3A3EE96B" w14:textId="77777777" w:rsidR="008A544A" w:rsidRPr="00CC4A41" w:rsidRDefault="008A544A" w:rsidP="001F0B5C">
      <w:pPr>
        <w:spacing w:after="120"/>
        <w:rPr>
          <w:lang w:val="es-CL"/>
        </w:rPr>
      </w:pPr>
    </w:p>
    <w:p w14:paraId="75D9A2E7" w14:textId="60839DEB" w:rsidR="00CC4A41" w:rsidRPr="00CC4A41" w:rsidRDefault="00CC4A41" w:rsidP="001F0B5C">
      <w:pPr>
        <w:pStyle w:val="Ttulo2"/>
        <w:spacing w:before="120" w:after="120"/>
        <w:rPr>
          <w:lang w:val="es-CL"/>
        </w:rPr>
      </w:pPr>
      <w:bookmarkStart w:id="30" w:name="_Toc210220871"/>
      <w:r w:rsidRPr="00CC4A41">
        <w:rPr>
          <w:lang w:val="es-CL"/>
        </w:rPr>
        <w:t>Roles del equipo de trabajo</w:t>
      </w:r>
      <w:bookmarkEnd w:id="30"/>
    </w:p>
    <w:p w14:paraId="394B6936" w14:textId="77777777" w:rsidR="00CC4A41" w:rsidRPr="00CC4A41" w:rsidRDefault="00CC4A41" w:rsidP="001F0B5C">
      <w:pPr>
        <w:numPr>
          <w:ilvl w:val="0"/>
          <w:numId w:val="24"/>
        </w:numPr>
        <w:spacing w:after="120"/>
        <w:rPr>
          <w:lang w:val="es-CL"/>
        </w:rPr>
      </w:pPr>
      <w:r w:rsidRPr="00CC4A41">
        <w:rPr>
          <w:b/>
          <w:bCs/>
          <w:lang w:val="es-CL"/>
        </w:rPr>
        <w:t>Product Owner</w:t>
      </w:r>
      <w:r w:rsidRPr="00CC4A41">
        <w:rPr>
          <w:lang w:val="es-CL"/>
        </w:rPr>
        <w:t>: Responsable de priorizar el Product Backlog y representar las necesidades de apoderados y colegios.</w:t>
      </w:r>
    </w:p>
    <w:p w14:paraId="1D1008AC" w14:textId="77777777" w:rsidR="00CC4A41" w:rsidRPr="00CC4A41" w:rsidRDefault="00CC4A41" w:rsidP="001F0B5C">
      <w:pPr>
        <w:numPr>
          <w:ilvl w:val="0"/>
          <w:numId w:val="24"/>
        </w:numPr>
        <w:spacing w:after="120"/>
        <w:rPr>
          <w:lang w:val="es-CL"/>
        </w:rPr>
      </w:pPr>
      <w:r w:rsidRPr="00CC4A41">
        <w:rPr>
          <w:b/>
          <w:bCs/>
          <w:lang w:val="es-CL"/>
        </w:rPr>
        <w:t>Scrum Master</w:t>
      </w:r>
      <w:r w:rsidRPr="00CC4A41">
        <w:rPr>
          <w:lang w:val="es-CL"/>
        </w:rPr>
        <w:t>: Facilita el cumplimiento de la metodología ágil y asegura la comunicación entre el equipo.</w:t>
      </w:r>
    </w:p>
    <w:p w14:paraId="0B296FFA" w14:textId="77777777" w:rsidR="00CC4A41" w:rsidRDefault="00CC4A41" w:rsidP="001F0B5C">
      <w:pPr>
        <w:numPr>
          <w:ilvl w:val="0"/>
          <w:numId w:val="24"/>
        </w:numPr>
        <w:spacing w:after="120"/>
        <w:rPr>
          <w:lang w:val="es-CL"/>
        </w:rPr>
      </w:pPr>
      <w:r w:rsidRPr="00CC4A41">
        <w:rPr>
          <w:b/>
          <w:bCs/>
          <w:lang w:val="es-CL"/>
        </w:rPr>
        <w:t>Equipo de desarrollo</w:t>
      </w:r>
      <w:r w:rsidRPr="00CC4A41">
        <w:rPr>
          <w:lang w:val="es-CL"/>
        </w:rPr>
        <w:t xml:space="preserve">: Diseñadores UX/UI, programadores backend y frontend, </w:t>
      </w:r>
      <w:proofErr w:type="spellStart"/>
      <w:r w:rsidRPr="00CC4A41">
        <w:rPr>
          <w:lang w:val="es-CL"/>
        </w:rPr>
        <w:t>tester</w:t>
      </w:r>
      <w:proofErr w:type="spellEnd"/>
      <w:r w:rsidRPr="00CC4A41">
        <w:rPr>
          <w:lang w:val="es-CL"/>
        </w:rPr>
        <w:t xml:space="preserve"> de calidad.</w:t>
      </w:r>
    </w:p>
    <w:p w14:paraId="77414F0F" w14:textId="77777777" w:rsidR="008A544A" w:rsidRPr="00CC4A41" w:rsidRDefault="008A544A" w:rsidP="001F0B5C">
      <w:pPr>
        <w:numPr>
          <w:ilvl w:val="0"/>
          <w:numId w:val="24"/>
        </w:numPr>
        <w:spacing w:after="120"/>
        <w:rPr>
          <w:lang w:val="es-CL"/>
        </w:rPr>
      </w:pPr>
    </w:p>
    <w:p w14:paraId="4FB973DB" w14:textId="42800E20" w:rsidR="00CC4A41" w:rsidRPr="00CC4A41" w:rsidRDefault="00CC4A41" w:rsidP="001F0B5C">
      <w:pPr>
        <w:pStyle w:val="Ttulo2"/>
        <w:spacing w:before="120" w:after="120"/>
        <w:rPr>
          <w:lang w:val="es-CL"/>
        </w:rPr>
      </w:pPr>
      <w:bookmarkStart w:id="31" w:name="_Toc210220872"/>
      <w:r w:rsidRPr="00CC4A41">
        <w:rPr>
          <w:lang w:val="es-CL"/>
        </w:rPr>
        <w:t>Cronograma / Carta Gantt</w:t>
      </w:r>
      <w:bookmarkEnd w:id="31"/>
    </w:p>
    <w:p w14:paraId="189E6E94" w14:textId="77777777" w:rsidR="00CC4A41" w:rsidRPr="00CC4A41" w:rsidRDefault="00CC4A41" w:rsidP="001F0B5C">
      <w:pPr>
        <w:spacing w:after="120"/>
        <w:rPr>
          <w:lang w:val="es-CL"/>
        </w:rPr>
      </w:pPr>
      <w:r w:rsidRPr="00CC4A41">
        <w:rPr>
          <w:lang w:val="es-CL"/>
        </w:rPr>
        <w:t xml:space="preserve">El proyecto se planificó en </w:t>
      </w:r>
      <w:r w:rsidRPr="00CC4A41">
        <w:rPr>
          <w:b/>
          <w:bCs/>
          <w:lang w:val="es-CL"/>
        </w:rPr>
        <w:t>5 sprints de 3 semanas cada uno</w:t>
      </w:r>
      <w:r w:rsidRPr="00CC4A41">
        <w:rPr>
          <w:lang w:val="es-CL"/>
        </w:rPr>
        <w:t xml:space="preserve"> (aprox. 4 meses):</w:t>
      </w:r>
    </w:p>
    <w:p w14:paraId="1104EB53" w14:textId="77777777" w:rsidR="00CC4A41" w:rsidRPr="00CC4A41" w:rsidRDefault="00CC4A41" w:rsidP="001F0B5C">
      <w:pPr>
        <w:numPr>
          <w:ilvl w:val="0"/>
          <w:numId w:val="25"/>
        </w:numPr>
        <w:spacing w:after="120"/>
        <w:rPr>
          <w:lang w:val="es-CL"/>
        </w:rPr>
      </w:pPr>
      <w:r w:rsidRPr="00CC4A41">
        <w:rPr>
          <w:b/>
          <w:bCs/>
          <w:lang w:val="es-CL"/>
        </w:rPr>
        <w:t>Sprint 1</w:t>
      </w:r>
      <w:r w:rsidRPr="00CC4A41">
        <w:rPr>
          <w:lang w:val="es-CL"/>
        </w:rPr>
        <w:t>: Levantamiento de requerimientos, maquetas iniciales, configuración de entorno de trabajo.</w:t>
      </w:r>
    </w:p>
    <w:p w14:paraId="04C4948A" w14:textId="77777777" w:rsidR="00CC4A41" w:rsidRPr="00CC4A41" w:rsidRDefault="00CC4A41" w:rsidP="001F0B5C">
      <w:pPr>
        <w:numPr>
          <w:ilvl w:val="0"/>
          <w:numId w:val="25"/>
        </w:numPr>
        <w:spacing w:after="120"/>
        <w:rPr>
          <w:lang w:val="es-CL"/>
        </w:rPr>
      </w:pPr>
      <w:r w:rsidRPr="00CC4A41">
        <w:rPr>
          <w:b/>
          <w:bCs/>
          <w:lang w:val="es-CL"/>
        </w:rPr>
        <w:t>Sprint 2</w:t>
      </w:r>
      <w:r w:rsidRPr="00CC4A41">
        <w:rPr>
          <w:lang w:val="es-CL"/>
        </w:rPr>
        <w:t>: Desarrollo del módulo de autenticación y registro de usuarios.</w:t>
      </w:r>
    </w:p>
    <w:p w14:paraId="04832D41" w14:textId="77777777" w:rsidR="00CC4A41" w:rsidRPr="00CC4A41" w:rsidRDefault="00CC4A41" w:rsidP="001F0B5C">
      <w:pPr>
        <w:numPr>
          <w:ilvl w:val="0"/>
          <w:numId w:val="25"/>
        </w:numPr>
        <w:spacing w:after="120"/>
        <w:rPr>
          <w:lang w:val="es-CL"/>
        </w:rPr>
      </w:pPr>
      <w:r w:rsidRPr="00CC4A41">
        <w:rPr>
          <w:b/>
          <w:bCs/>
          <w:lang w:val="es-CL"/>
        </w:rPr>
        <w:t>Sprint 3</w:t>
      </w:r>
      <w:r w:rsidRPr="00CC4A41">
        <w:rPr>
          <w:lang w:val="es-CL"/>
        </w:rPr>
        <w:t xml:space="preserve">: Implementación de geolocalización y notificaciones </w:t>
      </w:r>
      <w:proofErr w:type="spellStart"/>
      <w:r w:rsidRPr="00CC4A41">
        <w:rPr>
          <w:lang w:val="es-CL"/>
        </w:rPr>
        <w:t>push</w:t>
      </w:r>
      <w:proofErr w:type="spellEnd"/>
      <w:r w:rsidRPr="00CC4A41">
        <w:rPr>
          <w:lang w:val="es-CL"/>
        </w:rPr>
        <w:t>.</w:t>
      </w:r>
    </w:p>
    <w:p w14:paraId="376BD627" w14:textId="77777777" w:rsidR="00CC4A41" w:rsidRPr="00CC4A41" w:rsidRDefault="00CC4A41" w:rsidP="001F0B5C">
      <w:pPr>
        <w:numPr>
          <w:ilvl w:val="0"/>
          <w:numId w:val="25"/>
        </w:numPr>
        <w:spacing w:after="120"/>
        <w:rPr>
          <w:lang w:val="es-CL"/>
        </w:rPr>
      </w:pPr>
      <w:r w:rsidRPr="00CC4A41">
        <w:rPr>
          <w:b/>
          <w:bCs/>
          <w:lang w:val="es-CL"/>
        </w:rPr>
        <w:t>Sprint 4</w:t>
      </w:r>
      <w:r w:rsidRPr="00CC4A41">
        <w:rPr>
          <w:lang w:val="es-CL"/>
        </w:rPr>
        <w:t>: Módulo de pagos y reportes de asistencia.</w:t>
      </w:r>
    </w:p>
    <w:p w14:paraId="3F037135" w14:textId="77777777" w:rsidR="00CC4A41" w:rsidRPr="00CC4A41" w:rsidRDefault="00CC4A41" w:rsidP="001F0B5C">
      <w:pPr>
        <w:numPr>
          <w:ilvl w:val="0"/>
          <w:numId w:val="25"/>
        </w:numPr>
        <w:spacing w:after="120"/>
        <w:rPr>
          <w:lang w:val="es-CL"/>
        </w:rPr>
      </w:pPr>
      <w:r w:rsidRPr="00CC4A41">
        <w:rPr>
          <w:b/>
          <w:bCs/>
          <w:lang w:val="es-CL"/>
        </w:rPr>
        <w:t>Sprint 5</w:t>
      </w:r>
      <w:r w:rsidRPr="00CC4A41">
        <w:rPr>
          <w:lang w:val="es-CL"/>
        </w:rPr>
        <w:t>: Pruebas integrales, ajustes finales, documentación y entrega.</w:t>
      </w:r>
    </w:p>
    <w:p w14:paraId="021ACC55" w14:textId="77777777" w:rsidR="00CC4A41" w:rsidRDefault="00CC4A41" w:rsidP="001F0B5C">
      <w:pPr>
        <w:spacing w:after="120"/>
        <w:rPr>
          <w:lang w:val="es-CL"/>
        </w:rPr>
      </w:pPr>
      <w:r w:rsidRPr="00CC4A41">
        <w:rPr>
          <w:lang w:val="es-CL"/>
        </w:rPr>
        <w:t>Cada sprint culmina con una revisión ante el Product Owner y retrospectiva interna del equipo.</w:t>
      </w:r>
    </w:p>
    <w:p w14:paraId="64EE2322" w14:textId="77777777" w:rsidR="008A544A" w:rsidRPr="00CC4A41" w:rsidRDefault="008A544A" w:rsidP="001F0B5C">
      <w:pPr>
        <w:spacing w:after="120"/>
        <w:rPr>
          <w:lang w:val="es-CL"/>
        </w:rPr>
      </w:pPr>
    </w:p>
    <w:p w14:paraId="591D96B2" w14:textId="4142669F" w:rsidR="00CC4A41" w:rsidRPr="00CC4A41" w:rsidRDefault="00CC4A41" w:rsidP="001F0B5C">
      <w:pPr>
        <w:pStyle w:val="Ttulo2"/>
        <w:spacing w:before="120" w:after="120"/>
        <w:rPr>
          <w:lang w:val="es-CL"/>
        </w:rPr>
      </w:pPr>
      <w:bookmarkStart w:id="32" w:name="_Toc210220873"/>
      <w:r w:rsidRPr="00CC4A41">
        <w:rPr>
          <w:lang w:val="es-CL"/>
        </w:rPr>
        <w:t>Product Backlog inicial</w:t>
      </w:r>
      <w:bookmarkEnd w:id="32"/>
    </w:p>
    <w:p w14:paraId="5F2AFEE2" w14:textId="77777777" w:rsidR="00CC4A41" w:rsidRPr="00CC4A41" w:rsidRDefault="00CC4A41" w:rsidP="001F0B5C">
      <w:pPr>
        <w:spacing w:after="120"/>
        <w:rPr>
          <w:lang w:val="es-CL"/>
        </w:rPr>
      </w:pPr>
      <w:r w:rsidRPr="00CC4A41">
        <w:rPr>
          <w:lang w:val="es-CL"/>
        </w:rPr>
        <w:t>El backlog se construyó en base a las historias de usuario priorizadas:</w:t>
      </w:r>
    </w:p>
    <w:p w14:paraId="0F811B3E" w14:textId="77777777" w:rsidR="00CC4A41" w:rsidRPr="00CC4A41" w:rsidRDefault="00CC4A41" w:rsidP="001F0B5C">
      <w:pPr>
        <w:numPr>
          <w:ilvl w:val="0"/>
          <w:numId w:val="26"/>
        </w:numPr>
        <w:spacing w:after="120"/>
        <w:rPr>
          <w:lang w:val="es-CL"/>
        </w:rPr>
      </w:pPr>
      <w:r w:rsidRPr="00CC4A41">
        <w:rPr>
          <w:lang w:val="es-CL"/>
        </w:rPr>
        <w:t>Registro de apoderados, estudiantes y conductores.</w:t>
      </w:r>
    </w:p>
    <w:p w14:paraId="66FEC5A7" w14:textId="77777777" w:rsidR="00CC4A41" w:rsidRPr="00CC4A41" w:rsidRDefault="00CC4A41" w:rsidP="001F0B5C">
      <w:pPr>
        <w:numPr>
          <w:ilvl w:val="0"/>
          <w:numId w:val="26"/>
        </w:numPr>
        <w:spacing w:after="120"/>
        <w:rPr>
          <w:lang w:val="es-CL"/>
        </w:rPr>
      </w:pPr>
      <w:r w:rsidRPr="00CC4A41">
        <w:rPr>
          <w:lang w:val="es-CL"/>
        </w:rPr>
        <w:t>Inicio de sesión con roles diferenciados.</w:t>
      </w:r>
    </w:p>
    <w:p w14:paraId="56F19758" w14:textId="77777777" w:rsidR="00CC4A41" w:rsidRPr="00CC4A41" w:rsidRDefault="00CC4A41" w:rsidP="001F0B5C">
      <w:pPr>
        <w:numPr>
          <w:ilvl w:val="0"/>
          <w:numId w:val="26"/>
        </w:numPr>
        <w:spacing w:after="120"/>
        <w:rPr>
          <w:lang w:val="es-CL"/>
        </w:rPr>
      </w:pPr>
      <w:r w:rsidRPr="00CC4A41">
        <w:rPr>
          <w:lang w:val="es-CL"/>
        </w:rPr>
        <w:t>Visualización de rutas en tiempo real mediante GPS.</w:t>
      </w:r>
    </w:p>
    <w:p w14:paraId="0D47F898" w14:textId="77777777" w:rsidR="00CC4A41" w:rsidRPr="00CC4A41" w:rsidRDefault="00CC4A41" w:rsidP="001F0B5C">
      <w:pPr>
        <w:numPr>
          <w:ilvl w:val="0"/>
          <w:numId w:val="26"/>
        </w:numPr>
        <w:spacing w:after="120"/>
        <w:rPr>
          <w:lang w:val="es-CL"/>
        </w:rPr>
      </w:pPr>
      <w:r w:rsidRPr="00CC4A41">
        <w:rPr>
          <w:lang w:val="es-CL"/>
        </w:rPr>
        <w:t>Notificaciones automáticas al recoger/dejar estudiantes.</w:t>
      </w:r>
    </w:p>
    <w:p w14:paraId="1D1888BB" w14:textId="77777777" w:rsidR="00CC4A41" w:rsidRPr="00CC4A41" w:rsidRDefault="00CC4A41" w:rsidP="001F0B5C">
      <w:pPr>
        <w:numPr>
          <w:ilvl w:val="0"/>
          <w:numId w:val="26"/>
        </w:numPr>
        <w:spacing w:after="120"/>
        <w:rPr>
          <w:lang w:val="es-CL"/>
        </w:rPr>
      </w:pPr>
      <w:r w:rsidRPr="00CC4A41">
        <w:rPr>
          <w:lang w:val="es-CL"/>
        </w:rPr>
        <w:t>Comunicación interna entre apoderado y conductor.</w:t>
      </w:r>
    </w:p>
    <w:p w14:paraId="51423989" w14:textId="77777777" w:rsidR="00CC4A41" w:rsidRPr="00CC4A41" w:rsidRDefault="00CC4A41" w:rsidP="001F0B5C">
      <w:pPr>
        <w:numPr>
          <w:ilvl w:val="0"/>
          <w:numId w:val="26"/>
        </w:numPr>
        <w:spacing w:after="120"/>
        <w:rPr>
          <w:lang w:val="es-CL"/>
        </w:rPr>
      </w:pPr>
      <w:r w:rsidRPr="00CC4A41">
        <w:rPr>
          <w:lang w:val="es-CL"/>
        </w:rPr>
        <w:lastRenderedPageBreak/>
        <w:t>Registro de asistencia de estudiantes.</w:t>
      </w:r>
    </w:p>
    <w:p w14:paraId="74A6212C" w14:textId="77777777" w:rsidR="00CC4A41" w:rsidRPr="00CC4A41" w:rsidRDefault="00CC4A41" w:rsidP="001F0B5C">
      <w:pPr>
        <w:numPr>
          <w:ilvl w:val="0"/>
          <w:numId w:val="26"/>
        </w:numPr>
        <w:spacing w:after="120"/>
        <w:rPr>
          <w:lang w:val="es-CL"/>
        </w:rPr>
      </w:pPr>
      <w:r w:rsidRPr="00CC4A41">
        <w:rPr>
          <w:lang w:val="es-CL"/>
        </w:rPr>
        <w:t>Gestión de pagos en línea y emisión de comprobantes.</w:t>
      </w:r>
    </w:p>
    <w:p w14:paraId="24537E1C" w14:textId="77777777" w:rsidR="00CC4A41" w:rsidRPr="00CC4A41" w:rsidRDefault="00CC4A41" w:rsidP="001F0B5C">
      <w:pPr>
        <w:numPr>
          <w:ilvl w:val="0"/>
          <w:numId w:val="26"/>
        </w:numPr>
        <w:spacing w:after="120"/>
        <w:rPr>
          <w:lang w:val="es-CL"/>
        </w:rPr>
      </w:pPr>
      <w:r w:rsidRPr="00CC4A41">
        <w:rPr>
          <w:lang w:val="es-CL"/>
        </w:rPr>
        <w:t>Generación de reportes de asistencia y pagos.</w:t>
      </w:r>
    </w:p>
    <w:p w14:paraId="3219CC05" w14:textId="77777777" w:rsidR="00CC4A41" w:rsidRDefault="00CC4A41" w:rsidP="001F0B5C">
      <w:pPr>
        <w:numPr>
          <w:ilvl w:val="0"/>
          <w:numId w:val="26"/>
        </w:numPr>
        <w:spacing w:after="120"/>
        <w:rPr>
          <w:lang w:val="es-CL"/>
        </w:rPr>
      </w:pPr>
      <w:r w:rsidRPr="00CC4A41">
        <w:rPr>
          <w:lang w:val="es-CL"/>
        </w:rPr>
        <w:t>Configuración de parámetros del sistema (horarios, rutas, notificaciones).</w:t>
      </w:r>
    </w:p>
    <w:p w14:paraId="143C030D" w14:textId="77777777" w:rsidR="008A544A" w:rsidRPr="00CC4A41" w:rsidRDefault="008A544A" w:rsidP="008A544A">
      <w:pPr>
        <w:spacing w:after="120"/>
        <w:ind w:left="720"/>
        <w:rPr>
          <w:lang w:val="es-CL"/>
        </w:rPr>
      </w:pPr>
    </w:p>
    <w:p w14:paraId="22B4991C" w14:textId="4A8EF9A0" w:rsidR="00CC4A41" w:rsidRPr="00CC4A41" w:rsidRDefault="00CC4A41" w:rsidP="001F0B5C">
      <w:pPr>
        <w:pStyle w:val="Ttulo2"/>
        <w:spacing w:before="120" w:after="120"/>
        <w:rPr>
          <w:lang w:val="es-CL"/>
        </w:rPr>
      </w:pPr>
      <w:bookmarkStart w:id="33" w:name="_Toc210220874"/>
      <w:r w:rsidRPr="00CC4A41">
        <w:rPr>
          <w:lang w:val="es-CL"/>
        </w:rPr>
        <w:t>Hitos y entregables</w:t>
      </w:r>
      <w:bookmarkEnd w:id="33"/>
    </w:p>
    <w:p w14:paraId="056290FB" w14:textId="77777777" w:rsidR="00CC4A41" w:rsidRPr="00CC4A41" w:rsidRDefault="00CC4A41" w:rsidP="001F0B5C">
      <w:pPr>
        <w:numPr>
          <w:ilvl w:val="0"/>
          <w:numId w:val="27"/>
        </w:numPr>
        <w:spacing w:after="120"/>
        <w:rPr>
          <w:lang w:val="es-CL"/>
        </w:rPr>
      </w:pPr>
      <w:r w:rsidRPr="00CC4A41">
        <w:rPr>
          <w:b/>
          <w:bCs/>
          <w:lang w:val="es-CL"/>
        </w:rPr>
        <w:t>Hito 1</w:t>
      </w:r>
      <w:r w:rsidRPr="00CC4A41">
        <w:rPr>
          <w:lang w:val="es-CL"/>
        </w:rPr>
        <w:t>: Documento de requerimientos y maquetas iniciales (fin Sprint 1).</w:t>
      </w:r>
    </w:p>
    <w:p w14:paraId="31609D70" w14:textId="77777777" w:rsidR="00CC4A41" w:rsidRPr="00CC4A41" w:rsidRDefault="00CC4A41" w:rsidP="001F0B5C">
      <w:pPr>
        <w:numPr>
          <w:ilvl w:val="0"/>
          <w:numId w:val="27"/>
        </w:numPr>
        <w:spacing w:after="120"/>
        <w:rPr>
          <w:lang w:val="es-CL"/>
        </w:rPr>
      </w:pPr>
      <w:r w:rsidRPr="00CC4A41">
        <w:rPr>
          <w:b/>
          <w:bCs/>
          <w:lang w:val="es-CL"/>
        </w:rPr>
        <w:t>Hito 2</w:t>
      </w:r>
      <w:r w:rsidRPr="00CC4A41">
        <w:rPr>
          <w:lang w:val="es-CL"/>
        </w:rPr>
        <w:t xml:space="preserve">: Prototipo funcional con </w:t>
      </w:r>
      <w:proofErr w:type="spellStart"/>
      <w:r w:rsidRPr="00CC4A41">
        <w:rPr>
          <w:lang w:val="es-CL"/>
        </w:rPr>
        <w:t>login</w:t>
      </w:r>
      <w:proofErr w:type="spellEnd"/>
      <w:r w:rsidRPr="00CC4A41">
        <w:rPr>
          <w:lang w:val="es-CL"/>
        </w:rPr>
        <w:t xml:space="preserve"> y registro (fin Sprint 2).</w:t>
      </w:r>
    </w:p>
    <w:p w14:paraId="6284AAA0" w14:textId="77777777" w:rsidR="00CC4A41" w:rsidRPr="00CC4A41" w:rsidRDefault="00CC4A41" w:rsidP="001F0B5C">
      <w:pPr>
        <w:numPr>
          <w:ilvl w:val="0"/>
          <w:numId w:val="27"/>
        </w:numPr>
        <w:spacing w:after="120"/>
        <w:rPr>
          <w:lang w:val="es-CL"/>
        </w:rPr>
      </w:pPr>
      <w:r w:rsidRPr="00CC4A41">
        <w:rPr>
          <w:b/>
          <w:bCs/>
          <w:lang w:val="es-CL"/>
        </w:rPr>
        <w:t>Hito 3</w:t>
      </w:r>
      <w:r w:rsidRPr="00CC4A41">
        <w:rPr>
          <w:lang w:val="es-CL"/>
        </w:rPr>
        <w:t>: Módulo GPS operativo con notificaciones (fin Sprint 3).</w:t>
      </w:r>
    </w:p>
    <w:p w14:paraId="1692AD45" w14:textId="77777777" w:rsidR="00CC4A41" w:rsidRPr="00CC4A41" w:rsidRDefault="00CC4A41" w:rsidP="001F0B5C">
      <w:pPr>
        <w:numPr>
          <w:ilvl w:val="0"/>
          <w:numId w:val="27"/>
        </w:numPr>
        <w:spacing w:after="120"/>
        <w:rPr>
          <w:lang w:val="es-CL"/>
        </w:rPr>
      </w:pPr>
      <w:r w:rsidRPr="00CC4A41">
        <w:rPr>
          <w:b/>
          <w:bCs/>
          <w:lang w:val="es-CL"/>
        </w:rPr>
        <w:t>Hito 4</w:t>
      </w:r>
      <w:r w:rsidRPr="00CC4A41">
        <w:rPr>
          <w:lang w:val="es-CL"/>
        </w:rPr>
        <w:t>: Integración de pagos y reportes (fin Sprint 4).</w:t>
      </w:r>
    </w:p>
    <w:p w14:paraId="140DEE2F" w14:textId="77777777" w:rsidR="00CC4A41" w:rsidRPr="00CC4A41" w:rsidRDefault="00CC4A41" w:rsidP="001F0B5C">
      <w:pPr>
        <w:numPr>
          <w:ilvl w:val="0"/>
          <w:numId w:val="27"/>
        </w:numPr>
        <w:spacing w:after="120"/>
        <w:rPr>
          <w:lang w:val="es-CL"/>
        </w:rPr>
      </w:pPr>
      <w:r w:rsidRPr="00CC4A41">
        <w:rPr>
          <w:b/>
          <w:bCs/>
          <w:lang w:val="es-CL"/>
        </w:rPr>
        <w:t>Hito 5</w:t>
      </w:r>
      <w:r w:rsidRPr="00CC4A41">
        <w:rPr>
          <w:lang w:val="es-CL"/>
        </w:rPr>
        <w:t>: Entrega final del sistema y documentación técnica (fin Sprint 5).</w:t>
      </w:r>
    </w:p>
    <w:p w14:paraId="66F375C5" w14:textId="5E0203FE" w:rsidR="00CC4A41" w:rsidRDefault="00CC4A41">
      <w:pPr>
        <w:rPr>
          <w:lang w:val="es-CL"/>
        </w:rPr>
      </w:pPr>
      <w:r>
        <w:rPr>
          <w:lang w:val="es-CL"/>
        </w:rPr>
        <w:br w:type="page"/>
      </w:r>
    </w:p>
    <w:p w14:paraId="0179E2E9" w14:textId="77777777" w:rsidR="00CC4A41" w:rsidRPr="00CC4A41" w:rsidRDefault="00CC4A41" w:rsidP="001F0B5C">
      <w:pPr>
        <w:pStyle w:val="Ttulo1"/>
        <w:spacing w:before="240" w:after="120"/>
        <w:rPr>
          <w:lang w:val="es-CL"/>
        </w:rPr>
      </w:pPr>
      <w:bookmarkStart w:id="34" w:name="_Toc210220875"/>
      <w:r w:rsidRPr="00CC4A41">
        <w:rPr>
          <w:lang w:val="es-CL"/>
        </w:rPr>
        <w:lastRenderedPageBreak/>
        <w:t>Conclusiones</w:t>
      </w:r>
      <w:bookmarkEnd w:id="34"/>
    </w:p>
    <w:p w14:paraId="3C02AFE1" w14:textId="77777777" w:rsidR="00CC4A41" w:rsidRPr="00CC4A41" w:rsidRDefault="00CC4A41" w:rsidP="001F0B5C">
      <w:pPr>
        <w:spacing w:after="120"/>
        <w:rPr>
          <w:lang w:val="es-CL"/>
        </w:rPr>
      </w:pPr>
      <w:r w:rsidRPr="00CC4A41">
        <w:rPr>
          <w:lang w:val="es-CL"/>
        </w:rPr>
        <w:t xml:space="preserve">El desarrollo de un </w:t>
      </w:r>
      <w:r w:rsidRPr="00CC4A41">
        <w:rPr>
          <w:b/>
          <w:bCs/>
          <w:lang w:val="es-CL"/>
        </w:rPr>
        <w:t>sistema móvil de gestión de furgones escolares</w:t>
      </w:r>
      <w:r w:rsidRPr="00CC4A41">
        <w:rPr>
          <w:lang w:val="es-CL"/>
        </w:rPr>
        <w:t xml:space="preserve"> representa una solución tecnológica alineada con las necesidades actuales de seguridad, eficiencia y comunicación en el transporte de estudiantes.</w:t>
      </w:r>
    </w:p>
    <w:p w14:paraId="4E221D29" w14:textId="77777777" w:rsidR="00CC4A41" w:rsidRPr="00CC4A41" w:rsidRDefault="00CC4A41" w:rsidP="001F0B5C">
      <w:pPr>
        <w:spacing w:after="120"/>
        <w:rPr>
          <w:lang w:val="es-CL"/>
        </w:rPr>
      </w:pPr>
      <w:r w:rsidRPr="00CC4A41">
        <w:rPr>
          <w:lang w:val="es-CL"/>
        </w:rPr>
        <w:t xml:space="preserve">La elección de un </w:t>
      </w:r>
      <w:r w:rsidRPr="00CC4A41">
        <w:rPr>
          <w:b/>
          <w:bCs/>
          <w:lang w:val="es-CL"/>
        </w:rPr>
        <w:t>ciclo de vida ágil basado en Scrum</w:t>
      </w:r>
      <w:r w:rsidRPr="00CC4A41">
        <w:rPr>
          <w:lang w:val="es-CL"/>
        </w:rPr>
        <w:t xml:space="preserve"> permitió planificar el proyecto de manera flexible, asegurando la incorporación de la retroalimentación de apoderados y conductores en cada iteración. Este enfoque disminuye riesgos y aumenta la satisfacción de los usuarios finales.</w:t>
      </w:r>
    </w:p>
    <w:p w14:paraId="0DC58BB5" w14:textId="77777777" w:rsidR="00CC4A41" w:rsidRPr="00CC4A41" w:rsidRDefault="00CC4A41" w:rsidP="001F0B5C">
      <w:pPr>
        <w:spacing w:after="120"/>
        <w:rPr>
          <w:lang w:val="es-CL"/>
        </w:rPr>
      </w:pPr>
      <w:r w:rsidRPr="00CC4A41">
        <w:rPr>
          <w:lang w:val="es-CL"/>
        </w:rPr>
        <w:t xml:space="preserve">El levantamiento de requerimientos, complementado con técnicas de co-creación, permitió capturar las necesidades reales del servicio de transporte escolar. La incorporación de </w:t>
      </w:r>
      <w:r w:rsidRPr="00CC4A41">
        <w:rPr>
          <w:b/>
          <w:bCs/>
          <w:lang w:val="es-CL"/>
        </w:rPr>
        <w:t>estándares internacionales de calidad</w:t>
      </w:r>
      <w:r w:rsidRPr="00CC4A41">
        <w:rPr>
          <w:lang w:val="es-CL"/>
        </w:rPr>
        <w:t xml:space="preserve"> garantizó la claridad y verificabilidad de los requerimientos.</w:t>
      </w:r>
    </w:p>
    <w:p w14:paraId="6E8D621D" w14:textId="77777777" w:rsidR="00CC4A41" w:rsidRPr="00CC4A41" w:rsidRDefault="00CC4A41" w:rsidP="001F0B5C">
      <w:pPr>
        <w:spacing w:after="120"/>
        <w:rPr>
          <w:lang w:val="es-CL"/>
        </w:rPr>
      </w:pPr>
      <w:r w:rsidRPr="00CC4A41">
        <w:rPr>
          <w:lang w:val="es-CL"/>
        </w:rPr>
        <w:t xml:space="preserve">La propuesta de diseño UML documenta la estructura y comportamiento del sistema, mientras que la aplicación de patrones de diseño como </w:t>
      </w:r>
      <w:r w:rsidRPr="00CC4A41">
        <w:rPr>
          <w:b/>
          <w:bCs/>
          <w:lang w:val="es-CL"/>
        </w:rPr>
        <w:t>Singleton, Observer y Strategy</w:t>
      </w:r>
      <w:r w:rsidRPr="00CC4A41">
        <w:rPr>
          <w:lang w:val="es-CL"/>
        </w:rPr>
        <w:t xml:space="preserve"> asegura escalabilidad y eficiencia en la implementación.</w:t>
      </w:r>
    </w:p>
    <w:p w14:paraId="40F9D7B0" w14:textId="77777777" w:rsidR="00CC4A41" w:rsidRPr="00CC4A41" w:rsidRDefault="00CC4A41" w:rsidP="001F0B5C">
      <w:pPr>
        <w:spacing w:after="120"/>
        <w:rPr>
          <w:lang w:val="es-CL"/>
        </w:rPr>
      </w:pPr>
      <w:r w:rsidRPr="00CC4A41">
        <w:rPr>
          <w:lang w:val="es-CL"/>
        </w:rPr>
        <w:t>Finalmente, la planificación de actividades mediante un backlog priorizado y un cronograma detallado establece un camino claro para la construcción del sistema. Con este plan, el proyecto cuenta con las bases sólidas necesarias para avanzar hacia el desarrollo e implementación efectiva de una aplicación móvil que aporte confianza, seguridad y eficiencia al transporte escolar.</w:t>
      </w:r>
    </w:p>
    <w:p w14:paraId="0E6004DD" w14:textId="17C120A0" w:rsidR="00CC4A41" w:rsidRDefault="00CC4A41">
      <w:pPr>
        <w:rPr>
          <w:lang w:val="es-CL"/>
        </w:rPr>
      </w:pPr>
      <w:r>
        <w:rPr>
          <w:lang w:val="es-CL"/>
        </w:rPr>
        <w:br w:type="page"/>
      </w:r>
    </w:p>
    <w:p w14:paraId="27E9862D" w14:textId="77777777" w:rsidR="00CC4A41" w:rsidRPr="00CC4A41" w:rsidRDefault="00CC4A41" w:rsidP="00CC4A41">
      <w:pPr>
        <w:rPr>
          <w:b/>
          <w:bCs/>
          <w:lang w:val="es-CL"/>
        </w:rPr>
      </w:pPr>
      <w:r w:rsidRPr="00CC4A41">
        <w:rPr>
          <w:b/>
          <w:bCs/>
          <w:lang w:val="es-CL"/>
        </w:rPr>
        <w:lastRenderedPageBreak/>
        <w:t>Referencias</w:t>
      </w:r>
    </w:p>
    <w:p w14:paraId="44CD2A77" w14:textId="77777777" w:rsidR="00CC4A41" w:rsidRPr="00CC4A41" w:rsidRDefault="00CC4A41" w:rsidP="00CC4A41">
      <w:pPr>
        <w:numPr>
          <w:ilvl w:val="0"/>
          <w:numId w:val="28"/>
        </w:numPr>
        <w:rPr>
          <w:rStyle w:val="Referenciasutil"/>
          <w:lang w:val="es-CL"/>
        </w:rPr>
      </w:pPr>
      <w:r w:rsidRPr="00CC4A41">
        <w:rPr>
          <w:rStyle w:val="Referenciasutil"/>
          <w:lang w:val="es-CL"/>
        </w:rPr>
        <w:t>Pressman, R. (2014). Ingeniería del software: un enfoque práctico. McGraw-Hill.</w:t>
      </w:r>
    </w:p>
    <w:p w14:paraId="0DE2E0F7" w14:textId="77777777" w:rsidR="00CC4A41" w:rsidRPr="00CC4A41" w:rsidRDefault="00CC4A41" w:rsidP="00CC4A41">
      <w:pPr>
        <w:numPr>
          <w:ilvl w:val="0"/>
          <w:numId w:val="28"/>
        </w:numPr>
        <w:rPr>
          <w:rStyle w:val="Referenciasutil"/>
          <w:lang w:val="es-CL"/>
        </w:rPr>
      </w:pPr>
      <w:r w:rsidRPr="00CC4A41">
        <w:rPr>
          <w:rStyle w:val="Referenciasutil"/>
          <w:lang w:val="es-CL"/>
        </w:rPr>
        <w:t>Sommerville, I. (2011). Ingeniería del software (9ª ed.). Pearson Educación.</w:t>
      </w:r>
    </w:p>
    <w:p w14:paraId="53DD0D04" w14:textId="77777777" w:rsidR="00CC4A41" w:rsidRPr="00CC4A41" w:rsidRDefault="00CC4A41" w:rsidP="00CC4A41">
      <w:pPr>
        <w:numPr>
          <w:ilvl w:val="0"/>
          <w:numId w:val="28"/>
        </w:numPr>
        <w:rPr>
          <w:rStyle w:val="Referenciasutil"/>
          <w:lang w:val="es-CL"/>
        </w:rPr>
      </w:pPr>
      <w:proofErr w:type="spellStart"/>
      <w:r w:rsidRPr="00CC4A41">
        <w:rPr>
          <w:rStyle w:val="Referenciasutil"/>
          <w:lang w:val="es-CL"/>
        </w:rPr>
        <w:t>Schwaber</w:t>
      </w:r>
      <w:proofErr w:type="spellEnd"/>
      <w:r w:rsidRPr="00CC4A41">
        <w:rPr>
          <w:rStyle w:val="Referenciasutil"/>
          <w:lang w:val="es-CL"/>
        </w:rPr>
        <w:t>, K., &amp; Sutherland, J. (2020). La guía de Scrum: La guía definitiva de Scrum, las reglas del juego. Scrum.org.</w:t>
      </w:r>
    </w:p>
    <w:p w14:paraId="62492F83" w14:textId="77777777" w:rsidR="00CC4A41" w:rsidRPr="00CC4A41" w:rsidRDefault="00CC4A41" w:rsidP="00CC4A41">
      <w:pPr>
        <w:numPr>
          <w:ilvl w:val="0"/>
          <w:numId w:val="28"/>
        </w:numPr>
        <w:rPr>
          <w:rStyle w:val="Referenciasutil"/>
        </w:rPr>
      </w:pPr>
      <w:r w:rsidRPr="00CC4A41">
        <w:rPr>
          <w:rStyle w:val="Referenciasutil"/>
        </w:rPr>
        <w:t>ISO/IEC. (2017). ISO/IEC 12207: Systems and software engineering – Software life cycle processes.</w:t>
      </w:r>
    </w:p>
    <w:p w14:paraId="2CB0A55C" w14:textId="77777777" w:rsidR="00CC4A41" w:rsidRPr="00CC4A41" w:rsidRDefault="00CC4A41" w:rsidP="00CC4A41">
      <w:pPr>
        <w:numPr>
          <w:ilvl w:val="0"/>
          <w:numId w:val="28"/>
        </w:numPr>
        <w:rPr>
          <w:rStyle w:val="Referenciasutil"/>
        </w:rPr>
      </w:pPr>
      <w:r w:rsidRPr="00CC4A41">
        <w:rPr>
          <w:rStyle w:val="Referenciasutil"/>
        </w:rPr>
        <w:t>ISO/IEC. (2014). ISO/IEC 25010: Systems and software engineering – Systems and software Quality Requirements and Evaluation (</w:t>
      </w:r>
      <w:proofErr w:type="spellStart"/>
      <w:r w:rsidRPr="00CC4A41">
        <w:rPr>
          <w:rStyle w:val="Referenciasutil"/>
        </w:rPr>
        <w:t>SQuaRE</w:t>
      </w:r>
      <w:proofErr w:type="spellEnd"/>
      <w:r w:rsidRPr="00CC4A41">
        <w:rPr>
          <w:rStyle w:val="Referenciasutil"/>
        </w:rPr>
        <w:t>).</w:t>
      </w:r>
    </w:p>
    <w:p w14:paraId="0FC47C10" w14:textId="77777777" w:rsidR="00CC4A41" w:rsidRPr="00CC4A41" w:rsidRDefault="00CC4A41" w:rsidP="00CC4A41">
      <w:pPr>
        <w:numPr>
          <w:ilvl w:val="0"/>
          <w:numId w:val="28"/>
        </w:numPr>
        <w:rPr>
          <w:rStyle w:val="Referenciasutil"/>
        </w:rPr>
      </w:pPr>
      <w:r w:rsidRPr="00CC4A41">
        <w:rPr>
          <w:rStyle w:val="Referenciasutil"/>
        </w:rPr>
        <w:t>ISO. (2015). ISO 9001:2015 Quality management systems – Requirements.</w:t>
      </w:r>
    </w:p>
    <w:p w14:paraId="7FD829C8" w14:textId="77777777" w:rsidR="00CC4A41" w:rsidRPr="00CC4A41" w:rsidRDefault="00CC4A41" w:rsidP="00CC4A41">
      <w:pPr>
        <w:numPr>
          <w:ilvl w:val="0"/>
          <w:numId w:val="28"/>
        </w:numPr>
        <w:rPr>
          <w:rStyle w:val="Referenciasutil"/>
          <w:lang w:val="es-CL"/>
        </w:rPr>
      </w:pPr>
      <w:r w:rsidRPr="00CC4A41">
        <w:rPr>
          <w:rStyle w:val="Referenciasutil"/>
          <w:lang w:val="es-CL"/>
        </w:rPr>
        <w:t xml:space="preserve">ISO/IEC. (2015). ISO/IEC 33000: </w:t>
      </w:r>
      <w:proofErr w:type="spellStart"/>
      <w:r w:rsidRPr="00CC4A41">
        <w:rPr>
          <w:rStyle w:val="Referenciasutil"/>
          <w:lang w:val="es-CL"/>
        </w:rPr>
        <w:t>Information</w:t>
      </w:r>
      <w:proofErr w:type="spellEnd"/>
      <w:r w:rsidRPr="00CC4A41">
        <w:rPr>
          <w:rStyle w:val="Referenciasutil"/>
          <w:lang w:val="es-CL"/>
        </w:rPr>
        <w:t xml:space="preserve"> </w:t>
      </w:r>
      <w:proofErr w:type="spellStart"/>
      <w:r w:rsidRPr="00CC4A41">
        <w:rPr>
          <w:rStyle w:val="Referenciasutil"/>
          <w:lang w:val="es-CL"/>
        </w:rPr>
        <w:t>technology</w:t>
      </w:r>
      <w:proofErr w:type="spellEnd"/>
      <w:r w:rsidRPr="00CC4A41">
        <w:rPr>
          <w:rStyle w:val="Referenciasutil"/>
          <w:lang w:val="es-CL"/>
        </w:rPr>
        <w:t xml:space="preserve"> – </w:t>
      </w:r>
      <w:proofErr w:type="spellStart"/>
      <w:r w:rsidRPr="00CC4A41">
        <w:rPr>
          <w:rStyle w:val="Referenciasutil"/>
          <w:lang w:val="es-CL"/>
        </w:rPr>
        <w:t>Process</w:t>
      </w:r>
      <w:proofErr w:type="spellEnd"/>
      <w:r w:rsidRPr="00CC4A41">
        <w:rPr>
          <w:rStyle w:val="Referenciasutil"/>
          <w:lang w:val="es-CL"/>
        </w:rPr>
        <w:t xml:space="preserve"> </w:t>
      </w:r>
      <w:proofErr w:type="spellStart"/>
      <w:r w:rsidRPr="00CC4A41">
        <w:rPr>
          <w:rStyle w:val="Referenciasutil"/>
          <w:lang w:val="es-CL"/>
        </w:rPr>
        <w:t>assessment</w:t>
      </w:r>
      <w:proofErr w:type="spellEnd"/>
      <w:r w:rsidRPr="00CC4A41">
        <w:rPr>
          <w:rStyle w:val="Referenciasutil"/>
          <w:lang w:val="es-CL"/>
        </w:rPr>
        <w:t>.</w:t>
      </w:r>
    </w:p>
    <w:p w14:paraId="670D6520" w14:textId="737B8D72" w:rsidR="00CC4A41" w:rsidRPr="00CC4A41" w:rsidRDefault="00CC4A41" w:rsidP="00CC4A41">
      <w:pPr>
        <w:numPr>
          <w:ilvl w:val="0"/>
          <w:numId w:val="28"/>
        </w:numPr>
        <w:rPr>
          <w:smallCaps/>
          <w:color w:val="C0504D" w:themeColor="accent2"/>
          <w:u w:val="single"/>
          <w:lang w:val="es-CL"/>
        </w:rPr>
      </w:pPr>
      <w:r w:rsidRPr="00CC4A41">
        <w:rPr>
          <w:rStyle w:val="Referenciasutil"/>
          <w:lang w:val="es-CL"/>
        </w:rPr>
        <w:t>Beck, K. et al. (2001). Manifiesto Ágil para el desarrollo de software. Agile Alliance.</w:t>
      </w:r>
    </w:p>
    <w:p w14:paraId="215F3CB0" w14:textId="77777777" w:rsidR="00CC4A41" w:rsidRPr="00CC4A41" w:rsidRDefault="00CC4A41" w:rsidP="00CC4A41">
      <w:pPr>
        <w:rPr>
          <w:lang w:val="es-CL"/>
        </w:rPr>
      </w:pPr>
    </w:p>
    <w:p w14:paraId="4656B881" w14:textId="77777777" w:rsidR="00CC4A41" w:rsidRPr="00CC4A41" w:rsidRDefault="00CC4A41">
      <w:pPr>
        <w:rPr>
          <w:lang w:val="es-CL"/>
        </w:rPr>
      </w:pPr>
    </w:p>
    <w:sectPr w:rsidR="00CC4A41" w:rsidRPr="00CC4A41" w:rsidSect="00161DC5">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DF9BE" w14:textId="77777777" w:rsidR="00660D2F" w:rsidRDefault="00660D2F" w:rsidP="00161DC5">
      <w:pPr>
        <w:spacing w:after="0" w:line="240" w:lineRule="auto"/>
      </w:pPr>
      <w:r>
        <w:separator/>
      </w:r>
    </w:p>
  </w:endnote>
  <w:endnote w:type="continuationSeparator" w:id="0">
    <w:p w14:paraId="4798C192" w14:textId="77777777" w:rsidR="00660D2F" w:rsidRDefault="00660D2F" w:rsidP="00161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Myriad Pro">
    <w:altName w:val="Corbel"/>
    <w:charset w:val="00"/>
    <w:family w:val="auto"/>
    <w:pitch w:val="variable"/>
    <w:sig w:usb0="00000001" w:usb1="5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AF207" w14:textId="77777777" w:rsidR="00660D2F" w:rsidRDefault="00660D2F" w:rsidP="00161DC5">
      <w:pPr>
        <w:spacing w:after="0" w:line="240" w:lineRule="auto"/>
      </w:pPr>
      <w:r>
        <w:separator/>
      </w:r>
    </w:p>
  </w:footnote>
  <w:footnote w:type="continuationSeparator" w:id="0">
    <w:p w14:paraId="50900D57" w14:textId="77777777" w:rsidR="00660D2F" w:rsidRDefault="00660D2F" w:rsidP="00161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9B15" w14:textId="42778B74" w:rsidR="00161DC5" w:rsidRDefault="00161DC5">
    <w:pPr>
      <w:pStyle w:val="Encabezado"/>
    </w:pPr>
    <w:r>
      <w:rPr>
        <w:noProof/>
        <w:lang w:eastAsia="es-CL"/>
      </w:rPr>
      <mc:AlternateContent>
        <mc:Choice Requires="wps">
          <w:drawing>
            <wp:anchor distT="0" distB="0" distL="114300" distR="114300" simplePos="0" relativeHeight="251667968" behindDoc="0" locked="0" layoutInCell="1" allowOverlap="1" wp14:anchorId="7F2DB1C3" wp14:editId="13A83490">
              <wp:simplePos x="0" y="0"/>
              <wp:positionH relativeFrom="margin">
                <wp:posOffset>-238125</wp:posOffset>
              </wp:positionH>
              <wp:positionV relativeFrom="paragraph">
                <wp:posOffset>-304800</wp:posOffset>
              </wp:positionV>
              <wp:extent cx="1666875" cy="914400"/>
              <wp:effectExtent l="0" t="0" r="0" b="0"/>
              <wp:wrapNone/>
              <wp:docPr id="10" name="11 Cuadro de texto"/>
              <wp:cNvGraphicFramePr/>
              <a:graphic xmlns:a="http://schemas.openxmlformats.org/drawingml/2006/main">
                <a:graphicData uri="http://schemas.microsoft.com/office/word/2010/wordprocessingShape">
                  <wps:wsp>
                    <wps:cNvSpPr txBox="1"/>
                    <wps:spPr>
                      <a:xfrm>
                        <a:off x="0" y="0"/>
                        <a:ext cx="166687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75330E"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 xml:space="preserve">ngeniería </w:t>
                          </w:r>
                          <w:r>
                            <w:rPr>
                              <w:color w:val="FFFFFF" w:themeColor="background1"/>
                              <w:sz w:val="32"/>
                              <w:szCs w:val="32"/>
                              <w:lang w:val="es-MX"/>
                            </w:rPr>
                            <w:t>en</w:t>
                          </w:r>
                        </w:p>
                        <w:p w14:paraId="0F3472BC"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F2DB1C3" id="_x0000_t202" coordsize="21600,21600" o:spt="202" path="m,l,21600r21600,l21600,xe">
              <v:stroke joinstyle="miter"/>
              <v:path gradientshapeok="t" o:connecttype="rect"/>
            </v:shapetype>
            <v:shape id="11 Cuadro de texto" o:spid="_x0000_s1026" type="#_x0000_t202" style="position:absolute;left:0;text-align:left;margin-left:-18.75pt;margin-top:-24pt;width:131.25pt;height:1in;z-index:2516679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" filled="f" stroked="f" strokeweight=".5pt">
              <v:textbox>
                <w:txbxContent>
                  <w:p w14:paraId="3475330E"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 xml:space="preserve">ngeniería </w:t>
                    </w:r>
                    <w:r>
                      <w:rPr>
                        <w:color w:val="FFFFFF" w:themeColor="background1"/>
                        <w:sz w:val="32"/>
                        <w:szCs w:val="32"/>
                        <w:lang w:val="es-MX"/>
                      </w:rPr>
                      <w:t>en</w:t>
                    </w:r>
                  </w:p>
                  <w:p w14:paraId="0F3472BC"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nformática</w:t>
                    </w:r>
                  </w:p>
                </w:txbxContent>
              </v:textbox>
              <w10:wrap anchorx="margin"/>
            </v:shape>
          </w:pict>
        </mc:Fallback>
      </mc:AlternateContent>
    </w:r>
    <w:r>
      <w:rPr>
        <w:noProof/>
        <w:lang w:eastAsia="es-CL"/>
      </w:rPr>
      <w:drawing>
        <wp:anchor distT="0" distB="0" distL="114300" distR="114300" simplePos="0" relativeHeight="251660800" behindDoc="0" locked="0" layoutInCell="1" allowOverlap="1" wp14:anchorId="2E5F1C37" wp14:editId="45101ED9">
          <wp:simplePos x="0" y="0"/>
          <wp:positionH relativeFrom="column">
            <wp:posOffset>-228600</wp:posOffset>
          </wp:positionH>
          <wp:positionV relativeFrom="paragraph">
            <wp:posOffset>-457200</wp:posOffset>
          </wp:positionV>
          <wp:extent cx="1638300" cy="1781175"/>
          <wp:effectExtent l="0" t="0" r="0" b="9525"/>
          <wp:wrapThrough wrapText="bothSides">
            <wp:wrapPolygon edited="0">
              <wp:start x="0" y="0"/>
              <wp:lineTo x="0" y="21484"/>
              <wp:lineTo x="21349" y="21484"/>
              <wp:lineTo x="21349" y="0"/>
              <wp:lineTo x="0" y="0"/>
            </wp:wrapPolygon>
          </wp:wrapThrough>
          <wp:docPr id="9" name="Imagen 9"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781175"/>
                  </a:xfrm>
                  <a:prstGeom prst="rect">
                    <a:avLst/>
                  </a:prstGeom>
                  <a:noFill/>
                  <a:ln>
                    <a:noFill/>
                  </a:ln>
                </pic:spPr>
              </pic:pic>
            </a:graphicData>
          </a:graphic>
        </wp:anchor>
      </w:drawing>
    </w:r>
    <w:r>
      <w:rPr>
        <w:noProof/>
        <w:lang w:eastAsia="es-CL"/>
      </w:rPr>
      <mc:AlternateContent>
        <mc:Choice Requires="wps">
          <w:drawing>
            <wp:anchor distT="0" distB="0" distL="114300" distR="114300" simplePos="0" relativeHeight="251653632" behindDoc="0" locked="0" layoutInCell="1" allowOverlap="1" wp14:anchorId="626BD2EE" wp14:editId="5D87E7A0">
              <wp:simplePos x="0" y="0"/>
              <wp:positionH relativeFrom="margin">
                <wp:posOffset>0</wp:posOffset>
              </wp:positionH>
              <wp:positionV relativeFrom="paragraph">
                <wp:posOffset>0</wp:posOffset>
              </wp:positionV>
              <wp:extent cx="1666875"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66687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D5043"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 xml:space="preserve">ngeniería </w:t>
                          </w:r>
                          <w:r>
                            <w:rPr>
                              <w:color w:val="FFFFFF" w:themeColor="background1"/>
                              <w:sz w:val="32"/>
                              <w:szCs w:val="32"/>
                              <w:lang w:val="es-MX"/>
                            </w:rPr>
                            <w:t>en</w:t>
                          </w:r>
                        </w:p>
                        <w:p w14:paraId="726D1E83"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6BD2EE" id="_x0000_s1027" type="#_x0000_t202" style="position:absolute;left:0;text-align:left;margin-left:0;margin-top:0;width:131.25pt;height:1in;z-index:2516536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" filled="f" stroked="f" strokeweight=".5pt">
              <v:textbox>
                <w:txbxContent>
                  <w:p w14:paraId="712D5043"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 xml:space="preserve">ngeniería </w:t>
                    </w:r>
                    <w:r>
                      <w:rPr>
                        <w:color w:val="FFFFFF" w:themeColor="background1"/>
                        <w:sz w:val="32"/>
                        <w:szCs w:val="32"/>
                        <w:lang w:val="es-MX"/>
                      </w:rPr>
                      <w:t>en</w:t>
                    </w:r>
                  </w:p>
                  <w:p w14:paraId="726D1E83"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nformática</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247F" w14:textId="24CA4BAF" w:rsidR="00161DC5" w:rsidRDefault="00161DC5">
    <w:pPr>
      <w:pStyle w:val="Encabezado"/>
    </w:pPr>
    <w:r>
      <w:rPr>
        <w:noProof/>
        <w:lang w:eastAsia="es-CL"/>
      </w:rPr>
      <mc:AlternateContent>
        <mc:Choice Requires="wps">
          <w:drawing>
            <wp:anchor distT="0" distB="0" distL="114300" distR="114300" simplePos="0" relativeHeight="251664384" behindDoc="0" locked="0" layoutInCell="1" allowOverlap="1" wp14:anchorId="3DB68EB1" wp14:editId="7FC63064">
              <wp:simplePos x="0" y="0"/>
              <wp:positionH relativeFrom="margin">
                <wp:posOffset>0</wp:posOffset>
              </wp:positionH>
              <wp:positionV relativeFrom="paragraph">
                <wp:posOffset>0</wp:posOffset>
              </wp:positionV>
              <wp:extent cx="1666875" cy="914400"/>
              <wp:effectExtent l="0" t="0" r="0" b="0"/>
              <wp:wrapNone/>
              <wp:docPr id="13" name="11 Cuadro de texto"/>
              <wp:cNvGraphicFramePr/>
              <a:graphic xmlns:a="http://schemas.openxmlformats.org/drawingml/2006/main">
                <a:graphicData uri="http://schemas.microsoft.com/office/word/2010/wordprocessingShape">
                  <wps:wsp>
                    <wps:cNvSpPr txBox="1"/>
                    <wps:spPr>
                      <a:xfrm>
                        <a:off x="0" y="0"/>
                        <a:ext cx="166687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5EDD0A"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 xml:space="preserve">ngeniería </w:t>
                          </w:r>
                          <w:r>
                            <w:rPr>
                              <w:color w:val="FFFFFF" w:themeColor="background1"/>
                              <w:sz w:val="32"/>
                              <w:szCs w:val="32"/>
                              <w:lang w:val="es-MX"/>
                            </w:rPr>
                            <w:t>en</w:t>
                          </w:r>
                        </w:p>
                        <w:p w14:paraId="4752D174"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DB68EB1" id="_x0000_t202" coordsize="21600,21600" o:spt="202" path="m,l,21600r21600,l21600,xe">
              <v:stroke joinstyle="miter"/>
              <v:path gradientshapeok="t" o:connecttype="rect"/>
            </v:shapetype>
            <v:shape id="_x0000_s1028" type="#_x0000_t202" style="position:absolute;left:0;text-align:left;margin-left:0;margin-top:0;width:131.25pt;height:1in;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" filled="f" stroked="f" strokeweight=".5pt">
              <v:textbox>
                <w:txbxContent>
                  <w:p w14:paraId="795EDD0A"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 xml:space="preserve">ngeniería </w:t>
                    </w:r>
                    <w:r>
                      <w:rPr>
                        <w:color w:val="FFFFFF" w:themeColor="background1"/>
                        <w:sz w:val="32"/>
                        <w:szCs w:val="32"/>
                        <w:lang w:val="es-MX"/>
                      </w:rPr>
                      <w:t>en</w:t>
                    </w:r>
                  </w:p>
                  <w:p w14:paraId="4752D174" w14:textId="77777777" w:rsidR="00161DC5" w:rsidRPr="00C15311" w:rsidRDefault="00161DC5" w:rsidP="00161DC5">
                    <w:pPr>
                      <w:spacing w:after="0"/>
                      <w:jc w:val="center"/>
                      <w:rPr>
                        <w:color w:val="FFFFFF" w:themeColor="background1"/>
                        <w:sz w:val="32"/>
                        <w:szCs w:val="32"/>
                        <w:lang w:val="es-MX"/>
                      </w:rPr>
                    </w:pPr>
                    <w:r>
                      <w:rPr>
                        <w:color w:val="FFFFFF" w:themeColor="background1"/>
                        <w:sz w:val="32"/>
                        <w:szCs w:val="32"/>
                        <w:lang w:val="es-MX"/>
                      </w:rPr>
                      <w:t>I</w:t>
                    </w:r>
                    <w:r w:rsidRPr="00C15311">
                      <w:rPr>
                        <w:color w:val="FFFFFF" w:themeColor="background1"/>
                        <w:sz w:val="32"/>
                        <w:szCs w:val="32"/>
                        <w:lang w:val="es-MX"/>
                      </w:rPr>
                      <w:t>nformática</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45C457B"/>
    <w:multiLevelType w:val="multilevel"/>
    <w:tmpl w:val="B2BC6310"/>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5D12C4C"/>
    <w:multiLevelType w:val="multilevel"/>
    <w:tmpl w:val="3DC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639C1"/>
    <w:multiLevelType w:val="multilevel"/>
    <w:tmpl w:val="ACD0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1011F"/>
    <w:multiLevelType w:val="multilevel"/>
    <w:tmpl w:val="25AA654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0C72FF8"/>
    <w:multiLevelType w:val="multilevel"/>
    <w:tmpl w:val="11DE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55BE5"/>
    <w:multiLevelType w:val="multilevel"/>
    <w:tmpl w:val="3BD6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F7C2E"/>
    <w:multiLevelType w:val="multilevel"/>
    <w:tmpl w:val="92E0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136FF2"/>
    <w:multiLevelType w:val="multilevel"/>
    <w:tmpl w:val="B4B6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D0B25"/>
    <w:multiLevelType w:val="multilevel"/>
    <w:tmpl w:val="9BF6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A14CF2"/>
    <w:multiLevelType w:val="multilevel"/>
    <w:tmpl w:val="646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E374B"/>
    <w:multiLevelType w:val="multilevel"/>
    <w:tmpl w:val="E5E2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C24CF"/>
    <w:multiLevelType w:val="multilevel"/>
    <w:tmpl w:val="934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60010"/>
    <w:multiLevelType w:val="multilevel"/>
    <w:tmpl w:val="48B0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A2C8B"/>
    <w:multiLevelType w:val="multilevel"/>
    <w:tmpl w:val="3056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4B5056"/>
    <w:multiLevelType w:val="multilevel"/>
    <w:tmpl w:val="98C0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09249A"/>
    <w:multiLevelType w:val="hybridMultilevel"/>
    <w:tmpl w:val="685026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BF3397A"/>
    <w:multiLevelType w:val="multilevel"/>
    <w:tmpl w:val="714E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AD0C23"/>
    <w:multiLevelType w:val="multilevel"/>
    <w:tmpl w:val="BE02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413A2"/>
    <w:multiLevelType w:val="hybridMultilevel"/>
    <w:tmpl w:val="A078AC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C707BC"/>
    <w:multiLevelType w:val="multilevel"/>
    <w:tmpl w:val="EA3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57B3A"/>
    <w:multiLevelType w:val="multilevel"/>
    <w:tmpl w:val="87FA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367A3"/>
    <w:multiLevelType w:val="multilevel"/>
    <w:tmpl w:val="A6A22B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AA2D98"/>
    <w:multiLevelType w:val="multilevel"/>
    <w:tmpl w:val="B5A2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10631">
    <w:abstractNumId w:val="8"/>
  </w:num>
  <w:num w:numId="2" w16cid:durableId="760177110">
    <w:abstractNumId w:val="6"/>
  </w:num>
  <w:num w:numId="3" w16cid:durableId="31539039">
    <w:abstractNumId w:val="5"/>
  </w:num>
  <w:num w:numId="4" w16cid:durableId="111749320">
    <w:abstractNumId w:val="4"/>
  </w:num>
  <w:num w:numId="5" w16cid:durableId="1269191659">
    <w:abstractNumId w:val="7"/>
  </w:num>
  <w:num w:numId="6" w16cid:durableId="1160343540">
    <w:abstractNumId w:val="3"/>
  </w:num>
  <w:num w:numId="7" w16cid:durableId="387732619">
    <w:abstractNumId w:val="2"/>
  </w:num>
  <w:num w:numId="8" w16cid:durableId="1041052781">
    <w:abstractNumId w:val="1"/>
  </w:num>
  <w:num w:numId="9" w16cid:durableId="752514106">
    <w:abstractNumId w:val="0"/>
  </w:num>
  <w:num w:numId="10" w16cid:durableId="1465343447">
    <w:abstractNumId w:val="21"/>
  </w:num>
  <w:num w:numId="11" w16cid:durableId="549222399">
    <w:abstractNumId w:val="12"/>
  </w:num>
  <w:num w:numId="12" w16cid:durableId="1218131936">
    <w:abstractNumId w:val="13"/>
  </w:num>
  <w:num w:numId="13" w16cid:durableId="1595016050">
    <w:abstractNumId w:val="22"/>
  </w:num>
  <w:num w:numId="14" w16cid:durableId="1598900226">
    <w:abstractNumId w:val="17"/>
  </w:num>
  <w:num w:numId="15" w16cid:durableId="1447043369">
    <w:abstractNumId w:val="14"/>
  </w:num>
  <w:num w:numId="16" w16cid:durableId="743836092">
    <w:abstractNumId w:val="25"/>
  </w:num>
  <w:num w:numId="17" w16cid:durableId="535777789">
    <w:abstractNumId w:val="18"/>
  </w:num>
  <w:num w:numId="18" w16cid:durableId="2100566071">
    <w:abstractNumId w:val="10"/>
  </w:num>
  <w:num w:numId="19" w16cid:durableId="539247219">
    <w:abstractNumId w:val="19"/>
  </w:num>
  <w:num w:numId="20" w16cid:durableId="1354569928">
    <w:abstractNumId w:val="29"/>
  </w:num>
  <w:num w:numId="21" w16cid:durableId="1827474923">
    <w:abstractNumId w:val="31"/>
  </w:num>
  <w:num w:numId="22" w16cid:durableId="823933119">
    <w:abstractNumId w:val="11"/>
  </w:num>
  <w:num w:numId="23" w16cid:durableId="1816949900">
    <w:abstractNumId w:val="20"/>
  </w:num>
  <w:num w:numId="24" w16cid:durableId="1483040153">
    <w:abstractNumId w:val="16"/>
  </w:num>
  <w:num w:numId="25" w16cid:durableId="1867595066">
    <w:abstractNumId w:val="26"/>
  </w:num>
  <w:num w:numId="26" w16cid:durableId="1305501887">
    <w:abstractNumId w:val="15"/>
  </w:num>
  <w:num w:numId="27" w16cid:durableId="1269510282">
    <w:abstractNumId w:val="23"/>
  </w:num>
  <w:num w:numId="28" w16cid:durableId="1325356739">
    <w:abstractNumId w:val="28"/>
  </w:num>
  <w:num w:numId="29" w16cid:durableId="293218194">
    <w:abstractNumId w:val="24"/>
  </w:num>
  <w:num w:numId="30" w16cid:durableId="559825059">
    <w:abstractNumId w:val="27"/>
  </w:num>
  <w:num w:numId="31" w16cid:durableId="1081751657">
    <w:abstractNumId w:val="9"/>
  </w:num>
  <w:num w:numId="32" w16cid:durableId="7163908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DC5"/>
    <w:rsid w:val="001727CC"/>
    <w:rsid w:val="001F0B5C"/>
    <w:rsid w:val="0029639D"/>
    <w:rsid w:val="00326F90"/>
    <w:rsid w:val="00421B09"/>
    <w:rsid w:val="004610AA"/>
    <w:rsid w:val="00475828"/>
    <w:rsid w:val="005817ED"/>
    <w:rsid w:val="00660D2F"/>
    <w:rsid w:val="007D3433"/>
    <w:rsid w:val="008A544A"/>
    <w:rsid w:val="00920E55"/>
    <w:rsid w:val="00AA1D8D"/>
    <w:rsid w:val="00B47730"/>
    <w:rsid w:val="00C11039"/>
    <w:rsid w:val="00CB0664"/>
    <w:rsid w:val="00CC4A41"/>
    <w:rsid w:val="00FC693F"/>
    <w:rsid w:val="00FE3C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FE0E1D"/>
  <w14:defaultImageDpi w14:val="300"/>
  <w15:docId w15:val="{079D0531-D5D5-4D76-B583-E1FB90CF7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A41"/>
    <w:pPr>
      <w:jc w:val="both"/>
    </w:pPr>
    <w:rPr>
      <w:rFonts w:ascii="Arial" w:hAnsi="Arial"/>
      <w:sz w:val="24"/>
    </w:rPr>
  </w:style>
  <w:style w:type="paragraph" w:styleId="Ttulo1">
    <w:name w:val="heading 1"/>
    <w:basedOn w:val="Normal"/>
    <w:next w:val="Normal"/>
    <w:link w:val="Ttulo1Car"/>
    <w:uiPriority w:val="9"/>
    <w:qFormat/>
    <w:rsid w:val="00CC4A41"/>
    <w:pPr>
      <w:keepNext/>
      <w:keepLines/>
      <w:spacing w:before="480" w:after="0"/>
      <w:outlineLvl w:val="0"/>
    </w:pPr>
    <w:rPr>
      <w:rFonts w:eastAsiaTheme="majorEastAsia"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CC4A41"/>
    <w:pPr>
      <w:keepNext/>
      <w:keepLines/>
      <w:spacing w:before="200" w:after="0"/>
      <w:outlineLvl w:val="1"/>
    </w:pPr>
    <w:rPr>
      <w:rFonts w:eastAsiaTheme="majorEastAsia"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CC4A41"/>
    <w:rPr>
      <w:rFonts w:ascii="Arial" w:eastAsiaTheme="majorEastAsia" w:hAnsi="Arial" w:cstheme="majorBidi"/>
      <w:b/>
      <w:bCs/>
      <w:color w:val="365F91" w:themeColor="accent1" w:themeShade="BF"/>
      <w:sz w:val="32"/>
      <w:szCs w:val="28"/>
    </w:rPr>
  </w:style>
  <w:style w:type="character" w:customStyle="1" w:styleId="Ttulo2Car">
    <w:name w:val="Título 2 Car"/>
    <w:basedOn w:val="Fuentedeprrafopredeter"/>
    <w:link w:val="Ttulo2"/>
    <w:uiPriority w:val="9"/>
    <w:rsid w:val="00CC4A41"/>
    <w:rPr>
      <w:rFonts w:ascii="Arial" w:eastAsiaTheme="majorEastAsia" w:hAnsi="Arial" w:cstheme="majorBidi"/>
      <w:b/>
      <w:bCs/>
      <w:color w:val="4F81BD" w:themeColor="accen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20E55"/>
    <w:pPr>
      <w:tabs>
        <w:tab w:val="right" w:leader="dot" w:pos="8630"/>
      </w:tabs>
      <w:spacing w:after="0"/>
    </w:pPr>
  </w:style>
  <w:style w:type="paragraph" w:styleId="TDC2">
    <w:name w:val="toc 2"/>
    <w:basedOn w:val="Normal"/>
    <w:next w:val="Normal"/>
    <w:autoRedefine/>
    <w:uiPriority w:val="39"/>
    <w:unhideWhenUsed/>
    <w:rsid w:val="00920E55"/>
    <w:pPr>
      <w:tabs>
        <w:tab w:val="right" w:leader="dot" w:pos="8630"/>
      </w:tabs>
      <w:spacing w:after="0"/>
      <w:ind w:left="220"/>
    </w:pPr>
  </w:style>
  <w:style w:type="paragraph" w:styleId="TDC3">
    <w:name w:val="toc 3"/>
    <w:basedOn w:val="Normal"/>
    <w:next w:val="Normal"/>
    <w:autoRedefine/>
    <w:uiPriority w:val="39"/>
    <w:unhideWhenUsed/>
    <w:rsid w:val="00CC4A41"/>
    <w:pPr>
      <w:spacing w:after="100"/>
      <w:ind w:left="440"/>
    </w:pPr>
  </w:style>
  <w:style w:type="character" w:styleId="Hipervnculo">
    <w:name w:val="Hyperlink"/>
    <w:basedOn w:val="Fuentedeprrafopredeter"/>
    <w:uiPriority w:val="99"/>
    <w:unhideWhenUsed/>
    <w:rsid w:val="00CC4A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3899</Words>
  <Characters>21450</Characters>
  <Application>Microsoft Office Word</Application>
  <DocSecurity>0</DocSecurity>
  <Lines>178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castillo</cp:lastModifiedBy>
  <cp:revision>4</cp:revision>
  <dcterms:created xsi:type="dcterms:W3CDTF">2025-10-01T23:54:00Z</dcterms:created>
  <dcterms:modified xsi:type="dcterms:W3CDTF">2025-10-02T00:05:00Z</dcterms:modified>
  <cp:category/>
</cp:coreProperties>
</file>