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980000"/>
          <w:sz w:val="34"/>
          <w:szCs w:val="34"/>
          <w:rtl w:val="0"/>
        </w:rPr>
        <w:t xml:space="preserve">Análisis y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16: Necesitamos convertir una temperatura Fahrenheit en grados Celsius. Si no conoce la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 en la que se realiza esta conversión, debería investigarlo; para eso sirve la etapa de análisis.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Pero como somos buenos, daremos una ayuda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ANALISIS DEL PROBLEMA: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Deberemos convertir la temperatura Fahrenheit a Celsius usando la formula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Temperatura Celsius = Temperatura Fahrenheit-32/1.8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entrada: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Temperatura Fahrenheit : Este valor será proporcionado por el usuario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salida: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Temperatura Celsius: el resultado de la conversión de grados Fahrenheit a Celsius.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¿Quién realiza el proceso?: </w:t>
      </w:r>
      <w:r w:rsidDel="00000000" w:rsidR="00000000" w:rsidRPr="00000000">
        <w:rPr>
          <w:rtl w:val="0"/>
        </w:rPr>
        <w:t xml:space="preserve">puede ser una persona o un programa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es el proceso que realiza?: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Leer la temperatura en grados Fahrenheit proporcionada por el usuario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Utilizar la fórmula proporcionada para la conversión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pseudocódigo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LA ENTIDAD QUE RESUELVE EL PROBLEMA: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 O PERSONA</w:t>
            </w:r>
          </w:p>
        </w:tc>
      </w:tr>
      <w:tr>
        <w:trPr>
          <w:cantSplit w:val="0"/>
          <w:trHeight w:val="168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Variables: </w:t>
            </w:r>
            <w:r w:rsidDel="00000000" w:rsidR="00000000" w:rsidRPr="00000000">
              <w:rPr>
                <w:rtl w:val="0"/>
              </w:rPr>
              <w:t xml:space="preserve">// definir las variables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//Inicio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Leer temperatura Fahrenheit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TemperaturaCelsius</w:t>
            </w:r>
            <w:r w:rsidDel="00000000" w:rsidR="00000000" w:rsidRPr="00000000">
              <w:rPr>
                <w:rtl w:val="0"/>
              </w:rPr>
              <w:t xml:space="preserve"> = (</w:t>
            </w:r>
            <w:r w:rsidDel="00000000" w:rsidR="00000000" w:rsidRPr="00000000">
              <w:rPr>
                <w:rtl w:val="0"/>
              </w:rPr>
              <w:t xml:space="preserve">temperaturaFahrenheit</w:t>
            </w:r>
            <w:r w:rsidDel="00000000" w:rsidR="00000000" w:rsidRPr="00000000">
              <w:rPr>
                <w:rtl w:val="0"/>
              </w:rPr>
              <w:t xml:space="preserve"> -32/1.8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“La temperatura en Celsius es: “ </w:t>
            </w:r>
            <w:r w:rsidDel="00000000" w:rsidR="00000000" w:rsidRPr="00000000">
              <w:rPr>
                <w:rtl w:val="0"/>
              </w:rPr>
              <w:t xml:space="preserve">temperaturaCelsius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ALGORITMO: </w:t>
            </w:r>
            <w:r w:rsidDel="00000000" w:rsidR="00000000" w:rsidRPr="00000000">
              <w:rPr>
                <w:rtl w:val="0"/>
              </w:rPr>
              <w:t xml:space="preserve">Fahrenheit_celsius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PROCESO DEL ALGORITMO: </w:t>
            </w:r>
            <w:r w:rsidDel="00000000" w:rsidR="00000000" w:rsidRPr="00000000">
              <w:rPr>
                <w:rtl w:val="0"/>
              </w:rPr>
              <w:t xml:space="preserve">ConvertirgradosFahrenheit_agradosCelsius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//Inicio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 javax.swing.*;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setup() {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No necesito una ventana gráfica para este cálculo, así que estas líneas son opcionales.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noLoop()</w:t>
            </w:r>
            <w:r w:rsidDel="00000000" w:rsidR="00000000" w:rsidRPr="00000000">
              <w:rPr>
                <w:rtl w:val="0"/>
              </w:rPr>
              <w:t xml:space="preserve">; // Evita la ejecución continua de draw()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Solicitará al usuario que ingrese la temperatura en grados Fahrenheit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 </w:t>
            </w:r>
            <w:r w:rsidDel="00000000" w:rsidR="00000000" w:rsidRPr="00000000">
              <w:rPr>
                <w:b w:val="1"/>
                <w:rtl w:val="0"/>
              </w:rPr>
              <w:t xml:space="preserve">tempFahrenheit</w:t>
            </w:r>
            <w:r w:rsidDel="00000000" w:rsidR="00000000" w:rsidRPr="00000000">
              <w:rPr>
                <w:rtl w:val="0"/>
              </w:rPr>
              <w:t xml:space="preserve"> = JOptionPane.showInputDialog(Introduce la temperatura en grados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Fahrenheit:);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float </w:t>
            </w:r>
            <w:r w:rsidDel="00000000" w:rsidR="00000000" w:rsidRPr="00000000">
              <w:rPr>
                <w:b w:val="1"/>
                <w:rtl w:val="0"/>
              </w:rPr>
              <w:t xml:space="preserve">temperaturaFahrenheit</w:t>
            </w:r>
            <w:r w:rsidDel="00000000" w:rsidR="00000000" w:rsidRPr="00000000">
              <w:rPr>
                <w:b w:val="1"/>
                <w:rtl w:val="0"/>
              </w:rPr>
              <w:t xml:space="preserve"> =</w:t>
            </w:r>
            <w:r w:rsidDel="00000000" w:rsidR="00000000" w:rsidRPr="00000000">
              <w:rPr>
                <w:rtl w:val="0"/>
              </w:rPr>
              <w:t xml:space="preserve"> float(</w:t>
            </w:r>
            <w:r w:rsidDel="00000000" w:rsidR="00000000" w:rsidRPr="00000000">
              <w:rPr>
                <w:rtl w:val="0"/>
              </w:rPr>
              <w:t xml:space="preserve">tempFahrenheit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Calcula la temperatura en grados Celsius utilizando la fórmula proporcionada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float </w:t>
            </w:r>
            <w:r w:rsidDel="00000000" w:rsidR="00000000" w:rsidRPr="00000000">
              <w:rPr>
                <w:b w:val="1"/>
                <w:rtl w:val="0"/>
              </w:rPr>
              <w:t xml:space="preserve">temperaturaCelsius</w:t>
            </w:r>
            <w:r w:rsidDel="00000000" w:rsidR="00000000" w:rsidRPr="00000000">
              <w:rPr>
                <w:b w:val="1"/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temperaturaFahrenheit</w:t>
            </w:r>
            <w:r w:rsidDel="00000000" w:rsidR="00000000" w:rsidRPr="00000000">
              <w:rPr>
                <w:rtl w:val="0"/>
              </w:rPr>
              <w:t xml:space="preserve"> - 32) / 1.8;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Mostrará la temperatura en grados Celsius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JOptionPane.showMessageDialog</w:t>
            </w:r>
            <w:r w:rsidDel="00000000" w:rsidR="00000000" w:rsidRPr="00000000">
              <w:rPr>
                <w:rtl w:val="0"/>
              </w:rPr>
              <w:t xml:space="preserve">(null,La temperatura en grados Celsius es:  +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temperaturaCelsius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