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ilvl w:val="0"/>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注意:</w:t>
      </w:r>
      <w:r>
        <w:rPr>
          <w:rFonts w:hint="default" w:ascii="Menlo" w:hAnsi="Menlo" w:eastAsia="Menlo" w:cs="Menlo"/>
          <w:b w:val="0"/>
          <w:bCs w:val="0"/>
          <w:color w:val="000000"/>
          <w:kern w:val="0"/>
          <w:sz w:val="24"/>
          <w:szCs w:val="24"/>
          <w:shd w:val="clear" w:fill="FFFFFF"/>
          <w:lang w:val="en-US" w:eastAsia="zh-CN" w:bidi="ar"/>
        </w:rPr>
        <w:t>value</w:t>
      </w:r>
      <w:r>
        <w:rPr>
          <w:rFonts w:hint="eastAsia" w:ascii="Menlo" w:hAnsi="Menlo" w:eastAsia="Menlo" w:cs="Menlo"/>
          <w:b w:val="0"/>
          <w:bCs w:val="0"/>
          <w:color w:val="000000"/>
          <w:kern w:val="0"/>
          <w:sz w:val="24"/>
          <w:szCs w:val="24"/>
          <w:shd w:val="clear" w:fill="FFFFFF"/>
          <w:lang w:val="en-US" w:eastAsia="zh-CN" w:bidi="ar"/>
        </w:rPr>
        <w:t>为字符串,则需要</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eastAsia" w:ascii="Menlo" w:hAnsi="Menlo" w:eastAsia="Menlo" w:cs="Menlo"/>
          <w:b w:val="0"/>
          <w:bCs w:val="0"/>
          <w:color w:val="795E26"/>
          <w:kern w:val="0"/>
          <w:sz w:val="24"/>
          <w:szCs w:val="24"/>
          <w:shd w:val="clear" w:fill="FFFFFF"/>
          <w:lang w:val="en-US" w:eastAsia="zh-CN" w:bidi="ar"/>
        </w:rPr>
        <w:t>之后再哈希过后再打包</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1080"/>
          <w:kern w:val="0"/>
          <w:sz w:val="24"/>
          <w:szCs w:val="24"/>
          <w:shd w:val="clear" w:fill="FFFFFF"/>
          <w:lang w:val="en-US" w:eastAsia="zh-CN" w:bidi="ar"/>
        </w:rPr>
        <w:t>// --------------------------</w:t>
      </w:r>
    </w:p>
    <w:p>
      <w:pPr>
        <w:keepNext w:val="0"/>
        <w:keepLines w:val="0"/>
        <w:widowControl/>
        <w:suppressLineNumbers w:val="0"/>
        <w:jc w:val="left"/>
      </w:pPr>
      <w:r>
        <w:rPr>
          <w:rFonts w:hint="eastAsia" w:ascii="Menlo" w:hAnsi="Menlo" w:eastAsia="Menlo" w:cs="Menlo"/>
          <w:b w:val="0"/>
          <w:bCs w:val="0"/>
          <w:color w:val="001080"/>
          <w:kern w:val="0"/>
          <w:sz w:val="24"/>
          <w:szCs w:val="24"/>
          <w:shd w:val="clear" w:fill="FFFFFF"/>
          <w:lang w:val="en-US" w:eastAsia="zh-CN" w:bidi="ar"/>
        </w:rPr>
        <w:t xml:space="preserve">mapping: </w:t>
      </w:r>
      <w:r>
        <w:rPr>
          <w:rFonts w:hint="eastAsia" w:ascii="Menlo" w:hAnsi="Menlo" w:eastAsia="Menlo" w:cs="Menlo"/>
          <w:b w:val="0"/>
          <w:bCs w:val="0"/>
          <w:color w:val="000000"/>
          <w:kern w:val="0"/>
          <w:sz w:val="24"/>
          <w:szCs w:val="24"/>
          <w:shd w:val="clear" w:fill="FFFFFF"/>
          <w:lang w:val="en-US" w:eastAsia="zh-CN" w:bidi="ar"/>
        </w:rPr>
        <w:t>映射的存储位置必须是storage</w:t>
      </w:r>
      <w:r>
        <w:rPr>
          <w:rFonts w:hint="default" w:ascii="Menlo" w:hAnsi="Menlo" w:eastAsia="Menlo" w:cs="Menlo"/>
          <w:b w:val="0"/>
          <w:bCs w:val="0"/>
          <w:color w:val="000000"/>
          <w:kern w:val="0"/>
          <w:sz w:val="24"/>
          <w:szCs w:val="24"/>
          <w:shd w:val="clear" w:fill="FFFFFF"/>
          <w:lang w:val="en-US" w:eastAsia="zh-CN" w:bidi="ar"/>
        </w:rPr>
        <w:t>，因此可以用于合约的状态变量，函数中的storage变量和library函数的参数（见</w:t>
      </w:r>
      <w:r>
        <w:rPr>
          <w:rFonts w:hint="default" w:ascii="Menlo" w:hAnsi="Menlo" w:eastAsia="Menlo" w:cs="Menlo"/>
          <w:b w:val="0"/>
          <w:bCs w:val="0"/>
          <w:color w:val="000000"/>
          <w:kern w:val="0"/>
          <w:sz w:val="24"/>
          <w:szCs w:val="24"/>
          <w:shd w:val="clear" w:fill="FFFFFF"/>
          <w:lang w:val="en-US" w:eastAsia="zh-CN" w:bidi="ar"/>
        </w:rPr>
        <w:fldChar w:fldCharType="begin"/>
      </w:r>
      <w:r>
        <w:rPr>
          <w:rFonts w:hint="default" w:ascii="Menlo" w:hAnsi="Menlo" w:eastAsia="Menlo" w:cs="Menlo"/>
          <w:b w:val="0"/>
          <w:bCs w:val="0"/>
          <w:color w:val="000000"/>
          <w:kern w:val="0"/>
          <w:sz w:val="24"/>
          <w:szCs w:val="24"/>
          <w:shd w:val="clear" w:fill="FFFFFF"/>
          <w:lang w:val="en-US" w:eastAsia="zh-CN" w:bidi="ar"/>
        </w:rPr>
        <w:instrText xml:space="preserve"> HYPERLINK "https://github.com/ethereum/solidity/issues/4635" </w:instrText>
      </w:r>
      <w:r>
        <w:rPr>
          <w:rFonts w:hint="default" w:ascii="Menlo" w:hAnsi="Menlo" w:eastAsia="Menlo" w:cs="Menlo"/>
          <w:b w:val="0"/>
          <w:bCs w:val="0"/>
          <w:color w:val="000000"/>
          <w:kern w:val="0"/>
          <w:sz w:val="24"/>
          <w:szCs w:val="24"/>
          <w:shd w:val="clear" w:fill="FFFFFF"/>
          <w:lang w:val="en-US" w:eastAsia="zh-CN" w:bidi="ar"/>
        </w:rPr>
        <w:fldChar w:fldCharType="separate"/>
      </w:r>
      <w:r>
        <w:rPr>
          <w:rFonts w:hint="default" w:ascii="Menlo" w:hAnsi="Menlo" w:eastAsia="Menlo" w:cs="Menlo"/>
          <w:b w:val="0"/>
          <w:bCs w:val="0"/>
          <w:color w:val="000000"/>
          <w:kern w:val="0"/>
          <w:sz w:val="24"/>
          <w:szCs w:val="24"/>
          <w:shd w:val="clear" w:fill="FFFFFF"/>
          <w:lang w:val="en-US" w:eastAsia="zh-CN" w:bidi="ar"/>
        </w:rPr>
        <w:t>例子</w:t>
      </w:r>
      <w:r>
        <w:rPr>
          <w:rFonts w:hint="default" w:ascii="Menlo" w:hAnsi="Menlo" w:eastAsia="Menlo" w:cs="Menlo"/>
          <w:b w:val="0"/>
          <w:bCs w:val="0"/>
          <w:color w:val="000000"/>
          <w:kern w:val="0"/>
          <w:sz w:val="24"/>
          <w:szCs w:val="24"/>
          <w:shd w:val="clear" w:fill="FFFFFF"/>
          <w:lang w:val="en-US" w:eastAsia="zh-CN" w:bidi="ar"/>
        </w:rPr>
        <w:fldChar w:fldCharType="end"/>
      </w:r>
      <w:r>
        <w:rPr>
          <w:rFonts w:hint="eastAsia" w:ascii="Menlo" w:hAnsi="Menlo" w:eastAsia="Menlo" w:cs="Menlo"/>
          <w:b w:val="0"/>
          <w:bCs w:val="0"/>
          <w:color w:val="000000"/>
          <w:kern w:val="0"/>
          <w:sz w:val="24"/>
          <w:szCs w:val="24"/>
          <w:shd w:val="clear" w:fill="FFFFFF"/>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"https://github.com/ethereum/solidity/issues/4635"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Allow mapping storage parameters for library functions · Issue #4635 · ethereum/solidity (github.com)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Menlo" w:hAnsi="Menlo" w:eastAsia="Menlo" w:cs="Menlo"/>
          <w:b w:val="0"/>
          <w:bCs w:val="0"/>
          <w:color w:val="000000"/>
          <w:kern w:val="0"/>
          <w:sz w:val="24"/>
          <w:szCs w:val="24"/>
          <w:shd w:val="clear" w:fill="FFFFFF"/>
          <w:lang w:val="en-US" w:eastAsia="zh-CN" w:bidi="ar"/>
        </w:rPr>
        <w:t>）。不能用于public函数的参数或返回结果中，因为mapping记录的是一种关系 (key - value pair)。</w:t>
      </w:r>
      <w:bookmarkStart w:id="0" w:name="_GoBack"/>
      <w:bookmarkEnd w:id="0"/>
    </w:p>
    <w:p>
      <w:pPr>
        <w:keepNext w:val="0"/>
        <w:keepLines w:val="0"/>
        <w:widowControl/>
        <w:suppressLineNumbers w:val="0"/>
        <w:shd w:val="clear" w:fill="FFFFFF"/>
        <w:spacing w:line="360" w:lineRule="atLeast"/>
        <w:jc w:val="left"/>
        <w:rPr>
          <w:rFonts w:hint="default" w:ascii="Menlo" w:hAnsi="Menlo" w:eastAsia="Menlo" w:cs="Menlo"/>
          <w:b w:val="0"/>
          <w:bCs w:val="0"/>
          <w:color w:val="001080"/>
          <w:kern w:val="0"/>
          <w:sz w:val="24"/>
          <w:szCs w:val="24"/>
          <w:shd w:val="clear" w:fill="FFFFFF"/>
          <w:lang w:val="en-US" w:eastAsia="zh-CN" w:bidi="ar"/>
        </w:rPr>
      </w:pPr>
    </w:p>
    <w:p>
      <w:pPr>
        <w:keepNext w:val="0"/>
        <w:keepLines w:val="0"/>
        <w:widowControl/>
        <w:numPr>
          <w:ilvl w:val="0"/>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4373EB7F"/>
    <w:rsid w:val="4AE300E4"/>
    <w:rsid w:val="58C4192C"/>
    <w:rsid w:val="59882EC1"/>
    <w:rsid w:val="5B476E1C"/>
    <w:rsid w:val="5CCA6060"/>
    <w:rsid w:val="60D866A7"/>
    <w:rsid w:val="6251015A"/>
    <w:rsid w:val="62530F90"/>
    <w:rsid w:val="684A183A"/>
    <w:rsid w:val="69255900"/>
    <w:rsid w:val="6AE7CC28"/>
    <w:rsid w:val="6C5A4D61"/>
    <w:rsid w:val="73A97171"/>
    <w:rsid w:val="74DB5827"/>
    <w:rsid w:val="777F0073"/>
    <w:rsid w:val="7AC501DC"/>
    <w:rsid w:val="7B7A7061"/>
    <w:rsid w:val="7F7A1271"/>
    <w:rsid w:val="DDFF104A"/>
    <w:rsid w:val="EE470CB2"/>
    <w:rsid w:val="F1BDF145"/>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2023-11-24T19:35:00Z</dcterms:created>
  <dc:creator>PLA</dc:creator>
  <cp:lastModifiedBy>PLA</cp:lastModifiedBy>
  <dcterms:modified xsi:type="dcterms:W3CDTF">2024-07-12T02:05:38Z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