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62DF" w14:textId="77777777" w:rsidR="00141A21" w:rsidRPr="00EE0CC8" w:rsidRDefault="00141A21" w:rsidP="00141A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0CC8">
        <w:rPr>
          <w:rFonts w:ascii="Times New Roman" w:eastAsia="Times New Roman" w:hAnsi="Times New Roman" w:cs="Times New Roman"/>
          <w:b/>
          <w:bCs/>
          <w:kern w:val="36"/>
          <w:sz w:val="48"/>
          <w:szCs w:val="48"/>
          <w14:ligatures w14:val="none"/>
        </w:rPr>
        <w:t>Error Control and Data Compression</w:t>
      </w:r>
    </w:p>
    <w:p w14:paraId="706F2B44" w14:textId="14247823" w:rsidR="001C03F0" w:rsidRPr="00EE0CC8" w:rsidRDefault="001C03F0" w:rsidP="001C03F0">
      <w:p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kern w:val="0"/>
          <w14:ligatures w14:val="none"/>
        </w:rPr>
        <w:t>When data is transmitted from one device to another (e.g., from your phone to a server), two major problems can occur:</w:t>
      </w:r>
    </w:p>
    <w:p w14:paraId="73DBD3F3" w14:textId="77777777" w:rsidR="001C03F0" w:rsidRPr="00EE0CC8" w:rsidRDefault="001C03F0" w:rsidP="001C03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b/>
          <w:bCs/>
          <w:kern w:val="0"/>
          <w14:ligatures w14:val="none"/>
        </w:rPr>
        <w:t>Errors</w:t>
      </w:r>
      <w:r w:rsidRPr="00EE0CC8">
        <w:rPr>
          <w:rFonts w:ascii="Times New Roman" w:eastAsia="Times New Roman" w:hAnsi="Times New Roman" w:cs="Times New Roman"/>
          <w:kern w:val="0"/>
          <w14:ligatures w14:val="none"/>
        </w:rPr>
        <w:t xml:space="preserve"> – Noise may change bits during transmission.</w:t>
      </w:r>
    </w:p>
    <w:p w14:paraId="535F020B" w14:textId="77777777" w:rsidR="001C03F0" w:rsidRPr="00EE0CC8" w:rsidRDefault="001C03F0" w:rsidP="001C03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b/>
          <w:bCs/>
          <w:kern w:val="0"/>
          <w14:ligatures w14:val="none"/>
        </w:rPr>
        <w:t>Large Data Size</w:t>
      </w:r>
      <w:r w:rsidRPr="00EE0CC8">
        <w:rPr>
          <w:rFonts w:ascii="Times New Roman" w:eastAsia="Times New Roman" w:hAnsi="Times New Roman" w:cs="Times New Roman"/>
          <w:kern w:val="0"/>
          <w14:ligatures w14:val="none"/>
        </w:rPr>
        <w:t xml:space="preserve"> – Data may be too big and slow to transmit.</w:t>
      </w:r>
    </w:p>
    <w:p w14:paraId="7EDE4811" w14:textId="77777777" w:rsidR="001C03F0" w:rsidRPr="00EE0CC8" w:rsidRDefault="001C03F0" w:rsidP="001C03F0">
      <w:p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kern w:val="0"/>
          <w14:ligatures w14:val="none"/>
        </w:rPr>
        <w:t>To solve these problems, we use:</w:t>
      </w:r>
    </w:p>
    <w:p w14:paraId="307FBFD8" w14:textId="77777777" w:rsidR="001C03F0" w:rsidRPr="00EE0CC8" w:rsidRDefault="001C03F0" w:rsidP="001C03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b/>
          <w:bCs/>
          <w:kern w:val="0"/>
          <w14:ligatures w14:val="none"/>
        </w:rPr>
        <w:t>Error Control Techniques</w:t>
      </w:r>
      <w:r w:rsidRPr="00EE0CC8">
        <w:rPr>
          <w:rFonts w:ascii="Times New Roman" w:eastAsia="Times New Roman" w:hAnsi="Times New Roman" w:cs="Times New Roman"/>
          <w:kern w:val="0"/>
          <w14:ligatures w14:val="none"/>
        </w:rPr>
        <w:t xml:space="preserve"> → To ensure accuracy</w:t>
      </w:r>
    </w:p>
    <w:p w14:paraId="2FEF8B20" w14:textId="77777777" w:rsidR="001C03F0" w:rsidRPr="00EE0CC8" w:rsidRDefault="001C03F0" w:rsidP="001C03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b/>
          <w:bCs/>
          <w:kern w:val="0"/>
          <w14:ligatures w14:val="none"/>
        </w:rPr>
        <w:t>Data Compression Techniques</w:t>
      </w:r>
      <w:r w:rsidRPr="00EE0CC8">
        <w:rPr>
          <w:rFonts w:ascii="Times New Roman" w:eastAsia="Times New Roman" w:hAnsi="Times New Roman" w:cs="Times New Roman"/>
          <w:kern w:val="0"/>
          <w14:ligatures w14:val="none"/>
        </w:rPr>
        <w:t xml:space="preserve"> → To reduce data size</w:t>
      </w:r>
    </w:p>
    <w:p w14:paraId="3046A8EE" w14:textId="77777777" w:rsidR="001C03F0" w:rsidRPr="00EE0CC8" w:rsidRDefault="001C03F0" w:rsidP="001C03F0">
      <w:p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kern w:val="0"/>
          <w14:ligatures w14:val="none"/>
        </w:rPr>
        <w:t>Sometimes we only detect errors and request retransmission.</w:t>
      </w:r>
    </w:p>
    <w:p w14:paraId="21CB8DF3" w14:textId="77777777" w:rsidR="001C03F0" w:rsidRPr="00EE0CC8" w:rsidRDefault="001C03F0" w:rsidP="001C03F0">
      <w:p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kern w:val="0"/>
          <w14:ligatures w14:val="none"/>
        </w:rPr>
        <w:t>Example:</w:t>
      </w:r>
      <w:r w:rsidRPr="00EE0CC8">
        <w:rPr>
          <w:rFonts w:ascii="Times New Roman" w:eastAsia="Times New Roman" w:hAnsi="Times New Roman" w:cs="Times New Roman"/>
          <w:kern w:val="0"/>
          <w14:ligatures w14:val="none"/>
        </w:rPr>
        <w:br/>
        <w:t>If a bank server detects a corrupted transaction request, it asks for it again.</w:t>
      </w:r>
    </w:p>
    <w:p w14:paraId="191174CD" w14:textId="07266D22" w:rsidR="001C03F0" w:rsidRPr="00141A21" w:rsidRDefault="001C03F0" w:rsidP="001C03F0">
      <w:pPr>
        <w:spacing w:before="100" w:beforeAutospacing="1" w:after="100" w:afterAutospacing="1" w:line="240" w:lineRule="auto"/>
        <w:rPr>
          <w:rFonts w:ascii="Times New Roman" w:eastAsia="Times New Roman" w:hAnsi="Times New Roman" w:cs="Times New Roman"/>
          <w:b/>
          <w:bCs/>
          <w:kern w:val="0"/>
          <w14:ligatures w14:val="none"/>
        </w:rPr>
      </w:pPr>
      <w:r w:rsidRPr="00141A21">
        <w:rPr>
          <w:rFonts w:ascii="Times New Roman" w:eastAsia="Times New Roman" w:hAnsi="Times New Roman" w:cs="Times New Roman"/>
          <w:b/>
          <w:bCs/>
          <w:kern w:val="0"/>
          <w14:ligatures w14:val="none"/>
        </w:rPr>
        <w:t>Common error detection methods</w:t>
      </w:r>
      <w:r w:rsidR="00141A21" w:rsidRPr="00141A21">
        <w:rPr>
          <w:rFonts w:ascii="Times New Roman" w:eastAsia="Times New Roman" w:hAnsi="Times New Roman" w:cs="Times New Roman"/>
          <w:b/>
          <w:bCs/>
          <w:kern w:val="0"/>
          <w14:ligatures w14:val="none"/>
        </w:rPr>
        <w:t xml:space="preserve"> are</w:t>
      </w:r>
      <w:r w:rsidRPr="00141A21">
        <w:rPr>
          <w:rFonts w:ascii="Times New Roman" w:eastAsia="Times New Roman" w:hAnsi="Times New Roman" w:cs="Times New Roman"/>
          <w:b/>
          <w:bCs/>
          <w:kern w:val="0"/>
          <w14:ligatures w14:val="none"/>
        </w:rPr>
        <w:t>:</w:t>
      </w:r>
    </w:p>
    <w:p w14:paraId="4DBAA7ED" w14:textId="422410A1" w:rsidR="001C03F0" w:rsidRPr="00141A21" w:rsidRDefault="001C03F0" w:rsidP="00141A21">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1A21">
        <w:rPr>
          <w:rFonts w:ascii="Times New Roman" w:eastAsia="Times New Roman" w:hAnsi="Times New Roman" w:cs="Times New Roman"/>
          <w:kern w:val="0"/>
          <w14:ligatures w14:val="none"/>
        </w:rPr>
        <w:t>Parity Checking</w:t>
      </w:r>
    </w:p>
    <w:p w14:paraId="0CC90591" w14:textId="77777777" w:rsidR="001C03F0" w:rsidRDefault="001C03F0" w:rsidP="001C03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E0CC8">
        <w:rPr>
          <w:rFonts w:ascii="Times New Roman" w:eastAsia="Times New Roman" w:hAnsi="Times New Roman" w:cs="Times New Roman"/>
          <w:kern w:val="0"/>
          <w14:ligatures w14:val="none"/>
        </w:rPr>
        <w:t>Cyclic Redundancy Check (CRC)</w:t>
      </w:r>
    </w:p>
    <w:p w14:paraId="6997BC0C" w14:textId="7D160B12" w:rsidR="00284554" w:rsidRPr="00284554" w:rsidRDefault="00284554" w:rsidP="001C03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hAnsi="Times New Roman" w:cs="Times New Roman"/>
        </w:rPr>
        <w:t>C</w:t>
      </w:r>
      <w:r w:rsidRPr="0016305B">
        <w:rPr>
          <w:rFonts w:ascii="Times New Roman" w:eastAsia="Times New Roman" w:hAnsi="Times New Roman" w:cs="Times New Roman"/>
          <w:kern w:val="0"/>
          <w14:ligatures w14:val="none"/>
        </w:rPr>
        <w:t>hecksum</w:t>
      </w:r>
      <w:r w:rsidRPr="00284554">
        <w:rPr>
          <w:rFonts w:ascii="Times New Roman" w:hAnsi="Times New Roman" w:cs="Times New Roman"/>
        </w:rPr>
        <w:t xml:space="preserve"> Error Detection</w:t>
      </w:r>
    </w:p>
    <w:p w14:paraId="6127D074" w14:textId="77777777" w:rsidR="00B33958" w:rsidRDefault="00B33958" w:rsidP="00B33958">
      <w:pPr>
        <w:pStyle w:val="NormalWeb"/>
      </w:pPr>
      <w:r w:rsidRPr="00B33958">
        <w:rPr>
          <w:b/>
          <w:bCs/>
          <w:u w:val="single"/>
        </w:rPr>
        <w:t>Parity Checking:</w:t>
      </w:r>
      <w:r>
        <w:t xml:space="preserve"> </w:t>
      </w:r>
      <w:r>
        <w:rPr>
          <w:rStyle w:val="Strong"/>
          <w:rFonts w:eastAsiaTheme="majorEastAsia"/>
        </w:rPr>
        <w:t>Parity checking</w:t>
      </w:r>
      <w:r>
        <w:t xml:space="preserve"> is an error detection technique in which an extra bit is appended to a data unit so that the total number of 1s in the transmitted data becomes either </w:t>
      </w:r>
      <w:r>
        <w:rPr>
          <w:rStyle w:val="Strong"/>
          <w:rFonts w:eastAsiaTheme="majorEastAsia"/>
        </w:rPr>
        <w:t>even</w:t>
      </w:r>
      <w:r>
        <w:t xml:space="preserve"> or </w:t>
      </w:r>
      <w:r>
        <w:rPr>
          <w:rStyle w:val="Strong"/>
          <w:rFonts w:eastAsiaTheme="majorEastAsia"/>
        </w:rPr>
        <w:t>odd</w:t>
      </w:r>
      <w:r>
        <w:t>, depending on the type of parity used.</w:t>
      </w:r>
      <w:r>
        <w:t xml:space="preserve"> </w:t>
      </w:r>
      <w:r>
        <w:t xml:space="preserve">The additional bit is called the </w:t>
      </w:r>
      <w:r w:rsidRPr="00B33958">
        <w:rPr>
          <w:rStyle w:val="Strong"/>
          <w:rFonts w:eastAsiaTheme="majorEastAsia"/>
        </w:rPr>
        <w:t>parity bit</w:t>
      </w:r>
      <w:r>
        <w:t>.</w:t>
      </w:r>
      <w:r>
        <w:t xml:space="preserve"> </w:t>
      </w:r>
      <w:r>
        <w:t>The parity bit helps the receiver verify whether the transmitted data has been altered during transmission.</w:t>
      </w:r>
      <w:r>
        <w:t xml:space="preserve"> </w:t>
      </w:r>
      <w:r>
        <w:t xml:space="preserve">If the number of 1s received does not match the expected parity, the receiver concludes that an </w:t>
      </w:r>
      <w:r>
        <w:rPr>
          <w:rStyle w:val="Strong"/>
          <w:rFonts w:eastAsiaTheme="majorEastAsia"/>
        </w:rPr>
        <w:t>error has occurred</w:t>
      </w:r>
      <w:r>
        <w:t>.</w:t>
      </w:r>
      <w:r>
        <w:t xml:space="preserve">  </w:t>
      </w:r>
    </w:p>
    <w:p w14:paraId="562E10DA" w14:textId="29C0B68C" w:rsidR="00B33958" w:rsidRPr="00284554" w:rsidRDefault="00B33958" w:rsidP="00B33958">
      <w:pPr>
        <w:pStyle w:val="NormalWeb"/>
        <w:rPr>
          <w:b/>
          <w:bCs/>
          <w:u w:val="single"/>
        </w:rPr>
      </w:pPr>
      <w:r w:rsidRPr="00284554">
        <w:rPr>
          <w:b/>
          <w:bCs/>
          <w:u w:val="single"/>
        </w:rPr>
        <w:t>Types of Parity Checking</w:t>
      </w:r>
    </w:p>
    <w:p w14:paraId="5AA5F10A" w14:textId="2D00EF8A" w:rsidR="00B33958" w:rsidRDefault="00B33958" w:rsidP="00B33958">
      <w:pPr>
        <w:pStyle w:val="NormalWeb"/>
      </w:pPr>
      <w:r>
        <w:t>Parity checking is generally divided into two main types:</w:t>
      </w:r>
      <w:r w:rsidR="005B238A">
        <w:t xml:space="preserve"> Even parity checking and </w:t>
      </w:r>
      <w:proofErr w:type="gramStart"/>
      <w:r w:rsidR="005B238A">
        <w:t>Odd</w:t>
      </w:r>
      <w:proofErr w:type="gramEnd"/>
      <w:r w:rsidR="005B238A">
        <w:t xml:space="preserve"> parity checking </w:t>
      </w:r>
    </w:p>
    <w:p w14:paraId="23E6A6E1" w14:textId="20E4E4E2" w:rsidR="00B33958" w:rsidRDefault="00B33958" w:rsidP="00B33958">
      <w:pPr>
        <w:pStyle w:val="NormalWeb"/>
      </w:pPr>
      <w:r>
        <w:t>1</w:t>
      </w:r>
      <w:r>
        <w:t>.</w:t>
      </w:r>
      <w:r>
        <w:t xml:space="preserve"> </w:t>
      </w:r>
      <w:r w:rsidRPr="00B33958">
        <w:rPr>
          <w:b/>
          <w:bCs/>
          <w:u w:val="single"/>
        </w:rPr>
        <w:t>Even Parity</w:t>
      </w:r>
      <w:r w:rsidRPr="00B33958">
        <w:rPr>
          <w:b/>
          <w:bCs/>
          <w:u w:val="single"/>
        </w:rPr>
        <w:t>:</w:t>
      </w:r>
      <w:r>
        <w:t xml:space="preserve"> </w:t>
      </w:r>
      <w:r>
        <w:t>In even parity, the parity bit is added so that the total number of 1s in the transmitted data (including the parity bit) becomes even.</w:t>
      </w:r>
    </w:p>
    <w:p w14:paraId="1B60D385" w14:textId="77777777" w:rsidR="00B33958" w:rsidRPr="00B33958" w:rsidRDefault="00B33958" w:rsidP="00B33958">
      <w:pPr>
        <w:pStyle w:val="NormalWeb"/>
        <w:rPr>
          <w:b/>
          <w:bCs/>
        </w:rPr>
      </w:pPr>
      <w:r w:rsidRPr="00B33958">
        <w:rPr>
          <w:b/>
          <w:bCs/>
        </w:rPr>
        <w:t>Example 1</w:t>
      </w:r>
      <w:r w:rsidRPr="00B33958">
        <w:rPr>
          <w:b/>
          <w:bCs/>
        </w:rPr>
        <w:t xml:space="preserve">:   </w:t>
      </w:r>
    </w:p>
    <w:p w14:paraId="3EE3F467" w14:textId="408423F1" w:rsidR="00B33958" w:rsidRDefault="00B33958" w:rsidP="00B33958">
      <w:pPr>
        <w:pStyle w:val="NormalWeb"/>
      </w:pPr>
      <w:r>
        <w:t>Data to be transmitted:</w:t>
      </w:r>
      <w:r>
        <w:t xml:space="preserve"> </w:t>
      </w:r>
      <w:r>
        <w:t>1011001</w:t>
      </w:r>
    </w:p>
    <w:p w14:paraId="793E5545" w14:textId="77777777" w:rsidR="00B33958" w:rsidRDefault="00B33958" w:rsidP="00B33958">
      <w:pPr>
        <w:pStyle w:val="NormalWeb"/>
      </w:pPr>
      <w:r>
        <w:t>Number of 1s = 4 (already even)</w:t>
      </w:r>
    </w:p>
    <w:p w14:paraId="675A31AC" w14:textId="016CF2D5" w:rsidR="00B33958" w:rsidRDefault="00B33958" w:rsidP="00B33958">
      <w:pPr>
        <w:pStyle w:val="NormalWeb"/>
      </w:pPr>
      <w:r>
        <w:t xml:space="preserve">Therefore, the parity bit = </w:t>
      </w:r>
      <w:r>
        <w:rPr>
          <w:rStyle w:val="Strong"/>
          <w:rFonts w:eastAsiaTheme="majorEastAsia"/>
        </w:rPr>
        <w:t>0</w:t>
      </w:r>
      <w:r>
        <w:rPr>
          <w:rStyle w:val="Strong"/>
          <w:rFonts w:eastAsiaTheme="majorEastAsia"/>
        </w:rPr>
        <w:t xml:space="preserve"> </w:t>
      </w:r>
    </w:p>
    <w:p w14:paraId="7A77121A" w14:textId="52A8A552" w:rsidR="00B33958" w:rsidRDefault="00B33958" w:rsidP="00B33958">
      <w:pPr>
        <w:pStyle w:val="NormalWeb"/>
      </w:pPr>
      <w:r>
        <w:t>Transmitted data becomes:</w:t>
      </w:r>
      <w:r>
        <w:t xml:space="preserve"> </w:t>
      </w:r>
      <w:r>
        <w:t>10110010</w:t>
      </w:r>
    </w:p>
    <w:p w14:paraId="3A2D3099" w14:textId="77777777" w:rsidR="00B33958" w:rsidRPr="00B33958" w:rsidRDefault="00B33958" w:rsidP="00B3395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3958">
        <w:rPr>
          <w:rFonts w:ascii="Times New Roman" w:eastAsia="Times New Roman" w:hAnsi="Times New Roman" w:cs="Times New Roman"/>
          <w:b/>
          <w:bCs/>
          <w:kern w:val="0"/>
          <w14:ligatures w14:val="none"/>
        </w:rPr>
        <w:t>Example 2</w:t>
      </w:r>
    </w:p>
    <w:p w14:paraId="72AE401C" w14:textId="1A56C626" w:rsidR="00B33958" w:rsidRDefault="00B33958" w:rsidP="00B33958">
      <w:pPr>
        <w:spacing w:before="100" w:beforeAutospacing="1" w:after="100" w:afterAutospacing="1" w:line="240" w:lineRule="auto"/>
      </w:pPr>
      <w:r w:rsidRPr="00B33958">
        <w:rPr>
          <w:rFonts w:ascii="Times New Roman" w:eastAsia="Times New Roman" w:hAnsi="Times New Roman" w:cs="Times New Roman"/>
          <w:kern w:val="0"/>
          <w14:ligatures w14:val="none"/>
        </w:rPr>
        <w:t>Data to be transmitted:</w:t>
      </w:r>
      <w:r>
        <w:rPr>
          <w:rFonts w:ascii="Times New Roman" w:eastAsia="Times New Roman" w:hAnsi="Times New Roman" w:cs="Times New Roman"/>
          <w:kern w:val="0"/>
          <w14:ligatures w14:val="none"/>
        </w:rPr>
        <w:t xml:space="preserve"> </w:t>
      </w:r>
      <w:r>
        <w:t>1101011</w:t>
      </w:r>
    </w:p>
    <w:p w14:paraId="43D01FB6" w14:textId="77777777" w:rsidR="005B238A" w:rsidRDefault="005B238A" w:rsidP="00B33958">
      <w:pPr>
        <w:spacing w:before="100" w:beforeAutospacing="1" w:after="100" w:afterAutospacing="1" w:line="240" w:lineRule="auto"/>
      </w:pPr>
    </w:p>
    <w:p w14:paraId="187CEDEB" w14:textId="77777777" w:rsidR="00B33958" w:rsidRDefault="00B33958" w:rsidP="00B33958">
      <w:pPr>
        <w:pStyle w:val="NormalWeb"/>
      </w:pPr>
      <w:r>
        <w:t>Number of 1s = 5 (odd)</w:t>
      </w:r>
    </w:p>
    <w:p w14:paraId="0BC01815" w14:textId="77777777" w:rsidR="00B33958" w:rsidRDefault="00B33958" w:rsidP="00B33958">
      <w:pPr>
        <w:pStyle w:val="NormalWeb"/>
      </w:pPr>
      <w:r>
        <w:t xml:space="preserve">To make it even, parity bit = </w:t>
      </w:r>
      <w:r>
        <w:rPr>
          <w:rStyle w:val="Strong"/>
          <w:rFonts w:eastAsiaTheme="majorEastAsia"/>
        </w:rPr>
        <w:t>1</w:t>
      </w:r>
    </w:p>
    <w:p w14:paraId="5E3C38E2" w14:textId="1ED235C8" w:rsidR="00B33958" w:rsidRDefault="00B33958" w:rsidP="00B33958">
      <w:pPr>
        <w:pStyle w:val="NormalWeb"/>
      </w:pPr>
      <w:r>
        <w:t>Transmitted data becomes:</w:t>
      </w:r>
      <w:r>
        <w:t xml:space="preserve"> </w:t>
      </w:r>
      <w:r>
        <w:t>11010111</w:t>
      </w:r>
    </w:p>
    <w:p w14:paraId="475F1EB4" w14:textId="148B167D" w:rsidR="00B33958" w:rsidRPr="00B33958" w:rsidRDefault="005B238A" w:rsidP="005B238A">
      <w:pPr>
        <w:pStyle w:val="NormalWeb"/>
      </w:pPr>
      <w:r w:rsidRPr="005B238A">
        <w:t>2.</w:t>
      </w:r>
      <w:r>
        <w:t xml:space="preserve"> </w:t>
      </w:r>
      <w:r w:rsidR="00B33958" w:rsidRPr="005B238A">
        <w:rPr>
          <w:b/>
          <w:bCs/>
          <w:u w:val="single"/>
        </w:rPr>
        <w:t>Odd Parity:</w:t>
      </w:r>
      <w:r w:rsidR="00B33958">
        <w:t xml:space="preserve"> </w:t>
      </w:r>
      <w:r w:rsidR="00B33958" w:rsidRPr="00B33958">
        <w:t xml:space="preserve">In </w:t>
      </w:r>
      <w:r w:rsidR="00B33958" w:rsidRPr="00B33958">
        <w:rPr>
          <w:b/>
          <w:bCs/>
        </w:rPr>
        <w:t>odd parity</w:t>
      </w:r>
      <w:r w:rsidR="00B33958" w:rsidRPr="00B33958">
        <w:t xml:space="preserve">, the parity bit is added so that the total number of 1s becomes </w:t>
      </w:r>
      <w:r w:rsidR="00B33958" w:rsidRPr="00B33958">
        <w:rPr>
          <w:b/>
          <w:bCs/>
        </w:rPr>
        <w:t>odd</w:t>
      </w:r>
      <w:r w:rsidR="00B33958" w:rsidRPr="00B33958">
        <w:t>.</w:t>
      </w:r>
    </w:p>
    <w:p w14:paraId="5674BCAA" w14:textId="77777777" w:rsidR="005B238A" w:rsidRPr="005B238A" w:rsidRDefault="005B238A" w:rsidP="005B23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B238A">
        <w:rPr>
          <w:rFonts w:ascii="Times New Roman" w:eastAsia="Times New Roman" w:hAnsi="Times New Roman" w:cs="Times New Roman"/>
          <w:b/>
          <w:bCs/>
          <w:kern w:val="0"/>
          <w14:ligatures w14:val="none"/>
        </w:rPr>
        <w:t>Example 3</w:t>
      </w:r>
    </w:p>
    <w:p w14:paraId="17675D45" w14:textId="77777777" w:rsidR="005B238A" w:rsidRDefault="005B238A" w:rsidP="005B238A">
      <w:pPr>
        <w:spacing w:before="100" w:beforeAutospacing="1" w:after="100" w:afterAutospacing="1" w:line="240" w:lineRule="auto"/>
      </w:pPr>
      <w:r w:rsidRPr="005B238A">
        <w:rPr>
          <w:rFonts w:ascii="Times New Roman" w:eastAsia="Times New Roman" w:hAnsi="Times New Roman" w:cs="Times New Roman"/>
          <w:kern w:val="0"/>
          <w14:ligatures w14:val="none"/>
        </w:rPr>
        <w:t>Data</w:t>
      </w:r>
      <w:r>
        <w:rPr>
          <w:rFonts w:ascii="Times New Roman" w:eastAsia="Times New Roman" w:hAnsi="Times New Roman" w:cs="Times New Roman"/>
          <w:kern w:val="0"/>
          <w14:ligatures w14:val="none"/>
        </w:rPr>
        <w:t xml:space="preserve"> to be sent</w:t>
      </w:r>
      <w:r w:rsidRPr="005B238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t>1010110</w:t>
      </w:r>
    </w:p>
    <w:p w14:paraId="6EEB83C4" w14:textId="77777777" w:rsidR="005B238A" w:rsidRDefault="005B238A" w:rsidP="005B238A">
      <w:pPr>
        <w:pStyle w:val="NormalWeb"/>
      </w:pPr>
      <w:r>
        <w:t>Number of 1s = 4 (even)</w:t>
      </w:r>
    </w:p>
    <w:p w14:paraId="5C2ADB21" w14:textId="77777777" w:rsidR="005B238A" w:rsidRDefault="005B238A" w:rsidP="005B238A">
      <w:pPr>
        <w:pStyle w:val="NormalWeb"/>
      </w:pPr>
      <w:r>
        <w:t xml:space="preserve">To make it odd, parity bit = </w:t>
      </w:r>
      <w:r>
        <w:rPr>
          <w:rStyle w:val="Strong"/>
          <w:rFonts w:eastAsiaTheme="majorEastAsia"/>
        </w:rPr>
        <w:t>1</w:t>
      </w:r>
    </w:p>
    <w:p w14:paraId="7325749A" w14:textId="67E43191" w:rsidR="005B238A" w:rsidRDefault="005B238A" w:rsidP="005B238A">
      <w:pPr>
        <w:pStyle w:val="NormalWeb"/>
      </w:pPr>
      <w:r>
        <w:t>Transmitted data:</w:t>
      </w:r>
      <w:r>
        <w:t xml:space="preserve"> </w:t>
      </w:r>
      <w:r>
        <w:t>10101101</w:t>
      </w:r>
    </w:p>
    <w:p w14:paraId="53FDF704" w14:textId="77777777" w:rsidR="005B238A" w:rsidRPr="005B238A" w:rsidRDefault="005B238A" w:rsidP="005B23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238A">
        <w:rPr>
          <w:rFonts w:ascii="Times New Roman" w:eastAsia="Times New Roman" w:hAnsi="Times New Roman" w:cs="Times New Roman"/>
          <w:b/>
          <w:bCs/>
          <w:kern w:val="0"/>
          <w:sz w:val="36"/>
          <w:szCs w:val="36"/>
          <w14:ligatures w14:val="none"/>
        </w:rPr>
        <w:t>How Parity Checking Works</w:t>
      </w:r>
    </w:p>
    <w:p w14:paraId="50FA3D0D" w14:textId="77777777" w:rsidR="005B238A" w:rsidRPr="005B238A" w:rsidRDefault="005B238A" w:rsidP="005B23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B238A">
        <w:rPr>
          <w:rFonts w:ascii="Times New Roman" w:eastAsia="Times New Roman" w:hAnsi="Times New Roman" w:cs="Times New Roman"/>
          <w:b/>
          <w:bCs/>
          <w:kern w:val="0"/>
          <w:sz w:val="27"/>
          <w:szCs w:val="27"/>
          <w14:ligatures w14:val="none"/>
        </w:rPr>
        <w:t>Step 1: Sender Side</w:t>
      </w:r>
    </w:p>
    <w:p w14:paraId="2B050B71" w14:textId="77777777" w:rsidR="005B238A" w:rsidRPr="005B238A" w:rsidRDefault="005B238A" w:rsidP="005B238A">
      <w:p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The sender counts the number of 1s in the data and adds a parity bit based on the chosen parity scheme (even or odd).</w:t>
      </w:r>
    </w:p>
    <w:p w14:paraId="7B94C138" w14:textId="77777777" w:rsidR="005B238A" w:rsidRPr="005B238A" w:rsidRDefault="005B238A" w:rsidP="005B23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B238A">
        <w:rPr>
          <w:rFonts w:ascii="Times New Roman" w:eastAsia="Times New Roman" w:hAnsi="Times New Roman" w:cs="Times New Roman"/>
          <w:b/>
          <w:bCs/>
          <w:kern w:val="0"/>
          <w:sz w:val="27"/>
          <w:szCs w:val="27"/>
          <w14:ligatures w14:val="none"/>
        </w:rPr>
        <w:t>Step 2: Transmission</w:t>
      </w:r>
    </w:p>
    <w:p w14:paraId="14C57303" w14:textId="77777777" w:rsidR="005B238A" w:rsidRPr="005B238A" w:rsidRDefault="005B238A" w:rsidP="005B238A">
      <w:p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The data along with the parity bit is transmitted through the communication channel.</w:t>
      </w:r>
    </w:p>
    <w:p w14:paraId="75DA02B1" w14:textId="77777777" w:rsidR="005B238A" w:rsidRPr="005B238A" w:rsidRDefault="005B238A" w:rsidP="005B23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B238A">
        <w:rPr>
          <w:rFonts w:ascii="Times New Roman" w:eastAsia="Times New Roman" w:hAnsi="Times New Roman" w:cs="Times New Roman"/>
          <w:b/>
          <w:bCs/>
          <w:kern w:val="0"/>
          <w:sz w:val="27"/>
          <w:szCs w:val="27"/>
          <w14:ligatures w14:val="none"/>
        </w:rPr>
        <w:t>Step 3: Receiver Side</w:t>
      </w:r>
    </w:p>
    <w:p w14:paraId="47A640E1" w14:textId="77777777" w:rsidR="005B238A" w:rsidRPr="005B238A" w:rsidRDefault="005B238A" w:rsidP="005B238A">
      <w:p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The receiver again counts the number of 1s in the received data.</w:t>
      </w:r>
    </w:p>
    <w:p w14:paraId="5013C5E3" w14:textId="77777777" w:rsidR="005B238A" w:rsidRPr="005B238A" w:rsidRDefault="005B238A" w:rsidP="005B23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B238A">
        <w:rPr>
          <w:rFonts w:ascii="Times New Roman" w:eastAsia="Times New Roman" w:hAnsi="Times New Roman" w:cs="Times New Roman"/>
          <w:b/>
          <w:bCs/>
          <w:kern w:val="0"/>
          <w:sz w:val="27"/>
          <w:szCs w:val="27"/>
          <w14:ligatures w14:val="none"/>
        </w:rPr>
        <w:t>Step 4: Error Detection</w:t>
      </w:r>
    </w:p>
    <w:p w14:paraId="219B809D" w14:textId="77777777" w:rsidR="005B238A" w:rsidRPr="005B238A" w:rsidRDefault="005B238A" w:rsidP="005B23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If the parity condition is satisfied → data is assumed correct.</w:t>
      </w:r>
    </w:p>
    <w:p w14:paraId="65A1D722" w14:textId="77777777" w:rsidR="005B238A" w:rsidRPr="005B238A" w:rsidRDefault="005B238A" w:rsidP="005B23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If the parity condition is violated → an error is detected.</w:t>
      </w:r>
    </w:p>
    <w:p w14:paraId="4326AB0E" w14:textId="77777777" w:rsidR="005B238A" w:rsidRPr="005B238A" w:rsidRDefault="005B238A" w:rsidP="005B23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238A">
        <w:rPr>
          <w:rFonts w:ascii="Times New Roman" w:eastAsia="Times New Roman" w:hAnsi="Times New Roman" w:cs="Times New Roman"/>
          <w:b/>
          <w:bCs/>
          <w:kern w:val="0"/>
          <w:sz w:val="36"/>
          <w:szCs w:val="36"/>
          <w14:ligatures w14:val="none"/>
        </w:rPr>
        <w:t>Limitations of Parity Checking</w:t>
      </w:r>
    </w:p>
    <w:p w14:paraId="3D7D1E37" w14:textId="77777777" w:rsidR="005B238A" w:rsidRPr="005B238A" w:rsidRDefault="005B238A" w:rsidP="005B238A">
      <w:p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Although parity checking is simple and efficient, it has some limitations:</w:t>
      </w:r>
    </w:p>
    <w:p w14:paraId="03FCED90" w14:textId="77777777" w:rsidR="005B238A" w:rsidRPr="005B238A" w:rsidRDefault="005B238A" w:rsidP="005B23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 xml:space="preserve">It can detect </w:t>
      </w:r>
      <w:r w:rsidRPr="005B238A">
        <w:rPr>
          <w:rFonts w:ascii="Times New Roman" w:eastAsia="Times New Roman" w:hAnsi="Times New Roman" w:cs="Times New Roman"/>
          <w:b/>
          <w:bCs/>
          <w:kern w:val="0"/>
          <w14:ligatures w14:val="none"/>
        </w:rPr>
        <w:t>only single-bit errors</w:t>
      </w:r>
      <w:r w:rsidRPr="005B238A">
        <w:rPr>
          <w:rFonts w:ascii="Times New Roman" w:eastAsia="Times New Roman" w:hAnsi="Times New Roman" w:cs="Times New Roman"/>
          <w:kern w:val="0"/>
          <w14:ligatures w14:val="none"/>
        </w:rPr>
        <w:t>.</w:t>
      </w:r>
    </w:p>
    <w:p w14:paraId="19326F07" w14:textId="77777777" w:rsidR="005B238A" w:rsidRPr="005B238A" w:rsidRDefault="005B238A" w:rsidP="005B23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 xml:space="preserve">It cannot detect errors when </w:t>
      </w:r>
      <w:r w:rsidRPr="005B238A">
        <w:rPr>
          <w:rFonts w:ascii="Times New Roman" w:eastAsia="Times New Roman" w:hAnsi="Times New Roman" w:cs="Times New Roman"/>
          <w:b/>
          <w:bCs/>
          <w:kern w:val="0"/>
          <w14:ligatures w14:val="none"/>
        </w:rPr>
        <w:t>two bits change simultaneously</w:t>
      </w:r>
      <w:r w:rsidRPr="005B238A">
        <w:rPr>
          <w:rFonts w:ascii="Times New Roman" w:eastAsia="Times New Roman" w:hAnsi="Times New Roman" w:cs="Times New Roman"/>
          <w:kern w:val="0"/>
          <w14:ligatures w14:val="none"/>
        </w:rPr>
        <w:t>.</w:t>
      </w:r>
    </w:p>
    <w:p w14:paraId="3EDA1E7C" w14:textId="77777777" w:rsidR="005B238A" w:rsidRPr="005B238A" w:rsidRDefault="005B238A" w:rsidP="005B23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 xml:space="preserve">It can </w:t>
      </w:r>
      <w:r w:rsidRPr="005B238A">
        <w:rPr>
          <w:rFonts w:ascii="Times New Roman" w:eastAsia="Times New Roman" w:hAnsi="Times New Roman" w:cs="Times New Roman"/>
          <w:b/>
          <w:bCs/>
          <w:kern w:val="0"/>
          <w14:ligatures w14:val="none"/>
        </w:rPr>
        <w:t>detect errors but cannot correct them</w:t>
      </w:r>
      <w:r w:rsidRPr="005B238A">
        <w:rPr>
          <w:rFonts w:ascii="Times New Roman" w:eastAsia="Times New Roman" w:hAnsi="Times New Roman" w:cs="Times New Roman"/>
          <w:kern w:val="0"/>
          <w14:ligatures w14:val="none"/>
        </w:rPr>
        <w:t>.</w:t>
      </w:r>
    </w:p>
    <w:p w14:paraId="50D044B3" w14:textId="77777777" w:rsidR="005B238A" w:rsidRPr="005B238A" w:rsidRDefault="005B238A" w:rsidP="005B238A">
      <w:p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 xml:space="preserve">Because of these limitations, more advanced error detection techniques such as </w:t>
      </w:r>
      <w:r w:rsidRPr="005B238A">
        <w:rPr>
          <w:rFonts w:ascii="Times New Roman" w:eastAsia="Times New Roman" w:hAnsi="Times New Roman" w:cs="Times New Roman"/>
          <w:b/>
          <w:bCs/>
          <w:kern w:val="0"/>
          <w14:ligatures w14:val="none"/>
        </w:rPr>
        <w:t>Cyclic Redundancy Check (CRC)</w:t>
      </w:r>
      <w:r w:rsidRPr="005B238A">
        <w:rPr>
          <w:rFonts w:ascii="Times New Roman" w:eastAsia="Times New Roman" w:hAnsi="Times New Roman" w:cs="Times New Roman"/>
          <w:kern w:val="0"/>
          <w14:ligatures w14:val="none"/>
        </w:rPr>
        <w:t xml:space="preserve"> and </w:t>
      </w:r>
      <w:r w:rsidRPr="005B238A">
        <w:rPr>
          <w:rFonts w:ascii="Times New Roman" w:eastAsia="Times New Roman" w:hAnsi="Times New Roman" w:cs="Times New Roman"/>
          <w:b/>
          <w:bCs/>
          <w:kern w:val="0"/>
          <w14:ligatures w14:val="none"/>
        </w:rPr>
        <w:t>Checksums</w:t>
      </w:r>
      <w:r w:rsidRPr="005B238A">
        <w:rPr>
          <w:rFonts w:ascii="Times New Roman" w:eastAsia="Times New Roman" w:hAnsi="Times New Roman" w:cs="Times New Roman"/>
          <w:kern w:val="0"/>
          <w14:ligatures w14:val="none"/>
        </w:rPr>
        <w:t xml:space="preserve"> are often used in modern communication systems.</w:t>
      </w:r>
    </w:p>
    <w:p w14:paraId="104E7D94" w14:textId="77777777" w:rsidR="005B238A" w:rsidRPr="005B238A" w:rsidRDefault="005B238A" w:rsidP="005B23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238A">
        <w:rPr>
          <w:rFonts w:ascii="Times New Roman" w:eastAsia="Times New Roman" w:hAnsi="Times New Roman" w:cs="Times New Roman"/>
          <w:b/>
          <w:bCs/>
          <w:kern w:val="0"/>
          <w:sz w:val="36"/>
          <w:szCs w:val="36"/>
          <w14:ligatures w14:val="none"/>
        </w:rPr>
        <w:lastRenderedPageBreak/>
        <w:t>Applications of Parity Checking</w:t>
      </w:r>
    </w:p>
    <w:p w14:paraId="2E34575B" w14:textId="77777777" w:rsidR="005B238A" w:rsidRPr="005B238A" w:rsidRDefault="005B238A" w:rsidP="005B238A">
      <w:p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Parity checking is commonly used in:</w:t>
      </w:r>
    </w:p>
    <w:p w14:paraId="29080791" w14:textId="77777777" w:rsidR="005B238A" w:rsidRPr="005B238A" w:rsidRDefault="005B238A" w:rsidP="005B23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 xml:space="preserve">Computer </w:t>
      </w:r>
      <w:r w:rsidRPr="005B238A">
        <w:rPr>
          <w:rFonts w:ascii="Times New Roman" w:eastAsia="Times New Roman" w:hAnsi="Times New Roman" w:cs="Times New Roman"/>
          <w:b/>
          <w:bCs/>
          <w:kern w:val="0"/>
          <w14:ligatures w14:val="none"/>
        </w:rPr>
        <w:t>memory systems (RAM error detection)</w:t>
      </w:r>
    </w:p>
    <w:p w14:paraId="3417006C" w14:textId="77777777" w:rsidR="005B238A" w:rsidRPr="005B238A" w:rsidRDefault="005B238A" w:rsidP="005B23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b/>
          <w:bCs/>
          <w:kern w:val="0"/>
          <w14:ligatures w14:val="none"/>
        </w:rPr>
        <w:t>Serial communication protocols</w:t>
      </w:r>
    </w:p>
    <w:p w14:paraId="7177F24B" w14:textId="77777777" w:rsidR="005B238A" w:rsidRPr="005B238A" w:rsidRDefault="005B238A" w:rsidP="005B23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b/>
          <w:bCs/>
          <w:kern w:val="0"/>
          <w14:ligatures w14:val="none"/>
        </w:rPr>
        <w:t>Data storage devices</w:t>
      </w:r>
    </w:p>
    <w:p w14:paraId="219716E4" w14:textId="77777777" w:rsidR="005B238A" w:rsidRPr="005B238A" w:rsidRDefault="005B238A" w:rsidP="005B23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b/>
          <w:bCs/>
          <w:kern w:val="0"/>
          <w14:ligatures w14:val="none"/>
        </w:rPr>
        <w:t>Network transmission systems</w:t>
      </w:r>
    </w:p>
    <w:p w14:paraId="1F1A215E" w14:textId="75C2F977" w:rsidR="005B238A" w:rsidRPr="005B238A" w:rsidRDefault="005B238A" w:rsidP="005B23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238A">
        <w:rPr>
          <w:rFonts w:ascii="Times New Roman" w:eastAsia="Times New Roman" w:hAnsi="Times New Roman" w:cs="Times New Roman"/>
          <w:b/>
          <w:bCs/>
          <w:kern w:val="0"/>
          <w:sz w:val="36"/>
          <w:szCs w:val="36"/>
          <w14:ligatures w14:val="none"/>
        </w:rPr>
        <w:t xml:space="preserve"> Advantages of Parity Checking</w:t>
      </w:r>
    </w:p>
    <w:p w14:paraId="487ED084" w14:textId="77777777" w:rsidR="005B238A" w:rsidRPr="005B238A" w:rsidRDefault="005B238A" w:rsidP="005B23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Simple to implement</w:t>
      </w:r>
    </w:p>
    <w:p w14:paraId="441228BA" w14:textId="77777777" w:rsidR="005B238A" w:rsidRPr="005B238A" w:rsidRDefault="005B238A" w:rsidP="005B23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Requires very little additional data (only one bit)</w:t>
      </w:r>
    </w:p>
    <w:p w14:paraId="07B13A12" w14:textId="77777777" w:rsidR="005B238A" w:rsidRPr="005B238A" w:rsidRDefault="005B238A" w:rsidP="005B23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Fast error detection method</w:t>
      </w:r>
    </w:p>
    <w:p w14:paraId="350D777E" w14:textId="77777777" w:rsidR="005B238A" w:rsidRDefault="005B238A" w:rsidP="005B23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B238A">
        <w:rPr>
          <w:rFonts w:ascii="Times New Roman" w:eastAsia="Times New Roman" w:hAnsi="Times New Roman" w:cs="Times New Roman"/>
          <w:kern w:val="0"/>
          <w14:ligatures w14:val="none"/>
        </w:rPr>
        <w:t>Low computational cost</w:t>
      </w:r>
    </w:p>
    <w:p w14:paraId="37523C13" w14:textId="7E988AFE" w:rsidR="005B238A" w:rsidRPr="00284554" w:rsidRDefault="00544524" w:rsidP="005B238A">
      <w:pPr>
        <w:spacing w:before="100" w:beforeAutospacing="1" w:after="100" w:afterAutospacing="1" w:line="240" w:lineRule="auto"/>
        <w:rPr>
          <w:rFonts w:ascii="Times New Roman" w:eastAsia="Times New Roman" w:hAnsi="Times New Roman" w:cs="Times New Roman"/>
          <w:kern w:val="0"/>
          <w:sz w:val="36"/>
          <w:szCs w:val="36"/>
          <w:u w:val="single"/>
          <w14:ligatures w14:val="none"/>
        </w:rPr>
      </w:pPr>
      <w:r w:rsidRPr="00284554">
        <w:rPr>
          <w:rStyle w:val="Strong"/>
          <w:rFonts w:ascii="Times New Roman" w:hAnsi="Times New Roman" w:cs="Times New Roman"/>
          <w:sz w:val="36"/>
          <w:szCs w:val="36"/>
          <w:u w:val="single"/>
        </w:rPr>
        <w:t>Cyclic Redundancy Check (CRC)</w:t>
      </w:r>
    </w:p>
    <w:p w14:paraId="717FC544" w14:textId="2E5453ED" w:rsidR="00544524" w:rsidRDefault="00544524" w:rsidP="00544524">
      <w:pPr>
        <w:pStyle w:val="NormalWeb"/>
      </w:pPr>
      <w:r>
        <w:rPr>
          <w:rStyle w:val="Strong"/>
          <w:rFonts w:eastAsiaTheme="majorEastAsia"/>
        </w:rPr>
        <w:t>Cyclic Redundancy Check (CRC)</w:t>
      </w:r>
      <w:r>
        <w:t xml:space="preserve"> is a powerful error detection technique that uses </w:t>
      </w:r>
      <w:r>
        <w:rPr>
          <w:rStyle w:val="Strong"/>
          <w:rFonts w:eastAsiaTheme="majorEastAsia"/>
        </w:rPr>
        <w:t>binary division</w:t>
      </w:r>
      <w:r>
        <w:t xml:space="preserve"> to detect errors in transmitted data.</w:t>
      </w:r>
      <w:r w:rsidR="00F61C7E">
        <w:t xml:space="preserve"> </w:t>
      </w:r>
      <w:r>
        <w:t xml:space="preserve">CRC works by treating the data as a binary number and dividing it by a predetermined </w:t>
      </w:r>
      <w:r>
        <w:rPr>
          <w:rStyle w:val="Strong"/>
          <w:rFonts w:eastAsiaTheme="majorEastAsia"/>
        </w:rPr>
        <w:t>generator polynomial</w:t>
      </w:r>
      <w:r>
        <w:t xml:space="preserve"> using </w:t>
      </w:r>
      <w:r>
        <w:rPr>
          <w:rStyle w:val="Strong"/>
          <w:rFonts w:eastAsiaTheme="majorEastAsia"/>
        </w:rPr>
        <w:t>modulo-2 division</w:t>
      </w:r>
      <w:r>
        <w:t>.</w:t>
      </w:r>
      <w:r w:rsidR="00F61C7E">
        <w:t xml:space="preserve"> </w:t>
      </w:r>
      <w:r>
        <w:t xml:space="preserve">The remainder obtained from the division is called the </w:t>
      </w:r>
      <w:r>
        <w:rPr>
          <w:rStyle w:val="Strong"/>
          <w:rFonts w:eastAsiaTheme="majorEastAsia"/>
        </w:rPr>
        <w:t>CRC code</w:t>
      </w:r>
      <w:r>
        <w:t xml:space="preserve"> or </w:t>
      </w:r>
      <w:r>
        <w:rPr>
          <w:rStyle w:val="Strong"/>
          <w:rFonts w:eastAsiaTheme="majorEastAsia"/>
        </w:rPr>
        <w:t>Frame Check Sequence (FCS)</w:t>
      </w:r>
      <w:r>
        <w:t>.</w:t>
      </w:r>
      <w:r w:rsidR="00F61C7E">
        <w:t xml:space="preserve"> </w:t>
      </w:r>
      <w:r>
        <w:t xml:space="preserve">This remainder is appended to the data before transmission. At the receiver side, the same division is performed. If the remainder is </w:t>
      </w:r>
      <w:r>
        <w:rPr>
          <w:rStyle w:val="Strong"/>
          <w:rFonts w:eastAsiaTheme="majorEastAsia"/>
        </w:rPr>
        <w:t>zero</w:t>
      </w:r>
      <w:r>
        <w:t>, the data is assumed to be correct.</w:t>
      </w:r>
    </w:p>
    <w:p w14:paraId="40E03F39" w14:textId="77777777" w:rsidR="00544524" w:rsidRPr="00544524" w:rsidRDefault="00544524" w:rsidP="0054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4524">
        <w:rPr>
          <w:rFonts w:ascii="Times New Roman" w:eastAsia="Times New Roman" w:hAnsi="Times New Roman" w:cs="Times New Roman"/>
          <w:b/>
          <w:bCs/>
          <w:kern w:val="0"/>
          <w:sz w:val="36"/>
          <w:szCs w:val="36"/>
          <w14:ligatures w14:val="none"/>
        </w:rPr>
        <w:t>Key Concepts in CRC</w:t>
      </w:r>
    </w:p>
    <w:p w14:paraId="75E638B5"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 xml:space="preserve">1. </w:t>
      </w:r>
      <w:proofErr w:type="spellStart"/>
      <w:r w:rsidRPr="00544524">
        <w:rPr>
          <w:rFonts w:ascii="Times New Roman" w:eastAsia="Times New Roman" w:hAnsi="Times New Roman" w:cs="Times New Roman"/>
          <w:b/>
          <w:bCs/>
          <w:kern w:val="0"/>
          <w:sz w:val="27"/>
          <w:szCs w:val="27"/>
          <w14:ligatures w14:val="none"/>
        </w:rPr>
        <w:t>Dataword</w:t>
      </w:r>
      <w:proofErr w:type="spellEnd"/>
    </w:p>
    <w:p w14:paraId="1C1A7124"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The original data to be transmitted.</w:t>
      </w:r>
    </w:p>
    <w:p w14:paraId="3D732F72"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2. Generator Polynomial</w:t>
      </w:r>
    </w:p>
    <w:p w14:paraId="06EFF931"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A predetermined binary pattern used for division.</w:t>
      </w:r>
    </w:p>
    <w:p w14:paraId="3F3778EF"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Example:</w:t>
      </w:r>
    </w:p>
    <w:p w14:paraId="4E274223" w14:textId="77777777" w:rsidR="00544524" w:rsidRPr="00544524" w:rsidRDefault="00544524" w:rsidP="00544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4524">
        <w:rPr>
          <w:rFonts w:ascii="Courier New" w:eastAsia="Times New Roman" w:hAnsi="Courier New" w:cs="Courier New"/>
          <w:kern w:val="0"/>
          <w:sz w:val="20"/>
          <w:szCs w:val="20"/>
          <w14:ligatures w14:val="none"/>
        </w:rPr>
        <w:t>G = 1011</w:t>
      </w:r>
    </w:p>
    <w:p w14:paraId="53212656"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3. Codeword</w:t>
      </w:r>
    </w:p>
    <w:p w14:paraId="39C8811E"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The final transmitted data consisting of:</w:t>
      </w:r>
    </w:p>
    <w:p w14:paraId="5C0E2780" w14:textId="77777777" w:rsidR="00544524" w:rsidRPr="00544524" w:rsidRDefault="00544524" w:rsidP="00544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44524">
        <w:rPr>
          <w:rFonts w:ascii="Courier New" w:eastAsia="Times New Roman" w:hAnsi="Courier New" w:cs="Courier New"/>
          <w:kern w:val="0"/>
          <w:sz w:val="20"/>
          <w:szCs w:val="20"/>
          <w14:ligatures w14:val="none"/>
        </w:rPr>
        <w:t>Dataword</w:t>
      </w:r>
      <w:proofErr w:type="spellEnd"/>
      <w:r w:rsidRPr="00544524">
        <w:rPr>
          <w:rFonts w:ascii="Courier New" w:eastAsia="Times New Roman" w:hAnsi="Courier New" w:cs="Courier New"/>
          <w:kern w:val="0"/>
          <w:sz w:val="20"/>
          <w:szCs w:val="20"/>
          <w14:ligatures w14:val="none"/>
        </w:rPr>
        <w:t xml:space="preserve"> + CRC bits</w:t>
      </w:r>
    </w:p>
    <w:p w14:paraId="5C37134B" w14:textId="77777777" w:rsidR="00544524" w:rsidRPr="00544524" w:rsidRDefault="00544524" w:rsidP="0054452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4524">
        <w:rPr>
          <w:rFonts w:ascii="Times New Roman" w:eastAsia="Times New Roman" w:hAnsi="Times New Roman" w:cs="Times New Roman"/>
          <w:b/>
          <w:bCs/>
          <w:kern w:val="36"/>
          <w:sz w:val="48"/>
          <w:szCs w:val="48"/>
          <w14:ligatures w14:val="none"/>
        </w:rPr>
        <w:t>Steps in CRC Error Detection</w:t>
      </w:r>
    </w:p>
    <w:p w14:paraId="47EC0F3E"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Step 1</w:t>
      </w:r>
    </w:p>
    <w:p w14:paraId="4611A60C"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lastRenderedPageBreak/>
        <w:t>Choose a generator polynomial.</w:t>
      </w:r>
    </w:p>
    <w:p w14:paraId="2E1C031C"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Example:</w:t>
      </w:r>
    </w:p>
    <w:p w14:paraId="03B02078" w14:textId="77777777" w:rsidR="00544524" w:rsidRPr="00544524" w:rsidRDefault="00544524" w:rsidP="00544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4524">
        <w:rPr>
          <w:rFonts w:ascii="Courier New" w:eastAsia="Times New Roman" w:hAnsi="Courier New" w:cs="Courier New"/>
          <w:kern w:val="0"/>
          <w:sz w:val="20"/>
          <w:szCs w:val="20"/>
          <w14:ligatures w14:val="none"/>
        </w:rPr>
        <w:t>G = 1011</w:t>
      </w:r>
    </w:p>
    <w:p w14:paraId="16DA4029"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Step 2</w:t>
      </w:r>
    </w:p>
    <w:p w14:paraId="4DDC30F2"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 xml:space="preserve">Append zeros to the data equal to </w:t>
      </w:r>
      <w:r w:rsidRPr="00544524">
        <w:rPr>
          <w:rFonts w:ascii="Times New Roman" w:eastAsia="Times New Roman" w:hAnsi="Times New Roman" w:cs="Times New Roman"/>
          <w:b/>
          <w:bCs/>
          <w:kern w:val="0"/>
          <w14:ligatures w14:val="none"/>
        </w:rPr>
        <w:t>(length of generator – 1)</w:t>
      </w:r>
      <w:r w:rsidRPr="00544524">
        <w:rPr>
          <w:rFonts w:ascii="Times New Roman" w:eastAsia="Times New Roman" w:hAnsi="Times New Roman" w:cs="Times New Roman"/>
          <w:kern w:val="0"/>
          <w14:ligatures w14:val="none"/>
        </w:rPr>
        <w:t>.</w:t>
      </w:r>
    </w:p>
    <w:p w14:paraId="134E9BC5"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Step 3</w:t>
      </w:r>
    </w:p>
    <w:p w14:paraId="49BA7E9A" w14:textId="47E0EA8B"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 xml:space="preserve">Perform </w:t>
      </w:r>
      <w:r w:rsidRPr="00544524">
        <w:rPr>
          <w:rFonts w:ascii="Times New Roman" w:eastAsia="Times New Roman" w:hAnsi="Times New Roman" w:cs="Times New Roman"/>
          <w:b/>
          <w:bCs/>
          <w:kern w:val="0"/>
          <w14:ligatures w14:val="none"/>
        </w:rPr>
        <w:t>modulo-2 division</w:t>
      </w:r>
      <w:r w:rsidR="001106F0">
        <w:rPr>
          <w:rFonts w:ascii="Times New Roman" w:eastAsia="Times New Roman" w:hAnsi="Times New Roman" w:cs="Times New Roman"/>
          <w:kern w:val="0"/>
          <w14:ligatures w14:val="none"/>
        </w:rPr>
        <w:t xml:space="preserve"> (XOR operation)</w:t>
      </w:r>
    </w:p>
    <w:p w14:paraId="1297AFF7"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Step 4</w:t>
      </w:r>
    </w:p>
    <w:p w14:paraId="60465E49"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 xml:space="preserve">The remainder obtained becomes the </w:t>
      </w:r>
      <w:r w:rsidRPr="00544524">
        <w:rPr>
          <w:rFonts w:ascii="Times New Roman" w:eastAsia="Times New Roman" w:hAnsi="Times New Roman" w:cs="Times New Roman"/>
          <w:b/>
          <w:bCs/>
          <w:kern w:val="0"/>
          <w14:ligatures w14:val="none"/>
        </w:rPr>
        <w:t>CRC bits</w:t>
      </w:r>
      <w:r w:rsidRPr="00544524">
        <w:rPr>
          <w:rFonts w:ascii="Times New Roman" w:eastAsia="Times New Roman" w:hAnsi="Times New Roman" w:cs="Times New Roman"/>
          <w:kern w:val="0"/>
          <w14:ligatures w14:val="none"/>
        </w:rPr>
        <w:t>.</w:t>
      </w:r>
    </w:p>
    <w:p w14:paraId="069C0245" w14:textId="77777777" w:rsidR="00544524" w:rsidRPr="00544524" w:rsidRDefault="00544524" w:rsidP="0054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524">
        <w:rPr>
          <w:rFonts w:ascii="Times New Roman" w:eastAsia="Times New Roman" w:hAnsi="Times New Roman" w:cs="Times New Roman"/>
          <w:b/>
          <w:bCs/>
          <w:kern w:val="0"/>
          <w:sz w:val="27"/>
          <w:szCs w:val="27"/>
          <w14:ligatures w14:val="none"/>
        </w:rPr>
        <w:t>Step 5</w:t>
      </w:r>
    </w:p>
    <w:p w14:paraId="2A0FCC30" w14:textId="77777777" w:rsidR="00544524" w:rsidRPr="00544524" w:rsidRDefault="00544524" w:rsidP="00544524">
      <w:pPr>
        <w:spacing w:before="100" w:beforeAutospacing="1" w:after="100" w:afterAutospacing="1" w:line="240" w:lineRule="auto"/>
        <w:rPr>
          <w:rFonts w:ascii="Times New Roman" w:eastAsia="Times New Roman" w:hAnsi="Times New Roman" w:cs="Times New Roman"/>
          <w:kern w:val="0"/>
          <w14:ligatures w14:val="none"/>
        </w:rPr>
      </w:pPr>
      <w:r w:rsidRPr="00544524">
        <w:rPr>
          <w:rFonts w:ascii="Times New Roman" w:eastAsia="Times New Roman" w:hAnsi="Times New Roman" w:cs="Times New Roman"/>
          <w:kern w:val="0"/>
          <w14:ligatures w14:val="none"/>
        </w:rPr>
        <w:t>Append the CRC bits to the original data and transmit.</w:t>
      </w:r>
    </w:p>
    <w:p w14:paraId="1F7CE30B" w14:textId="77777777" w:rsidR="001106F0" w:rsidRPr="001106F0" w:rsidRDefault="001106F0" w:rsidP="001106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06F0">
        <w:rPr>
          <w:rFonts w:ascii="Times New Roman" w:eastAsia="Times New Roman" w:hAnsi="Times New Roman" w:cs="Times New Roman"/>
          <w:b/>
          <w:bCs/>
          <w:kern w:val="36"/>
          <w:sz w:val="48"/>
          <w:szCs w:val="48"/>
          <w14:ligatures w14:val="none"/>
        </w:rPr>
        <w:t>CRC Calculation Example</w:t>
      </w:r>
    </w:p>
    <w:p w14:paraId="42BBBF54" w14:textId="06A47C0B" w:rsidR="001106F0" w:rsidRPr="001106F0" w:rsidRDefault="001106F0" w:rsidP="000118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6F0">
        <w:rPr>
          <w:rFonts w:ascii="Times New Roman" w:eastAsia="Times New Roman" w:hAnsi="Times New Roman" w:cs="Times New Roman"/>
          <w:b/>
          <w:bCs/>
          <w:kern w:val="0"/>
          <w:sz w:val="27"/>
          <w:szCs w:val="27"/>
          <w14:ligatures w14:val="none"/>
        </w:rPr>
        <w:t>Given</w:t>
      </w:r>
      <w:r w:rsidR="00011836">
        <w:rPr>
          <w:rFonts w:ascii="Times New Roman" w:eastAsia="Times New Roman" w:hAnsi="Times New Roman" w:cs="Times New Roman"/>
          <w:b/>
          <w:bCs/>
          <w:kern w:val="0"/>
          <w:sz w:val="27"/>
          <w:szCs w:val="27"/>
          <w14:ligatures w14:val="none"/>
        </w:rPr>
        <w:t xml:space="preserve"> </w:t>
      </w:r>
      <w:r w:rsidRPr="001106F0">
        <w:rPr>
          <w:rFonts w:ascii="Times New Roman" w:eastAsia="Times New Roman" w:hAnsi="Times New Roman" w:cs="Times New Roman"/>
          <w:kern w:val="0"/>
          <w14:ligatures w14:val="none"/>
        </w:rPr>
        <w:t>Data =</w:t>
      </w:r>
      <w:r w:rsidR="00011836" w:rsidRPr="00011836">
        <w:rPr>
          <w:rFonts w:ascii="Times New Roman" w:eastAsia="Times New Roman" w:hAnsi="Times New Roman" w:cs="Times New Roman"/>
          <w:b/>
          <w:bCs/>
          <w:kern w:val="0"/>
          <w14:ligatures w14:val="none"/>
        </w:rPr>
        <w:t xml:space="preserve"> </w:t>
      </w:r>
      <w:r w:rsidRPr="001106F0">
        <w:rPr>
          <w:rFonts w:ascii="Courier New" w:eastAsia="Times New Roman" w:hAnsi="Courier New" w:cs="Courier New"/>
          <w:b/>
          <w:bCs/>
          <w:kern w:val="0"/>
          <w:sz w:val="20"/>
          <w:szCs w:val="20"/>
          <w14:ligatures w14:val="none"/>
        </w:rPr>
        <w:t>1101011011</w:t>
      </w:r>
    </w:p>
    <w:p w14:paraId="3EBCE0B4" w14:textId="38F51EE2" w:rsidR="001106F0" w:rsidRPr="001106F0" w:rsidRDefault="001106F0" w:rsidP="00011836">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Generator =</w:t>
      </w:r>
      <w:r w:rsidR="00011836">
        <w:rPr>
          <w:rFonts w:ascii="Times New Roman" w:eastAsia="Times New Roman" w:hAnsi="Times New Roman" w:cs="Times New Roman"/>
          <w:kern w:val="0"/>
          <w14:ligatures w14:val="none"/>
        </w:rPr>
        <w:t xml:space="preserve"> </w:t>
      </w:r>
      <w:r w:rsidRPr="001106F0">
        <w:rPr>
          <w:rFonts w:ascii="Courier New" w:eastAsia="Times New Roman" w:hAnsi="Courier New" w:cs="Courier New"/>
          <w:b/>
          <w:bCs/>
          <w:kern w:val="0"/>
          <w:sz w:val="20"/>
          <w:szCs w:val="20"/>
          <w14:ligatures w14:val="none"/>
        </w:rPr>
        <w:t>10011</w:t>
      </w:r>
    </w:p>
    <w:p w14:paraId="6F052178" w14:textId="7AC305AB"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L</w:t>
      </w:r>
      <w:r w:rsidR="00011836">
        <w:rPr>
          <w:rFonts w:ascii="Times New Roman" w:eastAsia="Times New Roman" w:hAnsi="Times New Roman" w:cs="Times New Roman"/>
          <w:kern w:val="0"/>
          <w14:ligatures w14:val="none"/>
        </w:rPr>
        <w:t>e</w:t>
      </w:r>
      <w:r w:rsidRPr="001106F0">
        <w:rPr>
          <w:rFonts w:ascii="Times New Roman" w:eastAsia="Times New Roman" w:hAnsi="Times New Roman" w:cs="Times New Roman"/>
          <w:kern w:val="0"/>
          <w14:ligatures w14:val="none"/>
        </w:rPr>
        <w:t>ngth of generator = 5</w:t>
      </w:r>
    </w:p>
    <w:p w14:paraId="32E1EEC2"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 xml:space="preserve">Therefore append </w:t>
      </w:r>
      <w:r w:rsidRPr="001106F0">
        <w:rPr>
          <w:rFonts w:ascii="Times New Roman" w:eastAsia="Times New Roman" w:hAnsi="Times New Roman" w:cs="Times New Roman"/>
          <w:b/>
          <w:bCs/>
          <w:kern w:val="0"/>
          <w14:ligatures w14:val="none"/>
        </w:rPr>
        <w:t>4 zeros</w:t>
      </w:r>
      <w:r w:rsidRPr="001106F0">
        <w:rPr>
          <w:rFonts w:ascii="Times New Roman" w:eastAsia="Times New Roman" w:hAnsi="Times New Roman" w:cs="Times New Roman"/>
          <w:kern w:val="0"/>
          <w14:ligatures w14:val="none"/>
        </w:rPr>
        <w:t xml:space="preserve"> to the data.</w:t>
      </w:r>
    </w:p>
    <w:p w14:paraId="20914D30"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New data becomes:</w:t>
      </w:r>
    </w:p>
    <w:p w14:paraId="014AF392" w14:textId="77777777" w:rsidR="001106F0" w:rsidRPr="001106F0" w:rsidRDefault="001106F0" w:rsidP="0011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1106F0">
        <w:rPr>
          <w:rFonts w:ascii="Courier New" w:eastAsia="Times New Roman" w:hAnsi="Courier New" w:cs="Courier New"/>
          <w:b/>
          <w:bCs/>
          <w:kern w:val="0"/>
          <w:sz w:val="20"/>
          <w:szCs w:val="20"/>
          <w14:ligatures w14:val="none"/>
        </w:rPr>
        <w:t>1101011011 0000</w:t>
      </w:r>
    </w:p>
    <w:p w14:paraId="40861601" w14:textId="77777777" w:rsidR="001106F0" w:rsidRPr="001106F0" w:rsidRDefault="001106F0" w:rsidP="001106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6F0">
        <w:rPr>
          <w:rFonts w:ascii="Times New Roman" w:eastAsia="Times New Roman" w:hAnsi="Times New Roman" w:cs="Times New Roman"/>
          <w:b/>
          <w:bCs/>
          <w:kern w:val="0"/>
          <w:sz w:val="27"/>
          <w:szCs w:val="27"/>
          <w14:ligatures w14:val="none"/>
        </w:rPr>
        <w:t>Modulo-2 Division</w:t>
      </w:r>
    </w:p>
    <w:p w14:paraId="7306F745" w14:textId="77777777" w:rsidR="001106F0" w:rsidRPr="001106F0" w:rsidRDefault="001106F0" w:rsidP="0011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1106F0">
        <w:rPr>
          <w:rFonts w:ascii="Courier New" w:eastAsia="Times New Roman" w:hAnsi="Courier New" w:cs="Courier New"/>
          <w:b/>
          <w:bCs/>
          <w:kern w:val="0"/>
          <w:sz w:val="20"/>
          <w:szCs w:val="20"/>
          <w14:ligatures w14:val="none"/>
        </w:rPr>
        <w:t>11010110110000 ÷ 10011</w:t>
      </w:r>
    </w:p>
    <w:p w14:paraId="6D48FE8F"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Perform XOR operations instead of subtraction.</w:t>
      </w:r>
    </w:p>
    <w:p w14:paraId="245AB4C1" w14:textId="77777777" w:rsidR="001106F0" w:rsidRPr="001106F0" w:rsidRDefault="001106F0" w:rsidP="0011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1106F0">
        <w:rPr>
          <w:rFonts w:ascii="Courier New" w:eastAsia="Times New Roman" w:hAnsi="Courier New" w:cs="Courier New"/>
          <w:b/>
          <w:bCs/>
          <w:kern w:val="0"/>
          <w:sz w:val="20"/>
          <w:szCs w:val="20"/>
          <w14:ligatures w14:val="none"/>
        </w:rPr>
        <w:t xml:space="preserve">11010 </w:t>
      </w:r>
      <w:r w:rsidRPr="001106F0">
        <w:rPr>
          <w:rFonts w:ascii="Cambria Math" w:eastAsia="Times New Roman" w:hAnsi="Cambria Math" w:cs="Cambria Math"/>
          <w:b/>
          <w:bCs/>
          <w:kern w:val="0"/>
          <w:sz w:val="20"/>
          <w:szCs w:val="20"/>
          <w14:ligatures w14:val="none"/>
        </w:rPr>
        <w:t>⊕</w:t>
      </w:r>
      <w:r w:rsidRPr="001106F0">
        <w:rPr>
          <w:rFonts w:ascii="Courier New" w:eastAsia="Times New Roman" w:hAnsi="Courier New" w:cs="Courier New"/>
          <w:b/>
          <w:bCs/>
          <w:kern w:val="0"/>
          <w:sz w:val="20"/>
          <w:szCs w:val="20"/>
          <w14:ligatures w14:val="none"/>
        </w:rPr>
        <w:t xml:space="preserve"> 10011 = 01001</w:t>
      </w:r>
    </w:p>
    <w:p w14:paraId="46D50CE1"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Bring down next bit and continue division.</w:t>
      </w:r>
    </w:p>
    <w:p w14:paraId="417F23E0" w14:textId="33BEF5EA" w:rsidR="001106F0" w:rsidRPr="001106F0" w:rsidRDefault="001106F0" w:rsidP="00011836">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After completing the division, assume remainder obtained is:</w:t>
      </w:r>
      <w:r w:rsidR="00011836">
        <w:rPr>
          <w:rFonts w:ascii="Times New Roman" w:eastAsia="Times New Roman" w:hAnsi="Times New Roman" w:cs="Times New Roman"/>
          <w:kern w:val="0"/>
          <w14:ligatures w14:val="none"/>
        </w:rPr>
        <w:t xml:space="preserve"> </w:t>
      </w:r>
      <w:r w:rsidRPr="001106F0">
        <w:rPr>
          <w:rFonts w:ascii="Courier New" w:eastAsia="Times New Roman" w:hAnsi="Courier New" w:cs="Courier New"/>
          <w:b/>
          <w:bCs/>
          <w:kern w:val="0"/>
          <w:sz w:val="20"/>
          <w:szCs w:val="20"/>
          <w14:ligatures w14:val="none"/>
        </w:rPr>
        <w:t>1110</w:t>
      </w:r>
    </w:p>
    <w:p w14:paraId="41F893D4" w14:textId="77777777" w:rsidR="001106F0" w:rsidRPr="001106F0" w:rsidRDefault="001106F0" w:rsidP="001106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6F0">
        <w:rPr>
          <w:rFonts w:ascii="Times New Roman" w:eastAsia="Times New Roman" w:hAnsi="Times New Roman" w:cs="Times New Roman"/>
          <w:b/>
          <w:bCs/>
          <w:kern w:val="0"/>
          <w:sz w:val="27"/>
          <w:szCs w:val="27"/>
          <w14:ligatures w14:val="none"/>
        </w:rPr>
        <w:t>Transmitted Data (Codeword)</w:t>
      </w:r>
    </w:p>
    <w:p w14:paraId="784C05C7" w14:textId="7051098B" w:rsidR="001106F0" w:rsidRPr="001106F0" w:rsidRDefault="001106F0" w:rsidP="0011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1106F0">
        <w:rPr>
          <w:rFonts w:ascii="Courier New" w:eastAsia="Times New Roman" w:hAnsi="Courier New" w:cs="Courier New"/>
          <w:b/>
          <w:bCs/>
          <w:kern w:val="0"/>
          <w:sz w:val="20"/>
          <w:szCs w:val="20"/>
          <w14:ligatures w14:val="none"/>
        </w:rPr>
        <w:lastRenderedPageBreak/>
        <w:t>Original Data: 1101011011</w:t>
      </w:r>
      <w:r w:rsidRPr="001106F0">
        <w:rPr>
          <w:rFonts w:ascii="Courier New" w:eastAsia="Times New Roman" w:hAnsi="Courier New" w:cs="Courier New"/>
          <w:b/>
          <w:bCs/>
          <w:kern w:val="0"/>
          <w:sz w:val="20"/>
          <w:szCs w:val="20"/>
          <w14:ligatures w14:val="none"/>
        </w:rPr>
        <w:br/>
        <w:t>CRC bits: 1110</w:t>
      </w:r>
    </w:p>
    <w:p w14:paraId="1786945D"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Final transmitted data:</w:t>
      </w:r>
    </w:p>
    <w:p w14:paraId="20F66B02" w14:textId="77777777" w:rsidR="001106F0" w:rsidRPr="001106F0" w:rsidRDefault="001106F0" w:rsidP="0011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1106F0">
        <w:rPr>
          <w:rFonts w:ascii="Courier New" w:eastAsia="Times New Roman" w:hAnsi="Courier New" w:cs="Courier New"/>
          <w:b/>
          <w:bCs/>
          <w:kern w:val="0"/>
          <w:sz w:val="20"/>
          <w:szCs w:val="20"/>
          <w14:ligatures w14:val="none"/>
        </w:rPr>
        <w:t>11010110111110</w:t>
      </w:r>
    </w:p>
    <w:p w14:paraId="4945C01E" w14:textId="77777777" w:rsidR="001106F0" w:rsidRPr="001106F0" w:rsidRDefault="001106F0" w:rsidP="001106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06F0">
        <w:rPr>
          <w:rFonts w:ascii="Times New Roman" w:eastAsia="Times New Roman" w:hAnsi="Times New Roman" w:cs="Times New Roman"/>
          <w:b/>
          <w:bCs/>
          <w:kern w:val="0"/>
          <w:sz w:val="27"/>
          <w:szCs w:val="27"/>
          <w14:ligatures w14:val="none"/>
        </w:rPr>
        <w:t>Receiver Side</w:t>
      </w:r>
    </w:p>
    <w:p w14:paraId="13E818BE"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The receiver divides the received data by the same generator polynomial.</w:t>
      </w:r>
    </w:p>
    <w:p w14:paraId="4A09DC55"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 xml:space="preserve">If remainder = </w:t>
      </w:r>
      <w:r w:rsidRPr="001106F0">
        <w:rPr>
          <w:rFonts w:ascii="Times New Roman" w:eastAsia="Times New Roman" w:hAnsi="Times New Roman" w:cs="Times New Roman"/>
          <w:b/>
          <w:bCs/>
          <w:kern w:val="0"/>
          <w14:ligatures w14:val="none"/>
        </w:rPr>
        <w:t>0000</w:t>
      </w:r>
      <w:r w:rsidRPr="001106F0">
        <w:rPr>
          <w:rFonts w:ascii="Times New Roman" w:eastAsia="Times New Roman" w:hAnsi="Times New Roman" w:cs="Times New Roman"/>
          <w:kern w:val="0"/>
          <w14:ligatures w14:val="none"/>
        </w:rPr>
        <w:t>, then:</w:t>
      </w:r>
    </w:p>
    <w:p w14:paraId="2C98C53C" w14:textId="77777777" w:rsidR="001106F0" w:rsidRDefault="001106F0" w:rsidP="001106F0">
      <w:pPr>
        <w:pStyle w:val="NormalWeb"/>
      </w:pPr>
      <w:r>
        <w:rPr>
          <w:rFonts w:ascii="Segoe UI Symbol" w:hAnsi="Segoe UI Symbol" w:cs="Segoe UI Symbol"/>
        </w:rPr>
        <w:t>✔</w:t>
      </w:r>
      <w:r>
        <w:t xml:space="preserve"> No error detected</w:t>
      </w:r>
    </w:p>
    <w:p w14:paraId="7BD351EE" w14:textId="77777777" w:rsidR="001106F0" w:rsidRDefault="001106F0" w:rsidP="001106F0">
      <w:pPr>
        <w:pStyle w:val="NormalWeb"/>
      </w:pPr>
      <w:r>
        <w:t xml:space="preserve">If remainder ≠ </w:t>
      </w:r>
      <w:r>
        <w:rPr>
          <w:rStyle w:val="Strong"/>
          <w:rFonts w:eastAsiaTheme="majorEastAsia"/>
        </w:rPr>
        <w:t>0000</w:t>
      </w:r>
      <w:r>
        <w:t>, then:</w:t>
      </w:r>
    </w:p>
    <w:p w14:paraId="74FB0E12" w14:textId="77777777" w:rsidR="001106F0" w:rsidRDefault="001106F0" w:rsidP="001106F0">
      <w:pPr>
        <w:pStyle w:val="NormalWeb"/>
      </w:pPr>
      <w:r>
        <w:rPr>
          <w:rFonts w:ascii="Segoe UI Symbol" w:hAnsi="Segoe UI Symbol" w:cs="Segoe UI Symbol"/>
        </w:rPr>
        <w:t>✖</w:t>
      </w:r>
      <w:r>
        <w:t xml:space="preserve"> Error detected</w:t>
      </w:r>
    </w:p>
    <w:p w14:paraId="1EA8CE6B" w14:textId="77777777" w:rsidR="001106F0" w:rsidRPr="001106F0" w:rsidRDefault="001106F0" w:rsidP="001106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06F0">
        <w:rPr>
          <w:rFonts w:ascii="Times New Roman" w:eastAsia="Times New Roman" w:hAnsi="Times New Roman" w:cs="Times New Roman"/>
          <w:b/>
          <w:bCs/>
          <w:kern w:val="36"/>
          <w:sz w:val="48"/>
          <w:szCs w:val="48"/>
          <w14:ligatures w14:val="none"/>
        </w:rPr>
        <w:t>Advantages of CRC</w:t>
      </w:r>
    </w:p>
    <w:p w14:paraId="4D03B424" w14:textId="77777777" w:rsidR="001106F0" w:rsidRPr="001106F0" w:rsidRDefault="001106F0" w:rsidP="001106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Very reliable error detection technique</w:t>
      </w:r>
    </w:p>
    <w:p w14:paraId="222297AE" w14:textId="77777777" w:rsidR="001106F0" w:rsidRPr="001106F0" w:rsidRDefault="001106F0" w:rsidP="001106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Detects burst errors effectively</w:t>
      </w:r>
    </w:p>
    <w:p w14:paraId="2421B672" w14:textId="77777777" w:rsidR="001106F0" w:rsidRPr="001106F0" w:rsidRDefault="001106F0" w:rsidP="001106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Widely used in communication protocols</w:t>
      </w:r>
    </w:p>
    <w:p w14:paraId="7A96EB8E" w14:textId="77777777" w:rsidR="001106F0" w:rsidRPr="001106F0" w:rsidRDefault="001106F0" w:rsidP="001106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06F0">
        <w:rPr>
          <w:rFonts w:ascii="Times New Roman" w:eastAsia="Times New Roman" w:hAnsi="Times New Roman" w:cs="Times New Roman"/>
          <w:b/>
          <w:bCs/>
          <w:kern w:val="36"/>
          <w:sz w:val="48"/>
          <w:szCs w:val="48"/>
          <w14:ligatures w14:val="none"/>
        </w:rPr>
        <w:t>Applications of CRC</w:t>
      </w:r>
    </w:p>
    <w:p w14:paraId="0AD79D33" w14:textId="77777777" w:rsidR="001106F0" w:rsidRPr="001106F0" w:rsidRDefault="001106F0" w:rsidP="001106F0">
      <w:p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CRC is used in many communication systems including:</w:t>
      </w:r>
    </w:p>
    <w:p w14:paraId="0CB675B0" w14:textId="77777777" w:rsidR="001106F0" w:rsidRPr="001106F0" w:rsidRDefault="001106F0" w:rsidP="001106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Ethernet networks</w:t>
      </w:r>
    </w:p>
    <w:p w14:paraId="4ECD9157" w14:textId="77777777" w:rsidR="001106F0" w:rsidRPr="001106F0" w:rsidRDefault="001106F0" w:rsidP="001106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Hard disk drives</w:t>
      </w:r>
    </w:p>
    <w:p w14:paraId="3F4D9D7B" w14:textId="77777777" w:rsidR="001106F0" w:rsidRPr="001106F0" w:rsidRDefault="001106F0" w:rsidP="001106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USB communication</w:t>
      </w:r>
    </w:p>
    <w:p w14:paraId="1F9F6096" w14:textId="77777777" w:rsidR="001106F0" w:rsidRPr="001106F0" w:rsidRDefault="001106F0" w:rsidP="001106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Satellite communication</w:t>
      </w:r>
    </w:p>
    <w:p w14:paraId="4049195B" w14:textId="77777777" w:rsidR="001106F0" w:rsidRPr="001106F0" w:rsidRDefault="001106F0" w:rsidP="001106F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106F0">
        <w:rPr>
          <w:rFonts w:ascii="Times New Roman" w:eastAsia="Times New Roman" w:hAnsi="Times New Roman" w:cs="Times New Roman"/>
          <w:kern w:val="0"/>
          <w14:ligatures w14:val="none"/>
        </w:rPr>
        <w:t>Wireless networks</w:t>
      </w:r>
    </w:p>
    <w:p w14:paraId="480D2FB7" w14:textId="319FC6FF" w:rsidR="0016305B" w:rsidRPr="00284554" w:rsidRDefault="0016305B" w:rsidP="0016305B">
      <w:pPr>
        <w:pStyle w:val="NormalWeb"/>
        <w:rPr>
          <w:b/>
          <w:bCs/>
          <w:sz w:val="36"/>
          <w:szCs w:val="36"/>
          <w:u w:val="single"/>
        </w:rPr>
      </w:pPr>
      <w:r w:rsidRPr="00284554">
        <w:rPr>
          <w:b/>
          <w:bCs/>
          <w:sz w:val="36"/>
          <w:szCs w:val="36"/>
          <w:u w:val="single"/>
        </w:rPr>
        <w:t xml:space="preserve">Checksum Error Detection </w:t>
      </w:r>
    </w:p>
    <w:p w14:paraId="48CD3F96" w14:textId="2C31E34A" w:rsidR="0016305B" w:rsidRPr="0016305B" w:rsidRDefault="0016305B" w:rsidP="0016305B">
      <w:pPr>
        <w:pStyle w:val="NormalWeb"/>
      </w:pPr>
      <w:r>
        <w:rPr>
          <w:b/>
          <w:bCs/>
        </w:rPr>
        <w:t>C</w:t>
      </w:r>
      <w:r w:rsidRPr="0016305B">
        <w:rPr>
          <w:b/>
          <w:bCs/>
        </w:rPr>
        <w:t>hecksum</w:t>
      </w:r>
      <w:r>
        <w:rPr>
          <w:b/>
          <w:bCs/>
        </w:rPr>
        <w:t xml:space="preserve"> Error Detection</w:t>
      </w:r>
      <w:r w:rsidRPr="0016305B">
        <w:t xml:space="preserve"> is an error detection technique in which the data is divided into equal-sized segments and added together using binary addition.</w:t>
      </w:r>
      <w:r>
        <w:t xml:space="preserve"> </w:t>
      </w:r>
      <w:r w:rsidRPr="0016305B">
        <w:t>The sum obtained is then complemented and transmitted along with the data.</w:t>
      </w:r>
    </w:p>
    <w:p w14:paraId="050D2D98" w14:textId="77777777" w:rsidR="0016305B" w:rsidRPr="0016305B" w:rsidRDefault="0016305B" w:rsidP="0016305B">
      <w:pPr>
        <w:pStyle w:val="NormalWeb"/>
      </w:pPr>
      <w:r w:rsidRPr="0016305B">
        <w:t xml:space="preserve">At the receiver side, the same addition is performed. If the final result is </w:t>
      </w:r>
      <w:r w:rsidRPr="0016305B">
        <w:rPr>
          <w:b/>
          <w:bCs/>
        </w:rPr>
        <w:t>all 1s</w:t>
      </w:r>
      <w:r w:rsidRPr="0016305B">
        <w:t>, the data is considered correct</w:t>
      </w:r>
    </w:p>
    <w:p w14:paraId="0D2D2442" w14:textId="77777777" w:rsidR="0016305B" w:rsidRPr="0016305B" w:rsidRDefault="0016305B" w:rsidP="001630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305B">
        <w:rPr>
          <w:rFonts w:ascii="Times New Roman" w:eastAsia="Times New Roman" w:hAnsi="Times New Roman" w:cs="Times New Roman"/>
          <w:b/>
          <w:bCs/>
          <w:kern w:val="36"/>
          <w:sz w:val="48"/>
          <w:szCs w:val="48"/>
          <w14:ligatures w14:val="none"/>
        </w:rPr>
        <w:t>Steps in Checksum Method</w:t>
      </w:r>
    </w:p>
    <w:p w14:paraId="17D4A443" w14:textId="77777777" w:rsidR="0016305B" w:rsidRPr="0016305B" w:rsidRDefault="0016305B" w:rsidP="001630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305B">
        <w:rPr>
          <w:rFonts w:ascii="Times New Roman" w:eastAsia="Times New Roman" w:hAnsi="Times New Roman" w:cs="Times New Roman"/>
          <w:kern w:val="0"/>
          <w14:ligatures w14:val="none"/>
        </w:rPr>
        <w:t>Divide the data into equal segments.</w:t>
      </w:r>
    </w:p>
    <w:p w14:paraId="53AE5F3A" w14:textId="77777777" w:rsidR="0016305B" w:rsidRPr="0016305B" w:rsidRDefault="0016305B" w:rsidP="001630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305B">
        <w:rPr>
          <w:rFonts w:ascii="Times New Roman" w:eastAsia="Times New Roman" w:hAnsi="Times New Roman" w:cs="Times New Roman"/>
          <w:kern w:val="0"/>
          <w14:ligatures w14:val="none"/>
        </w:rPr>
        <w:t>Add all segments using binary addition.</w:t>
      </w:r>
    </w:p>
    <w:p w14:paraId="63881972" w14:textId="77777777" w:rsidR="0016305B" w:rsidRPr="0016305B" w:rsidRDefault="0016305B" w:rsidP="001630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305B">
        <w:rPr>
          <w:rFonts w:ascii="Times New Roman" w:eastAsia="Times New Roman" w:hAnsi="Times New Roman" w:cs="Times New Roman"/>
          <w:kern w:val="0"/>
          <w14:ligatures w14:val="none"/>
        </w:rPr>
        <w:t xml:space="preserve">Take the </w:t>
      </w:r>
      <w:r w:rsidRPr="0016305B">
        <w:rPr>
          <w:rFonts w:ascii="Times New Roman" w:eastAsia="Times New Roman" w:hAnsi="Times New Roman" w:cs="Times New Roman"/>
          <w:b/>
          <w:bCs/>
          <w:kern w:val="0"/>
          <w14:ligatures w14:val="none"/>
        </w:rPr>
        <w:t>1's complement</w:t>
      </w:r>
      <w:r w:rsidRPr="0016305B">
        <w:rPr>
          <w:rFonts w:ascii="Times New Roman" w:eastAsia="Times New Roman" w:hAnsi="Times New Roman" w:cs="Times New Roman"/>
          <w:kern w:val="0"/>
          <w14:ligatures w14:val="none"/>
        </w:rPr>
        <w:t xml:space="preserve"> of the result.</w:t>
      </w:r>
    </w:p>
    <w:p w14:paraId="77452166" w14:textId="77777777" w:rsidR="0016305B" w:rsidRPr="0016305B" w:rsidRDefault="0016305B" w:rsidP="001630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305B">
        <w:rPr>
          <w:rFonts w:ascii="Times New Roman" w:eastAsia="Times New Roman" w:hAnsi="Times New Roman" w:cs="Times New Roman"/>
          <w:kern w:val="0"/>
          <w14:ligatures w14:val="none"/>
        </w:rPr>
        <w:lastRenderedPageBreak/>
        <w:t>Send the data along with the checksum.</w:t>
      </w:r>
    </w:p>
    <w:p w14:paraId="321F30FB" w14:textId="77777777" w:rsidR="0016305B" w:rsidRPr="0016305B" w:rsidRDefault="0016305B" w:rsidP="001630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305B">
        <w:rPr>
          <w:rFonts w:ascii="Times New Roman" w:eastAsia="Times New Roman" w:hAnsi="Times New Roman" w:cs="Times New Roman"/>
          <w:kern w:val="0"/>
          <w14:ligatures w14:val="none"/>
        </w:rPr>
        <w:t>At the receiver side, add all segments including checksum.</w:t>
      </w:r>
    </w:p>
    <w:p w14:paraId="71A6C873" w14:textId="77777777" w:rsidR="0016305B" w:rsidRPr="0016305B" w:rsidRDefault="0016305B" w:rsidP="001630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305B">
        <w:rPr>
          <w:rFonts w:ascii="Times New Roman" w:eastAsia="Times New Roman" w:hAnsi="Times New Roman" w:cs="Times New Roman"/>
          <w:kern w:val="0"/>
          <w14:ligatures w14:val="none"/>
        </w:rPr>
        <w:t xml:space="preserve">If result = </w:t>
      </w:r>
      <w:r w:rsidRPr="0016305B">
        <w:rPr>
          <w:rFonts w:ascii="Times New Roman" w:eastAsia="Times New Roman" w:hAnsi="Times New Roman" w:cs="Times New Roman"/>
          <w:b/>
          <w:bCs/>
          <w:kern w:val="0"/>
          <w14:ligatures w14:val="none"/>
        </w:rPr>
        <w:t>all 1s</w:t>
      </w:r>
      <w:r w:rsidRPr="0016305B">
        <w:rPr>
          <w:rFonts w:ascii="Times New Roman" w:eastAsia="Times New Roman" w:hAnsi="Times New Roman" w:cs="Times New Roman"/>
          <w:kern w:val="0"/>
          <w14:ligatures w14:val="none"/>
        </w:rPr>
        <w:t>, then no error occurred.</w:t>
      </w:r>
    </w:p>
    <w:p w14:paraId="2A1371D7" w14:textId="77777777" w:rsidR="00586BA1" w:rsidRPr="00586BA1" w:rsidRDefault="00586BA1" w:rsidP="00586B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BA1">
        <w:rPr>
          <w:rFonts w:ascii="Times New Roman" w:eastAsia="Times New Roman" w:hAnsi="Times New Roman" w:cs="Times New Roman"/>
          <w:b/>
          <w:bCs/>
          <w:kern w:val="36"/>
          <w:sz w:val="48"/>
          <w:szCs w:val="48"/>
          <w14:ligatures w14:val="none"/>
        </w:rPr>
        <w:t>Checksum Calculation Example</w:t>
      </w:r>
    </w:p>
    <w:p w14:paraId="470301DF" w14:textId="151301E9" w:rsidR="00586BA1" w:rsidRPr="00586BA1" w:rsidRDefault="00586BA1" w:rsidP="00586B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BA1">
        <w:rPr>
          <w:rFonts w:ascii="Times New Roman" w:eastAsia="Times New Roman" w:hAnsi="Times New Roman" w:cs="Times New Roman"/>
          <w:b/>
          <w:bCs/>
          <w:kern w:val="0"/>
          <w:sz w:val="27"/>
          <w:szCs w:val="27"/>
          <w14:ligatures w14:val="none"/>
        </w:rPr>
        <w:t>Given Data</w:t>
      </w:r>
      <w:r>
        <w:rPr>
          <w:rFonts w:ascii="Times New Roman" w:eastAsia="Times New Roman" w:hAnsi="Times New Roman" w:cs="Times New Roman"/>
          <w:b/>
          <w:bCs/>
          <w:kern w:val="0"/>
          <w:sz w:val="27"/>
          <w:szCs w:val="27"/>
          <w14:ligatures w14:val="none"/>
        </w:rPr>
        <w:t xml:space="preserve">:  </w:t>
      </w:r>
      <w:r w:rsidRPr="00586BA1">
        <w:rPr>
          <w:rFonts w:ascii="Courier New" w:eastAsia="Times New Roman" w:hAnsi="Courier New" w:cs="Courier New"/>
          <w:kern w:val="0"/>
          <w:sz w:val="20"/>
          <w:szCs w:val="20"/>
          <w14:ligatures w14:val="none"/>
        </w:rPr>
        <w:t>110010101010100100111001</w:t>
      </w:r>
    </w:p>
    <w:p w14:paraId="596BADC3" w14:textId="77777777" w:rsidR="00586BA1" w:rsidRPr="00586BA1" w:rsidRDefault="00586BA1" w:rsidP="00586BA1">
      <w:pPr>
        <w:spacing w:before="100" w:beforeAutospacing="1" w:after="100" w:afterAutospacing="1" w:line="240" w:lineRule="auto"/>
        <w:rPr>
          <w:rFonts w:ascii="Times New Roman" w:eastAsia="Times New Roman" w:hAnsi="Times New Roman" w:cs="Times New Roman"/>
          <w:kern w:val="0"/>
          <w14:ligatures w14:val="none"/>
        </w:rPr>
      </w:pPr>
      <w:r w:rsidRPr="00586BA1">
        <w:rPr>
          <w:rFonts w:ascii="Times New Roman" w:eastAsia="Times New Roman" w:hAnsi="Times New Roman" w:cs="Times New Roman"/>
          <w:kern w:val="0"/>
          <w14:ligatures w14:val="none"/>
        </w:rPr>
        <w:t>Divide into 8-bit segments.</w:t>
      </w:r>
    </w:p>
    <w:p w14:paraId="12F6054F" w14:textId="77777777" w:rsidR="00586BA1" w:rsidRPr="00586BA1" w:rsidRDefault="00586BA1" w:rsidP="0058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BA1">
        <w:rPr>
          <w:rFonts w:ascii="Courier New" w:eastAsia="Times New Roman" w:hAnsi="Courier New" w:cs="Courier New"/>
          <w:kern w:val="0"/>
          <w:sz w:val="20"/>
          <w:szCs w:val="20"/>
          <w14:ligatures w14:val="none"/>
        </w:rPr>
        <w:t>Segment 1 = 11001010</w:t>
      </w:r>
      <w:r w:rsidRPr="00586BA1">
        <w:rPr>
          <w:rFonts w:ascii="Courier New" w:eastAsia="Times New Roman" w:hAnsi="Courier New" w:cs="Courier New"/>
          <w:kern w:val="0"/>
          <w:sz w:val="20"/>
          <w:szCs w:val="20"/>
          <w14:ligatures w14:val="none"/>
        </w:rPr>
        <w:br/>
        <w:t>Segment 2 = 10101001</w:t>
      </w:r>
      <w:r w:rsidRPr="00586BA1">
        <w:rPr>
          <w:rFonts w:ascii="Courier New" w:eastAsia="Times New Roman" w:hAnsi="Courier New" w:cs="Courier New"/>
          <w:kern w:val="0"/>
          <w:sz w:val="20"/>
          <w:szCs w:val="20"/>
          <w14:ligatures w14:val="none"/>
        </w:rPr>
        <w:br/>
        <w:t>Segment 3 = 00111001</w:t>
      </w:r>
    </w:p>
    <w:p w14:paraId="033657A8" w14:textId="20A35401" w:rsidR="00586BA1" w:rsidRPr="00586BA1" w:rsidRDefault="00586BA1" w:rsidP="00586BA1">
      <w:pPr>
        <w:spacing w:after="0" w:line="240" w:lineRule="auto"/>
        <w:rPr>
          <w:rFonts w:ascii="Times New Roman" w:eastAsia="Times New Roman" w:hAnsi="Times New Roman" w:cs="Times New Roman"/>
          <w:kern w:val="0"/>
          <w14:ligatures w14:val="none"/>
        </w:rPr>
      </w:pPr>
    </w:p>
    <w:p w14:paraId="56CD8519" w14:textId="77777777" w:rsidR="00586BA1" w:rsidRPr="00586BA1" w:rsidRDefault="00586BA1" w:rsidP="00586B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BA1">
        <w:rPr>
          <w:rFonts w:ascii="Times New Roman" w:eastAsia="Times New Roman" w:hAnsi="Times New Roman" w:cs="Times New Roman"/>
          <w:b/>
          <w:bCs/>
          <w:kern w:val="0"/>
          <w:sz w:val="27"/>
          <w:szCs w:val="27"/>
          <w14:ligatures w14:val="none"/>
        </w:rPr>
        <w:t>Step 1: Add First Two Segments</w:t>
      </w:r>
    </w:p>
    <w:p w14:paraId="2577EB59" w14:textId="77777777" w:rsidR="00586BA1" w:rsidRPr="00586BA1" w:rsidRDefault="00586BA1" w:rsidP="0058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BA1">
        <w:rPr>
          <w:rFonts w:ascii="Courier New" w:eastAsia="Times New Roman" w:hAnsi="Courier New" w:cs="Courier New"/>
          <w:kern w:val="0"/>
          <w:sz w:val="20"/>
          <w:szCs w:val="20"/>
          <w14:ligatures w14:val="none"/>
        </w:rPr>
        <w:t>11001010</w:t>
      </w:r>
      <w:r w:rsidRPr="00586BA1">
        <w:rPr>
          <w:rFonts w:ascii="Courier New" w:eastAsia="Times New Roman" w:hAnsi="Courier New" w:cs="Courier New"/>
          <w:kern w:val="0"/>
          <w:sz w:val="20"/>
          <w:szCs w:val="20"/>
          <w14:ligatures w14:val="none"/>
        </w:rPr>
        <w:br/>
        <w:t>+10101001</w:t>
      </w:r>
      <w:r w:rsidRPr="00586BA1">
        <w:rPr>
          <w:rFonts w:ascii="Courier New" w:eastAsia="Times New Roman" w:hAnsi="Courier New" w:cs="Courier New"/>
          <w:kern w:val="0"/>
          <w:sz w:val="20"/>
          <w:szCs w:val="20"/>
          <w14:ligatures w14:val="none"/>
        </w:rPr>
        <w:br/>
        <w:t>-----------</w:t>
      </w:r>
      <w:r w:rsidRPr="00586BA1">
        <w:rPr>
          <w:rFonts w:ascii="Courier New" w:eastAsia="Times New Roman" w:hAnsi="Courier New" w:cs="Courier New"/>
          <w:kern w:val="0"/>
          <w:sz w:val="20"/>
          <w:szCs w:val="20"/>
          <w14:ligatures w14:val="none"/>
        </w:rPr>
        <w:br/>
        <w:t>101110011</w:t>
      </w:r>
    </w:p>
    <w:p w14:paraId="048C88F5" w14:textId="2CDB98DA" w:rsidR="00586BA1" w:rsidRPr="00586BA1" w:rsidRDefault="00586BA1" w:rsidP="00586BA1">
      <w:pPr>
        <w:spacing w:before="100" w:beforeAutospacing="1" w:after="100" w:afterAutospacing="1" w:line="240" w:lineRule="auto"/>
        <w:rPr>
          <w:rFonts w:ascii="Times New Roman" w:eastAsia="Times New Roman" w:hAnsi="Times New Roman" w:cs="Times New Roman"/>
          <w:kern w:val="0"/>
          <w14:ligatures w14:val="none"/>
        </w:rPr>
      </w:pPr>
      <w:r w:rsidRPr="00586BA1">
        <w:rPr>
          <w:rFonts w:ascii="Times New Roman" w:eastAsia="Times New Roman" w:hAnsi="Times New Roman" w:cs="Times New Roman"/>
          <w:kern w:val="0"/>
          <w14:ligatures w14:val="none"/>
        </w:rPr>
        <w:t xml:space="preserve">Since result is 9 bits, wrap around </w:t>
      </w:r>
      <w:r w:rsidR="00284554">
        <w:rPr>
          <w:rFonts w:ascii="Times New Roman" w:eastAsia="Times New Roman" w:hAnsi="Times New Roman" w:cs="Times New Roman"/>
          <w:kern w:val="0"/>
          <w14:ligatures w14:val="none"/>
        </w:rPr>
        <w:t xml:space="preserve">the </w:t>
      </w:r>
      <w:r w:rsidRPr="00586BA1">
        <w:rPr>
          <w:rFonts w:ascii="Times New Roman" w:eastAsia="Times New Roman" w:hAnsi="Times New Roman" w:cs="Times New Roman"/>
          <w:kern w:val="0"/>
          <w14:ligatures w14:val="none"/>
        </w:rPr>
        <w:t>carry.</w:t>
      </w:r>
    </w:p>
    <w:p w14:paraId="1E6EC765" w14:textId="1B4E002C" w:rsidR="00586BA1" w:rsidRPr="00586BA1" w:rsidRDefault="00586BA1" w:rsidP="0058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BA1">
        <w:rPr>
          <w:rFonts w:ascii="Courier New" w:eastAsia="Times New Roman" w:hAnsi="Courier New" w:cs="Courier New"/>
          <w:kern w:val="0"/>
          <w:sz w:val="20"/>
          <w:szCs w:val="20"/>
          <w14:ligatures w14:val="none"/>
        </w:rPr>
        <w:t>01110011</w:t>
      </w:r>
      <w:r w:rsidRPr="00586BA1">
        <w:rPr>
          <w:rFonts w:ascii="Courier New" w:eastAsia="Times New Roman" w:hAnsi="Courier New" w:cs="Courier New"/>
          <w:kern w:val="0"/>
          <w:sz w:val="20"/>
          <w:szCs w:val="20"/>
          <w14:ligatures w14:val="none"/>
        </w:rPr>
        <w:br/>
      </w:r>
      <w:r w:rsidR="00284554">
        <w:rPr>
          <w:rFonts w:ascii="Courier New" w:eastAsia="Times New Roman" w:hAnsi="Courier New" w:cs="Courier New"/>
          <w:kern w:val="0"/>
          <w:sz w:val="20"/>
          <w:szCs w:val="20"/>
          <w14:ligatures w14:val="none"/>
        </w:rPr>
        <w:t xml:space="preserve">      </w:t>
      </w:r>
      <w:r w:rsidRPr="00586BA1">
        <w:rPr>
          <w:rFonts w:ascii="Courier New" w:eastAsia="Times New Roman" w:hAnsi="Courier New" w:cs="Courier New"/>
          <w:kern w:val="0"/>
          <w:sz w:val="20"/>
          <w:szCs w:val="20"/>
          <w14:ligatures w14:val="none"/>
        </w:rPr>
        <w:t>+1</w:t>
      </w:r>
      <w:r w:rsidRPr="00586BA1">
        <w:rPr>
          <w:rFonts w:ascii="Courier New" w:eastAsia="Times New Roman" w:hAnsi="Courier New" w:cs="Courier New"/>
          <w:kern w:val="0"/>
          <w:sz w:val="20"/>
          <w:szCs w:val="20"/>
          <w14:ligatures w14:val="none"/>
        </w:rPr>
        <w:br/>
        <w:t>--------</w:t>
      </w:r>
      <w:r w:rsidRPr="00586BA1">
        <w:rPr>
          <w:rFonts w:ascii="Courier New" w:eastAsia="Times New Roman" w:hAnsi="Courier New" w:cs="Courier New"/>
          <w:kern w:val="0"/>
          <w:sz w:val="20"/>
          <w:szCs w:val="20"/>
          <w14:ligatures w14:val="none"/>
        </w:rPr>
        <w:br/>
        <w:t>01110100</w:t>
      </w:r>
    </w:p>
    <w:p w14:paraId="1AE41D80" w14:textId="4E3349CE" w:rsidR="00586BA1" w:rsidRPr="00586BA1" w:rsidRDefault="00586BA1" w:rsidP="00586BA1">
      <w:pPr>
        <w:spacing w:after="0" w:line="240" w:lineRule="auto"/>
        <w:rPr>
          <w:rFonts w:ascii="Times New Roman" w:eastAsia="Times New Roman" w:hAnsi="Times New Roman" w:cs="Times New Roman"/>
          <w:kern w:val="0"/>
          <w14:ligatures w14:val="none"/>
        </w:rPr>
      </w:pPr>
    </w:p>
    <w:p w14:paraId="3C4C66A1" w14:textId="77777777" w:rsidR="00586BA1" w:rsidRPr="00586BA1" w:rsidRDefault="00586BA1" w:rsidP="00586B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BA1">
        <w:rPr>
          <w:rFonts w:ascii="Times New Roman" w:eastAsia="Times New Roman" w:hAnsi="Times New Roman" w:cs="Times New Roman"/>
          <w:b/>
          <w:bCs/>
          <w:kern w:val="0"/>
          <w:sz w:val="27"/>
          <w:szCs w:val="27"/>
          <w14:ligatures w14:val="none"/>
        </w:rPr>
        <w:t>Step 2: Add Third Segment</w:t>
      </w:r>
    </w:p>
    <w:p w14:paraId="5A0A11FE" w14:textId="77777777" w:rsidR="00586BA1" w:rsidRPr="00586BA1" w:rsidRDefault="00586BA1" w:rsidP="0058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BA1">
        <w:rPr>
          <w:rFonts w:ascii="Courier New" w:eastAsia="Times New Roman" w:hAnsi="Courier New" w:cs="Courier New"/>
          <w:kern w:val="0"/>
          <w:sz w:val="20"/>
          <w:szCs w:val="20"/>
          <w14:ligatures w14:val="none"/>
        </w:rPr>
        <w:t>01110100</w:t>
      </w:r>
      <w:r w:rsidRPr="00586BA1">
        <w:rPr>
          <w:rFonts w:ascii="Courier New" w:eastAsia="Times New Roman" w:hAnsi="Courier New" w:cs="Courier New"/>
          <w:kern w:val="0"/>
          <w:sz w:val="20"/>
          <w:szCs w:val="20"/>
          <w14:ligatures w14:val="none"/>
        </w:rPr>
        <w:br/>
        <w:t>+00111001</w:t>
      </w:r>
      <w:r w:rsidRPr="00586BA1">
        <w:rPr>
          <w:rFonts w:ascii="Courier New" w:eastAsia="Times New Roman" w:hAnsi="Courier New" w:cs="Courier New"/>
          <w:kern w:val="0"/>
          <w:sz w:val="20"/>
          <w:szCs w:val="20"/>
          <w14:ligatures w14:val="none"/>
        </w:rPr>
        <w:br/>
        <w:t>-----------</w:t>
      </w:r>
      <w:r w:rsidRPr="00586BA1">
        <w:rPr>
          <w:rFonts w:ascii="Courier New" w:eastAsia="Times New Roman" w:hAnsi="Courier New" w:cs="Courier New"/>
          <w:kern w:val="0"/>
          <w:sz w:val="20"/>
          <w:szCs w:val="20"/>
          <w14:ligatures w14:val="none"/>
        </w:rPr>
        <w:br/>
        <w:t>10101101</w:t>
      </w:r>
    </w:p>
    <w:p w14:paraId="4F611F81" w14:textId="07366E54" w:rsidR="00586BA1" w:rsidRPr="00586BA1" w:rsidRDefault="00586BA1" w:rsidP="00586BA1">
      <w:pPr>
        <w:spacing w:after="0" w:line="240" w:lineRule="auto"/>
        <w:rPr>
          <w:rFonts w:ascii="Times New Roman" w:eastAsia="Times New Roman" w:hAnsi="Times New Roman" w:cs="Times New Roman"/>
          <w:kern w:val="0"/>
          <w14:ligatures w14:val="none"/>
        </w:rPr>
      </w:pPr>
    </w:p>
    <w:p w14:paraId="5C0276B9" w14:textId="77777777" w:rsidR="00586BA1" w:rsidRPr="00586BA1" w:rsidRDefault="00586BA1" w:rsidP="00586B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BA1">
        <w:rPr>
          <w:rFonts w:ascii="Times New Roman" w:eastAsia="Times New Roman" w:hAnsi="Times New Roman" w:cs="Times New Roman"/>
          <w:b/>
          <w:bCs/>
          <w:kern w:val="0"/>
          <w:sz w:val="27"/>
          <w:szCs w:val="27"/>
          <w14:ligatures w14:val="none"/>
        </w:rPr>
        <w:t>Step 3: Take 1's Complement</w:t>
      </w:r>
    </w:p>
    <w:p w14:paraId="65916F65" w14:textId="77777777" w:rsidR="00586BA1" w:rsidRPr="00586BA1" w:rsidRDefault="00586BA1" w:rsidP="0058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BA1">
        <w:rPr>
          <w:rFonts w:ascii="Courier New" w:eastAsia="Times New Roman" w:hAnsi="Courier New" w:cs="Courier New"/>
          <w:kern w:val="0"/>
          <w:sz w:val="20"/>
          <w:szCs w:val="20"/>
          <w14:ligatures w14:val="none"/>
        </w:rPr>
        <w:t>10101101</w:t>
      </w:r>
    </w:p>
    <w:p w14:paraId="176B6DE1" w14:textId="77777777" w:rsidR="00586BA1" w:rsidRPr="00586BA1" w:rsidRDefault="00586BA1" w:rsidP="00586BA1">
      <w:pPr>
        <w:spacing w:before="100" w:beforeAutospacing="1" w:after="100" w:afterAutospacing="1" w:line="240" w:lineRule="auto"/>
        <w:rPr>
          <w:rFonts w:ascii="Times New Roman" w:eastAsia="Times New Roman" w:hAnsi="Times New Roman" w:cs="Times New Roman"/>
          <w:kern w:val="0"/>
          <w14:ligatures w14:val="none"/>
        </w:rPr>
      </w:pPr>
      <w:r w:rsidRPr="00586BA1">
        <w:rPr>
          <w:rFonts w:ascii="Times New Roman" w:eastAsia="Times New Roman" w:hAnsi="Times New Roman" w:cs="Times New Roman"/>
          <w:kern w:val="0"/>
          <w14:ligatures w14:val="none"/>
        </w:rPr>
        <w:t>1's complement:</w:t>
      </w:r>
    </w:p>
    <w:p w14:paraId="0F6311B4" w14:textId="77777777" w:rsidR="00586BA1" w:rsidRPr="00586BA1" w:rsidRDefault="00586BA1" w:rsidP="0058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586BA1">
        <w:rPr>
          <w:rFonts w:ascii="Courier New" w:eastAsia="Times New Roman" w:hAnsi="Courier New" w:cs="Courier New"/>
          <w:b/>
          <w:bCs/>
          <w:kern w:val="0"/>
          <w:sz w:val="20"/>
          <w:szCs w:val="20"/>
          <w14:ligatures w14:val="none"/>
        </w:rPr>
        <w:t>01010010</w:t>
      </w:r>
    </w:p>
    <w:p w14:paraId="66AAEC5F" w14:textId="77777777" w:rsidR="00586BA1" w:rsidRPr="00586BA1" w:rsidRDefault="00586BA1" w:rsidP="00586BA1">
      <w:pPr>
        <w:spacing w:before="100" w:beforeAutospacing="1" w:after="100" w:afterAutospacing="1" w:line="240" w:lineRule="auto"/>
        <w:rPr>
          <w:rFonts w:ascii="Times New Roman" w:eastAsia="Times New Roman" w:hAnsi="Times New Roman" w:cs="Times New Roman"/>
          <w:kern w:val="0"/>
          <w14:ligatures w14:val="none"/>
        </w:rPr>
      </w:pPr>
      <w:r w:rsidRPr="00586BA1">
        <w:rPr>
          <w:rFonts w:ascii="Times New Roman" w:eastAsia="Times New Roman" w:hAnsi="Times New Roman" w:cs="Times New Roman"/>
          <w:kern w:val="0"/>
          <w14:ligatures w14:val="none"/>
        </w:rPr>
        <w:t xml:space="preserve">This becomes the </w:t>
      </w:r>
      <w:r w:rsidRPr="00586BA1">
        <w:rPr>
          <w:rFonts w:ascii="Times New Roman" w:eastAsia="Times New Roman" w:hAnsi="Times New Roman" w:cs="Times New Roman"/>
          <w:b/>
          <w:bCs/>
          <w:kern w:val="0"/>
          <w14:ligatures w14:val="none"/>
        </w:rPr>
        <w:t>Checksum</w:t>
      </w:r>
      <w:r w:rsidRPr="00586BA1">
        <w:rPr>
          <w:rFonts w:ascii="Times New Roman" w:eastAsia="Times New Roman" w:hAnsi="Times New Roman" w:cs="Times New Roman"/>
          <w:kern w:val="0"/>
          <w14:ligatures w14:val="none"/>
        </w:rPr>
        <w:t>.</w:t>
      </w:r>
    </w:p>
    <w:p w14:paraId="5D64AD2C" w14:textId="77777777" w:rsidR="00586BA1" w:rsidRPr="00586BA1" w:rsidRDefault="00586BA1" w:rsidP="00586B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BA1">
        <w:rPr>
          <w:rFonts w:ascii="Times New Roman" w:eastAsia="Times New Roman" w:hAnsi="Times New Roman" w:cs="Times New Roman"/>
          <w:b/>
          <w:bCs/>
          <w:kern w:val="0"/>
          <w:sz w:val="27"/>
          <w:szCs w:val="27"/>
          <w14:ligatures w14:val="none"/>
        </w:rPr>
        <w:t>Step 4: Transmitted Data</w:t>
      </w:r>
    </w:p>
    <w:p w14:paraId="7A544F04" w14:textId="77777777" w:rsidR="00586BA1" w:rsidRPr="00586BA1" w:rsidRDefault="00586BA1" w:rsidP="0058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BA1">
        <w:rPr>
          <w:rFonts w:ascii="Courier New" w:eastAsia="Times New Roman" w:hAnsi="Courier New" w:cs="Courier New"/>
          <w:kern w:val="0"/>
          <w:sz w:val="20"/>
          <w:szCs w:val="20"/>
          <w14:ligatures w14:val="none"/>
        </w:rPr>
        <w:t>Data + Checksum</w:t>
      </w:r>
    </w:p>
    <w:p w14:paraId="2F153D92" w14:textId="154806B8" w:rsidR="00586BA1" w:rsidRPr="00586BA1" w:rsidRDefault="00586BA1" w:rsidP="00284554">
      <w:pPr>
        <w:spacing w:before="100" w:beforeAutospacing="1" w:after="100" w:afterAutospacing="1" w:line="240" w:lineRule="auto"/>
        <w:rPr>
          <w:rFonts w:ascii="Courier New" w:eastAsia="Times New Roman" w:hAnsi="Courier New" w:cs="Courier New"/>
          <w:b/>
          <w:bCs/>
          <w:kern w:val="0"/>
          <w:sz w:val="20"/>
          <w:szCs w:val="20"/>
          <w14:ligatures w14:val="none"/>
        </w:rPr>
      </w:pPr>
      <w:r w:rsidRPr="00586BA1">
        <w:rPr>
          <w:rFonts w:ascii="Times New Roman" w:eastAsia="Times New Roman" w:hAnsi="Times New Roman" w:cs="Times New Roman"/>
          <w:kern w:val="0"/>
          <w14:ligatures w14:val="none"/>
        </w:rPr>
        <w:t>Checksum sent:</w:t>
      </w:r>
      <w:r w:rsidR="00284554">
        <w:rPr>
          <w:rFonts w:ascii="Times New Roman" w:eastAsia="Times New Roman" w:hAnsi="Times New Roman" w:cs="Times New Roman"/>
          <w:kern w:val="0"/>
          <w14:ligatures w14:val="none"/>
        </w:rPr>
        <w:t xml:space="preserve"> </w:t>
      </w:r>
      <w:r w:rsidRPr="00586BA1">
        <w:rPr>
          <w:rFonts w:ascii="Courier New" w:eastAsia="Times New Roman" w:hAnsi="Courier New" w:cs="Courier New"/>
          <w:b/>
          <w:bCs/>
          <w:kern w:val="0"/>
          <w:sz w:val="20"/>
          <w:szCs w:val="20"/>
          <w14:ligatures w14:val="none"/>
        </w:rPr>
        <w:t>01010010</w:t>
      </w:r>
    </w:p>
    <w:p w14:paraId="1F172EE3" w14:textId="77777777" w:rsidR="00284554" w:rsidRPr="00284554" w:rsidRDefault="00284554" w:rsidP="002845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554">
        <w:rPr>
          <w:rFonts w:ascii="Times New Roman" w:eastAsia="Times New Roman" w:hAnsi="Times New Roman" w:cs="Times New Roman"/>
          <w:b/>
          <w:bCs/>
          <w:kern w:val="0"/>
          <w:sz w:val="27"/>
          <w:szCs w:val="27"/>
          <w14:ligatures w14:val="none"/>
        </w:rPr>
        <w:lastRenderedPageBreak/>
        <w:t>Step 5: Receiver Verification</w:t>
      </w:r>
    </w:p>
    <w:p w14:paraId="576E774E" w14:textId="3A94C6AF" w:rsidR="00284554" w:rsidRPr="00284554" w:rsidRDefault="00284554" w:rsidP="00284554">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Receiver adds</w:t>
      </w:r>
      <w:r>
        <w:rPr>
          <w:rFonts w:ascii="Times New Roman" w:eastAsia="Times New Roman" w:hAnsi="Times New Roman" w:cs="Times New Roman"/>
          <w:kern w:val="0"/>
          <w14:ligatures w14:val="none"/>
        </w:rPr>
        <w:t xml:space="preserve"> the given or sent data and the checksum to test if the outcome will be all 1s</w:t>
      </w:r>
      <w:r w:rsidRPr="00284554">
        <w:rPr>
          <w:rFonts w:ascii="Times New Roman" w:eastAsia="Times New Roman" w:hAnsi="Times New Roman" w:cs="Times New Roman"/>
          <w:kern w:val="0"/>
          <w14:ligatures w14:val="none"/>
        </w:rPr>
        <w:t>:</w:t>
      </w:r>
    </w:p>
    <w:p w14:paraId="43E3D80F" w14:textId="77777777" w:rsidR="00284554" w:rsidRPr="00284554" w:rsidRDefault="00284554" w:rsidP="00284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4554">
        <w:rPr>
          <w:rFonts w:ascii="Courier New" w:eastAsia="Times New Roman" w:hAnsi="Courier New" w:cs="Courier New"/>
          <w:kern w:val="0"/>
          <w:sz w:val="20"/>
          <w:szCs w:val="20"/>
          <w14:ligatures w14:val="none"/>
        </w:rPr>
        <w:t>11001010</w:t>
      </w:r>
      <w:r w:rsidRPr="00284554">
        <w:rPr>
          <w:rFonts w:ascii="Courier New" w:eastAsia="Times New Roman" w:hAnsi="Courier New" w:cs="Courier New"/>
          <w:kern w:val="0"/>
          <w:sz w:val="20"/>
          <w:szCs w:val="20"/>
          <w14:ligatures w14:val="none"/>
        </w:rPr>
        <w:br/>
        <w:t>10101001</w:t>
      </w:r>
      <w:r w:rsidRPr="00284554">
        <w:rPr>
          <w:rFonts w:ascii="Courier New" w:eastAsia="Times New Roman" w:hAnsi="Courier New" w:cs="Courier New"/>
          <w:kern w:val="0"/>
          <w:sz w:val="20"/>
          <w:szCs w:val="20"/>
          <w14:ligatures w14:val="none"/>
        </w:rPr>
        <w:br/>
        <w:t>00111001</w:t>
      </w:r>
      <w:r w:rsidRPr="00284554">
        <w:rPr>
          <w:rFonts w:ascii="Courier New" w:eastAsia="Times New Roman" w:hAnsi="Courier New" w:cs="Courier New"/>
          <w:kern w:val="0"/>
          <w:sz w:val="20"/>
          <w:szCs w:val="20"/>
          <w14:ligatures w14:val="none"/>
        </w:rPr>
        <w:br/>
        <w:t>01010010</w:t>
      </w:r>
    </w:p>
    <w:p w14:paraId="571FD2A7" w14:textId="55FA0DD0" w:rsidR="00284554" w:rsidRPr="00284554" w:rsidRDefault="00284554" w:rsidP="00011836">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If result =</w:t>
      </w:r>
      <w:r w:rsidR="00011836">
        <w:rPr>
          <w:rFonts w:ascii="Times New Roman" w:eastAsia="Times New Roman" w:hAnsi="Times New Roman" w:cs="Times New Roman"/>
          <w:kern w:val="0"/>
          <w14:ligatures w14:val="none"/>
        </w:rPr>
        <w:t xml:space="preserve"> </w:t>
      </w:r>
      <w:r w:rsidRPr="00284554">
        <w:rPr>
          <w:rFonts w:ascii="Courier New" w:eastAsia="Times New Roman" w:hAnsi="Courier New" w:cs="Courier New"/>
          <w:kern w:val="0"/>
          <w:sz w:val="20"/>
          <w:szCs w:val="20"/>
          <w14:ligatures w14:val="none"/>
        </w:rPr>
        <w:t>11111111</w:t>
      </w:r>
    </w:p>
    <w:p w14:paraId="7AE13093" w14:textId="77777777" w:rsidR="00284554" w:rsidRPr="00284554" w:rsidRDefault="00284554" w:rsidP="00284554">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Then:</w:t>
      </w:r>
    </w:p>
    <w:p w14:paraId="2C11646D" w14:textId="77777777" w:rsidR="00284554" w:rsidRPr="00284554" w:rsidRDefault="00284554" w:rsidP="00284554">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Segoe UI Symbol" w:eastAsia="Times New Roman" w:hAnsi="Segoe UI Symbol" w:cs="Segoe UI Symbol"/>
          <w:kern w:val="0"/>
          <w14:ligatures w14:val="none"/>
        </w:rPr>
        <w:t>✔</w:t>
      </w:r>
      <w:r w:rsidRPr="00284554">
        <w:rPr>
          <w:rFonts w:ascii="Times New Roman" w:eastAsia="Times New Roman" w:hAnsi="Times New Roman" w:cs="Times New Roman"/>
          <w:kern w:val="0"/>
          <w14:ligatures w14:val="none"/>
        </w:rPr>
        <w:t xml:space="preserve"> No error</w:t>
      </w:r>
    </w:p>
    <w:p w14:paraId="5216E06F" w14:textId="0BAF6B6F" w:rsidR="00284554" w:rsidRPr="00284554" w:rsidRDefault="00284554" w:rsidP="00011836">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If result ≠</w:t>
      </w:r>
      <w:r w:rsidR="00011836">
        <w:rPr>
          <w:rFonts w:ascii="Times New Roman" w:eastAsia="Times New Roman" w:hAnsi="Times New Roman" w:cs="Times New Roman"/>
          <w:kern w:val="0"/>
          <w14:ligatures w14:val="none"/>
        </w:rPr>
        <w:t xml:space="preserve"> </w:t>
      </w:r>
      <w:r w:rsidRPr="00284554">
        <w:rPr>
          <w:rFonts w:ascii="Courier New" w:eastAsia="Times New Roman" w:hAnsi="Courier New" w:cs="Courier New"/>
          <w:kern w:val="0"/>
          <w:sz w:val="20"/>
          <w:szCs w:val="20"/>
          <w14:ligatures w14:val="none"/>
        </w:rPr>
        <w:t>11111111</w:t>
      </w:r>
    </w:p>
    <w:p w14:paraId="52ACDF9C" w14:textId="77777777" w:rsidR="00284554" w:rsidRPr="00284554" w:rsidRDefault="00284554" w:rsidP="00284554">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Then:</w:t>
      </w:r>
    </w:p>
    <w:p w14:paraId="4D0B42FB" w14:textId="77777777" w:rsidR="00284554" w:rsidRPr="00284554" w:rsidRDefault="00284554" w:rsidP="00284554">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Segoe UI Symbol" w:eastAsia="Times New Roman" w:hAnsi="Segoe UI Symbol" w:cs="Segoe UI Symbol"/>
          <w:kern w:val="0"/>
          <w14:ligatures w14:val="none"/>
        </w:rPr>
        <w:t>✖</w:t>
      </w:r>
      <w:r w:rsidRPr="00284554">
        <w:rPr>
          <w:rFonts w:ascii="Times New Roman" w:eastAsia="Times New Roman" w:hAnsi="Times New Roman" w:cs="Times New Roman"/>
          <w:kern w:val="0"/>
          <w14:ligatures w14:val="none"/>
        </w:rPr>
        <w:t xml:space="preserve"> Error detected</w:t>
      </w:r>
    </w:p>
    <w:p w14:paraId="05E2C1C0" w14:textId="14BF3B79" w:rsidR="00284554" w:rsidRPr="00284554" w:rsidRDefault="00284554" w:rsidP="002845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4554">
        <w:rPr>
          <w:rFonts w:ascii="Times New Roman" w:eastAsia="Times New Roman" w:hAnsi="Times New Roman" w:cs="Times New Roman"/>
          <w:b/>
          <w:bCs/>
          <w:kern w:val="36"/>
          <w:sz w:val="48"/>
          <w:szCs w:val="48"/>
          <w14:ligatures w14:val="none"/>
        </w:rPr>
        <w:t>Advantages of Checksum</w:t>
      </w:r>
    </w:p>
    <w:p w14:paraId="672FA5F5" w14:textId="77777777" w:rsidR="00284554" w:rsidRPr="00284554" w:rsidRDefault="00284554" w:rsidP="002845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Simple and easy to implement</w:t>
      </w:r>
    </w:p>
    <w:p w14:paraId="29FEA596" w14:textId="77777777" w:rsidR="00284554" w:rsidRPr="00284554" w:rsidRDefault="00284554" w:rsidP="002845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Requires less computational power</w:t>
      </w:r>
    </w:p>
    <w:p w14:paraId="29232F74" w14:textId="77777777" w:rsidR="00284554" w:rsidRPr="00284554" w:rsidRDefault="00284554" w:rsidP="002845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Effective for detecting simple transmission errors</w:t>
      </w:r>
    </w:p>
    <w:p w14:paraId="47CFF58A" w14:textId="07595E49" w:rsidR="00284554" w:rsidRPr="00284554" w:rsidRDefault="00284554" w:rsidP="002845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4554">
        <w:rPr>
          <w:rFonts w:ascii="Times New Roman" w:eastAsia="Times New Roman" w:hAnsi="Times New Roman" w:cs="Times New Roman"/>
          <w:b/>
          <w:bCs/>
          <w:kern w:val="36"/>
          <w:sz w:val="48"/>
          <w:szCs w:val="48"/>
          <w14:ligatures w14:val="none"/>
        </w:rPr>
        <w:t>Limitations of Checksum</w:t>
      </w:r>
    </w:p>
    <w:p w14:paraId="100B830E" w14:textId="77777777" w:rsidR="00284554" w:rsidRPr="00284554" w:rsidRDefault="00284554" w:rsidP="002845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Less reliable compared to CRC</w:t>
      </w:r>
    </w:p>
    <w:p w14:paraId="24AF7459" w14:textId="77777777" w:rsidR="00284554" w:rsidRPr="00284554" w:rsidRDefault="00284554" w:rsidP="002845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Cannot detect all types of errors</w:t>
      </w:r>
    </w:p>
    <w:p w14:paraId="7A0F4003" w14:textId="77777777" w:rsidR="00284554" w:rsidRPr="00284554" w:rsidRDefault="00284554" w:rsidP="002845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Multiple bit errors may go undetected</w:t>
      </w:r>
    </w:p>
    <w:p w14:paraId="35B2C1E6" w14:textId="10738627" w:rsidR="0017236D" w:rsidRPr="00011836" w:rsidRDefault="00011836" w:rsidP="00284554">
      <w:pPr>
        <w:spacing w:before="100" w:beforeAutospacing="1" w:after="100" w:afterAutospacing="1" w:line="240" w:lineRule="auto"/>
        <w:rPr>
          <w:rFonts w:ascii="Times New Roman" w:eastAsia="Times New Roman" w:hAnsi="Times New Roman" w:cs="Times New Roman"/>
          <w:b/>
          <w:bCs/>
          <w:kern w:val="0"/>
          <w:sz w:val="36"/>
          <w:szCs w:val="36"/>
          <w:u w:val="single"/>
          <w14:ligatures w14:val="none"/>
        </w:rPr>
      </w:pPr>
      <w:r w:rsidRPr="00011836">
        <w:rPr>
          <w:rFonts w:ascii="Times New Roman" w:eastAsia="Times New Roman" w:hAnsi="Times New Roman" w:cs="Times New Roman"/>
          <w:b/>
          <w:bCs/>
          <w:kern w:val="0"/>
          <w:sz w:val="36"/>
          <w:szCs w:val="36"/>
          <w:u w:val="single"/>
          <w14:ligatures w14:val="none"/>
        </w:rPr>
        <w:t xml:space="preserve">Error Control Methods in Data Communications </w:t>
      </w:r>
    </w:p>
    <w:p w14:paraId="2981E221" w14:textId="77777777" w:rsidR="00011836" w:rsidRDefault="00011836" w:rsidP="002845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are two common error control methods in data communication: </w:t>
      </w:r>
    </w:p>
    <w:p w14:paraId="720B89B7" w14:textId="77777777" w:rsidR="00011836" w:rsidRDefault="00011836" w:rsidP="00011836">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Error Control </w:t>
      </w:r>
    </w:p>
    <w:p w14:paraId="4EFF766E" w14:textId="7A225ED1" w:rsidR="00011836" w:rsidRPr="00011836" w:rsidRDefault="00011836" w:rsidP="00011836">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11836">
        <w:rPr>
          <w:rFonts w:ascii="Times New Roman" w:eastAsia="Times New Roman" w:hAnsi="Times New Roman" w:cs="Times New Roman"/>
          <w:kern w:val="0"/>
          <w14:ligatures w14:val="none"/>
        </w:rPr>
        <w:t>Feedback Error Control (ARQ)</w:t>
      </w:r>
      <w:r w:rsidRPr="00011836">
        <w:rPr>
          <w:rFonts w:ascii="Times New Roman" w:eastAsia="Times New Roman" w:hAnsi="Times New Roman" w:cs="Times New Roman"/>
          <w:kern w:val="0"/>
          <w14:ligatures w14:val="none"/>
        </w:rPr>
        <w:t xml:space="preserve"> </w:t>
      </w:r>
    </w:p>
    <w:p w14:paraId="310D8783" w14:textId="43F2D90A" w:rsidR="00284554" w:rsidRPr="00D82C49" w:rsidRDefault="00284554" w:rsidP="00284554">
      <w:pPr>
        <w:spacing w:before="100" w:beforeAutospacing="1" w:after="100" w:afterAutospacing="1" w:line="240" w:lineRule="auto"/>
        <w:rPr>
          <w:rFonts w:ascii="Times New Roman" w:eastAsia="Times New Roman" w:hAnsi="Times New Roman" w:cs="Times New Roman"/>
          <w:b/>
          <w:bCs/>
          <w:kern w:val="0"/>
          <w:sz w:val="36"/>
          <w:szCs w:val="36"/>
          <w:u w:val="single"/>
          <w14:ligatures w14:val="none"/>
        </w:rPr>
      </w:pPr>
      <w:r w:rsidRPr="00D82C49">
        <w:rPr>
          <w:rFonts w:ascii="Times New Roman" w:eastAsia="Times New Roman" w:hAnsi="Times New Roman" w:cs="Times New Roman"/>
          <w:b/>
          <w:bCs/>
          <w:kern w:val="0"/>
          <w:sz w:val="36"/>
          <w:szCs w:val="36"/>
          <w:u w:val="single"/>
          <w14:ligatures w14:val="none"/>
        </w:rPr>
        <w:t>Forward Error Correction (FEC)</w:t>
      </w:r>
      <w:r w:rsidR="00011836" w:rsidRPr="00D82C49">
        <w:rPr>
          <w:rFonts w:ascii="Times New Roman" w:eastAsia="Times New Roman" w:hAnsi="Times New Roman" w:cs="Times New Roman"/>
          <w:b/>
          <w:bCs/>
          <w:kern w:val="0"/>
          <w:sz w:val="36"/>
          <w:szCs w:val="36"/>
          <w:u w:val="single"/>
          <w14:ligatures w14:val="none"/>
        </w:rPr>
        <w:t>:</w:t>
      </w:r>
    </w:p>
    <w:p w14:paraId="6F147EEF" w14:textId="77777777" w:rsidR="00284554" w:rsidRPr="00284554" w:rsidRDefault="00284554" w:rsidP="00284554">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 xml:space="preserve"> is a digital signal processing technique used in communications and storage systems to detect and correct errors in data without requiring the data to be retransmitted. It works by adding redundant data, known as error-correcting codes, to the original message before transmission over an unreliable or noisy channel. </w:t>
      </w:r>
    </w:p>
    <w:p w14:paraId="00568892" w14:textId="77777777" w:rsidR="00284554" w:rsidRPr="00E94DD0" w:rsidRDefault="00284554" w:rsidP="00284554">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E94DD0">
        <w:rPr>
          <w:rFonts w:ascii="Times New Roman" w:eastAsia="Times New Roman" w:hAnsi="Times New Roman" w:cs="Times New Roman"/>
          <w:b/>
          <w:bCs/>
          <w:kern w:val="0"/>
          <w:u w:val="single"/>
          <w14:ligatures w14:val="none"/>
        </w:rPr>
        <w:t>How FEC Works</w:t>
      </w:r>
    </w:p>
    <w:p w14:paraId="12C1F254" w14:textId="77777777" w:rsidR="00284554" w:rsidRPr="00284554" w:rsidRDefault="00284554" w:rsidP="00284554">
      <w:pPr>
        <w:spacing w:before="100" w:beforeAutospacing="1" w:after="100" w:afterAutospacing="1" w:line="240" w:lineRule="auto"/>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 xml:space="preserve">The process involves two main stages: encoding at the transmitter and decoding at the receiver. </w:t>
      </w:r>
    </w:p>
    <w:p w14:paraId="357A3737" w14:textId="77777777" w:rsidR="00284554" w:rsidRPr="00284554" w:rsidRDefault="00284554" w:rsidP="00284554">
      <w:pPr>
        <w:spacing w:before="100" w:beforeAutospacing="1" w:after="100" w:afterAutospacing="1" w:line="240" w:lineRule="auto"/>
        <w:ind w:left="450" w:hanging="450"/>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lastRenderedPageBreak/>
        <w:t>1.</w:t>
      </w:r>
      <w:r w:rsidRPr="00284554">
        <w:rPr>
          <w:rFonts w:ascii="Times New Roman" w:eastAsia="Times New Roman" w:hAnsi="Times New Roman" w:cs="Times New Roman"/>
          <w:kern w:val="0"/>
          <w14:ligatures w14:val="none"/>
        </w:rPr>
        <w:tab/>
      </w:r>
      <w:r w:rsidRPr="00284554">
        <w:rPr>
          <w:rFonts w:ascii="Times New Roman" w:eastAsia="Times New Roman" w:hAnsi="Times New Roman" w:cs="Times New Roman"/>
          <w:b/>
          <w:bCs/>
          <w:kern w:val="0"/>
          <w14:ligatures w14:val="none"/>
        </w:rPr>
        <w:t xml:space="preserve">Encoding: </w:t>
      </w:r>
      <w:r w:rsidRPr="00284554">
        <w:rPr>
          <w:rFonts w:ascii="Times New Roman" w:eastAsia="Times New Roman" w:hAnsi="Times New Roman" w:cs="Times New Roman"/>
          <w:kern w:val="0"/>
          <w14:ligatures w14:val="none"/>
        </w:rPr>
        <w:t>At the source, an FEC encoder applies a predefined mathematical algorithm to the original data stream, generating and adding redundant bits (parity bits) to form a longer codeword. This increases the total amount of data sent, an effect known as "overhead".</w:t>
      </w:r>
    </w:p>
    <w:p w14:paraId="2CA511C1" w14:textId="77777777" w:rsidR="00284554" w:rsidRPr="00284554" w:rsidRDefault="00284554" w:rsidP="00284554">
      <w:pPr>
        <w:spacing w:before="100" w:beforeAutospacing="1" w:after="100" w:afterAutospacing="1" w:line="240" w:lineRule="auto"/>
        <w:ind w:left="450" w:hanging="450"/>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2.</w:t>
      </w:r>
      <w:r w:rsidRPr="00284554">
        <w:rPr>
          <w:rFonts w:ascii="Times New Roman" w:eastAsia="Times New Roman" w:hAnsi="Times New Roman" w:cs="Times New Roman"/>
          <w:kern w:val="0"/>
          <w14:ligatures w14:val="none"/>
        </w:rPr>
        <w:tab/>
      </w:r>
      <w:r w:rsidRPr="00011836">
        <w:rPr>
          <w:rFonts w:ascii="Times New Roman" w:eastAsia="Times New Roman" w:hAnsi="Times New Roman" w:cs="Times New Roman"/>
          <w:b/>
          <w:bCs/>
          <w:kern w:val="0"/>
          <w14:ligatures w14:val="none"/>
        </w:rPr>
        <w:t>Transmission:</w:t>
      </w:r>
      <w:r w:rsidRPr="00284554">
        <w:rPr>
          <w:rFonts w:ascii="Times New Roman" w:eastAsia="Times New Roman" w:hAnsi="Times New Roman" w:cs="Times New Roman"/>
          <w:kern w:val="0"/>
          <w14:ligatures w14:val="none"/>
        </w:rPr>
        <w:t xml:space="preserve"> The encoded data, including the redundant bits, is sent over the communication channel, where it may be subjected to noise, interference, or signal degradation, causing potential errors (bit flips or packet loss).</w:t>
      </w:r>
    </w:p>
    <w:p w14:paraId="53A6DDD2" w14:textId="77777777" w:rsidR="00284554" w:rsidRPr="00284554" w:rsidRDefault="00284554" w:rsidP="00284554">
      <w:pPr>
        <w:spacing w:before="100" w:beforeAutospacing="1" w:after="100" w:afterAutospacing="1" w:line="240" w:lineRule="auto"/>
        <w:ind w:left="450" w:hanging="450"/>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3.</w:t>
      </w:r>
      <w:r w:rsidRPr="00284554">
        <w:rPr>
          <w:rFonts w:ascii="Times New Roman" w:eastAsia="Times New Roman" w:hAnsi="Times New Roman" w:cs="Times New Roman"/>
          <w:kern w:val="0"/>
          <w14:ligatures w14:val="none"/>
        </w:rPr>
        <w:tab/>
      </w:r>
      <w:r w:rsidRPr="00011836">
        <w:rPr>
          <w:rFonts w:ascii="Times New Roman" w:eastAsia="Times New Roman" w:hAnsi="Times New Roman" w:cs="Times New Roman"/>
          <w:b/>
          <w:bCs/>
          <w:kern w:val="0"/>
          <w14:ligatures w14:val="none"/>
        </w:rPr>
        <w:t>Decoding and Correction:</w:t>
      </w:r>
      <w:r w:rsidRPr="00284554">
        <w:rPr>
          <w:rFonts w:ascii="Times New Roman" w:eastAsia="Times New Roman" w:hAnsi="Times New Roman" w:cs="Times New Roman"/>
          <w:kern w:val="0"/>
          <w14:ligatures w14:val="none"/>
        </w:rPr>
        <w:t xml:space="preserve"> At the destination, the FEC decoder uses the same algorithm and the redundant bits to check the integrity of the received data. If errors are detected within the correction limits of the specific code used, the decoder can pinpoint and fix them, recovering the original information without needing to ask the sender to resend anything. </w:t>
      </w:r>
    </w:p>
    <w:p w14:paraId="4398B0C8" w14:textId="77777777" w:rsidR="00284554" w:rsidRPr="00E94DD0" w:rsidRDefault="00284554" w:rsidP="00284554">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E94DD0">
        <w:rPr>
          <w:rFonts w:ascii="Times New Roman" w:eastAsia="Times New Roman" w:hAnsi="Times New Roman" w:cs="Times New Roman"/>
          <w:b/>
          <w:bCs/>
          <w:kern w:val="0"/>
          <w:u w:val="single"/>
          <w14:ligatures w14:val="none"/>
        </w:rPr>
        <w:t>Key Benefits</w:t>
      </w:r>
    </w:p>
    <w:p w14:paraId="53C2CD49" w14:textId="77777777" w:rsidR="00284554" w:rsidRPr="00284554" w:rsidRDefault="00284554" w:rsidP="00011836">
      <w:pPr>
        <w:spacing w:before="100" w:beforeAutospacing="1" w:after="100" w:afterAutospacing="1" w:line="240" w:lineRule="auto"/>
        <w:ind w:left="540" w:hanging="540"/>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w:t>
      </w:r>
      <w:r w:rsidRPr="00284554">
        <w:rPr>
          <w:rFonts w:ascii="Times New Roman" w:eastAsia="Times New Roman" w:hAnsi="Times New Roman" w:cs="Times New Roman"/>
          <w:kern w:val="0"/>
          <w14:ligatures w14:val="none"/>
        </w:rPr>
        <w:tab/>
      </w:r>
      <w:r w:rsidRPr="00011836">
        <w:rPr>
          <w:rFonts w:ascii="Times New Roman" w:eastAsia="Times New Roman" w:hAnsi="Times New Roman" w:cs="Times New Roman"/>
          <w:b/>
          <w:bCs/>
          <w:kern w:val="0"/>
          <w14:ligatures w14:val="none"/>
        </w:rPr>
        <w:t>Improved Reliability:</w:t>
      </w:r>
      <w:r w:rsidRPr="00284554">
        <w:rPr>
          <w:rFonts w:ascii="Times New Roman" w:eastAsia="Times New Roman" w:hAnsi="Times New Roman" w:cs="Times New Roman"/>
          <w:kern w:val="0"/>
          <w14:ligatures w14:val="none"/>
        </w:rPr>
        <w:t xml:space="preserve"> Ensures data integrity in noisy environments like satellite links or long-distance fiber optic networks.</w:t>
      </w:r>
    </w:p>
    <w:p w14:paraId="734A412F" w14:textId="77777777" w:rsidR="00284554" w:rsidRPr="00284554" w:rsidRDefault="00284554" w:rsidP="00011836">
      <w:pPr>
        <w:spacing w:before="100" w:beforeAutospacing="1" w:after="100" w:afterAutospacing="1" w:line="240" w:lineRule="auto"/>
        <w:ind w:left="540" w:hanging="540"/>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w:t>
      </w:r>
      <w:r w:rsidRPr="00284554">
        <w:rPr>
          <w:rFonts w:ascii="Times New Roman" w:eastAsia="Times New Roman" w:hAnsi="Times New Roman" w:cs="Times New Roman"/>
          <w:kern w:val="0"/>
          <w14:ligatures w14:val="none"/>
        </w:rPr>
        <w:tab/>
      </w:r>
      <w:r w:rsidRPr="00011836">
        <w:rPr>
          <w:rFonts w:ascii="Times New Roman" w:eastAsia="Times New Roman" w:hAnsi="Times New Roman" w:cs="Times New Roman"/>
          <w:b/>
          <w:bCs/>
          <w:kern w:val="0"/>
          <w14:ligatures w14:val="none"/>
        </w:rPr>
        <w:t>Reduced Latency</w:t>
      </w:r>
      <w:r w:rsidRPr="00284554">
        <w:rPr>
          <w:rFonts w:ascii="Times New Roman" w:eastAsia="Times New Roman" w:hAnsi="Times New Roman" w:cs="Times New Roman"/>
          <w:kern w:val="0"/>
          <w14:ligatures w14:val="none"/>
        </w:rPr>
        <w:t xml:space="preserve">: Eliminates the delays associated with retransmission requests (Automatic Repeat </w:t>
      </w:r>
      <w:proofErr w:type="spellStart"/>
      <w:r w:rsidRPr="00284554">
        <w:rPr>
          <w:rFonts w:ascii="Times New Roman" w:eastAsia="Times New Roman" w:hAnsi="Times New Roman" w:cs="Times New Roman"/>
          <w:kern w:val="0"/>
          <w14:ligatures w14:val="none"/>
        </w:rPr>
        <w:t>reQuest</w:t>
      </w:r>
      <w:proofErr w:type="spellEnd"/>
      <w:r w:rsidRPr="00284554">
        <w:rPr>
          <w:rFonts w:ascii="Times New Roman" w:eastAsia="Times New Roman" w:hAnsi="Times New Roman" w:cs="Times New Roman"/>
          <w:kern w:val="0"/>
          <w14:ligatures w14:val="none"/>
        </w:rPr>
        <w:t xml:space="preserve"> or ARQ), which is crucial for real-time applications such as live video streaming, online gaming, and VoIP calls.</w:t>
      </w:r>
    </w:p>
    <w:p w14:paraId="02B395D9" w14:textId="77777777" w:rsidR="00284554" w:rsidRPr="00284554" w:rsidRDefault="00284554" w:rsidP="00011836">
      <w:pPr>
        <w:spacing w:before="100" w:beforeAutospacing="1" w:after="100" w:afterAutospacing="1" w:line="240" w:lineRule="auto"/>
        <w:ind w:left="540" w:hanging="540"/>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w:t>
      </w:r>
      <w:r w:rsidRPr="00284554">
        <w:rPr>
          <w:rFonts w:ascii="Times New Roman" w:eastAsia="Times New Roman" w:hAnsi="Times New Roman" w:cs="Times New Roman"/>
          <w:kern w:val="0"/>
          <w14:ligatures w14:val="none"/>
        </w:rPr>
        <w:tab/>
      </w:r>
      <w:r w:rsidRPr="00011836">
        <w:rPr>
          <w:rFonts w:ascii="Times New Roman" w:eastAsia="Times New Roman" w:hAnsi="Times New Roman" w:cs="Times New Roman"/>
          <w:b/>
          <w:bCs/>
          <w:kern w:val="0"/>
          <w14:ligatures w14:val="none"/>
        </w:rPr>
        <w:t>Bandwidth Efficiency:</w:t>
      </w:r>
      <w:r w:rsidRPr="00284554">
        <w:rPr>
          <w:rFonts w:ascii="Times New Roman" w:eastAsia="Times New Roman" w:hAnsi="Times New Roman" w:cs="Times New Roman"/>
          <w:kern w:val="0"/>
          <w14:ligatures w14:val="none"/>
        </w:rPr>
        <w:t xml:space="preserve"> Avoids the need to resend entire data packets, making more efficient use of available bandwidth, especially on lossy channels.</w:t>
      </w:r>
    </w:p>
    <w:p w14:paraId="1679920B" w14:textId="3E885D5B" w:rsidR="00284554" w:rsidRDefault="00284554" w:rsidP="00011836">
      <w:pPr>
        <w:spacing w:before="100" w:beforeAutospacing="1" w:after="100" w:afterAutospacing="1" w:line="240" w:lineRule="auto"/>
        <w:ind w:left="540" w:hanging="540"/>
        <w:rPr>
          <w:rFonts w:ascii="Times New Roman" w:eastAsia="Times New Roman" w:hAnsi="Times New Roman" w:cs="Times New Roman"/>
          <w:kern w:val="0"/>
          <w14:ligatures w14:val="none"/>
        </w:rPr>
      </w:pPr>
      <w:r w:rsidRPr="00284554">
        <w:rPr>
          <w:rFonts w:ascii="Times New Roman" w:eastAsia="Times New Roman" w:hAnsi="Times New Roman" w:cs="Times New Roman"/>
          <w:kern w:val="0"/>
          <w14:ligatures w14:val="none"/>
        </w:rPr>
        <w:t>•</w:t>
      </w:r>
      <w:r w:rsidRPr="00284554">
        <w:rPr>
          <w:rFonts w:ascii="Times New Roman" w:eastAsia="Times New Roman" w:hAnsi="Times New Roman" w:cs="Times New Roman"/>
          <w:kern w:val="0"/>
          <w14:ligatures w14:val="none"/>
        </w:rPr>
        <w:tab/>
      </w:r>
      <w:r w:rsidRPr="00011836">
        <w:rPr>
          <w:rFonts w:ascii="Times New Roman" w:eastAsia="Times New Roman" w:hAnsi="Times New Roman" w:cs="Times New Roman"/>
          <w:b/>
          <w:bCs/>
          <w:kern w:val="0"/>
          <w14:ligatures w14:val="none"/>
        </w:rPr>
        <w:t>Extended Reach:</w:t>
      </w:r>
      <w:r w:rsidRPr="00284554">
        <w:rPr>
          <w:rFonts w:ascii="Times New Roman" w:eastAsia="Times New Roman" w:hAnsi="Times New Roman" w:cs="Times New Roman"/>
          <w:kern w:val="0"/>
          <w14:ligatures w14:val="none"/>
        </w:rPr>
        <w:t xml:space="preserve"> Allows communication systems to operate reliably over longer distances or with lower-cost components by compensating for signal degradation with digital correction</w:t>
      </w:r>
    </w:p>
    <w:p w14:paraId="6A75C67C" w14:textId="77777777" w:rsidR="00E94DD0" w:rsidRDefault="00E94DD0" w:rsidP="00011836">
      <w:pPr>
        <w:spacing w:before="100" w:beforeAutospacing="1" w:after="100" w:afterAutospacing="1" w:line="240" w:lineRule="auto"/>
        <w:ind w:left="540" w:hanging="540"/>
        <w:rPr>
          <w:rFonts w:ascii="Times New Roman" w:eastAsia="Times New Roman" w:hAnsi="Times New Roman" w:cs="Times New Roman"/>
          <w:kern w:val="0"/>
          <w14:ligatures w14:val="none"/>
        </w:rPr>
      </w:pPr>
    </w:p>
    <w:p w14:paraId="01A84355" w14:textId="77777777" w:rsidR="008B73FF" w:rsidRPr="008B73FF" w:rsidRDefault="008B73FF" w:rsidP="008B73FF">
      <w:pPr>
        <w:spacing w:before="100" w:beforeAutospacing="1" w:after="100" w:afterAutospacing="1" w:line="240" w:lineRule="auto"/>
        <w:ind w:left="540" w:hanging="540"/>
        <w:rPr>
          <w:rFonts w:ascii="Times New Roman" w:eastAsia="Times New Roman" w:hAnsi="Times New Roman" w:cs="Times New Roman"/>
          <w:b/>
          <w:bCs/>
          <w:kern w:val="0"/>
          <w:sz w:val="36"/>
          <w:szCs w:val="36"/>
          <w:u w:val="single"/>
          <w14:ligatures w14:val="none"/>
        </w:rPr>
      </w:pPr>
      <w:r w:rsidRPr="008B73FF">
        <w:rPr>
          <w:rFonts w:ascii="Times New Roman" w:eastAsia="Times New Roman" w:hAnsi="Times New Roman" w:cs="Times New Roman"/>
          <w:b/>
          <w:bCs/>
          <w:kern w:val="0"/>
          <w:sz w:val="36"/>
          <w:szCs w:val="36"/>
          <w:u w:val="single"/>
          <w14:ligatures w14:val="none"/>
        </w:rPr>
        <w:t>Feedback Error Control (ARQ)</w:t>
      </w:r>
    </w:p>
    <w:p w14:paraId="2F2BD6DE" w14:textId="77777777" w:rsidR="008B73FF" w:rsidRPr="008B73FF" w:rsidRDefault="008B73FF" w:rsidP="008B73FF">
      <w:p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kern w:val="0"/>
          <w14:ligatures w14:val="none"/>
        </w:rPr>
        <w:t>Feedback Error Control, commonly known as </w:t>
      </w:r>
      <w:r w:rsidRPr="008B73FF">
        <w:rPr>
          <w:rFonts w:ascii="Times New Roman" w:eastAsia="Times New Roman" w:hAnsi="Times New Roman" w:cs="Times New Roman"/>
          <w:b/>
          <w:bCs/>
          <w:kern w:val="0"/>
          <w14:ligatures w14:val="none"/>
        </w:rPr>
        <w:t xml:space="preserve">Automatic Repeat </w:t>
      </w:r>
      <w:proofErr w:type="spellStart"/>
      <w:r w:rsidRPr="008B73FF">
        <w:rPr>
          <w:rFonts w:ascii="Times New Roman" w:eastAsia="Times New Roman" w:hAnsi="Times New Roman" w:cs="Times New Roman"/>
          <w:b/>
          <w:bCs/>
          <w:kern w:val="0"/>
          <w14:ligatures w14:val="none"/>
        </w:rPr>
        <w:t>reQuest</w:t>
      </w:r>
      <w:proofErr w:type="spellEnd"/>
      <w:r w:rsidRPr="008B73FF">
        <w:rPr>
          <w:rFonts w:ascii="Times New Roman" w:eastAsia="Times New Roman" w:hAnsi="Times New Roman" w:cs="Times New Roman"/>
          <w:b/>
          <w:bCs/>
          <w:kern w:val="0"/>
          <w14:ligatures w14:val="none"/>
        </w:rPr>
        <w:t xml:space="preserve"> (ARQ)</w:t>
      </w:r>
      <w:r w:rsidRPr="008B73FF">
        <w:rPr>
          <w:rFonts w:ascii="Times New Roman" w:eastAsia="Times New Roman" w:hAnsi="Times New Roman" w:cs="Times New Roman"/>
          <w:kern w:val="0"/>
          <w14:ligatures w14:val="none"/>
        </w:rPr>
        <w:t>, is a technique used in data transmission to ensure reliable delivery over potentially unreliable, noisy communication links. Instead of trying to correct errors on the fly, ARQ relies on the receiver identifying errors and asking the sender to retransmit the data. </w:t>
      </w:r>
    </w:p>
    <w:p w14:paraId="3FDEDBF5" w14:textId="77777777" w:rsidR="008B73FF" w:rsidRPr="008B73FF" w:rsidRDefault="008B73FF" w:rsidP="008B73FF">
      <w:pPr>
        <w:spacing w:before="100" w:beforeAutospacing="1" w:after="100" w:afterAutospacing="1" w:line="240" w:lineRule="auto"/>
        <w:ind w:left="540" w:hanging="540"/>
        <w:rPr>
          <w:rFonts w:ascii="Times New Roman" w:eastAsia="Times New Roman" w:hAnsi="Times New Roman" w:cs="Times New Roman"/>
          <w:b/>
          <w:bCs/>
          <w:kern w:val="0"/>
          <w:u w:val="single"/>
          <w14:ligatures w14:val="none"/>
        </w:rPr>
      </w:pPr>
      <w:r w:rsidRPr="008B73FF">
        <w:rPr>
          <w:rFonts w:ascii="Times New Roman" w:eastAsia="Times New Roman" w:hAnsi="Times New Roman" w:cs="Times New Roman"/>
          <w:b/>
          <w:bCs/>
          <w:kern w:val="0"/>
          <w:u w:val="single"/>
          <w14:ligatures w14:val="none"/>
        </w:rPr>
        <w:t>How ARQ Works</w:t>
      </w:r>
    </w:p>
    <w:p w14:paraId="63A9207A" w14:textId="77777777" w:rsidR="008B73FF" w:rsidRPr="008B73FF" w:rsidRDefault="008B73FF" w:rsidP="008B73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Error Detection:</w:t>
      </w:r>
      <w:r w:rsidRPr="008B73FF">
        <w:rPr>
          <w:rFonts w:ascii="Times New Roman" w:eastAsia="Times New Roman" w:hAnsi="Times New Roman" w:cs="Times New Roman"/>
          <w:kern w:val="0"/>
          <w14:ligatures w14:val="none"/>
        </w:rPr>
        <w:t> The receiver uses error-checking codes (like Cyclic Redundancy Check - CRC) to determine if a received packet is corrupted.</w:t>
      </w:r>
    </w:p>
    <w:p w14:paraId="6A4FE200" w14:textId="77777777" w:rsidR="008B73FF" w:rsidRPr="008B73FF" w:rsidRDefault="008B73FF" w:rsidP="008B73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Feedback (ACK/NACK):</w:t>
      </w:r>
    </w:p>
    <w:p w14:paraId="159E199B" w14:textId="77777777" w:rsidR="008B73FF" w:rsidRPr="008B73FF" w:rsidRDefault="008B73FF" w:rsidP="008B73F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Positive Acknowledgement (ACK):</w:t>
      </w:r>
      <w:r w:rsidRPr="008B73FF">
        <w:rPr>
          <w:rFonts w:ascii="Times New Roman" w:eastAsia="Times New Roman" w:hAnsi="Times New Roman" w:cs="Times New Roman"/>
          <w:kern w:val="0"/>
          <w14:ligatures w14:val="none"/>
        </w:rPr>
        <w:t> If the packet is received correctly, the receiver sends an ACK to the sender.</w:t>
      </w:r>
    </w:p>
    <w:p w14:paraId="6D490F98" w14:textId="77777777" w:rsidR="008B73FF" w:rsidRPr="008B73FF" w:rsidRDefault="008B73FF" w:rsidP="008B73F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Negative Acknowledgement (NACK):</w:t>
      </w:r>
      <w:r w:rsidRPr="008B73FF">
        <w:rPr>
          <w:rFonts w:ascii="Times New Roman" w:eastAsia="Times New Roman" w:hAnsi="Times New Roman" w:cs="Times New Roman"/>
          <w:kern w:val="0"/>
          <w14:ligatures w14:val="none"/>
        </w:rPr>
        <w:t> If an error is detected, the receiver sends a NACK, signaling the sender to resend the specific data.</w:t>
      </w:r>
    </w:p>
    <w:p w14:paraId="26E83494" w14:textId="77777777" w:rsidR="008B73FF" w:rsidRPr="008B73FF" w:rsidRDefault="008B73FF" w:rsidP="008B73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Timeout &amp; Retransmission:</w:t>
      </w:r>
      <w:r w:rsidRPr="008B73FF">
        <w:rPr>
          <w:rFonts w:ascii="Times New Roman" w:eastAsia="Times New Roman" w:hAnsi="Times New Roman" w:cs="Times New Roman"/>
          <w:kern w:val="0"/>
          <w14:ligatures w14:val="none"/>
        </w:rPr>
        <w:t> If the sender does not receive an ACK within a set time (timeout) or receives a NACK, it assumes the data was lost or corrupted and retransmits it. </w:t>
      </w:r>
    </w:p>
    <w:p w14:paraId="3535DD12" w14:textId="77777777" w:rsidR="008B73FF" w:rsidRPr="008B73FF" w:rsidRDefault="008B73FF" w:rsidP="008B73FF">
      <w:pPr>
        <w:spacing w:before="100" w:beforeAutospacing="1" w:after="100" w:afterAutospacing="1" w:line="240" w:lineRule="auto"/>
        <w:ind w:left="540" w:hanging="540"/>
        <w:rPr>
          <w:rFonts w:ascii="Times New Roman" w:eastAsia="Times New Roman" w:hAnsi="Times New Roman" w:cs="Times New Roman"/>
          <w:kern w:val="0"/>
          <w14:ligatures w14:val="none"/>
        </w:rPr>
      </w:pPr>
      <w:r w:rsidRPr="008B73FF">
        <w:rPr>
          <w:rFonts w:ascii="Times New Roman" w:eastAsia="Times New Roman" w:hAnsi="Times New Roman" w:cs="Times New Roman"/>
          <w:kern w:val="0"/>
          <w14:ligatures w14:val="none"/>
        </w:rPr>
        <w:t>Key Types of ARQ Protocols</w:t>
      </w:r>
    </w:p>
    <w:p w14:paraId="6E6EC411" w14:textId="77777777" w:rsidR="008B73FF" w:rsidRPr="008B73FF" w:rsidRDefault="008B73FF" w:rsidP="008B73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lastRenderedPageBreak/>
        <w:t>Stop-and-Wait ARQ:</w:t>
      </w:r>
      <w:r w:rsidRPr="008B73FF">
        <w:rPr>
          <w:rFonts w:ascii="Times New Roman" w:eastAsia="Times New Roman" w:hAnsi="Times New Roman" w:cs="Times New Roman"/>
          <w:kern w:val="0"/>
          <w14:ligatures w14:val="none"/>
        </w:rPr>
        <w:t> The simplest form, where the sender sends one packet and waits for an ACK before sending the next. If no ACK arrives, it resends the same packet.</w:t>
      </w:r>
    </w:p>
    <w:p w14:paraId="2A64B9C9" w14:textId="77777777" w:rsidR="008B73FF" w:rsidRPr="008B73FF" w:rsidRDefault="008B73FF" w:rsidP="008B73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Go-Back-N ARQ:</w:t>
      </w:r>
      <w:r w:rsidRPr="008B73FF">
        <w:rPr>
          <w:rFonts w:ascii="Times New Roman" w:eastAsia="Times New Roman" w:hAnsi="Times New Roman" w:cs="Times New Roman"/>
          <w:kern w:val="0"/>
          <w14:ligatures w14:val="none"/>
        </w:rPr>
        <w:t> The sender can transmit multiple packets (a window) before needing an ACK. If a frame is lost or corrupted, the receiver rejects that frame </w:t>
      </w:r>
      <w:r w:rsidRPr="008B73FF">
        <w:rPr>
          <w:rFonts w:ascii="Times New Roman" w:eastAsia="Times New Roman" w:hAnsi="Times New Roman" w:cs="Times New Roman"/>
          <w:i/>
          <w:iCs/>
          <w:kern w:val="0"/>
          <w14:ligatures w14:val="none"/>
        </w:rPr>
        <w:t>and all subsequent frames</w:t>
      </w:r>
      <w:r w:rsidRPr="008B73FF">
        <w:rPr>
          <w:rFonts w:ascii="Times New Roman" w:eastAsia="Times New Roman" w:hAnsi="Times New Roman" w:cs="Times New Roman"/>
          <w:kern w:val="0"/>
          <w14:ligatures w14:val="none"/>
        </w:rPr>
        <w:t>, causing the sender to "go back" and retransmit all of them.</w:t>
      </w:r>
    </w:p>
    <w:p w14:paraId="7538265D" w14:textId="77777777" w:rsidR="008B73FF" w:rsidRPr="008B73FF" w:rsidRDefault="008B73FF" w:rsidP="008B73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Selective Repeat ARQ:</w:t>
      </w:r>
      <w:r w:rsidRPr="008B73FF">
        <w:rPr>
          <w:rFonts w:ascii="Times New Roman" w:eastAsia="Times New Roman" w:hAnsi="Times New Roman" w:cs="Times New Roman"/>
          <w:kern w:val="0"/>
          <w14:ligatures w14:val="none"/>
        </w:rPr>
        <w:t> The most efficient form; the sender only retransmits the specific packet(s) that were corrupted or lost, rather than all subsequent packets. This requires more buffering and complex logic at the receiver. </w:t>
      </w:r>
    </w:p>
    <w:p w14:paraId="0624AF88" w14:textId="77777777" w:rsidR="008B73FF" w:rsidRPr="008B73FF" w:rsidRDefault="008B73FF" w:rsidP="008B73FF">
      <w:pPr>
        <w:spacing w:before="100" w:beforeAutospacing="1" w:after="100" w:afterAutospacing="1" w:line="240" w:lineRule="auto"/>
        <w:ind w:left="540" w:hanging="540"/>
        <w:rPr>
          <w:rFonts w:ascii="Times New Roman" w:eastAsia="Times New Roman" w:hAnsi="Times New Roman" w:cs="Times New Roman"/>
          <w:b/>
          <w:bCs/>
          <w:kern w:val="0"/>
          <w14:ligatures w14:val="none"/>
        </w:rPr>
      </w:pPr>
      <w:r w:rsidRPr="008B73FF">
        <w:rPr>
          <w:rFonts w:ascii="Times New Roman" w:eastAsia="Times New Roman" w:hAnsi="Times New Roman" w:cs="Times New Roman"/>
          <w:b/>
          <w:bCs/>
          <w:kern w:val="0"/>
          <w14:ligatures w14:val="none"/>
        </w:rPr>
        <w:t>Advantages and Disadvantages</w:t>
      </w:r>
    </w:p>
    <w:p w14:paraId="486E9DB1" w14:textId="77777777" w:rsidR="008B73FF" w:rsidRPr="008B73FF" w:rsidRDefault="008B73FF" w:rsidP="008B73FF">
      <w:pPr>
        <w:spacing w:before="100" w:beforeAutospacing="1" w:after="100" w:afterAutospacing="1" w:line="240" w:lineRule="auto"/>
        <w:ind w:left="540" w:hanging="540"/>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Advantages:</w:t>
      </w:r>
    </w:p>
    <w:p w14:paraId="56A46C5C" w14:textId="77777777" w:rsidR="008B73FF" w:rsidRPr="008B73FF" w:rsidRDefault="008B73FF" w:rsidP="008B73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Simplicity:</w:t>
      </w:r>
      <w:r w:rsidRPr="008B73FF">
        <w:rPr>
          <w:rFonts w:ascii="Times New Roman" w:eastAsia="Times New Roman" w:hAnsi="Times New Roman" w:cs="Times New Roman"/>
          <w:kern w:val="0"/>
          <w14:ligatures w14:val="none"/>
        </w:rPr>
        <w:t> Simpler decoding mechanisms compared to forward error correction (FEC).</w:t>
      </w:r>
    </w:p>
    <w:p w14:paraId="7CDDF630" w14:textId="77777777" w:rsidR="008B73FF" w:rsidRPr="008B73FF" w:rsidRDefault="008B73FF" w:rsidP="008B73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High Accuracy:</w:t>
      </w:r>
      <w:r w:rsidRPr="008B73FF">
        <w:rPr>
          <w:rFonts w:ascii="Times New Roman" w:eastAsia="Times New Roman" w:hAnsi="Times New Roman" w:cs="Times New Roman"/>
          <w:kern w:val="0"/>
          <w14:ligatures w14:val="none"/>
        </w:rPr>
        <w:t> Highly reliable, as data is retransmitted until it is received correctly.</w:t>
      </w:r>
    </w:p>
    <w:p w14:paraId="6A3A7770" w14:textId="77777777" w:rsidR="008B73FF" w:rsidRPr="008B73FF" w:rsidRDefault="008B73FF" w:rsidP="008B73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Bandwidth Efficiency:</w:t>
      </w:r>
      <w:r w:rsidRPr="008B73FF">
        <w:rPr>
          <w:rFonts w:ascii="Times New Roman" w:eastAsia="Times New Roman" w:hAnsi="Times New Roman" w:cs="Times New Roman"/>
          <w:kern w:val="0"/>
          <w14:ligatures w14:val="none"/>
        </w:rPr>
        <w:t> In good channel conditions, it uses less bandwidth than FEC because it only sends retransmission data when errors actually occur. </w:t>
      </w:r>
    </w:p>
    <w:p w14:paraId="6004E205" w14:textId="77777777" w:rsidR="008B73FF" w:rsidRPr="008B73FF" w:rsidRDefault="008B73FF" w:rsidP="008B73FF">
      <w:pPr>
        <w:spacing w:before="100" w:beforeAutospacing="1" w:after="100" w:afterAutospacing="1" w:line="240" w:lineRule="auto"/>
        <w:ind w:left="540" w:hanging="540"/>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Disadvantages:</w:t>
      </w:r>
    </w:p>
    <w:p w14:paraId="365FCDF5" w14:textId="77777777" w:rsidR="008B73FF" w:rsidRPr="008B73FF" w:rsidRDefault="008B73FF" w:rsidP="008B73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Latency:</w:t>
      </w:r>
      <w:r w:rsidRPr="008B73FF">
        <w:rPr>
          <w:rFonts w:ascii="Times New Roman" w:eastAsia="Times New Roman" w:hAnsi="Times New Roman" w:cs="Times New Roman"/>
          <w:kern w:val="0"/>
          <w14:ligatures w14:val="none"/>
        </w:rPr>
        <w:t> Retransmissions introduce delays, making it unsuitable for real-time, delay-sensitive applications like VoIP or online gaming.</w:t>
      </w:r>
    </w:p>
    <w:p w14:paraId="146CF850" w14:textId="77777777" w:rsidR="008B73FF" w:rsidRPr="008B73FF" w:rsidRDefault="008B73FF" w:rsidP="008B73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73FF">
        <w:rPr>
          <w:rFonts w:ascii="Times New Roman" w:eastAsia="Times New Roman" w:hAnsi="Times New Roman" w:cs="Times New Roman"/>
          <w:b/>
          <w:bCs/>
          <w:kern w:val="0"/>
          <w14:ligatures w14:val="none"/>
        </w:rPr>
        <w:t>Throughput Drop:</w:t>
      </w:r>
      <w:r w:rsidRPr="008B73FF">
        <w:rPr>
          <w:rFonts w:ascii="Times New Roman" w:eastAsia="Times New Roman" w:hAnsi="Times New Roman" w:cs="Times New Roman"/>
          <w:kern w:val="0"/>
          <w14:ligatures w14:val="none"/>
        </w:rPr>
        <w:t> In very noisy channels, constant retransmissions can significantly reduce overall network throughput</w:t>
      </w:r>
    </w:p>
    <w:p w14:paraId="6F185673" w14:textId="77777777" w:rsidR="008B73FF" w:rsidRPr="00284554" w:rsidRDefault="008B73FF" w:rsidP="00011836">
      <w:pPr>
        <w:spacing w:before="100" w:beforeAutospacing="1" w:after="100" w:afterAutospacing="1" w:line="240" w:lineRule="auto"/>
        <w:ind w:left="540" w:hanging="540"/>
        <w:rPr>
          <w:rFonts w:ascii="Times New Roman" w:eastAsia="Times New Roman" w:hAnsi="Times New Roman" w:cs="Times New Roman"/>
          <w:kern w:val="0"/>
          <w14:ligatures w14:val="none"/>
        </w:rPr>
      </w:pPr>
    </w:p>
    <w:sectPr w:rsidR="008B73FF" w:rsidRPr="00284554" w:rsidSect="000E63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022"/>
    <w:multiLevelType w:val="hybridMultilevel"/>
    <w:tmpl w:val="47FAA9DE"/>
    <w:lvl w:ilvl="0" w:tplc="B9463C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325A0"/>
    <w:multiLevelType w:val="multilevel"/>
    <w:tmpl w:val="4D8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46608"/>
    <w:multiLevelType w:val="multilevel"/>
    <w:tmpl w:val="1988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26941"/>
    <w:multiLevelType w:val="hybridMultilevel"/>
    <w:tmpl w:val="F5F08A90"/>
    <w:lvl w:ilvl="0" w:tplc="059463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B3562"/>
    <w:multiLevelType w:val="multilevel"/>
    <w:tmpl w:val="7FBE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8531B"/>
    <w:multiLevelType w:val="multilevel"/>
    <w:tmpl w:val="E20C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D4273"/>
    <w:multiLevelType w:val="multilevel"/>
    <w:tmpl w:val="D2F23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00152"/>
    <w:multiLevelType w:val="multilevel"/>
    <w:tmpl w:val="9D16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6333F0"/>
    <w:multiLevelType w:val="multilevel"/>
    <w:tmpl w:val="7C1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E5D4E"/>
    <w:multiLevelType w:val="multilevel"/>
    <w:tmpl w:val="6C20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765AC"/>
    <w:multiLevelType w:val="multilevel"/>
    <w:tmpl w:val="693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C6A65"/>
    <w:multiLevelType w:val="multilevel"/>
    <w:tmpl w:val="0892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6745B"/>
    <w:multiLevelType w:val="multilevel"/>
    <w:tmpl w:val="4DFE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B5F8B"/>
    <w:multiLevelType w:val="multilevel"/>
    <w:tmpl w:val="2900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7D58F1"/>
    <w:multiLevelType w:val="multilevel"/>
    <w:tmpl w:val="96CA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759E5"/>
    <w:multiLevelType w:val="multilevel"/>
    <w:tmpl w:val="F7B2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0482C"/>
    <w:multiLevelType w:val="multilevel"/>
    <w:tmpl w:val="A608F87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47C26"/>
    <w:multiLevelType w:val="multilevel"/>
    <w:tmpl w:val="0076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6263B"/>
    <w:multiLevelType w:val="hybridMultilevel"/>
    <w:tmpl w:val="EC16B934"/>
    <w:lvl w:ilvl="0" w:tplc="38441A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883904">
    <w:abstractNumId w:val="17"/>
  </w:num>
  <w:num w:numId="2" w16cid:durableId="660428432">
    <w:abstractNumId w:val="1"/>
  </w:num>
  <w:num w:numId="3" w16cid:durableId="851410919">
    <w:abstractNumId w:val="16"/>
  </w:num>
  <w:num w:numId="4" w16cid:durableId="1595354854">
    <w:abstractNumId w:val="0"/>
  </w:num>
  <w:num w:numId="5" w16cid:durableId="934173454">
    <w:abstractNumId w:val="3"/>
  </w:num>
  <w:num w:numId="6" w16cid:durableId="346911836">
    <w:abstractNumId w:val="10"/>
  </w:num>
  <w:num w:numId="7" w16cid:durableId="1249851690">
    <w:abstractNumId w:val="4"/>
  </w:num>
  <w:num w:numId="8" w16cid:durableId="57827307">
    <w:abstractNumId w:val="12"/>
  </w:num>
  <w:num w:numId="9" w16cid:durableId="230896982">
    <w:abstractNumId w:val="7"/>
  </w:num>
  <w:num w:numId="10" w16cid:durableId="785924110">
    <w:abstractNumId w:val="13"/>
  </w:num>
  <w:num w:numId="11" w16cid:durableId="1805001571">
    <w:abstractNumId w:val="15"/>
  </w:num>
  <w:num w:numId="12" w16cid:durableId="133648995">
    <w:abstractNumId w:val="9"/>
  </w:num>
  <w:num w:numId="13" w16cid:durableId="513805056">
    <w:abstractNumId w:val="5"/>
  </w:num>
  <w:num w:numId="14" w16cid:durableId="715738489">
    <w:abstractNumId w:val="11"/>
  </w:num>
  <w:num w:numId="15" w16cid:durableId="101652625">
    <w:abstractNumId w:val="18"/>
  </w:num>
  <w:num w:numId="16" w16cid:durableId="772940674">
    <w:abstractNumId w:val="6"/>
  </w:num>
  <w:num w:numId="17" w16cid:durableId="445270607">
    <w:abstractNumId w:val="6"/>
    <w:lvlOverride w:ilvl="1">
      <w:lvl w:ilvl="1">
        <w:numFmt w:val="bullet"/>
        <w:lvlText w:val=""/>
        <w:lvlJc w:val="left"/>
        <w:pPr>
          <w:tabs>
            <w:tab w:val="num" w:pos="1440"/>
          </w:tabs>
          <w:ind w:left="1440" w:hanging="360"/>
        </w:pPr>
        <w:rPr>
          <w:rFonts w:ascii="Symbol" w:hAnsi="Symbol" w:hint="default"/>
          <w:sz w:val="20"/>
        </w:rPr>
      </w:lvl>
    </w:lvlOverride>
  </w:num>
  <w:num w:numId="18" w16cid:durableId="1394431466">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16cid:durableId="727387744">
    <w:abstractNumId w:val="14"/>
  </w:num>
  <w:num w:numId="20" w16cid:durableId="941257495">
    <w:abstractNumId w:val="8"/>
  </w:num>
  <w:num w:numId="21" w16cid:durableId="464393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C5"/>
    <w:rsid w:val="00011836"/>
    <w:rsid w:val="00011996"/>
    <w:rsid w:val="000E63C5"/>
    <w:rsid w:val="001106F0"/>
    <w:rsid w:val="001229B6"/>
    <w:rsid w:val="00141A21"/>
    <w:rsid w:val="0016305B"/>
    <w:rsid w:val="0017236D"/>
    <w:rsid w:val="001C03F0"/>
    <w:rsid w:val="00284554"/>
    <w:rsid w:val="00544524"/>
    <w:rsid w:val="00586BA1"/>
    <w:rsid w:val="005B238A"/>
    <w:rsid w:val="005E26AA"/>
    <w:rsid w:val="008B73FF"/>
    <w:rsid w:val="00B33958"/>
    <w:rsid w:val="00B91FFB"/>
    <w:rsid w:val="00C56DA5"/>
    <w:rsid w:val="00CB04F6"/>
    <w:rsid w:val="00D82C49"/>
    <w:rsid w:val="00E86636"/>
    <w:rsid w:val="00E94DD0"/>
    <w:rsid w:val="00F61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F34D"/>
  <w15:chartTrackingRefBased/>
  <w15:docId w15:val="{14B9B6DE-1B12-4634-8746-166E83DBA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3F0"/>
  </w:style>
  <w:style w:type="paragraph" w:styleId="Heading1">
    <w:name w:val="heading 1"/>
    <w:basedOn w:val="Normal"/>
    <w:next w:val="Normal"/>
    <w:link w:val="Heading1Char"/>
    <w:uiPriority w:val="9"/>
    <w:qFormat/>
    <w:rsid w:val="000E6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6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6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6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6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6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E6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C5"/>
    <w:rPr>
      <w:rFonts w:eastAsiaTheme="majorEastAsia" w:cstheme="majorBidi"/>
      <w:color w:val="272727" w:themeColor="text1" w:themeTint="D8"/>
    </w:rPr>
  </w:style>
  <w:style w:type="paragraph" w:styleId="Title">
    <w:name w:val="Title"/>
    <w:basedOn w:val="Normal"/>
    <w:next w:val="Normal"/>
    <w:link w:val="TitleChar"/>
    <w:uiPriority w:val="10"/>
    <w:qFormat/>
    <w:rsid w:val="000E6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3C5"/>
    <w:pPr>
      <w:spacing w:before="160"/>
      <w:jc w:val="center"/>
    </w:pPr>
    <w:rPr>
      <w:i/>
      <w:iCs/>
      <w:color w:val="404040" w:themeColor="text1" w:themeTint="BF"/>
    </w:rPr>
  </w:style>
  <w:style w:type="character" w:customStyle="1" w:styleId="QuoteChar">
    <w:name w:val="Quote Char"/>
    <w:basedOn w:val="DefaultParagraphFont"/>
    <w:link w:val="Quote"/>
    <w:uiPriority w:val="29"/>
    <w:rsid w:val="000E63C5"/>
    <w:rPr>
      <w:i/>
      <w:iCs/>
      <w:color w:val="404040" w:themeColor="text1" w:themeTint="BF"/>
    </w:rPr>
  </w:style>
  <w:style w:type="paragraph" w:styleId="ListParagraph">
    <w:name w:val="List Paragraph"/>
    <w:basedOn w:val="Normal"/>
    <w:uiPriority w:val="34"/>
    <w:qFormat/>
    <w:rsid w:val="000E63C5"/>
    <w:pPr>
      <w:ind w:left="720"/>
      <w:contextualSpacing/>
    </w:pPr>
  </w:style>
  <w:style w:type="character" w:styleId="IntenseEmphasis">
    <w:name w:val="Intense Emphasis"/>
    <w:basedOn w:val="DefaultParagraphFont"/>
    <w:uiPriority w:val="21"/>
    <w:qFormat/>
    <w:rsid w:val="000E63C5"/>
    <w:rPr>
      <w:i/>
      <w:iCs/>
      <w:color w:val="2F5496" w:themeColor="accent1" w:themeShade="BF"/>
    </w:rPr>
  </w:style>
  <w:style w:type="paragraph" w:styleId="IntenseQuote">
    <w:name w:val="Intense Quote"/>
    <w:basedOn w:val="Normal"/>
    <w:next w:val="Normal"/>
    <w:link w:val="IntenseQuoteChar"/>
    <w:uiPriority w:val="30"/>
    <w:qFormat/>
    <w:rsid w:val="000E6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3C5"/>
    <w:rPr>
      <w:i/>
      <w:iCs/>
      <w:color w:val="2F5496" w:themeColor="accent1" w:themeShade="BF"/>
    </w:rPr>
  </w:style>
  <w:style w:type="character" w:styleId="IntenseReference">
    <w:name w:val="Intense Reference"/>
    <w:basedOn w:val="DefaultParagraphFont"/>
    <w:uiPriority w:val="32"/>
    <w:qFormat/>
    <w:rsid w:val="000E63C5"/>
    <w:rPr>
      <w:b/>
      <w:bCs/>
      <w:smallCaps/>
      <w:color w:val="2F5496" w:themeColor="accent1" w:themeShade="BF"/>
      <w:spacing w:val="5"/>
    </w:rPr>
  </w:style>
  <w:style w:type="paragraph" w:styleId="NormalWeb">
    <w:name w:val="Normal (Web)"/>
    <w:basedOn w:val="Normal"/>
    <w:uiPriority w:val="99"/>
    <w:unhideWhenUsed/>
    <w:rsid w:val="00B339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3958"/>
    <w:rPr>
      <w:b/>
      <w:bCs/>
    </w:rPr>
  </w:style>
  <w:style w:type="paragraph" w:styleId="HTMLPreformatted">
    <w:name w:val="HTML Preformatted"/>
    <w:basedOn w:val="Normal"/>
    <w:link w:val="HTMLPreformattedChar"/>
    <w:uiPriority w:val="99"/>
    <w:semiHidden/>
    <w:unhideWhenUsed/>
    <w:rsid w:val="00544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452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9</Pages>
  <Words>1707</Words>
  <Characters>9732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5</cp:revision>
  <dcterms:created xsi:type="dcterms:W3CDTF">2026-03-09T09:39:00Z</dcterms:created>
  <dcterms:modified xsi:type="dcterms:W3CDTF">2026-03-11T02:19:00Z</dcterms:modified>
</cp:coreProperties>
</file>