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2EC7" w14:textId="77777777" w:rsidR="003E5514" w:rsidRDefault="00C30AFC">
      <w:pPr>
        <w:jc w:val="center"/>
        <w:rPr>
          <w:rFonts w:ascii="Times New Roman" w:hAnsi="Times New Roman" w:cs="Times New Roman"/>
          <w:b/>
          <w:bCs/>
          <w:sz w:val="32"/>
          <w:szCs w:val="32"/>
        </w:rPr>
      </w:pPr>
      <w:r>
        <w:rPr>
          <w:rFonts w:ascii="Times New Roman" w:hAnsi="Times New Roman" w:cs="Times New Roman"/>
          <w:b/>
          <w:bCs/>
          <w:sz w:val="32"/>
          <w:szCs w:val="32"/>
        </w:rPr>
        <w:t>Literature Survey on Radix Sort</w:t>
      </w:r>
    </w:p>
    <w:p w14:paraId="31023B52" w14:textId="77777777" w:rsidR="003E5514" w:rsidRDefault="00C30AFC">
      <w:pPr>
        <w:jc w:val="center"/>
        <w:rPr>
          <w:rFonts w:ascii="Times New Roman" w:hAnsi="Times New Roman" w:cs="Times New Roman"/>
          <w:sz w:val="28"/>
          <w:szCs w:val="28"/>
        </w:rPr>
      </w:pPr>
      <w:r>
        <w:rPr>
          <w:rFonts w:ascii="Times New Roman" w:hAnsi="Times New Roman" w:cs="Times New Roman"/>
          <w:sz w:val="28"/>
          <w:szCs w:val="28"/>
        </w:rPr>
        <w:t xml:space="preserve">1567176 </w:t>
      </w:r>
      <w:proofErr w:type="spellStart"/>
      <w:r>
        <w:rPr>
          <w:rFonts w:ascii="Times New Roman" w:hAnsi="Times New Roman" w:cs="Times New Roman"/>
          <w:sz w:val="28"/>
          <w:szCs w:val="28"/>
        </w:rPr>
        <w:t>Danlin</w:t>
      </w:r>
      <w:proofErr w:type="spellEnd"/>
      <w:r>
        <w:rPr>
          <w:rFonts w:ascii="Times New Roman" w:hAnsi="Times New Roman" w:cs="Times New Roman"/>
          <w:sz w:val="28"/>
          <w:szCs w:val="28"/>
        </w:rPr>
        <w:t xml:space="preserve"> Lu, 1586011 </w:t>
      </w:r>
      <w:proofErr w:type="spellStart"/>
      <w:r>
        <w:rPr>
          <w:rFonts w:ascii="Times New Roman" w:hAnsi="Times New Roman" w:cs="Times New Roman"/>
          <w:sz w:val="28"/>
          <w:szCs w:val="28"/>
        </w:rPr>
        <w:t>Wenqi</w:t>
      </w:r>
      <w:proofErr w:type="spellEnd"/>
      <w:r>
        <w:rPr>
          <w:rFonts w:ascii="Times New Roman" w:hAnsi="Times New Roman" w:cs="Times New Roman"/>
          <w:sz w:val="28"/>
          <w:szCs w:val="28"/>
        </w:rPr>
        <w:t xml:space="preserve"> Yang, 1563549 </w:t>
      </w:r>
      <w:proofErr w:type="spellStart"/>
      <w:r>
        <w:rPr>
          <w:rFonts w:ascii="Times New Roman" w:hAnsi="Times New Roman" w:cs="Times New Roman"/>
          <w:sz w:val="28"/>
          <w:szCs w:val="28"/>
        </w:rPr>
        <w:t>Kunhui</w:t>
      </w:r>
      <w:proofErr w:type="spellEnd"/>
      <w:r>
        <w:rPr>
          <w:rFonts w:ascii="Times New Roman" w:hAnsi="Times New Roman" w:cs="Times New Roman"/>
          <w:sz w:val="28"/>
          <w:szCs w:val="28"/>
        </w:rPr>
        <w:t xml:space="preserve"> Zhang</w:t>
      </w:r>
    </w:p>
    <w:p w14:paraId="3DAA8704" w14:textId="77777777" w:rsidR="003E5514" w:rsidRDefault="003E5514">
      <w:pPr>
        <w:jc w:val="left"/>
        <w:rPr>
          <w:rFonts w:ascii="Times New Roman" w:hAnsi="Times New Roman" w:cs="Times New Roman"/>
          <w:sz w:val="28"/>
          <w:szCs w:val="28"/>
        </w:rPr>
      </w:pPr>
    </w:p>
    <w:p w14:paraId="520A7034" w14:textId="77777777" w:rsidR="003E5514" w:rsidRDefault="00C30AFC">
      <w:pPr>
        <w:pStyle w:val="a3"/>
        <w:numPr>
          <w:ilvl w:val="0"/>
          <w:numId w:val="1"/>
        </w:numPr>
        <w:ind w:firstLineChars="0"/>
        <w:jc w:val="left"/>
        <w:rPr>
          <w:rFonts w:ascii="Times New Roman" w:hAnsi="Times New Roman" w:cs="Times New Roman"/>
          <w:b/>
          <w:bCs/>
          <w:sz w:val="28"/>
          <w:szCs w:val="28"/>
        </w:rPr>
      </w:pPr>
      <w:r>
        <w:rPr>
          <w:rFonts w:ascii="Times New Roman" w:hAnsi="Times New Roman" w:cs="Times New Roman" w:hint="eastAsia"/>
          <w:b/>
          <w:bCs/>
          <w:sz w:val="28"/>
          <w:szCs w:val="28"/>
        </w:rPr>
        <w:t>A</w:t>
      </w:r>
      <w:r>
        <w:rPr>
          <w:rFonts w:ascii="Times New Roman" w:hAnsi="Times New Roman" w:cs="Times New Roman"/>
          <w:b/>
          <w:bCs/>
          <w:sz w:val="28"/>
          <w:szCs w:val="28"/>
        </w:rPr>
        <w:t>bstract</w:t>
      </w:r>
    </w:p>
    <w:p w14:paraId="757F6D3A" w14:textId="77777777" w:rsidR="003E5514" w:rsidRDefault="00C30AFC">
      <w:pPr>
        <w:pStyle w:val="a3"/>
        <w:tabs>
          <w:tab w:val="left" w:pos="0"/>
        </w:tabs>
        <w:ind w:firstLineChars="100" w:firstLine="280"/>
        <w:rPr>
          <w:rFonts w:ascii="Times New Roman" w:hAnsi="Times New Roman" w:cs="Times New Roman"/>
          <w:sz w:val="28"/>
          <w:szCs w:val="28"/>
        </w:rPr>
      </w:pPr>
      <w:r>
        <w:rPr>
          <w:rFonts w:ascii="Times New Roman" w:hAnsi="Times New Roman" w:cs="Times New Roman"/>
          <w:sz w:val="28"/>
          <w:szCs w:val="28"/>
        </w:rPr>
        <w:t xml:space="preserve">This article is a literature survey on radix sort, concluding and summarizing from two technical papers on radix sort. </w:t>
      </w:r>
      <w:r>
        <w:rPr>
          <w:rFonts w:ascii="Times New Roman" w:hAnsi="Times New Roman" w:cs="Times New Roman" w:hint="eastAsia"/>
          <w:sz w:val="28"/>
          <w:szCs w:val="28"/>
        </w:rPr>
        <w:t>I</w:t>
      </w:r>
      <w:r>
        <w:rPr>
          <w:rFonts w:ascii="Times New Roman" w:hAnsi="Times New Roman" w:cs="Times New Roman"/>
          <w:sz w:val="28"/>
          <w:szCs w:val="28"/>
        </w:rPr>
        <w:t>n this article, a brief background of string sorting methods will be introduced at first, followed by basic concepts of the methods. Fin</w:t>
      </w:r>
      <w:r>
        <w:rPr>
          <w:rFonts w:ascii="Times New Roman" w:hAnsi="Times New Roman" w:cs="Times New Roman"/>
          <w:sz w:val="28"/>
          <w:szCs w:val="28"/>
        </w:rPr>
        <w:t xml:space="preserve">ally, </w:t>
      </w:r>
      <w:r>
        <w:rPr>
          <w:rFonts w:ascii="Times New Roman" w:hAnsi="Times New Roman" w:cs="Times New Roman" w:hint="eastAsia"/>
          <w:sz w:val="28"/>
          <w:szCs w:val="28"/>
        </w:rPr>
        <w:t xml:space="preserve">three </w:t>
      </w:r>
      <w:r>
        <w:rPr>
          <w:rFonts w:ascii="Times New Roman" w:hAnsi="Times New Roman" w:cs="Times New Roman"/>
          <w:sz w:val="28"/>
          <w:szCs w:val="28"/>
        </w:rPr>
        <w:t>more efficient string sorting method</w:t>
      </w:r>
      <w:r>
        <w:rPr>
          <w:rFonts w:ascii="Times New Roman" w:hAnsi="Times New Roman" w:cs="Times New Roman" w:hint="eastAsia"/>
          <w:sz w:val="28"/>
          <w:szCs w:val="28"/>
        </w:rPr>
        <w:t>s</w:t>
      </w:r>
      <w:r>
        <w:rPr>
          <w:rFonts w:ascii="Times New Roman" w:hAnsi="Times New Roman" w:cs="Times New Roman"/>
          <w:sz w:val="28"/>
          <w:szCs w:val="28"/>
        </w:rPr>
        <w:t xml:space="preserve"> related to radix sort will show up, accounting for the summary of the </w:t>
      </w:r>
      <w:r>
        <w:rPr>
          <w:rFonts w:ascii="Times New Roman" w:hAnsi="Times New Roman" w:cs="Times New Roman" w:hint="eastAsia"/>
          <w:sz w:val="28"/>
          <w:szCs w:val="28"/>
        </w:rPr>
        <w:t xml:space="preserve">three </w:t>
      </w:r>
      <w:r>
        <w:rPr>
          <w:rFonts w:ascii="Times New Roman" w:hAnsi="Times New Roman" w:cs="Times New Roman"/>
          <w:sz w:val="28"/>
          <w:szCs w:val="28"/>
        </w:rPr>
        <w:t>papers.</w:t>
      </w:r>
    </w:p>
    <w:p w14:paraId="348E5151" w14:textId="77777777" w:rsidR="003E5514" w:rsidRDefault="003E5514">
      <w:pPr>
        <w:pStyle w:val="a3"/>
        <w:ind w:left="420" w:firstLineChars="0"/>
        <w:jc w:val="left"/>
        <w:rPr>
          <w:rFonts w:ascii="Times New Roman" w:hAnsi="Times New Roman" w:cs="Times New Roman"/>
          <w:sz w:val="28"/>
          <w:szCs w:val="28"/>
        </w:rPr>
      </w:pPr>
    </w:p>
    <w:p w14:paraId="52D26505" w14:textId="77777777" w:rsidR="003E5514" w:rsidRDefault="00C30AFC">
      <w:pPr>
        <w:pStyle w:val="a3"/>
        <w:numPr>
          <w:ilvl w:val="0"/>
          <w:numId w:val="1"/>
        </w:numPr>
        <w:ind w:firstLineChars="0"/>
        <w:jc w:val="left"/>
        <w:rPr>
          <w:rFonts w:ascii="Times New Roman" w:hAnsi="Times New Roman" w:cs="Times New Roman"/>
          <w:b/>
          <w:bCs/>
          <w:sz w:val="28"/>
          <w:szCs w:val="28"/>
        </w:rPr>
      </w:pPr>
      <w:r>
        <w:rPr>
          <w:rFonts w:ascii="Times New Roman" w:hAnsi="Times New Roman" w:cs="Times New Roman"/>
          <w:b/>
          <w:bCs/>
          <w:sz w:val="28"/>
          <w:szCs w:val="28"/>
        </w:rPr>
        <w:t>Background</w:t>
      </w:r>
    </w:p>
    <w:p w14:paraId="6C7A4D6D"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sz w:val="28"/>
          <w:szCs w:val="28"/>
        </w:rPr>
        <w:t>Radix sort dates back as far as 1887 to the work of Herman Hollerith on tabulating machines, and its algorithm</w:t>
      </w:r>
      <w:r>
        <w:rPr>
          <w:rFonts w:ascii="Times New Roman" w:hAnsi="Times New Roman" w:cs="Times New Roman"/>
          <w:sz w:val="28"/>
          <w:szCs w:val="28"/>
        </w:rPr>
        <w:t xml:space="preserve"> became common for sorting punched cards in 1923.</w:t>
      </w:r>
    </w:p>
    <w:p w14:paraId="2AF93BEB"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sz w:val="28"/>
          <w:szCs w:val="28"/>
        </w:rPr>
        <w:t>Computerizing radix sorts were considered impractical because there was no sufficient allocation of buckets of unknown size. However, Harold H. Seward from MIT used a linear scan, which is closely related t</w:t>
      </w:r>
      <w:r>
        <w:rPr>
          <w:rFonts w:ascii="Times New Roman" w:hAnsi="Times New Roman" w:cs="Times New Roman"/>
          <w:sz w:val="28"/>
          <w:szCs w:val="28"/>
        </w:rPr>
        <w:t>o counting sort, to solve this problem.</w:t>
      </w:r>
    </w:p>
    <w:p w14:paraId="367C80CF"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sz w:val="28"/>
          <w:szCs w:val="28"/>
        </w:rPr>
        <w:t>Nowadays, radix sorts are often applied on binary strings and integers, and it has been shown in some benchmarks to be faster than other more general-purpose sorting algorithms.</w:t>
      </w:r>
    </w:p>
    <w:p w14:paraId="61666841" w14:textId="77777777" w:rsidR="003E5514" w:rsidRDefault="003E5514">
      <w:pPr>
        <w:pStyle w:val="a3"/>
        <w:ind w:left="840" w:firstLineChars="100" w:firstLine="280"/>
        <w:jc w:val="left"/>
        <w:rPr>
          <w:rFonts w:ascii="Times New Roman" w:hAnsi="Times New Roman" w:cs="Times New Roman"/>
          <w:sz w:val="28"/>
          <w:szCs w:val="28"/>
        </w:rPr>
      </w:pPr>
    </w:p>
    <w:p w14:paraId="30BA6466" w14:textId="77777777" w:rsidR="003E5514" w:rsidRDefault="00C30AFC">
      <w:pPr>
        <w:pStyle w:val="a3"/>
        <w:numPr>
          <w:ilvl w:val="0"/>
          <w:numId w:val="1"/>
        </w:numPr>
        <w:ind w:firstLineChars="0"/>
        <w:jc w:val="left"/>
        <w:rPr>
          <w:rFonts w:ascii="Times New Roman" w:hAnsi="Times New Roman" w:cs="Times New Roman"/>
          <w:b/>
          <w:bCs/>
          <w:sz w:val="28"/>
          <w:szCs w:val="28"/>
        </w:rPr>
      </w:pPr>
      <w:r>
        <w:rPr>
          <w:rFonts w:ascii="Times New Roman" w:hAnsi="Times New Roman" w:cs="Times New Roman" w:hint="eastAsia"/>
          <w:b/>
          <w:bCs/>
          <w:sz w:val="28"/>
          <w:szCs w:val="28"/>
        </w:rPr>
        <w:t>R</w:t>
      </w:r>
      <w:r>
        <w:rPr>
          <w:rFonts w:ascii="Times New Roman" w:hAnsi="Times New Roman" w:cs="Times New Roman"/>
          <w:b/>
          <w:bCs/>
          <w:sz w:val="28"/>
          <w:szCs w:val="28"/>
        </w:rPr>
        <w:t>adix Sort</w:t>
      </w:r>
    </w:p>
    <w:p w14:paraId="79AA6E46" w14:textId="77777777" w:rsidR="003E5514" w:rsidRDefault="00C30AFC">
      <w:pPr>
        <w:pStyle w:val="a3"/>
        <w:numPr>
          <w:ilvl w:val="1"/>
          <w:numId w:val="1"/>
        </w:numPr>
        <w:ind w:left="420" w:firstLineChars="0"/>
        <w:jc w:val="left"/>
        <w:rPr>
          <w:rFonts w:ascii="Times New Roman" w:hAnsi="Times New Roman" w:cs="Times New Roman"/>
          <w:b/>
          <w:bCs/>
          <w:sz w:val="28"/>
          <w:szCs w:val="28"/>
        </w:rPr>
      </w:pPr>
      <w:r>
        <w:rPr>
          <w:rFonts w:ascii="Times New Roman" w:hAnsi="Times New Roman" w:cs="Times New Roman"/>
          <w:b/>
          <w:bCs/>
          <w:sz w:val="28"/>
          <w:szCs w:val="28"/>
        </w:rPr>
        <w:t>Basic Concept</w:t>
      </w:r>
    </w:p>
    <w:p w14:paraId="1A556FBD"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 xml:space="preserve">adix sorts </w:t>
      </w:r>
      <w:r>
        <w:rPr>
          <w:rFonts w:ascii="Times New Roman" w:hAnsi="Times New Roman" w:cs="Times New Roman"/>
          <w:sz w:val="28"/>
          <w:szCs w:val="28"/>
        </w:rPr>
        <w:t>are separated into two types: least sig</w:t>
      </w:r>
      <w:r>
        <w:rPr>
          <w:rFonts w:ascii="Times New Roman" w:hAnsi="Times New Roman" w:cs="Times New Roman" w:hint="eastAsia"/>
          <w:sz w:val="28"/>
          <w:szCs w:val="28"/>
        </w:rPr>
        <w:t xml:space="preserve">nificant </w:t>
      </w:r>
      <w:r>
        <w:rPr>
          <w:rFonts w:ascii="Times New Roman" w:hAnsi="Times New Roman" w:cs="Times New Roman"/>
          <w:sz w:val="28"/>
          <w:szCs w:val="28"/>
        </w:rPr>
        <w:t>digit (LSD, right to left) and most si</w:t>
      </w:r>
      <w:r>
        <w:rPr>
          <w:rFonts w:ascii="Times New Roman" w:hAnsi="Times New Roman" w:cs="Times New Roman" w:hint="eastAsia"/>
          <w:sz w:val="28"/>
          <w:szCs w:val="28"/>
        </w:rPr>
        <w:t xml:space="preserve">gnificant </w:t>
      </w:r>
      <w:r>
        <w:rPr>
          <w:rFonts w:ascii="Times New Roman" w:hAnsi="Times New Roman" w:cs="Times New Roman"/>
          <w:sz w:val="28"/>
          <w:szCs w:val="28"/>
        </w:rPr>
        <w:t>digit (MSD, left to right). And because of the chara</w:t>
      </w:r>
      <w:r>
        <w:rPr>
          <w:rFonts w:ascii="Times New Roman" w:hAnsi="Times New Roman" w:cs="Times New Roman" w:hint="eastAsia"/>
          <w:sz w:val="28"/>
          <w:szCs w:val="28"/>
        </w:rPr>
        <w:t>cteristic</w:t>
      </w:r>
      <w:r>
        <w:rPr>
          <w:rFonts w:ascii="Times New Roman" w:hAnsi="Times New Roman" w:cs="Times New Roman"/>
          <w:sz w:val="28"/>
          <w:szCs w:val="28"/>
        </w:rPr>
        <w:t>s of characters: variable lengths and left to right reading style, MSD is commonly used for sorting</w:t>
      </w:r>
      <w:r>
        <w:rPr>
          <w:rFonts w:ascii="Times New Roman" w:hAnsi="Times New Roman" w:cs="Times New Roman"/>
          <w:sz w:val="28"/>
          <w:szCs w:val="28"/>
        </w:rPr>
        <w:t xml:space="preserve"> strings.</w:t>
      </w:r>
    </w:p>
    <w:p w14:paraId="5AAC6652"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sz w:val="28"/>
          <w:szCs w:val="28"/>
        </w:rPr>
        <w:lastRenderedPageBreak/>
        <w:t xml:space="preserve">The basic concepts </w:t>
      </w:r>
      <w:r>
        <w:rPr>
          <w:rFonts w:ascii="Times New Roman" w:hAnsi="Times New Roman" w:cs="Times New Roman" w:hint="eastAsia"/>
          <w:sz w:val="28"/>
          <w:szCs w:val="28"/>
        </w:rPr>
        <w:t>f</w:t>
      </w:r>
      <w:r>
        <w:rPr>
          <w:rFonts w:ascii="Times New Roman" w:hAnsi="Times New Roman" w:cs="Times New Roman"/>
          <w:sz w:val="28"/>
          <w:szCs w:val="28"/>
        </w:rPr>
        <w:t>or MSD string sort method are partitioning strings and sorting them recursively, while LSD string sort is directly sorting strings based on radix. MSD is more efficient than LSD as it does not have to examine each digit of a s</w:t>
      </w:r>
      <w:r>
        <w:rPr>
          <w:rFonts w:ascii="Times New Roman" w:hAnsi="Times New Roman" w:cs="Times New Roman"/>
          <w:sz w:val="28"/>
          <w:szCs w:val="28"/>
        </w:rPr>
        <w:t>tring or number. However, it consumes more spaces because of recursion.</w:t>
      </w:r>
    </w:p>
    <w:p w14:paraId="22DE4EA1"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o be more efficient, there are </w:t>
      </w:r>
      <w:r>
        <w:rPr>
          <w:rFonts w:ascii="Times New Roman" w:hAnsi="Times New Roman" w:cs="Times New Roman" w:hint="eastAsia"/>
          <w:sz w:val="28"/>
          <w:szCs w:val="28"/>
        </w:rPr>
        <w:t>three more</w:t>
      </w:r>
      <w:r>
        <w:rPr>
          <w:rFonts w:ascii="Times New Roman" w:hAnsi="Times New Roman" w:cs="Times New Roman"/>
          <w:sz w:val="28"/>
          <w:szCs w:val="28"/>
        </w:rPr>
        <w:t xml:space="preserve"> radix sort</w:t>
      </w:r>
      <w:r>
        <w:rPr>
          <w:rFonts w:ascii="Times New Roman" w:hAnsi="Times New Roman" w:cs="Times New Roman" w:hint="eastAsia"/>
          <w:sz w:val="28"/>
          <w:szCs w:val="28"/>
        </w:rPr>
        <w:t>s</w:t>
      </w:r>
      <w:r>
        <w:rPr>
          <w:rFonts w:ascii="Times New Roman" w:hAnsi="Times New Roman" w:cs="Times New Roman"/>
          <w:sz w:val="28"/>
          <w:szCs w:val="28"/>
        </w:rPr>
        <w:t>: radix exchange sort in binary machine</w:t>
      </w:r>
      <w:r>
        <w:rPr>
          <w:rFonts w:ascii="Times New Roman" w:hAnsi="Times New Roman" w:cs="Times New Roman" w:hint="eastAsia"/>
          <w:sz w:val="28"/>
          <w:szCs w:val="28"/>
        </w:rPr>
        <w:t>, Load Balanced Parallel Radix Sort and Partitioned Parallel Radix Sort.</w:t>
      </w:r>
    </w:p>
    <w:p w14:paraId="457B2D1C" w14:textId="77777777" w:rsidR="003E5514" w:rsidRDefault="003E5514">
      <w:pPr>
        <w:ind w:firstLineChars="100" w:firstLine="280"/>
        <w:jc w:val="left"/>
        <w:rPr>
          <w:rFonts w:ascii="Times New Roman" w:hAnsi="Times New Roman" w:cs="Times New Roman"/>
          <w:sz w:val="28"/>
          <w:szCs w:val="28"/>
        </w:rPr>
      </w:pPr>
    </w:p>
    <w:p w14:paraId="217E74F9" w14:textId="77777777" w:rsidR="003E5514" w:rsidRDefault="00C30AFC">
      <w:pPr>
        <w:pStyle w:val="a3"/>
        <w:numPr>
          <w:ilvl w:val="1"/>
          <w:numId w:val="1"/>
        </w:numPr>
        <w:ind w:left="420" w:firstLineChars="0"/>
        <w:jc w:val="left"/>
        <w:rPr>
          <w:rFonts w:ascii="Times New Roman" w:hAnsi="Times New Roman" w:cs="Times New Roman"/>
          <w:b/>
          <w:bCs/>
          <w:sz w:val="28"/>
          <w:szCs w:val="28"/>
        </w:rPr>
      </w:pPr>
      <w:r>
        <w:rPr>
          <w:rFonts w:ascii="Times New Roman" w:hAnsi="Times New Roman" w:cs="Times New Roman" w:hint="eastAsia"/>
          <w:b/>
          <w:bCs/>
          <w:sz w:val="28"/>
          <w:szCs w:val="28"/>
        </w:rPr>
        <w:t>R</w:t>
      </w:r>
      <w:r>
        <w:rPr>
          <w:rFonts w:ascii="Times New Roman" w:hAnsi="Times New Roman" w:cs="Times New Roman"/>
          <w:b/>
          <w:bCs/>
          <w:sz w:val="28"/>
          <w:szCs w:val="28"/>
        </w:rPr>
        <w:t xml:space="preserve">adix </w:t>
      </w:r>
      <w:r>
        <w:rPr>
          <w:rFonts w:ascii="Times New Roman" w:hAnsi="Times New Roman" w:cs="Times New Roman"/>
          <w:b/>
          <w:bCs/>
          <w:sz w:val="28"/>
          <w:szCs w:val="28"/>
        </w:rPr>
        <w:t>Exchange Sort</w:t>
      </w:r>
    </w:p>
    <w:p w14:paraId="0B5A3A38" w14:textId="77777777" w:rsidR="003E5514" w:rsidRDefault="00C30AFC">
      <w:pPr>
        <w:pStyle w:val="a3"/>
        <w:ind w:firstLineChars="78" w:firstLine="218"/>
        <w:rPr>
          <w:rFonts w:ascii="Times New Roman" w:hAnsi="Times New Roman" w:cs="Times New Roman"/>
          <w:sz w:val="28"/>
          <w:szCs w:val="28"/>
        </w:rPr>
      </w:pPr>
      <w:r>
        <w:rPr>
          <w:rFonts w:ascii="Times New Roman" w:hAnsi="Times New Roman" w:cs="Times New Roman" w:hint="eastAsia"/>
          <w:sz w:val="28"/>
          <w:szCs w:val="28"/>
        </w:rPr>
        <w:t>R</w:t>
      </w:r>
      <w:r>
        <w:rPr>
          <w:rFonts w:ascii="Times New Roman" w:hAnsi="Times New Roman" w:cs="Times New Roman"/>
          <w:sz w:val="28"/>
          <w:szCs w:val="28"/>
        </w:rPr>
        <w:t>adix exchange sort is designed for a fixed word length, internally binary machine. The core concept of this method is sorting words containing just the key and an address locating the remainder of the item. The sorting method is checking the key from the h</w:t>
      </w:r>
      <w:r>
        <w:rPr>
          <w:rFonts w:ascii="Times New Roman" w:hAnsi="Times New Roman" w:cs="Times New Roman"/>
          <w:sz w:val="28"/>
          <w:szCs w:val="28"/>
        </w:rPr>
        <w:t xml:space="preserve">ighest digit to the lowest digit, similar as MSD radix sort. After the sort, the original data is put in the determined order. </w:t>
      </w:r>
    </w:p>
    <w:p w14:paraId="1F782DF1" w14:textId="77777777" w:rsidR="003E5514" w:rsidRDefault="00C30AFC">
      <w:pPr>
        <w:pStyle w:val="a3"/>
        <w:ind w:firstLineChars="78" w:firstLine="218"/>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n details, this sorting method with R radix distributes items into R pockets repeatedly. Unless distributing each digit of the </w:t>
      </w:r>
      <w:r>
        <w:rPr>
          <w:rFonts w:ascii="Times New Roman" w:hAnsi="Times New Roman" w:cs="Times New Roman"/>
          <w:sz w:val="28"/>
          <w:szCs w:val="28"/>
        </w:rPr>
        <w:t>key in advance, each of the R pockets must be sufficiently</w:t>
      </w:r>
      <w:r>
        <w:t xml:space="preserve"> </w:t>
      </w:r>
      <w:r>
        <w:rPr>
          <w:rFonts w:ascii="Times New Roman" w:hAnsi="Times New Roman" w:cs="Times New Roman"/>
          <w:sz w:val="28"/>
          <w:szCs w:val="28"/>
        </w:rPr>
        <w:t>large to accommodate all the items. Each end of the area is treated as the beginning of a separate area, thus only one area of length which equal to that of F items to be sorted is needed. As it is</w:t>
      </w:r>
      <w:r>
        <w:rPr>
          <w:rFonts w:ascii="Times New Roman" w:hAnsi="Times New Roman" w:cs="Times New Roman"/>
          <w:sz w:val="28"/>
          <w:szCs w:val="28"/>
        </w:rPr>
        <w:t xml:space="preserve"> internally binary machine, there are “zeros” pocket and “</w:t>
      </w:r>
      <w:proofErr w:type="gramStart"/>
      <w:r>
        <w:rPr>
          <w:rFonts w:ascii="Times New Roman" w:hAnsi="Times New Roman" w:cs="Times New Roman"/>
          <w:sz w:val="28"/>
          <w:szCs w:val="28"/>
        </w:rPr>
        <w:t>ones</w:t>
      </w:r>
      <w:proofErr w:type="gramEnd"/>
      <w:r>
        <w:rPr>
          <w:rFonts w:ascii="Times New Roman" w:hAnsi="Times New Roman" w:cs="Times New Roman"/>
          <w:sz w:val="28"/>
          <w:szCs w:val="28"/>
        </w:rPr>
        <w:t>” pocket. Initially, all successive items occupy “zeros” pocket, and when they are working backward, they occupy “</w:t>
      </w:r>
      <w:proofErr w:type="gramStart"/>
      <w:r>
        <w:rPr>
          <w:rFonts w:ascii="Times New Roman" w:hAnsi="Times New Roman" w:cs="Times New Roman"/>
          <w:sz w:val="28"/>
          <w:szCs w:val="28"/>
        </w:rPr>
        <w:t>ones</w:t>
      </w:r>
      <w:proofErr w:type="gramEnd"/>
      <w:r>
        <w:rPr>
          <w:rFonts w:ascii="Times New Roman" w:hAnsi="Times New Roman" w:cs="Times New Roman"/>
          <w:sz w:val="28"/>
          <w:szCs w:val="28"/>
        </w:rPr>
        <w:t>” pocket. Items are scanned sequentially in the zeros pocket. Encountering "</w:t>
      </w:r>
      <w:r>
        <w:rPr>
          <w:rFonts w:ascii="Times New Roman" w:hAnsi="Times New Roman" w:cs="Times New Roman"/>
          <w:sz w:val="28"/>
          <w:szCs w:val="28"/>
        </w:rPr>
        <w:t>one" is a symbol that “</w:t>
      </w:r>
      <w:proofErr w:type="gramStart"/>
      <w:r>
        <w:rPr>
          <w:rFonts w:ascii="Times New Roman" w:hAnsi="Times New Roman" w:cs="Times New Roman"/>
          <w:sz w:val="28"/>
          <w:szCs w:val="28"/>
        </w:rPr>
        <w:t>ones</w:t>
      </w:r>
      <w:proofErr w:type="gramEnd"/>
      <w:r>
        <w:rPr>
          <w:rFonts w:ascii="Times New Roman" w:hAnsi="Times New Roman" w:cs="Times New Roman"/>
          <w:sz w:val="28"/>
          <w:szCs w:val="28"/>
        </w:rPr>
        <w:t>” pocket is being scanned. The scanning starts with the last item in the last block and ends when a zero is encountered. Then, the two items are exchanged and being scanned continuously, until all items in the block have been exa</w:t>
      </w:r>
      <w:r>
        <w:rPr>
          <w:rFonts w:ascii="Times New Roman" w:hAnsi="Times New Roman" w:cs="Times New Roman"/>
          <w:sz w:val="28"/>
          <w:szCs w:val="28"/>
        </w:rPr>
        <w:t>mined. Eventually, all items wi</w:t>
      </w:r>
      <w:r>
        <w:rPr>
          <w:rFonts w:ascii="Times New Roman" w:hAnsi="Times New Roman" w:cs="Times New Roman" w:hint="eastAsia"/>
          <w:sz w:val="28"/>
          <w:szCs w:val="28"/>
        </w:rPr>
        <w:t>th</w:t>
      </w:r>
      <w:r>
        <w:rPr>
          <w:rFonts w:ascii="Times New Roman" w:hAnsi="Times New Roman" w:cs="Times New Roman"/>
          <w:sz w:val="28"/>
          <w:szCs w:val="28"/>
        </w:rPr>
        <w:t xml:space="preserve"> bit zero precede all those with bit one in the sorted block. </w:t>
      </w:r>
    </w:p>
    <w:p w14:paraId="608747D9" w14:textId="77777777" w:rsidR="003E5514" w:rsidRDefault="003E5514">
      <w:pPr>
        <w:pStyle w:val="a3"/>
        <w:ind w:left="780" w:firstLineChars="100" w:firstLine="280"/>
        <w:jc w:val="left"/>
        <w:rPr>
          <w:rFonts w:ascii="Times New Roman" w:hAnsi="Times New Roman" w:cs="Times New Roman"/>
          <w:sz w:val="28"/>
          <w:szCs w:val="28"/>
        </w:rPr>
      </w:pPr>
    </w:p>
    <w:p w14:paraId="40DC2CBE" w14:textId="77777777" w:rsidR="003E5514" w:rsidRDefault="00C30AFC">
      <w:pPr>
        <w:pStyle w:val="a3"/>
        <w:numPr>
          <w:ilvl w:val="1"/>
          <w:numId w:val="1"/>
        </w:numPr>
        <w:tabs>
          <w:tab w:val="left" w:pos="0"/>
        </w:tabs>
        <w:ind w:left="0" w:firstLineChars="0" w:firstLine="0"/>
        <w:jc w:val="left"/>
        <w:rPr>
          <w:rFonts w:ascii="Times New Roman" w:hAnsi="Times New Roman" w:cs="Times New Roman"/>
          <w:b/>
          <w:bCs/>
          <w:sz w:val="28"/>
          <w:szCs w:val="28"/>
        </w:rPr>
      </w:pPr>
      <w:r>
        <w:rPr>
          <w:rFonts w:ascii="Times New Roman" w:hAnsi="Times New Roman" w:cs="Times New Roman" w:hint="eastAsia"/>
          <w:b/>
          <w:bCs/>
          <w:sz w:val="28"/>
          <w:szCs w:val="28"/>
        </w:rPr>
        <w:t>Load Balanced Parallel Radix Sort</w:t>
      </w:r>
    </w:p>
    <w:p w14:paraId="59AD57DA"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hint="eastAsia"/>
          <w:sz w:val="28"/>
          <w:szCs w:val="28"/>
        </w:rPr>
        <w:t>Load Balanced Parallel Radix Sort is a kind of parallel sorting, which is designed to solve the load balancing problem caused</w:t>
      </w:r>
      <w:r>
        <w:rPr>
          <w:rFonts w:ascii="Times New Roman" w:hAnsi="Times New Roman" w:cs="Times New Roman" w:hint="eastAsia"/>
          <w:sz w:val="28"/>
          <w:szCs w:val="28"/>
        </w:rPr>
        <w:t xml:space="preserve"> by the inconsistent number of keys in each processor. It is based on </w:t>
      </w:r>
      <w:r>
        <w:rPr>
          <w:rFonts w:ascii="Times New Roman" w:hAnsi="Times New Roman" w:cs="Times New Roman"/>
          <w:sz w:val="28"/>
          <w:szCs w:val="28"/>
        </w:rPr>
        <w:t>sequential</w:t>
      </w:r>
      <w:r>
        <w:rPr>
          <w:rFonts w:ascii="Times New Roman" w:hAnsi="Times New Roman" w:cs="Times New Roman" w:hint="eastAsia"/>
          <w:sz w:val="28"/>
          <w:szCs w:val="28"/>
        </w:rPr>
        <w:t xml:space="preserve"> radix sort, using multiple processors working together to improve efficiency.</w:t>
      </w:r>
    </w:p>
    <w:p w14:paraId="6A103670"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hint="eastAsia"/>
          <w:sz w:val="28"/>
          <w:szCs w:val="28"/>
        </w:rPr>
        <w:t>Each round of Load Balanced Parallel Radix Sort has two steps. First, we allocate keys into diffe</w:t>
      </w:r>
      <w:r>
        <w:rPr>
          <w:rFonts w:ascii="Times New Roman" w:hAnsi="Times New Roman" w:cs="Times New Roman" w:hint="eastAsia"/>
          <w:sz w:val="28"/>
          <w:szCs w:val="28"/>
        </w:rPr>
        <w:t xml:space="preserve">rent buckets, and then we collect the data together from different buckets. In allocation step, we divide data into p (the number of processors) segments, and each processors sort the data separately. </w:t>
      </w:r>
      <w:r>
        <w:rPr>
          <w:rFonts w:ascii="Times New Roman" w:hAnsi="Times New Roman" w:cs="Times New Roman"/>
          <w:sz w:val="28"/>
          <w:szCs w:val="28"/>
        </w:rPr>
        <w:t>However,</w:t>
      </w:r>
      <w:r>
        <w:rPr>
          <w:rFonts w:ascii="Times New Roman" w:hAnsi="Times New Roman" w:cs="Times New Roman" w:hint="eastAsia"/>
          <w:sz w:val="28"/>
          <w:szCs w:val="28"/>
        </w:rPr>
        <w:t xml:space="preserve"> in collection </w:t>
      </w:r>
      <w:proofErr w:type="gramStart"/>
      <w:r>
        <w:rPr>
          <w:rFonts w:ascii="Times New Roman" w:hAnsi="Times New Roman" w:cs="Times New Roman"/>
          <w:sz w:val="28"/>
          <w:szCs w:val="28"/>
        </w:rPr>
        <w:t>step</w:t>
      </w:r>
      <w:proofErr w:type="gramEnd"/>
      <w:r>
        <w:rPr>
          <w:rFonts w:ascii="Times New Roman" w:hAnsi="Times New Roman" w:cs="Times New Roman" w:hint="eastAsia"/>
          <w:sz w:val="28"/>
          <w:szCs w:val="28"/>
        </w:rPr>
        <w:t xml:space="preserve"> which is different from seq</w:t>
      </w:r>
      <w:r>
        <w:rPr>
          <w:rFonts w:ascii="Times New Roman" w:hAnsi="Times New Roman" w:cs="Times New Roman" w:hint="eastAsia"/>
          <w:sz w:val="28"/>
          <w:szCs w:val="28"/>
        </w:rPr>
        <w:t>uence radix sort, we need to collect data from all processors and write them into original arrays one by one. Then we just need to repeat the above steps until all the data is sorted.</w:t>
      </w:r>
    </w:p>
    <w:p w14:paraId="0B054447" w14:textId="77777777" w:rsidR="003E5514" w:rsidRDefault="003E5514">
      <w:pPr>
        <w:pStyle w:val="a3"/>
        <w:ind w:left="780" w:firstLineChars="100" w:firstLine="280"/>
        <w:jc w:val="left"/>
        <w:rPr>
          <w:rFonts w:ascii="Times New Roman" w:hAnsi="Times New Roman" w:cs="Times New Roman"/>
          <w:sz w:val="28"/>
          <w:szCs w:val="28"/>
        </w:rPr>
      </w:pPr>
    </w:p>
    <w:p w14:paraId="6419063F" w14:textId="77777777" w:rsidR="003E5514" w:rsidRDefault="00C30AFC">
      <w:pPr>
        <w:pStyle w:val="a3"/>
        <w:numPr>
          <w:ilvl w:val="1"/>
          <w:numId w:val="1"/>
        </w:numPr>
        <w:ind w:left="420" w:firstLineChars="0"/>
        <w:jc w:val="left"/>
        <w:rPr>
          <w:rFonts w:ascii="Times New Roman" w:hAnsi="Times New Roman" w:cs="Times New Roman"/>
          <w:b/>
          <w:bCs/>
          <w:sz w:val="28"/>
          <w:szCs w:val="28"/>
        </w:rPr>
      </w:pPr>
      <w:r>
        <w:rPr>
          <w:rFonts w:ascii="Times New Roman" w:hAnsi="Times New Roman" w:cs="Times New Roman" w:hint="eastAsia"/>
          <w:b/>
          <w:bCs/>
          <w:sz w:val="28"/>
          <w:szCs w:val="28"/>
        </w:rPr>
        <w:t>Partitioned Parallel Radix Sort</w:t>
      </w:r>
    </w:p>
    <w:p w14:paraId="2F119068" w14:textId="77777777" w:rsidR="003E5514" w:rsidRDefault="00C30AFC">
      <w:pPr>
        <w:pStyle w:val="a3"/>
        <w:tabs>
          <w:tab w:val="left" w:pos="630"/>
        </w:tabs>
        <w:ind w:firstLineChars="100" w:firstLine="280"/>
        <w:rPr>
          <w:rFonts w:ascii="Times New Roman" w:hAnsi="Times New Roman" w:cs="Times New Roman"/>
          <w:sz w:val="28"/>
          <w:szCs w:val="28"/>
        </w:rPr>
      </w:pPr>
      <w:r>
        <w:rPr>
          <w:rFonts w:ascii="Times New Roman" w:hAnsi="Times New Roman" w:cs="Times New Roman" w:hint="eastAsia"/>
          <w:sz w:val="28"/>
          <w:szCs w:val="28"/>
        </w:rPr>
        <w:t xml:space="preserve">Partitioned Parallel Radix </w:t>
      </w:r>
      <w:r>
        <w:rPr>
          <w:rFonts w:ascii="Times New Roman" w:hAnsi="Times New Roman" w:cs="Times New Roman"/>
          <w:sz w:val="28"/>
          <w:szCs w:val="28"/>
        </w:rPr>
        <w:t>S</w:t>
      </w:r>
      <w:r>
        <w:rPr>
          <w:rFonts w:ascii="Times New Roman" w:hAnsi="Times New Roman" w:cs="Times New Roman" w:hint="eastAsia"/>
          <w:sz w:val="28"/>
          <w:szCs w:val="28"/>
        </w:rPr>
        <w:t>ort is a ki</w:t>
      </w:r>
      <w:r>
        <w:rPr>
          <w:rFonts w:ascii="Times New Roman" w:hAnsi="Times New Roman" w:cs="Times New Roman" w:hint="eastAsia"/>
          <w:sz w:val="28"/>
          <w:szCs w:val="28"/>
        </w:rPr>
        <w:t>nd of parallel radix sort which modifies the Load Balanced Radix Sort to shorten the execution time. The difference is that</w:t>
      </w:r>
      <w:r>
        <w:rPr>
          <w:rFonts w:ascii="Times New Roman" w:hAnsi="Times New Roman" w:cs="Times New Roman"/>
          <w:sz w:val="28"/>
          <w:szCs w:val="28"/>
        </w:rPr>
        <w:t xml:space="preserve"> </w:t>
      </w:r>
      <w:r>
        <w:rPr>
          <w:rFonts w:ascii="Times New Roman" w:hAnsi="Times New Roman" w:cs="Times New Roman" w:hint="eastAsia"/>
          <w:sz w:val="28"/>
          <w:szCs w:val="28"/>
        </w:rPr>
        <w:t xml:space="preserve">the Load Balanced Radix Sort requires data redistribution in each round for perfect load </w:t>
      </w:r>
      <w:r>
        <w:rPr>
          <w:rFonts w:ascii="Times New Roman" w:hAnsi="Times New Roman" w:cs="Times New Roman"/>
          <w:sz w:val="28"/>
          <w:szCs w:val="28"/>
        </w:rPr>
        <w:t>balancing,</w:t>
      </w:r>
      <w:r>
        <w:rPr>
          <w:rFonts w:ascii="Times New Roman" w:hAnsi="Times New Roman" w:cs="Times New Roman" w:hint="eastAsia"/>
          <w:sz w:val="28"/>
          <w:szCs w:val="28"/>
        </w:rPr>
        <w:t xml:space="preserve"> but Partitioned Parallel Radix S</w:t>
      </w:r>
      <w:r>
        <w:rPr>
          <w:rFonts w:ascii="Times New Roman" w:hAnsi="Times New Roman" w:cs="Times New Roman" w:hint="eastAsia"/>
          <w:sz w:val="28"/>
          <w:szCs w:val="28"/>
        </w:rPr>
        <w:t>ort only needs one in the first round. The remaining work is only computation and data movement within each processor.</w:t>
      </w:r>
    </w:p>
    <w:p w14:paraId="4FDDA060" w14:textId="77777777" w:rsidR="003E5514" w:rsidRDefault="00C30AFC">
      <w:pPr>
        <w:pStyle w:val="a3"/>
        <w:tabs>
          <w:tab w:val="left" w:pos="630"/>
        </w:tabs>
        <w:ind w:firstLineChars="100" w:firstLine="280"/>
        <w:rPr>
          <w:rFonts w:ascii="Times New Roman" w:hAnsi="Times New Roman" w:cs="Times New Roman"/>
          <w:sz w:val="28"/>
          <w:szCs w:val="28"/>
        </w:rPr>
      </w:pPr>
      <w:r>
        <w:rPr>
          <w:rFonts w:ascii="Times New Roman" w:hAnsi="Times New Roman" w:cs="Times New Roman" w:hint="eastAsia"/>
          <w:sz w:val="28"/>
          <w:szCs w:val="28"/>
        </w:rPr>
        <w:t>To be specific, we assume that the number of processors is P, the total number of keys is N and the number of buckets in each processor i</w:t>
      </w:r>
      <w:r>
        <w:rPr>
          <w:rFonts w:ascii="Times New Roman" w:hAnsi="Times New Roman" w:cs="Times New Roman" w:hint="eastAsia"/>
          <w:sz w:val="28"/>
          <w:szCs w:val="28"/>
        </w:rPr>
        <w:t xml:space="preserve">s b. The sorting process has two phases, key </w:t>
      </w:r>
      <w:proofErr w:type="gramStart"/>
      <w:r>
        <w:rPr>
          <w:rFonts w:ascii="Times New Roman" w:hAnsi="Times New Roman" w:cs="Times New Roman" w:hint="eastAsia"/>
          <w:sz w:val="28"/>
          <w:szCs w:val="28"/>
        </w:rPr>
        <w:t>partitioning</w:t>
      </w:r>
      <w:proofErr w:type="gramEnd"/>
      <w:r>
        <w:rPr>
          <w:rFonts w:ascii="Times New Roman" w:hAnsi="Times New Roman" w:cs="Times New Roman" w:hint="eastAsia"/>
          <w:sz w:val="28"/>
          <w:szCs w:val="28"/>
        </w:rPr>
        <w:t xml:space="preserve"> and local sort (sequen</w:t>
      </w:r>
      <w:r>
        <w:rPr>
          <w:rFonts w:ascii="Times New Roman" w:hAnsi="Times New Roman" w:cs="Times New Roman"/>
          <w:sz w:val="28"/>
          <w:szCs w:val="28"/>
        </w:rPr>
        <w:t>tial</w:t>
      </w:r>
      <w:r>
        <w:rPr>
          <w:rFonts w:ascii="Times New Roman" w:hAnsi="Times New Roman" w:cs="Times New Roman" w:hint="eastAsia"/>
          <w:sz w:val="28"/>
          <w:szCs w:val="28"/>
        </w:rPr>
        <w:t xml:space="preserve"> sort). In key partitioning phase, first, we divide keys into P processors and each processor has N/P keys. Then, we sort the data into b buckets in each processor accordin</w:t>
      </w:r>
      <w:r>
        <w:rPr>
          <w:rFonts w:ascii="Times New Roman" w:hAnsi="Times New Roman" w:cs="Times New Roman" w:hint="eastAsia"/>
          <w:sz w:val="28"/>
          <w:szCs w:val="28"/>
        </w:rPr>
        <w:t>g to the most significant digit.</w:t>
      </w:r>
      <w:r>
        <w:rPr>
          <w:rFonts w:ascii="Times New Roman" w:hAnsi="Times New Roman" w:cs="Times New Roman"/>
          <w:sz w:val="28"/>
          <w:szCs w:val="28"/>
        </w:rPr>
        <w:t xml:space="preserve"> </w:t>
      </w:r>
      <w:r>
        <w:rPr>
          <w:rFonts w:ascii="Times New Roman" w:hAnsi="Times New Roman" w:cs="Times New Roman" w:hint="eastAsia"/>
          <w:sz w:val="28"/>
          <w:szCs w:val="28"/>
        </w:rPr>
        <w:t xml:space="preserve">Finally, we collect keys in different </w:t>
      </w:r>
      <w:r>
        <w:rPr>
          <w:rFonts w:ascii="Times New Roman" w:hAnsi="Times New Roman" w:cs="Times New Roman" w:hint="eastAsia"/>
          <w:sz w:val="28"/>
          <w:szCs w:val="28"/>
        </w:rPr>
        <w:lastRenderedPageBreak/>
        <w:t xml:space="preserve">processors according to the value of buckets. In this way we will get b groups keys. The key partitioning phase is similar </w:t>
      </w:r>
      <w:r>
        <w:rPr>
          <w:rFonts w:ascii="Times New Roman" w:hAnsi="Times New Roman" w:cs="Times New Roman"/>
          <w:sz w:val="28"/>
          <w:szCs w:val="28"/>
        </w:rPr>
        <w:t>as</w:t>
      </w:r>
      <w:r>
        <w:rPr>
          <w:rFonts w:ascii="Times New Roman" w:hAnsi="Times New Roman" w:cs="Times New Roman" w:hint="eastAsia"/>
          <w:sz w:val="28"/>
          <w:szCs w:val="28"/>
        </w:rPr>
        <w:t xml:space="preserve"> the Load Balanced Radix Sort</w:t>
      </w:r>
      <w:r>
        <w:rPr>
          <w:rFonts w:ascii="Times New Roman" w:hAnsi="Times New Roman" w:cs="Times New Roman"/>
          <w:sz w:val="28"/>
          <w:szCs w:val="28"/>
        </w:rPr>
        <w:t xml:space="preserve"> </w:t>
      </w:r>
      <w:r>
        <w:rPr>
          <w:rFonts w:ascii="Times New Roman" w:hAnsi="Times New Roman" w:cs="Times New Roman" w:hint="eastAsia"/>
          <w:sz w:val="28"/>
          <w:szCs w:val="28"/>
        </w:rPr>
        <w:t>because we need to redistribut</w:t>
      </w:r>
      <w:r>
        <w:rPr>
          <w:rFonts w:ascii="Times New Roman" w:hAnsi="Times New Roman" w:cs="Times New Roman" w:hint="eastAsia"/>
          <w:sz w:val="28"/>
          <w:szCs w:val="28"/>
        </w:rPr>
        <w:t xml:space="preserve">e data. In local sort phase, </w:t>
      </w:r>
      <w:r>
        <w:rPr>
          <w:rFonts w:ascii="Times New Roman" w:hAnsi="Times New Roman" w:cs="Times New Roman"/>
          <w:sz w:val="28"/>
          <w:szCs w:val="28"/>
        </w:rPr>
        <w:t>w</w:t>
      </w:r>
      <w:r>
        <w:rPr>
          <w:rFonts w:ascii="Times New Roman" w:hAnsi="Times New Roman" w:cs="Times New Roman" w:hint="eastAsia"/>
          <w:sz w:val="28"/>
          <w:szCs w:val="28"/>
        </w:rPr>
        <w:t>e use sequen</w:t>
      </w:r>
      <w:r>
        <w:rPr>
          <w:rFonts w:ascii="Times New Roman" w:hAnsi="Times New Roman" w:cs="Times New Roman"/>
          <w:sz w:val="28"/>
          <w:szCs w:val="28"/>
        </w:rPr>
        <w:t>tial</w:t>
      </w:r>
      <w:r>
        <w:rPr>
          <w:rFonts w:ascii="Times New Roman" w:hAnsi="Times New Roman" w:cs="Times New Roman" w:hint="eastAsia"/>
          <w:sz w:val="28"/>
          <w:szCs w:val="28"/>
        </w:rPr>
        <w:t xml:space="preserve"> sort to sort keys in each group. The sorting </w:t>
      </w:r>
      <w:r>
        <w:rPr>
          <w:rFonts w:ascii="Times New Roman" w:hAnsi="Times New Roman" w:cs="Times New Roman"/>
          <w:sz w:val="28"/>
          <w:szCs w:val="28"/>
        </w:rPr>
        <w:t>bases on</w:t>
      </w:r>
      <w:r>
        <w:rPr>
          <w:rFonts w:ascii="Times New Roman" w:hAnsi="Times New Roman" w:cs="Times New Roman" w:hint="eastAsia"/>
          <w:sz w:val="28"/>
          <w:szCs w:val="28"/>
        </w:rPr>
        <w:t xml:space="preserve"> the other digits except the most significant one. After all sorting is completed, we can output the data in each group one by one and </w:t>
      </w:r>
      <w:r>
        <w:rPr>
          <w:rFonts w:ascii="Times New Roman" w:hAnsi="Times New Roman" w:cs="Times New Roman"/>
          <w:sz w:val="28"/>
          <w:szCs w:val="28"/>
        </w:rPr>
        <w:t xml:space="preserve">then </w:t>
      </w:r>
      <w:r>
        <w:rPr>
          <w:rFonts w:ascii="Times New Roman" w:hAnsi="Times New Roman" w:cs="Times New Roman" w:hint="eastAsia"/>
          <w:sz w:val="28"/>
          <w:szCs w:val="28"/>
        </w:rPr>
        <w:t xml:space="preserve">get </w:t>
      </w:r>
      <w:proofErr w:type="gramStart"/>
      <w:r>
        <w:rPr>
          <w:rFonts w:ascii="Times New Roman" w:hAnsi="Times New Roman" w:cs="Times New Roman" w:hint="eastAsia"/>
          <w:sz w:val="28"/>
          <w:szCs w:val="28"/>
        </w:rPr>
        <w:t>the final re</w:t>
      </w:r>
      <w:r>
        <w:rPr>
          <w:rFonts w:ascii="Times New Roman" w:hAnsi="Times New Roman" w:cs="Times New Roman" w:hint="eastAsia"/>
          <w:sz w:val="28"/>
          <w:szCs w:val="28"/>
        </w:rPr>
        <w:t>sult</w:t>
      </w:r>
      <w:proofErr w:type="gramEnd"/>
      <w:r>
        <w:rPr>
          <w:rFonts w:ascii="Times New Roman" w:hAnsi="Times New Roman" w:cs="Times New Roman" w:hint="eastAsia"/>
          <w:sz w:val="28"/>
          <w:szCs w:val="28"/>
        </w:rPr>
        <w:t>.</w:t>
      </w:r>
    </w:p>
    <w:p w14:paraId="045E5E5E" w14:textId="519239B4" w:rsidR="003E5514" w:rsidRDefault="00C30AFC">
      <w:pPr>
        <w:pStyle w:val="a3"/>
        <w:ind w:firstLineChars="0" w:firstLine="0"/>
        <w:jc w:val="left"/>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13BF2D90" wp14:editId="647A9F9F">
            <wp:simplePos x="0" y="0"/>
            <wp:positionH relativeFrom="column">
              <wp:posOffset>2354580</wp:posOffset>
            </wp:positionH>
            <wp:positionV relativeFrom="paragraph">
              <wp:posOffset>694055</wp:posOffset>
            </wp:positionV>
            <wp:extent cx="4144645" cy="3131820"/>
            <wp:effectExtent l="0" t="0" r="0" b="5080"/>
            <wp:wrapSquare wrapText="bothSides"/>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44645" cy="3131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114300" distR="114300" wp14:anchorId="37CBD52E" wp14:editId="21BE11D7">
            <wp:extent cx="1958340" cy="4243070"/>
            <wp:effectExtent l="0" t="0" r="762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958340" cy="4243070"/>
                    </a:xfrm>
                    <a:prstGeom prst="rect">
                      <a:avLst/>
                    </a:prstGeom>
                    <a:noFill/>
                    <a:ln>
                      <a:noFill/>
                    </a:ln>
                  </pic:spPr>
                </pic:pic>
              </a:graphicData>
            </a:graphic>
          </wp:inline>
        </w:drawing>
      </w:r>
      <w:r>
        <w:rPr>
          <w:rFonts w:hint="eastAsia"/>
        </w:rPr>
        <w:t xml:space="preserve">     </w:t>
      </w:r>
      <w:r>
        <w:rPr>
          <w:rFonts w:ascii="Times New Roman" w:hAnsi="Times New Roman" w:cs="Times New Roman" w:hint="eastAsia"/>
          <w:sz w:val="28"/>
          <w:szCs w:val="28"/>
        </w:rPr>
        <w:t xml:space="preserve">                         </w:t>
      </w:r>
    </w:p>
    <w:p w14:paraId="3356E74F" w14:textId="77777777" w:rsidR="003E5514" w:rsidRDefault="003E5514">
      <w:pPr>
        <w:pStyle w:val="a3"/>
        <w:jc w:val="center"/>
      </w:pPr>
    </w:p>
    <w:p w14:paraId="27F48D27" w14:textId="77777777" w:rsidR="003E5514" w:rsidRDefault="00C30AFC">
      <w:pPr>
        <w:pStyle w:val="a3"/>
        <w:ind w:firstLineChars="0" w:firstLine="0"/>
      </w:pPr>
      <w:r>
        <w:rPr>
          <w:rFonts w:hint="eastAsia"/>
        </w:rPr>
        <w:t xml:space="preserve">Figure 1 The Algorithm of Load Balanced Parallel Radix Sort   </w:t>
      </w:r>
      <w:r>
        <w:rPr>
          <w:rFonts w:hint="eastAsia"/>
        </w:rPr>
        <w:t>Figure 2 An example of Partitioned Parallel Radix Sort</w:t>
      </w:r>
    </w:p>
    <w:p w14:paraId="6BD7E7A2" w14:textId="77777777" w:rsidR="003E5514" w:rsidRDefault="003E5514">
      <w:pPr>
        <w:pStyle w:val="a3"/>
        <w:ind w:firstLineChars="0" w:firstLine="0"/>
      </w:pPr>
    </w:p>
    <w:p w14:paraId="54DE2338" w14:textId="77777777" w:rsidR="003E5514" w:rsidRDefault="00C30AFC">
      <w:pPr>
        <w:pStyle w:val="a3"/>
        <w:numPr>
          <w:ilvl w:val="0"/>
          <w:numId w:val="1"/>
        </w:numPr>
        <w:ind w:firstLineChars="0"/>
        <w:jc w:val="left"/>
        <w:rPr>
          <w:rFonts w:ascii="Times New Roman" w:hAnsi="Times New Roman" w:cs="Times New Roman"/>
          <w:b/>
          <w:bCs/>
          <w:sz w:val="28"/>
          <w:szCs w:val="28"/>
        </w:rPr>
      </w:pPr>
      <w:r>
        <w:rPr>
          <w:rFonts w:ascii="Times New Roman" w:hAnsi="Times New Roman" w:cs="Times New Roman"/>
          <w:b/>
          <w:bCs/>
          <w:sz w:val="28"/>
          <w:szCs w:val="28"/>
        </w:rPr>
        <w:t>Conclusion</w:t>
      </w:r>
    </w:p>
    <w:p w14:paraId="68F9EE70"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 xml:space="preserve">s for radix exchange sorting method, it is useful in situations where space is at a </w:t>
      </w:r>
      <w:r>
        <w:rPr>
          <w:rFonts w:ascii="Times New Roman" w:hAnsi="Times New Roman" w:cs="Times New Roman"/>
          <w:sz w:val="28"/>
          <w:szCs w:val="28"/>
        </w:rPr>
        <w:t>premium. Even where there is ample room in memory, it may prove to be faster than possible alternatives.</w:t>
      </w:r>
    </w:p>
    <w:p w14:paraId="573D2962"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hint="eastAsia"/>
          <w:sz w:val="28"/>
          <w:szCs w:val="28"/>
        </w:rPr>
        <w:t xml:space="preserve">The </w:t>
      </w:r>
      <w:r>
        <w:rPr>
          <w:rFonts w:ascii="Times New Roman" w:hAnsi="Times New Roman" w:cs="Times New Roman"/>
          <w:sz w:val="28"/>
          <w:szCs w:val="28"/>
        </w:rPr>
        <w:t>L</w:t>
      </w:r>
      <w:r>
        <w:rPr>
          <w:rFonts w:ascii="Times New Roman" w:hAnsi="Times New Roman" w:cs="Times New Roman" w:hint="eastAsia"/>
          <w:sz w:val="28"/>
          <w:szCs w:val="28"/>
        </w:rPr>
        <w:t xml:space="preserve">oad </w:t>
      </w:r>
      <w:r>
        <w:rPr>
          <w:rFonts w:ascii="Times New Roman" w:hAnsi="Times New Roman" w:cs="Times New Roman"/>
          <w:sz w:val="28"/>
          <w:szCs w:val="28"/>
        </w:rPr>
        <w:t>B</w:t>
      </w:r>
      <w:r>
        <w:rPr>
          <w:rFonts w:ascii="Times New Roman" w:hAnsi="Times New Roman" w:cs="Times New Roman" w:hint="eastAsia"/>
          <w:sz w:val="28"/>
          <w:szCs w:val="28"/>
        </w:rPr>
        <w:t xml:space="preserve">alanced </w:t>
      </w:r>
      <w:r>
        <w:rPr>
          <w:rFonts w:ascii="Times New Roman" w:hAnsi="Times New Roman" w:cs="Times New Roman"/>
          <w:sz w:val="28"/>
          <w:szCs w:val="28"/>
        </w:rPr>
        <w:t>R</w:t>
      </w:r>
      <w:r>
        <w:rPr>
          <w:rFonts w:ascii="Times New Roman" w:hAnsi="Times New Roman" w:cs="Times New Roman" w:hint="eastAsia"/>
          <w:sz w:val="28"/>
          <w:szCs w:val="28"/>
        </w:rPr>
        <w:t xml:space="preserve">adix </w:t>
      </w:r>
      <w:r>
        <w:rPr>
          <w:rFonts w:ascii="Times New Roman" w:hAnsi="Times New Roman" w:cs="Times New Roman"/>
          <w:sz w:val="28"/>
          <w:szCs w:val="28"/>
        </w:rPr>
        <w:t>S</w:t>
      </w:r>
      <w:r>
        <w:rPr>
          <w:rFonts w:ascii="Times New Roman" w:hAnsi="Times New Roman" w:cs="Times New Roman" w:hint="eastAsia"/>
          <w:sz w:val="28"/>
          <w:szCs w:val="28"/>
        </w:rPr>
        <w:t xml:space="preserve">ort is regarded as one of the fastest internal sorts with parallel processing which requires data redistribution in each </w:t>
      </w:r>
      <w:r>
        <w:rPr>
          <w:rFonts w:ascii="Times New Roman" w:hAnsi="Times New Roman" w:cs="Times New Roman" w:hint="eastAsia"/>
          <w:sz w:val="28"/>
          <w:szCs w:val="28"/>
        </w:rPr>
        <w:t xml:space="preserve">round for perfect load balancing. The minor disadvantage of this method is that it takes a lot of time to write all the data into the original array because if we don't do that, we need to traverse the discrete data during the </w:t>
      </w:r>
      <w:r>
        <w:rPr>
          <w:rFonts w:ascii="Times New Roman" w:hAnsi="Times New Roman" w:cs="Times New Roman" w:hint="eastAsia"/>
          <w:sz w:val="28"/>
          <w:szCs w:val="28"/>
        </w:rPr>
        <w:lastRenderedPageBreak/>
        <w:t>allocation step, which wastes</w:t>
      </w:r>
      <w:r>
        <w:rPr>
          <w:rFonts w:ascii="Times New Roman" w:hAnsi="Times New Roman" w:cs="Times New Roman" w:hint="eastAsia"/>
          <w:sz w:val="28"/>
          <w:szCs w:val="28"/>
        </w:rPr>
        <w:t xml:space="preserve"> more computational resource.</w:t>
      </w:r>
    </w:p>
    <w:p w14:paraId="6069879D" w14:textId="77777777" w:rsidR="003E5514" w:rsidRDefault="00C30AFC">
      <w:pPr>
        <w:pStyle w:val="a3"/>
        <w:ind w:firstLineChars="100" w:firstLine="280"/>
        <w:rPr>
          <w:rFonts w:ascii="Times New Roman" w:hAnsi="Times New Roman" w:cs="Times New Roman"/>
          <w:sz w:val="28"/>
          <w:szCs w:val="28"/>
        </w:rPr>
      </w:pPr>
      <w:r>
        <w:rPr>
          <w:rFonts w:ascii="Times New Roman" w:hAnsi="Times New Roman" w:cs="Times New Roman" w:hint="eastAsia"/>
          <w:sz w:val="28"/>
          <w:szCs w:val="28"/>
        </w:rPr>
        <w:t xml:space="preserve">Theoretically, it seems like that Partitioned Parallel Radix </w:t>
      </w:r>
      <w:r>
        <w:rPr>
          <w:rFonts w:ascii="Times New Roman" w:hAnsi="Times New Roman" w:cs="Times New Roman"/>
          <w:sz w:val="28"/>
          <w:szCs w:val="28"/>
        </w:rPr>
        <w:t>S</w:t>
      </w:r>
      <w:r>
        <w:rPr>
          <w:rFonts w:ascii="Times New Roman" w:hAnsi="Times New Roman" w:cs="Times New Roman" w:hint="eastAsia"/>
          <w:sz w:val="28"/>
          <w:szCs w:val="28"/>
        </w:rPr>
        <w:t xml:space="preserve">ort spends </w:t>
      </w:r>
      <w:r>
        <w:rPr>
          <w:rFonts w:ascii="Times New Roman" w:hAnsi="Times New Roman" w:cs="Times New Roman"/>
          <w:sz w:val="28"/>
          <w:szCs w:val="28"/>
        </w:rPr>
        <w:t>fewer</w:t>
      </w:r>
      <w:r>
        <w:rPr>
          <w:rFonts w:ascii="Times New Roman" w:hAnsi="Times New Roman" w:cs="Times New Roman" w:hint="eastAsia"/>
          <w:sz w:val="28"/>
          <w:szCs w:val="28"/>
        </w:rPr>
        <w:t xml:space="preserve"> computational resource</w:t>
      </w:r>
      <w:r>
        <w:rPr>
          <w:rFonts w:ascii="Times New Roman" w:hAnsi="Times New Roman" w:cs="Times New Roman"/>
          <w:sz w:val="28"/>
          <w:szCs w:val="28"/>
        </w:rPr>
        <w:t>s</w:t>
      </w:r>
      <w:r>
        <w:rPr>
          <w:rFonts w:ascii="Times New Roman" w:hAnsi="Times New Roman" w:cs="Times New Roman" w:hint="eastAsia"/>
          <w:sz w:val="28"/>
          <w:szCs w:val="28"/>
        </w:rPr>
        <w:t xml:space="preserve"> than the Load Balanced Radix Sort. However, although it has a good performance in a multi-machine distributed environment, </w:t>
      </w:r>
      <w:r>
        <w:rPr>
          <w:rFonts w:ascii="Times New Roman" w:hAnsi="Times New Roman" w:cs="Times New Roman" w:hint="eastAsia"/>
          <w:sz w:val="28"/>
          <w:szCs w:val="28"/>
        </w:rPr>
        <w:t>Partitioned Parallel Radix sort does not do well in a multi-core system because the sequen</w:t>
      </w:r>
      <w:r>
        <w:rPr>
          <w:rFonts w:ascii="Times New Roman" w:hAnsi="Times New Roman" w:cs="Times New Roman"/>
          <w:sz w:val="28"/>
          <w:szCs w:val="28"/>
        </w:rPr>
        <w:t>tial</w:t>
      </w:r>
      <w:r>
        <w:rPr>
          <w:rFonts w:ascii="Times New Roman" w:hAnsi="Times New Roman" w:cs="Times New Roman" w:hint="eastAsia"/>
          <w:sz w:val="28"/>
          <w:szCs w:val="28"/>
        </w:rPr>
        <w:t xml:space="preserve"> radix sorting in different buckets waste a lot of computational resource</w:t>
      </w:r>
      <w:r>
        <w:rPr>
          <w:rFonts w:ascii="Times New Roman" w:hAnsi="Times New Roman" w:cs="Times New Roman"/>
          <w:sz w:val="28"/>
          <w:szCs w:val="28"/>
        </w:rPr>
        <w:t>s</w:t>
      </w:r>
      <w:r>
        <w:rPr>
          <w:rFonts w:ascii="Times New Roman" w:hAnsi="Times New Roman" w:cs="Times New Roman" w:hint="eastAsia"/>
          <w:sz w:val="28"/>
          <w:szCs w:val="28"/>
        </w:rPr>
        <w:t>.</w:t>
      </w:r>
    </w:p>
    <w:p w14:paraId="4B848B45" w14:textId="77777777" w:rsidR="003E5514" w:rsidRDefault="003E5514">
      <w:pPr>
        <w:pStyle w:val="a3"/>
        <w:ind w:left="360" w:firstLineChars="0" w:firstLine="0"/>
        <w:jc w:val="left"/>
        <w:rPr>
          <w:rFonts w:ascii="Times New Roman" w:hAnsi="Times New Roman" w:cs="Times New Roman"/>
          <w:sz w:val="28"/>
          <w:szCs w:val="28"/>
        </w:rPr>
      </w:pPr>
    </w:p>
    <w:p w14:paraId="36DFABDC" w14:textId="77777777" w:rsidR="003E5514" w:rsidRDefault="00C30AFC">
      <w:pPr>
        <w:pStyle w:val="a3"/>
        <w:numPr>
          <w:ilvl w:val="0"/>
          <w:numId w:val="1"/>
        </w:numPr>
        <w:ind w:firstLineChars="0"/>
        <w:jc w:val="left"/>
        <w:rPr>
          <w:rFonts w:ascii="Times New Roman" w:hAnsi="Times New Roman" w:cs="Times New Roman"/>
          <w:b/>
          <w:bCs/>
          <w:sz w:val="28"/>
          <w:szCs w:val="28"/>
        </w:rPr>
      </w:pPr>
      <w:r>
        <w:rPr>
          <w:rFonts w:ascii="Times New Roman" w:hAnsi="Times New Roman" w:cs="Times New Roman" w:hint="eastAsia"/>
          <w:b/>
          <w:bCs/>
          <w:sz w:val="28"/>
          <w:szCs w:val="28"/>
        </w:rPr>
        <w:t>Reference</w:t>
      </w:r>
    </w:p>
    <w:p w14:paraId="3DD0EFF0" w14:textId="77777777" w:rsidR="003E5514" w:rsidRDefault="00C30AFC">
      <w:pPr>
        <w:pStyle w:val="a3"/>
        <w:widowControl/>
        <w:numPr>
          <w:ilvl w:val="0"/>
          <w:numId w:val="2"/>
        </w:numPr>
        <w:ind w:firstLineChars="0"/>
        <w:jc w:val="left"/>
        <w:rPr>
          <w:rFonts w:ascii="Times New Roman" w:hAnsi="Times New Roman" w:cs="Times New Roman"/>
          <w:sz w:val="28"/>
          <w:szCs w:val="28"/>
        </w:rPr>
      </w:pPr>
      <w:r>
        <w:rPr>
          <w:rFonts w:ascii="Times New Roman" w:hAnsi="Times New Roman" w:cs="Times New Roman"/>
          <w:sz w:val="28"/>
          <w:szCs w:val="28"/>
        </w:rPr>
        <w:t>Paul H. &amp; Harold I. (1959). R</w:t>
      </w:r>
      <w:r>
        <w:rPr>
          <w:rFonts w:ascii="Times New Roman" w:hAnsi="Times New Roman" w:cs="Times New Roman" w:hint="eastAsia"/>
          <w:sz w:val="28"/>
          <w:szCs w:val="28"/>
        </w:rPr>
        <w:t>adix</w:t>
      </w:r>
      <w:r>
        <w:rPr>
          <w:rFonts w:ascii="Times New Roman" w:hAnsi="Times New Roman" w:cs="Times New Roman"/>
          <w:sz w:val="28"/>
          <w:szCs w:val="28"/>
        </w:rPr>
        <w:t xml:space="preserve"> Exchange – An Internal Sorting Method for</w:t>
      </w:r>
      <w:r>
        <w:rPr>
          <w:rFonts w:ascii="Times New Roman" w:hAnsi="Times New Roman" w:cs="Times New Roman"/>
          <w:sz w:val="28"/>
          <w:szCs w:val="28"/>
        </w:rPr>
        <w:t xml:space="preserve"> Digital Computers. </w:t>
      </w:r>
      <w:r>
        <w:rPr>
          <w:rFonts w:ascii="Times New Roman" w:hAnsi="Times New Roman" w:cs="Times New Roman"/>
          <w:i/>
          <w:iCs/>
          <w:sz w:val="28"/>
          <w:szCs w:val="28"/>
        </w:rPr>
        <w:t>Journal of the ACM</w:t>
      </w:r>
      <w:r>
        <w:rPr>
          <w:rFonts w:ascii="Times New Roman" w:hAnsi="Times New Roman" w:cs="Times New Roman"/>
          <w:sz w:val="28"/>
          <w:szCs w:val="28"/>
        </w:rPr>
        <w:t>, 6(2): 156-163.</w:t>
      </w:r>
    </w:p>
    <w:p w14:paraId="13919BF0" w14:textId="77777777" w:rsidR="003E5514" w:rsidRDefault="00C30AFC">
      <w:pPr>
        <w:pStyle w:val="a3"/>
        <w:widowControl/>
        <w:numPr>
          <w:ilvl w:val="0"/>
          <w:numId w:val="2"/>
        </w:numPr>
        <w:ind w:firstLineChars="0"/>
        <w:jc w:val="left"/>
        <w:rPr>
          <w:rFonts w:ascii="Times New Roman" w:hAnsi="Times New Roman" w:cs="Times New Roman"/>
          <w:sz w:val="28"/>
          <w:szCs w:val="28"/>
        </w:rPr>
      </w:pPr>
      <w:r>
        <w:rPr>
          <w:rFonts w:ascii="Times New Roman" w:hAnsi="Times New Roman" w:cs="Times New Roman" w:hint="eastAsia"/>
          <w:sz w:val="28"/>
          <w:szCs w:val="28"/>
        </w:rPr>
        <w:t xml:space="preserve">Andrew S. &amp; </w:t>
      </w:r>
      <w:proofErr w:type="spellStart"/>
      <w:r>
        <w:rPr>
          <w:rFonts w:ascii="Times New Roman" w:hAnsi="Times New Roman" w:cs="Times New Roman" w:hint="eastAsia"/>
          <w:sz w:val="28"/>
          <w:szCs w:val="28"/>
        </w:rPr>
        <w:t>Yuetsu</w:t>
      </w:r>
      <w:proofErr w:type="spellEnd"/>
      <w:r>
        <w:rPr>
          <w:rFonts w:ascii="Times New Roman" w:hAnsi="Times New Roman" w:cs="Times New Roman" w:hint="eastAsia"/>
          <w:sz w:val="28"/>
          <w:szCs w:val="28"/>
        </w:rPr>
        <w:t xml:space="preserve"> K. (1998). Load Balanced Parallel Radix Sort. ICS '98: Proceedings of the 12th international conference on Supercomputing, 305-312.</w:t>
      </w:r>
    </w:p>
    <w:p w14:paraId="5418002E" w14:textId="77777777" w:rsidR="003E5514" w:rsidRDefault="00C30AFC">
      <w:pPr>
        <w:pStyle w:val="a3"/>
        <w:widowControl/>
        <w:numPr>
          <w:ilvl w:val="0"/>
          <w:numId w:val="2"/>
        </w:numPr>
        <w:ind w:firstLineChars="0"/>
        <w:jc w:val="left"/>
        <w:rPr>
          <w:rFonts w:ascii="Times New Roman" w:hAnsi="Times New Roman" w:cs="Times New Roman"/>
          <w:sz w:val="28"/>
          <w:szCs w:val="28"/>
        </w:rPr>
      </w:pPr>
      <w:proofErr w:type="spellStart"/>
      <w:r>
        <w:rPr>
          <w:rFonts w:ascii="Times New Roman" w:hAnsi="Times New Roman" w:cs="Times New Roman" w:hint="eastAsia"/>
          <w:sz w:val="28"/>
          <w:szCs w:val="28"/>
        </w:rPr>
        <w:t>Shinjae</w:t>
      </w:r>
      <w:proofErr w:type="spellEnd"/>
      <w:r>
        <w:rPr>
          <w:rFonts w:ascii="Times New Roman" w:hAnsi="Times New Roman" w:cs="Times New Roman" w:hint="eastAsia"/>
          <w:sz w:val="28"/>
          <w:szCs w:val="28"/>
        </w:rPr>
        <w:t xml:space="preserve"> L. &amp; </w:t>
      </w:r>
      <w:proofErr w:type="spellStart"/>
      <w:r>
        <w:rPr>
          <w:rFonts w:ascii="Times New Roman" w:hAnsi="Times New Roman" w:cs="Times New Roman" w:hint="eastAsia"/>
          <w:sz w:val="28"/>
          <w:szCs w:val="28"/>
        </w:rPr>
        <w:t>Minsoo</w:t>
      </w:r>
      <w:proofErr w:type="spellEnd"/>
      <w:r>
        <w:rPr>
          <w:rFonts w:ascii="Times New Roman" w:hAnsi="Times New Roman" w:cs="Times New Roman" w:hint="eastAsia"/>
          <w:sz w:val="28"/>
          <w:szCs w:val="28"/>
        </w:rPr>
        <w:t xml:space="preserve"> J. &amp; </w:t>
      </w:r>
      <w:proofErr w:type="spellStart"/>
      <w:r>
        <w:rPr>
          <w:rFonts w:ascii="Times New Roman" w:hAnsi="Times New Roman" w:cs="Times New Roman" w:hint="eastAsia"/>
          <w:sz w:val="28"/>
          <w:szCs w:val="28"/>
        </w:rPr>
        <w:t>Dongseung</w:t>
      </w:r>
      <w:proofErr w:type="spellEnd"/>
      <w:r>
        <w:rPr>
          <w:rFonts w:ascii="Times New Roman" w:hAnsi="Times New Roman" w:cs="Times New Roman" w:hint="eastAsia"/>
          <w:sz w:val="28"/>
          <w:szCs w:val="28"/>
        </w:rPr>
        <w:t xml:space="preserve"> K. &amp; Andrew S. </w:t>
      </w:r>
      <w:r>
        <w:rPr>
          <w:rFonts w:ascii="Times New Roman" w:hAnsi="Times New Roman" w:cs="Times New Roman" w:hint="eastAsia"/>
          <w:sz w:val="28"/>
          <w:szCs w:val="28"/>
        </w:rPr>
        <w:t>(2002). Partitioned Parallel Radix Sort. Journal of Parallel and Distributed Computing, 62(4): 656-668.</w:t>
      </w:r>
    </w:p>
    <w:sectPr w:rsidR="003E551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4872"/>
    <w:multiLevelType w:val="multilevel"/>
    <w:tmpl w:val="0DA6487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459479C0"/>
    <w:multiLevelType w:val="multilevel"/>
    <w:tmpl w:val="459479C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E6"/>
    <w:rsid w:val="0000387C"/>
    <w:rsid w:val="000142DC"/>
    <w:rsid w:val="000363FF"/>
    <w:rsid w:val="000408C4"/>
    <w:rsid w:val="000430FF"/>
    <w:rsid w:val="00062257"/>
    <w:rsid w:val="000A6BC0"/>
    <w:rsid w:val="000D5D0B"/>
    <w:rsid w:val="00106FE6"/>
    <w:rsid w:val="00131BAA"/>
    <w:rsid w:val="001508A5"/>
    <w:rsid w:val="001650FC"/>
    <w:rsid w:val="00185334"/>
    <w:rsid w:val="001902E9"/>
    <w:rsid w:val="001A54EB"/>
    <w:rsid w:val="001E5947"/>
    <w:rsid w:val="001F397C"/>
    <w:rsid w:val="00290ECC"/>
    <w:rsid w:val="002F758D"/>
    <w:rsid w:val="00344ADF"/>
    <w:rsid w:val="00345CC1"/>
    <w:rsid w:val="00382EFA"/>
    <w:rsid w:val="003B4593"/>
    <w:rsid w:val="003C13F3"/>
    <w:rsid w:val="003E5514"/>
    <w:rsid w:val="003F0B24"/>
    <w:rsid w:val="00403B4F"/>
    <w:rsid w:val="0043407C"/>
    <w:rsid w:val="004E4C3D"/>
    <w:rsid w:val="004F2FA7"/>
    <w:rsid w:val="004F4A0B"/>
    <w:rsid w:val="005514B5"/>
    <w:rsid w:val="00552511"/>
    <w:rsid w:val="005543C2"/>
    <w:rsid w:val="005622CC"/>
    <w:rsid w:val="00670F17"/>
    <w:rsid w:val="006D0063"/>
    <w:rsid w:val="006D71B0"/>
    <w:rsid w:val="00710551"/>
    <w:rsid w:val="007F6941"/>
    <w:rsid w:val="00821D2A"/>
    <w:rsid w:val="00883C53"/>
    <w:rsid w:val="008C6CEE"/>
    <w:rsid w:val="00930F33"/>
    <w:rsid w:val="00944304"/>
    <w:rsid w:val="00953472"/>
    <w:rsid w:val="00960B19"/>
    <w:rsid w:val="00982641"/>
    <w:rsid w:val="009B3E23"/>
    <w:rsid w:val="009E16B2"/>
    <w:rsid w:val="00A54CC0"/>
    <w:rsid w:val="00A7116D"/>
    <w:rsid w:val="00AC7130"/>
    <w:rsid w:val="00AD33C8"/>
    <w:rsid w:val="00AD75CD"/>
    <w:rsid w:val="00B2744F"/>
    <w:rsid w:val="00B63F66"/>
    <w:rsid w:val="00C30AFC"/>
    <w:rsid w:val="00C43B6E"/>
    <w:rsid w:val="00C645E3"/>
    <w:rsid w:val="00C72B07"/>
    <w:rsid w:val="00C81CA0"/>
    <w:rsid w:val="00CB2E3D"/>
    <w:rsid w:val="00CE57F9"/>
    <w:rsid w:val="00D1425F"/>
    <w:rsid w:val="00D56D96"/>
    <w:rsid w:val="00E532DD"/>
    <w:rsid w:val="00E71767"/>
    <w:rsid w:val="00E71FF9"/>
    <w:rsid w:val="00E91618"/>
    <w:rsid w:val="00EB2584"/>
    <w:rsid w:val="00EC5DFD"/>
    <w:rsid w:val="00F6290C"/>
    <w:rsid w:val="00FF7285"/>
    <w:rsid w:val="083A7ED1"/>
    <w:rsid w:val="0D6A176D"/>
    <w:rsid w:val="157E425A"/>
    <w:rsid w:val="1D382BB2"/>
    <w:rsid w:val="281178FD"/>
    <w:rsid w:val="2A373C55"/>
    <w:rsid w:val="2A8E5B66"/>
    <w:rsid w:val="2F51359F"/>
    <w:rsid w:val="31BC4D7D"/>
    <w:rsid w:val="7A383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D749"/>
  <w15:docId w15:val="{8393085C-B2EF-4B4A-B9EA-E0D781E0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customStyle="1" w:styleId="epub-sectiontitle">
    <w:name w:val="epub-section__title"/>
    <w:basedOn w:val="a0"/>
  </w:style>
  <w:style w:type="character" w:customStyle="1" w:styleId="comma-separator">
    <w:name w:val="comma-separato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cp:lastPrinted>2021-12-05T21:31:00Z</cp:lastPrinted>
  <dcterms:created xsi:type="dcterms:W3CDTF">2021-12-05T21:31:00Z</dcterms:created>
  <dcterms:modified xsi:type="dcterms:W3CDTF">2021-12-05T21:32:00Z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CA88C4806B2346E496F5EA16F652393B</vt:lpwstr>
  </property>
</Properties>
</file>