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49DE" w14:textId="6F4B1E06" w:rsidR="00274AE5" w:rsidRPr="00A7419A" w:rsidRDefault="00A7419A">
      <w:pPr>
        <w:rPr>
          <w:b/>
          <w:sz w:val="36"/>
          <w:u w:val="single"/>
        </w:rPr>
      </w:pPr>
      <w:r w:rsidRPr="00A7419A">
        <w:rPr>
          <w:b/>
          <w:sz w:val="36"/>
          <w:u w:val="single"/>
        </w:rPr>
        <w:t>Olympic</w:t>
      </w:r>
    </w:p>
    <w:p w14:paraId="40BA9AA8" w14:textId="0758C147" w:rsidR="0086031A" w:rsidRPr="0086031A" w:rsidRDefault="0086031A">
      <w:pPr>
        <w:rPr>
          <w:b/>
        </w:rPr>
      </w:pPr>
      <w:r w:rsidRPr="0086031A">
        <w:rPr>
          <w:b/>
        </w:rPr>
        <w:t>Oly</w:t>
      </w:r>
      <w:r w:rsidR="00A7419A">
        <w:rPr>
          <w:b/>
        </w:rPr>
        <w:t>mpics</w:t>
      </w:r>
      <w:r w:rsidRPr="0086031A">
        <w:rPr>
          <w:b/>
        </w:rPr>
        <w:t xml:space="preserve"> General</w:t>
      </w:r>
    </w:p>
    <w:p w14:paraId="3683684E" w14:textId="18AF6A2D" w:rsidR="0086031A" w:rsidRDefault="0086031A">
      <w:pPr>
        <w:rPr>
          <w:sz w:val="24"/>
        </w:rPr>
      </w:pPr>
      <w:hyperlink r:id="rId5" w:history="1">
        <w:r w:rsidRPr="0086031A">
          <w:rPr>
            <w:rStyle w:val="Hyperlink"/>
            <w:sz w:val="24"/>
          </w:rPr>
          <w:t>https://www.kaggle.com/the-guardian/olympic-games/data</w:t>
        </w:r>
      </w:hyperlink>
      <w:r w:rsidRPr="0086031A">
        <w:rPr>
          <w:sz w:val="24"/>
        </w:rPr>
        <w:t xml:space="preserve"> </w:t>
      </w:r>
    </w:p>
    <w:p w14:paraId="1C88F77F" w14:textId="77777777" w:rsidR="0086031A" w:rsidRPr="0086031A" w:rsidRDefault="0086031A">
      <w:pPr>
        <w:rPr>
          <w:sz w:val="24"/>
        </w:rPr>
      </w:pPr>
    </w:p>
    <w:p w14:paraId="66733856" w14:textId="68829EDE" w:rsidR="00274AE5" w:rsidRDefault="00274AE5">
      <w:pPr>
        <w:rPr>
          <w:b/>
        </w:rPr>
      </w:pPr>
      <w:r>
        <w:rPr>
          <w:b/>
        </w:rPr>
        <w:t>Population</w:t>
      </w:r>
    </w:p>
    <w:p w14:paraId="7615A5C1" w14:textId="2CFDC395" w:rsidR="00274AE5" w:rsidRPr="00DF2717" w:rsidRDefault="00274AE5">
      <w:hyperlink r:id="rId6" w:history="1">
        <w:r w:rsidRPr="00DF2717">
          <w:rPr>
            <w:rStyle w:val="Hyperlink"/>
          </w:rPr>
          <w:t>https://data.world/nrippner/population-by-country1980-2010</w:t>
        </w:r>
      </w:hyperlink>
      <w:r w:rsidRPr="00DF2717">
        <w:t xml:space="preserve"> </w:t>
      </w:r>
    </w:p>
    <w:p w14:paraId="1E44F097" w14:textId="302DC57E" w:rsidR="00CB4BA1" w:rsidRPr="00DF2717" w:rsidRDefault="00CB4BA1">
      <w:hyperlink r:id="rId7" w:history="1">
        <w:r w:rsidRPr="00DF2717">
          <w:rPr>
            <w:rStyle w:val="Hyperlink"/>
          </w:rPr>
          <w:t>https://data.world/worldbank/total-population-per-country</w:t>
        </w:r>
      </w:hyperlink>
      <w:r w:rsidRPr="00DF2717">
        <w:t xml:space="preserve"> </w:t>
      </w:r>
    </w:p>
    <w:p w14:paraId="06E9438E" w14:textId="77777777" w:rsidR="00DF2717" w:rsidRDefault="00DF2717">
      <w:pPr>
        <w:rPr>
          <w:b/>
        </w:rPr>
      </w:pPr>
    </w:p>
    <w:p w14:paraId="10857E70" w14:textId="609673E7" w:rsidR="00274AE5" w:rsidRDefault="00274AE5">
      <w:pPr>
        <w:rPr>
          <w:b/>
        </w:rPr>
      </w:pPr>
      <w:r w:rsidRPr="00274AE5">
        <w:rPr>
          <w:b/>
        </w:rPr>
        <w:t>GDP</w:t>
      </w:r>
    </w:p>
    <w:p w14:paraId="2F9A7116" w14:textId="3DD161DF" w:rsidR="00274AE5" w:rsidRPr="001D4B45" w:rsidRDefault="00DF2717">
      <w:hyperlink r:id="rId8" w:history="1">
        <w:r w:rsidRPr="001D4B45">
          <w:rPr>
            <w:rStyle w:val="Hyperlink"/>
          </w:rPr>
          <w:t>https://data.world/adamhelsinger/gdp-by-country-years-1-2008</w:t>
        </w:r>
      </w:hyperlink>
      <w:r w:rsidR="00274AE5" w:rsidRPr="001D4B45">
        <w:t xml:space="preserve"> </w:t>
      </w:r>
    </w:p>
    <w:p w14:paraId="24A48633" w14:textId="3DE242BD" w:rsidR="00DF2717" w:rsidRPr="001D4B45" w:rsidRDefault="00DF2717">
      <w:hyperlink r:id="rId9" w:history="1">
        <w:r w:rsidRPr="001D4B45">
          <w:rPr>
            <w:rStyle w:val="Hyperlink"/>
          </w:rPr>
          <w:t>https://data.world/moosechris/gdp-1960-to-2015</w:t>
        </w:r>
      </w:hyperlink>
      <w:r w:rsidRPr="001D4B45">
        <w:t xml:space="preserve"> </w:t>
      </w:r>
    </w:p>
    <w:p w14:paraId="6708AFF0" w14:textId="77777777" w:rsidR="00DF2717" w:rsidRDefault="00DF2717">
      <w:pPr>
        <w:rPr>
          <w:b/>
          <w:sz w:val="18"/>
        </w:rPr>
      </w:pPr>
    </w:p>
    <w:p w14:paraId="242F8E18" w14:textId="321812D0" w:rsidR="00274AE5" w:rsidRPr="00A7419A" w:rsidRDefault="00DF2717">
      <w:pPr>
        <w:rPr>
          <w:b/>
        </w:rPr>
      </w:pPr>
      <w:r w:rsidRPr="00A7419A">
        <w:rPr>
          <w:b/>
        </w:rPr>
        <w:t>Alcohol</w:t>
      </w:r>
    </w:p>
    <w:p w14:paraId="63A9673C" w14:textId="78D1861D" w:rsidR="00A7419A" w:rsidRPr="001D4B45" w:rsidRDefault="00A7419A">
      <w:hyperlink r:id="rId10" w:history="1">
        <w:r w:rsidRPr="001D4B45">
          <w:rPr>
            <w:rStyle w:val="Hyperlink"/>
          </w:rPr>
          <w:t>https://data.world/neha/alcoholvlife-expectancy</w:t>
        </w:r>
      </w:hyperlink>
      <w:r w:rsidRPr="001D4B45">
        <w:t xml:space="preserve"> </w:t>
      </w:r>
    </w:p>
    <w:p w14:paraId="69FE2D37" w14:textId="3DB8ACB8" w:rsidR="00E50334" w:rsidRPr="00E50334" w:rsidRDefault="00E50334">
      <w:pPr>
        <w:rPr>
          <w:b/>
          <w:sz w:val="28"/>
        </w:rPr>
      </w:pPr>
      <w:r w:rsidRPr="00E50334">
        <w:rPr>
          <w:b/>
          <w:sz w:val="28"/>
        </w:rPr>
        <w:t>Factors</w:t>
      </w:r>
    </w:p>
    <w:p w14:paraId="70C6DD84" w14:textId="32BB636C" w:rsidR="00E50334" w:rsidRDefault="00E50334" w:rsidP="00FD6F22">
      <w:pPr>
        <w:pStyle w:val="ListParagraph"/>
        <w:numPr>
          <w:ilvl w:val="0"/>
          <w:numId w:val="1"/>
        </w:numPr>
      </w:pPr>
      <w:r>
        <w:t>Population</w:t>
      </w:r>
    </w:p>
    <w:p w14:paraId="59E1F49C" w14:textId="5ED4CF8C" w:rsidR="00FD6F22" w:rsidRDefault="00FD6F22" w:rsidP="00FD6F22">
      <w:pPr>
        <w:pStyle w:val="ListParagraph"/>
        <w:numPr>
          <w:ilvl w:val="0"/>
          <w:numId w:val="1"/>
        </w:numPr>
      </w:pPr>
      <w:r>
        <w:t xml:space="preserve">Life Expectancy </w:t>
      </w:r>
    </w:p>
    <w:p w14:paraId="4F4C5512" w14:textId="17484688" w:rsidR="00E50334" w:rsidRDefault="00E50334" w:rsidP="00FD6F22">
      <w:pPr>
        <w:pStyle w:val="ListParagraph"/>
        <w:numPr>
          <w:ilvl w:val="0"/>
          <w:numId w:val="1"/>
        </w:numPr>
      </w:pPr>
      <w:r>
        <w:t>Countries GDP</w:t>
      </w:r>
    </w:p>
    <w:p w14:paraId="4AC6880D" w14:textId="252CAC66" w:rsidR="00E50334" w:rsidRPr="001D4B45" w:rsidRDefault="00E50334" w:rsidP="00FD6F22">
      <w:pPr>
        <w:pStyle w:val="ListParagraph"/>
        <w:numPr>
          <w:ilvl w:val="0"/>
          <w:numId w:val="1"/>
        </w:numPr>
        <w:rPr>
          <w:color w:val="FF0000"/>
        </w:rPr>
      </w:pPr>
      <w:r w:rsidRPr="001D4B45">
        <w:rPr>
          <w:color w:val="FF0000"/>
        </w:rPr>
        <w:t>National Pride (Military spending)</w:t>
      </w:r>
    </w:p>
    <w:p w14:paraId="7C49044E" w14:textId="5F9689B2" w:rsidR="00E50334" w:rsidRPr="001D4B45" w:rsidRDefault="00E50334" w:rsidP="00FD6F22">
      <w:pPr>
        <w:pStyle w:val="ListParagraph"/>
        <w:numPr>
          <w:ilvl w:val="0"/>
          <w:numId w:val="1"/>
        </w:numPr>
        <w:rPr>
          <w:color w:val="FF0000"/>
        </w:rPr>
      </w:pPr>
      <w:r w:rsidRPr="001D4B45">
        <w:rPr>
          <w:color w:val="FF0000"/>
        </w:rPr>
        <w:t>PED’s</w:t>
      </w:r>
    </w:p>
    <w:p w14:paraId="2D2D5B6D" w14:textId="1CCDACA7" w:rsidR="00E50334" w:rsidRDefault="00FD6F22" w:rsidP="00FD6F22">
      <w:pPr>
        <w:pStyle w:val="ListParagraph"/>
        <w:numPr>
          <w:ilvl w:val="0"/>
          <w:numId w:val="1"/>
        </w:numPr>
      </w:pPr>
      <w:r>
        <w:t>Education levels</w:t>
      </w:r>
    </w:p>
    <w:p w14:paraId="196541FC" w14:textId="068EE387" w:rsidR="00FD6F22" w:rsidRDefault="00FD6F22" w:rsidP="00FD6F22">
      <w:pPr>
        <w:pStyle w:val="ListParagraph"/>
        <w:numPr>
          <w:ilvl w:val="0"/>
          <w:numId w:val="1"/>
        </w:numPr>
      </w:pPr>
      <w:r>
        <w:t>Air Pollution</w:t>
      </w:r>
    </w:p>
    <w:p w14:paraId="05E39319" w14:textId="77777777" w:rsidR="00FD6F22" w:rsidRDefault="00FD6F22" w:rsidP="00FD6F22">
      <w:pPr>
        <w:pStyle w:val="ListParagraph"/>
        <w:numPr>
          <w:ilvl w:val="0"/>
          <w:numId w:val="1"/>
        </w:numPr>
      </w:pPr>
    </w:p>
    <w:p w14:paraId="41AA0248" w14:textId="76148DA5" w:rsidR="00FD6F22" w:rsidRDefault="00FD6F22" w:rsidP="00FD6F22">
      <w:pPr>
        <w:pStyle w:val="ListParagraph"/>
        <w:numPr>
          <w:ilvl w:val="0"/>
          <w:numId w:val="1"/>
        </w:numPr>
      </w:pPr>
      <w:r>
        <w:t>Male Female population breakdown reflected in medals</w:t>
      </w:r>
    </w:p>
    <w:p w14:paraId="22D387FE" w14:textId="0B69BBB4" w:rsidR="00E50334" w:rsidRDefault="00E50334"/>
    <w:p w14:paraId="7252A827" w14:textId="6809D01C" w:rsidR="00280DF4" w:rsidRDefault="00280DF4"/>
    <w:p w14:paraId="5B81AA65" w14:textId="1872D7EF" w:rsidR="00280DF4" w:rsidRDefault="00280DF4"/>
    <w:p w14:paraId="08D2AD3E" w14:textId="154CC698" w:rsidR="00280DF4" w:rsidRDefault="00280DF4"/>
    <w:p w14:paraId="3D6B68FF" w14:textId="5CA7C5D1" w:rsidR="00280DF4" w:rsidRDefault="00280DF4"/>
    <w:p w14:paraId="2B5CD232" w14:textId="22F897E4" w:rsidR="00280DF4" w:rsidRDefault="00280DF4"/>
    <w:p w14:paraId="35E7C37F" w14:textId="1743A56C" w:rsidR="00280DF4" w:rsidRDefault="00280DF4"/>
    <w:p w14:paraId="192DE240" w14:textId="104D65B4" w:rsidR="00280DF4" w:rsidRDefault="00280DF4"/>
    <w:p w14:paraId="04436391" w14:textId="284F557E" w:rsidR="00280DF4" w:rsidRDefault="00280DF4"/>
    <w:p w14:paraId="289832FC" w14:textId="53072E25" w:rsidR="00280DF4" w:rsidRDefault="00280DF4">
      <w:r>
        <w:lastRenderedPageBreak/>
        <w:t>Countries</w:t>
      </w:r>
    </w:p>
    <w:p w14:paraId="638499F2" w14:textId="40E97FDB" w:rsidR="008C66DC" w:rsidRDefault="008C6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8"/>
        <w:gridCol w:w="218"/>
      </w:tblGrid>
      <w:tr w:rsidR="008C66DC" w14:paraId="1CAE1B29" w14:textId="77777777" w:rsidTr="008C66DC">
        <w:tc>
          <w:tcPr>
            <w:tcW w:w="4508" w:type="dxa"/>
          </w:tcPr>
          <w:tbl>
            <w:tblPr>
              <w:tblW w:w="26340" w:type="dxa"/>
              <w:tblLook w:val="04A0" w:firstRow="1" w:lastRow="0" w:firstColumn="1" w:lastColumn="0" w:noHBand="0" w:noVBand="1"/>
            </w:tblPr>
            <w:tblGrid>
              <w:gridCol w:w="2369"/>
              <w:gridCol w:w="6213"/>
            </w:tblGrid>
            <w:tr w:rsidR="008C66DC" w:rsidRPr="008C66DC" w14:paraId="4813A74D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6B3BE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proofErr w:type="gramStart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AG.LND.FRST.ZS</w:t>
                  </w:r>
                  <w:proofErr w:type="gramEnd"/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A336E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Forest area (% of land area)</w:t>
                  </w:r>
                </w:p>
              </w:tc>
            </w:tr>
            <w:tr w:rsidR="008C66DC" w:rsidRPr="00280DF4" w14:paraId="2AE7CF0B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6127C" w14:textId="77777777" w:rsidR="008C66DC" w:rsidRPr="00280DF4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AG.LND.ARBL.ZS</w:t>
                  </w:r>
                  <w:proofErr w:type="gramEnd"/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FF85D" w14:textId="77777777" w:rsidR="008C66DC" w:rsidRPr="00280DF4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Arable land (% of land area)</w:t>
                  </w:r>
                </w:p>
              </w:tc>
            </w:tr>
            <w:tr w:rsidR="008C66DC" w:rsidRPr="008C66DC" w14:paraId="19EBF171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EA8DF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8C66DC">
                    <w:rPr>
                      <w:rFonts w:ascii="Calibri" w:hAnsi="Calibri" w:cs="Calibri"/>
                      <w:color w:val="000000"/>
                    </w:rPr>
                    <w:t>MS.MIL.XPND.GD.ZS</w:t>
                  </w:r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13E9D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8C66DC">
                    <w:rPr>
                      <w:rFonts w:ascii="Calibri" w:hAnsi="Calibri" w:cs="Calibri"/>
                      <w:color w:val="000000"/>
                    </w:rPr>
                    <w:t>Military expenditure (% of GDP)</w:t>
                  </w:r>
                </w:p>
              </w:tc>
            </w:tr>
          </w:tbl>
          <w:p w14:paraId="0B9A3ED1" w14:textId="77777777" w:rsidR="008C66DC" w:rsidRDefault="008C66DC" w:rsidP="008C66DC"/>
          <w:tbl>
            <w:tblPr>
              <w:tblW w:w="26340" w:type="dxa"/>
              <w:tblLook w:val="04A0" w:firstRow="1" w:lastRow="0" w:firstColumn="1" w:lastColumn="0" w:noHBand="0" w:noVBand="1"/>
            </w:tblPr>
            <w:tblGrid>
              <w:gridCol w:w="2369"/>
              <w:gridCol w:w="6213"/>
            </w:tblGrid>
            <w:tr w:rsidR="008C66DC" w:rsidRPr="008C66DC" w14:paraId="26668A9A" w14:textId="77777777" w:rsidTr="00847BEB">
              <w:trPr>
                <w:trHeight w:val="300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88555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proofErr w:type="gramStart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SH.MED.PHYS.ZS</w:t>
                  </w:r>
                  <w:proofErr w:type="gramEnd"/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FEA91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Physicians (per 1,000 people)</w:t>
                  </w:r>
                </w:p>
              </w:tc>
            </w:tr>
            <w:tr w:rsidR="008C66DC" w:rsidRPr="008C66DC" w14:paraId="6E2B7BF0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00C30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proofErr w:type="gramStart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SH.MED.NUMW.P</w:t>
                  </w:r>
                  <w:proofErr w:type="gramEnd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3</w:t>
                  </w:r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069E7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Nurses and midwives (per 1,000 people)</w:t>
                  </w:r>
                </w:p>
              </w:tc>
            </w:tr>
            <w:tr w:rsidR="008C66DC" w:rsidRPr="008C66DC" w14:paraId="36D3A294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E88CC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proofErr w:type="gramStart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SH.MED.CMHW.P</w:t>
                  </w:r>
                  <w:proofErr w:type="gramEnd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3</w:t>
                  </w:r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2AF16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Community health workers (per 1,000 people)</w:t>
                  </w:r>
                </w:p>
              </w:tc>
            </w:tr>
            <w:tr w:rsidR="008C66DC" w:rsidRPr="008C66DC" w14:paraId="50BC338A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0DB75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proofErr w:type="gramStart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SH.MED.BEDS.ZS</w:t>
                  </w:r>
                  <w:proofErr w:type="gramEnd"/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01396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Hospital beds (per 1,000 people)</w:t>
                  </w:r>
                </w:p>
              </w:tc>
            </w:tr>
          </w:tbl>
          <w:p w14:paraId="5F120B00" w14:textId="77777777" w:rsidR="008C66DC" w:rsidRDefault="008C66DC" w:rsidP="008C66DC"/>
          <w:tbl>
            <w:tblPr>
              <w:tblW w:w="26340" w:type="dxa"/>
              <w:tblLook w:val="04A0" w:firstRow="1" w:lastRow="0" w:firstColumn="1" w:lastColumn="0" w:noHBand="0" w:noVBand="1"/>
            </w:tblPr>
            <w:tblGrid>
              <w:gridCol w:w="2369"/>
              <w:gridCol w:w="6213"/>
            </w:tblGrid>
            <w:tr w:rsidR="008C66DC" w:rsidRPr="008C66DC" w14:paraId="21A873B8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CDEFB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SH.STA.ACSN</w:t>
                  </w:r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3372D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Improved sanitation facilities (% of population with access)</w:t>
                  </w:r>
                </w:p>
              </w:tc>
            </w:tr>
          </w:tbl>
          <w:p w14:paraId="566C206D" w14:textId="77777777" w:rsidR="008C66DC" w:rsidRDefault="008C66DC" w:rsidP="008C66DC"/>
          <w:tbl>
            <w:tblPr>
              <w:tblW w:w="26340" w:type="dxa"/>
              <w:tblLook w:val="04A0" w:firstRow="1" w:lastRow="0" w:firstColumn="1" w:lastColumn="0" w:noHBand="0" w:noVBand="1"/>
            </w:tblPr>
            <w:tblGrid>
              <w:gridCol w:w="2369"/>
              <w:gridCol w:w="6213"/>
            </w:tblGrid>
            <w:tr w:rsidR="008C66DC" w:rsidRPr="008C66DC" w14:paraId="0C4B71E9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4D37C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proofErr w:type="gramStart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SH.STA.OWGH.ZS</w:t>
                  </w:r>
                  <w:proofErr w:type="gramEnd"/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20660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Prevalence of overweight, weight for height (% of children under 5)</w:t>
                  </w:r>
                </w:p>
              </w:tc>
            </w:tr>
            <w:tr w:rsidR="008C66DC" w:rsidRPr="008C66DC" w14:paraId="44785CA4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DB3BD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SH.STA.OWGH.MA.ZS</w:t>
                  </w:r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52710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Prevalence of overweight, weight for height, male (% of children under 5)</w:t>
                  </w:r>
                </w:p>
              </w:tc>
            </w:tr>
            <w:tr w:rsidR="008C66DC" w:rsidRPr="008C66DC" w14:paraId="12C032F3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6D286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SH.STA.OWGH.</w:t>
                  </w:r>
                  <w:proofErr w:type="gramStart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FE.ZS</w:t>
                  </w:r>
                  <w:proofErr w:type="gramEnd"/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73B71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Prevalence of overweight, weight for height, female (% of children under 5)</w:t>
                  </w:r>
                </w:p>
              </w:tc>
            </w:tr>
          </w:tbl>
          <w:p w14:paraId="726F4008" w14:textId="77777777" w:rsidR="008C66DC" w:rsidRDefault="008C66DC" w:rsidP="008C66DC"/>
          <w:tbl>
            <w:tblPr>
              <w:tblW w:w="26340" w:type="dxa"/>
              <w:tblLook w:val="04A0" w:firstRow="1" w:lastRow="0" w:firstColumn="1" w:lastColumn="0" w:noHBand="0" w:noVBand="1"/>
            </w:tblPr>
            <w:tblGrid>
              <w:gridCol w:w="2369"/>
              <w:gridCol w:w="6213"/>
            </w:tblGrid>
            <w:tr w:rsidR="008C66DC" w:rsidRPr="008C66DC" w14:paraId="5ECA055B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8761B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proofErr w:type="gramStart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SH.STA.STNT.ZS</w:t>
                  </w:r>
                  <w:proofErr w:type="gramEnd"/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7C5BF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Prevalence of stunting, height for age (% of children under 5)</w:t>
                  </w:r>
                </w:p>
              </w:tc>
            </w:tr>
            <w:tr w:rsidR="008C66DC" w:rsidRPr="008C66DC" w14:paraId="578A618D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C4D27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SH.STA.STNT.MA.ZS</w:t>
                  </w:r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88385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Prevalence of stunting, height for age, male (% of children under 5)</w:t>
                  </w:r>
                </w:p>
              </w:tc>
            </w:tr>
            <w:tr w:rsidR="008C66DC" w:rsidRPr="008C66DC" w14:paraId="5DBA5DF1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D4F10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SH.STA.STNT.</w:t>
                  </w:r>
                  <w:proofErr w:type="gramStart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FE.ZS</w:t>
                  </w:r>
                  <w:proofErr w:type="gramEnd"/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F07C8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Prevalence of stunting, height for age, female (% of children under 5)</w:t>
                  </w:r>
                </w:p>
              </w:tc>
            </w:tr>
          </w:tbl>
          <w:p w14:paraId="51B2E208" w14:textId="77777777" w:rsidR="008C66DC" w:rsidRDefault="008C66DC" w:rsidP="008C66DC"/>
          <w:tbl>
            <w:tblPr>
              <w:tblW w:w="26340" w:type="dxa"/>
              <w:tblLook w:val="04A0" w:firstRow="1" w:lastRow="0" w:firstColumn="1" w:lastColumn="0" w:noHBand="0" w:noVBand="1"/>
            </w:tblPr>
            <w:tblGrid>
              <w:gridCol w:w="2369"/>
              <w:gridCol w:w="6213"/>
            </w:tblGrid>
            <w:tr w:rsidR="008C66DC" w:rsidRPr="008C66DC" w14:paraId="203DC899" w14:textId="77777777" w:rsidTr="00847BEB">
              <w:trPr>
                <w:trHeight w:val="288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633EE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EN.ATM.GHGT.</w:t>
                  </w:r>
                  <w:proofErr w:type="gramStart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KT.CE</w:t>
                  </w:r>
                  <w:proofErr w:type="gramEnd"/>
                </w:p>
              </w:tc>
              <w:tc>
                <w:tcPr>
                  <w:tcW w:w="1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3284C" w14:textId="77777777" w:rsidR="008C66DC" w:rsidRPr="008C66DC" w:rsidRDefault="008C66DC" w:rsidP="008C66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</w:pPr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Total greenhouse gas emissions (</w:t>
                  </w:r>
                  <w:proofErr w:type="spellStart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>kt</w:t>
                  </w:r>
                  <w:proofErr w:type="spellEnd"/>
                  <w:r w:rsidRPr="008C66DC">
                    <w:rPr>
                      <w:rFonts w:ascii="Calibri" w:eastAsia="Times New Roman" w:hAnsi="Calibri" w:cs="Calibri"/>
                      <w:color w:val="000000"/>
                      <w:lang w:eastAsia="en-IE"/>
                    </w:rPr>
                    <w:t xml:space="preserve"> of CO2 equivalent)</w:t>
                  </w:r>
                </w:p>
              </w:tc>
            </w:tr>
          </w:tbl>
          <w:p w14:paraId="1405E3AC" w14:textId="77777777" w:rsidR="008C66DC" w:rsidRDefault="008C66DC"/>
        </w:tc>
        <w:tc>
          <w:tcPr>
            <w:tcW w:w="4508" w:type="dxa"/>
          </w:tcPr>
          <w:p w14:paraId="40FBF335" w14:textId="77777777" w:rsidR="008C66DC" w:rsidRDefault="008C66DC">
            <w:bookmarkStart w:id="0" w:name="_GoBack"/>
            <w:bookmarkEnd w:id="0"/>
          </w:p>
        </w:tc>
      </w:tr>
      <w:tr w:rsidR="008C66DC" w14:paraId="7C903E9A" w14:textId="77777777" w:rsidTr="008C66DC">
        <w:tc>
          <w:tcPr>
            <w:tcW w:w="4508" w:type="dxa"/>
          </w:tcPr>
          <w:p w14:paraId="5E54C4BE" w14:textId="77777777" w:rsidR="008C66DC" w:rsidRDefault="008C66DC"/>
        </w:tc>
        <w:tc>
          <w:tcPr>
            <w:tcW w:w="4508" w:type="dxa"/>
          </w:tcPr>
          <w:p w14:paraId="750C867C" w14:textId="77777777" w:rsidR="008C66DC" w:rsidRDefault="008C66DC"/>
        </w:tc>
      </w:tr>
    </w:tbl>
    <w:p w14:paraId="58DAD524" w14:textId="77777777" w:rsidR="008C66DC" w:rsidRDefault="008C66DC"/>
    <w:sectPr w:rsidR="008C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40147"/>
    <w:multiLevelType w:val="hybridMultilevel"/>
    <w:tmpl w:val="8BF23A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EA"/>
    <w:rsid w:val="00076424"/>
    <w:rsid w:val="001D4B45"/>
    <w:rsid w:val="00274AE5"/>
    <w:rsid w:val="00280DF4"/>
    <w:rsid w:val="00286AEA"/>
    <w:rsid w:val="00420A3E"/>
    <w:rsid w:val="005C53A0"/>
    <w:rsid w:val="006F568F"/>
    <w:rsid w:val="0086031A"/>
    <w:rsid w:val="008C66DC"/>
    <w:rsid w:val="00A7419A"/>
    <w:rsid w:val="00C02456"/>
    <w:rsid w:val="00C63296"/>
    <w:rsid w:val="00CB4BA1"/>
    <w:rsid w:val="00CE44AB"/>
    <w:rsid w:val="00CE7C88"/>
    <w:rsid w:val="00DF2717"/>
    <w:rsid w:val="00E50334"/>
    <w:rsid w:val="00F507AE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2CCA"/>
  <w15:chartTrackingRefBased/>
  <w15:docId w15:val="{F9CB9221-9BED-42DF-A552-4E999A35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C8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D6F22"/>
    <w:pPr>
      <w:ind w:left="720"/>
      <w:contextualSpacing/>
    </w:pPr>
  </w:style>
  <w:style w:type="table" w:styleId="TableGrid">
    <w:name w:val="Table Grid"/>
    <w:basedOn w:val="TableNormal"/>
    <w:uiPriority w:val="39"/>
    <w:rsid w:val="008C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adamhelsinger/gdp-by-country-years-1-20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worldbank/total-population-per-count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nrippner/population-by-country1980-20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the-guardian/olympic-games/data" TargetMode="External"/><Relationship Id="rId10" Type="http://schemas.openxmlformats.org/officeDocument/2006/relationships/hyperlink" Target="https://data.world/neha/alcoholvlife-expectan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moosechris/gdp-1960-to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Maguire</dc:creator>
  <cp:keywords/>
  <dc:description/>
  <cp:lastModifiedBy>Daniel Maguire</cp:lastModifiedBy>
  <cp:revision>4</cp:revision>
  <dcterms:created xsi:type="dcterms:W3CDTF">2018-03-05T12:45:00Z</dcterms:created>
  <dcterms:modified xsi:type="dcterms:W3CDTF">2018-03-09T22:47:00Z</dcterms:modified>
</cp:coreProperties>
</file>