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4C5FF" w14:textId="77777777" w:rsidR="005A7054" w:rsidRDefault="005A7054">
      <w:pPr>
        <w:widowControl w:val="0"/>
        <w:pBdr>
          <w:top w:val="nil"/>
          <w:left w:val="nil"/>
          <w:bottom w:val="nil"/>
          <w:right w:val="nil"/>
          <w:between w:val="nil"/>
        </w:pBdr>
        <w:spacing w:after="0"/>
        <w:ind w:hanging="2"/>
        <w:rPr>
          <w:rFonts w:ascii="Arial" w:eastAsia="Arial" w:hAnsi="Arial" w:cs="Arial"/>
          <w:color w:val="000000"/>
        </w:rPr>
      </w:pPr>
    </w:p>
    <w:tbl>
      <w:tblPr>
        <w:tblStyle w:val="a"/>
        <w:tblW w:w="9675" w:type="dxa"/>
        <w:tblInd w:w="553" w:type="dxa"/>
        <w:tblLayout w:type="fixed"/>
        <w:tblLook w:val="0000" w:firstRow="0" w:lastRow="0" w:firstColumn="0" w:lastColumn="0" w:noHBand="0" w:noVBand="0"/>
      </w:tblPr>
      <w:tblGrid>
        <w:gridCol w:w="2820"/>
        <w:gridCol w:w="1140"/>
        <w:gridCol w:w="435"/>
        <w:gridCol w:w="1395"/>
        <w:gridCol w:w="1230"/>
        <w:gridCol w:w="660"/>
        <w:gridCol w:w="1890"/>
        <w:gridCol w:w="105"/>
      </w:tblGrid>
      <w:tr w:rsidR="005A7054" w14:paraId="7C24A46B" w14:textId="77777777">
        <w:trPr>
          <w:trHeight w:val="401"/>
        </w:trPr>
        <w:tc>
          <w:tcPr>
            <w:tcW w:w="2820" w:type="dxa"/>
            <w:tcBorders>
              <w:top w:val="single" w:sz="4" w:space="0" w:color="000000"/>
              <w:left w:val="single" w:sz="4" w:space="0" w:color="000000"/>
              <w:bottom w:val="single" w:sz="4" w:space="0" w:color="000000"/>
            </w:tcBorders>
            <w:shd w:val="clear" w:color="auto" w:fill="auto"/>
            <w:vAlign w:val="center"/>
          </w:tcPr>
          <w:p w14:paraId="78ECA7EB" w14:textId="77777777" w:rsidR="005A7054" w:rsidRDefault="00000000">
            <w:pPr>
              <w:spacing w:after="0" w:line="240" w:lineRule="auto"/>
              <w:ind w:left="1" w:hanging="3"/>
              <w:jc w:val="center"/>
              <w:rPr>
                <w:b/>
                <w:sz w:val="26"/>
                <w:szCs w:val="26"/>
              </w:rPr>
            </w:pPr>
            <w:r>
              <w:rPr>
                <w:rFonts w:ascii="Arial" w:eastAsia="Arial" w:hAnsi="Arial" w:cs="Arial"/>
                <w:b/>
                <w:sz w:val="36"/>
                <w:szCs w:val="36"/>
              </w:rPr>
              <w:t>Título</w:t>
            </w:r>
          </w:p>
        </w:tc>
        <w:tc>
          <w:tcPr>
            <w:tcW w:w="6750" w:type="dxa"/>
            <w:gridSpan w:val="6"/>
            <w:tcBorders>
              <w:top w:val="single" w:sz="4" w:space="0" w:color="000000"/>
              <w:left w:val="single" w:sz="4" w:space="0" w:color="000000"/>
              <w:bottom w:val="single" w:sz="4" w:space="0" w:color="000000"/>
            </w:tcBorders>
            <w:shd w:val="clear" w:color="auto" w:fill="E6E6E6"/>
            <w:vAlign w:val="center"/>
          </w:tcPr>
          <w:p w14:paraId="29F2CBDF" w14:textId="7496EF72" w:rsidR="005A7054" w:rsidRDefault="00000000">
            <w:pPr>
              <w:spacing w:after="0" w:line="240" w:lineRule="auto"/>
              <w:ind w:left="1" w:hanging="3"/>
              <w:jc w:val="center"/>
              <w:rPr>
                <w:b/>
                <w:sz w:val="36"/>
                <w:szCs w:val="36"/>
              </w:rPr>
            </w:pPr>
            <w:r>
              <w:rPr>
                <w:b/>
                <w:sz w:val="36"/>
                <w:szCs w:val="36"/>
              </w:rPr>
              <w:t xml:space="preserve"> </w:t>
            </w:r>
            <w:r w:rsidR="00D119E4">
              <w:rPr>
                <w:b/>
                <w:sz w:val="36"/>
                <w:szCs w:val="36"/>
              </w:rPr>
              <w:t>Inductómetro con autorango + Q-metro</w:t>
            </w:r>
          </w:p>
        </w:tc>
        <w:tc>
          <w:tcPr>
            <w:tcW w:w="105" w:type="dxa"/>
            <w:tcBorders>
              <w:left w:val="single" w:sz="4" w:space="0" w:color="000000"/>
            </w:tcBorders>
          </w:tcPr>
          <w:p w14:paraId="6283FA42" w14:textId="77777777" w:rsidR="005A7054" w:rsidRDefault="005A7054">
            <w:pPr>
              <w:ind w:left="2" w:hanging="4"/>
              <w:rPr>
                <w:rFonts w:ascii="Arial" w:eastAsia="Arial" w:hAnsi="Arial" w:cs="Arial"/>
                <w:sz w:val="40"/>
                <w:szCs w:val="40"/>
              </w:rPr>
            </w:pPr>
          </w:p>
        </w:tc>
      </w:tr>
      <w:tr w:rsidR="005A7054" w14:paraId="37B893B1" w14:textId="77777777">
        <w:trPr>
          <w:trHeight w:val="208"/>
        </w:trPr>
        <w:tc>
          <w:tcPr>
            <w:tcW w:w="2820" w:type="dxa"/>
            <w:tcBorders>
              <w:top w:val="single" w:sz="4" w:space="0" w:color="000000"/>
              <w:bottom w:val="single" w:sz="4" w:space="0" w:color="000000"/>
            </w:tcBorders>
          </w:tcPr>
          <w:p w14:paraId="24C49309" w14:textId="77777777" w:rsidR="005A7054" w:rsidRDefault="005A7054">
            <w:pPr>
              <w:spacing w:after="0" w:line="240" w:lineRule="auto"/>
              <w:ind w:hanging="2"/>
              <w:rPr>
                <w:rFonts w:ascii="Arial" w:eastAsia="Arial" w:hAnsi="Arial" w:cs="Arial"/>
                <w:sz w:val="24"/>
                <w:szCs w:val="24"/>
              </w:rPr>
            </w:pPr>
          </w:p>
        </w:tc>
        <w:tc>
          <w:tcPr>
            <w:tcW w:w="6750" w:type="dxa"/>
            <w:gridSpan w:val="6"/>
            <w:tcBorders>
              <w:top w:val="single" w:sz="4" w:space="0" w:color="000000"/>
              <w:bottom w:val="single" w:sz="4" w:space="0" w:color="000000"/>
            </w:tcBorders>
          </w:tcPr>
          <w:p w14:paraId="244984FB" w14:textId="77777777" w:rsidR="005A7054" w:rsidRDefault="005A7054">
            <w:pPr>
              <w:spacing w:after="0" w:line="240" w:lineRule="auto"/>
              <w:ind w:hanging="2"/>
            </w:pPr>
          </w:p>
        </w:tc>
        <w:tc>
          <w:tcPr>
            <w:tcW w:w="105" w:type="dxa"/>
          </w:tcPr>
          <w:p w14:paraId="337F5A51" w14:textId="77777777" w:rsidR="005A7054" w:rsidRDefault="005A7054">
            <w:pPr>
              <w:rPr>
                <w:rFonts w:ascii="Arial" w:eastAsia="Arial" w:hAnsi="Arial" w:cs="Arial"/>
                <w:sz w:val="8"/>
                <w:szCs w:val="8"/>
              </w:rPr>
            </w:pPr>
          </w:p>
        </w:tc>
      </w:tr>
      <w:tr w:rsidR="005A7054" w14:paraId="4814F2B7" w14:textId="77777777">
        <w:tc>
          <w:tcPr>
            <w:tcW w:w="2820" w:type="dxa"/>
            <w:tcBorders>
              <w:top w:val="single" w:sz="4" w:space="0" w:color="000000"/>
              <w:left w:val="single" w:sz="4" w:space="0" w:color="000000"/>
              <w:bottom w:val="single" w:sz="4" w:space="0" w:color="000000"/>
            </w:tcBorders>
            <w:shd w:val="clear" w:color="auto" w:fill="auto"/>
            <w:vAlign w:val="center"/>
          </w:tcPr>
          <w:p w14:paraId="3F06C4F8" w14:textId="77777777" w:rsidR="005A7054" w:rsidRDefault="00000000">
            <w:pPr>
              <w:spacing w:after="0" w:line="240" w:lineRule="auto"/>
              <w:ind w:left="1" w:right="-88" w:hanging="3"/>
              <w:jc w:val="center"/>
              <w:rPr>
                <w:rFonts w:ascii="Arial" w:eastAsia="Arial" w:hAnsi="Arial" w:cs="Arial"/>
                <w:sz w:val="36"/>
                <w:szCs w:val="36"/>
              </w:rPr>
            </w:pPr>
            <w:r>
              <w:rPr>
                <w:rFonts w:ascii="Arial" w:eastAsia="Arial" w:hAnsi="Arial" w:cs="Arial"/>
                <w:sz w:val="28"/>
                <w:szCs w:val="28"/>
              </w:rPr>
              <w:t xml:space="preserve">Ciclo Lectivo </w:t>
            </w:r>
            <w:r>
              <w:rPr>
                <w:rFonts w:ascii="Arial" w:eastAsia="Arial" w:hAnsi="Arial" w:cs="Arial"/>
                <w:b/>
                <w:sz w:val="28"/>
                <w:szCs w:val="28"/>
              </w:rPr>
              <w:t>2024</w:t>
            </w:r>
          </w:p>
        </w:tc>
        <w:tc>
          <w:tcPr>
            <w:tcW w:w="1575" w:type="dxa"/>
            <w:gridSpan w:val="2"/>
            <w:tcBorders>
              <w:top w:val="single" w:sz="4" w:space="0" w:color="000000"/>
              <w:left w:val="single" w:sz="4" w:space="0" w:color="000000"/>
              <w:bottom w:val="single" w:sz="4" w:space="0" w:color="000000"/>
            </w:tcBorders>
            <w:shd w:val="clear" w:color="auto" w:fill="auto"/>
            <w:vAlign w:val="center"/>
          </w:tcPr>
          <w:p w14:paraId="01BF2581" w14:textId="77777777" w:rsidR="005A7054" w:rsidRDefault="00000000">
            <w:pPr>
              <w:spacing w:after="0" w:line="240" w:lineRule="auto"/>
              <w:ind w:left="2" w:hanging="4"/>
              <w:jc w:val="center"/>
              <w:rPr>
                <w:rFonts w:ascii="Arial" w:eastAsia="Arial" w:hAnsi="Arial" w:cs="Arial"/>
                <w:sz w:val="28"/>
                <w:szCs w:val="28"/>
              </w:rPr>
            </w:pPr>
            <w:r>
              <w:rPr>
                <w:rFonts w:ascii="Arial" w:eastAsia="Arial" w:hAnsi="Arial" w:cs="Arial"/>
                <w:sz w:val="28"/>
                <w:szCs w:val="28"/>
              </w:rPr>
              <w:t>Curso N°</w:t>
            </w:r>
          </w:p>
        </w:tc>
        <w:tc>
          <w:tcPr>
            <w:tcW w:w="1395" w:type="dxa"/>
            <w:tcBorders>
              <w:top w:val="single" w:sz="4" w:space="0" w:color="000000"/>
              <w:left w:val="single" w:sz="4" w:space="0" w:color="000000"/>
              <w:bottom w:val="single" w:sz="4" w:space="0" w:color="000000"/>
            </w:tcBorders>
            <w:shd w:val="clear" w:color="auto" w:fill="E6E6E6"/>
            <w:vAlign w:val="center"/>
          </w:tcPr>
          <w:p w14:paraId="1D0E7D50" w14:textId="77777777" w:rsidR="005A7054" w:rsidRDefault="00000000">
            <w:pPr>
              <w:spacing w:after="0" w:line="240" w:lineRule="auto"/>
              <w:ind w:left="1" w:hanging="3"/>
              <w:jc w:val="center"/>
              <w:rPr>
                <w:rFonts w:ascii="Arial" w:eastAsia="Arial" w:hAnsi="Arial" w:cs="Arial"/>
                <w:sz w:val="28"/>
                <w:szCs w:val="28"/>
              </w:rPr>
            </w:pPr>
            <w:r>
              <w:rPr>
                <w:rFonts w:ascii="Arial" w:eastAsia="Arial" w:hAnsi="Arial" w:cs="Arial"/>
                <w:sz w:val="28"/>
                <w:szCs w:val="28"/>
              </w:rPr>
              <w:t>R3051</w:t>
            </w:r>
          </w:p>
        </w:tc>
        <w:tc>
          <w:tcPr>
            <w:tcW w:w="1890" w:type="dxa"/>
            <w:gridSpan w:val="2"/>
            <w:tcBorders>
              <w:top w:val="single" w:sz="4" w:space="0" w:color="000000"/>
              <w:left w:val="single" w:sz="4" w:space="0" w:color="000000"/>
              <w:bottom w:val="single" w:sz="4" w:space="0" w:color="000000"/>
            </w:tcBorders>
            <w:shd w:val="clear" w:color="auto" w:fill="auto"/>
            <w:vAlign w:val="center"/>
          </w:tcPr>
          <w:p w14:paraId="4FEA296D" w14:textId="77777777" w:rsidR="005A7054" w:rsidRDefault="00000000">
            <w:pPr>
              <w:spacing w:after="0" w:line="240" w:lineRule="auto"/>
              <w:ind w:left="2" w:hanging="4"/>
              <w:jc w:val="center"/>
              <w:rPr>
                <w:sz w:val="28"/>
                <w:szCs w:val="28"/>
              </w:rPr>
            </w:pPr>
            <w:r>
              <w:rPr>
                <w:rFonts w:ascii="Arial" w:eastAsia="Arial" w:hAnsi="Arial" w:cs="Arial"/>
                <w:sz w:val="28"/>
                <w:szCs w:val="28"/>
              </w:rPr>
              <w:t>Grupo N°</w:t>
            </w:r>
          </w:p>
        </w:tc>
        <w:tc>
          <w:tcPr>
            <w:tcW w:w="1890" w:type="dxa"/>
            <w:tcBorders>
              <w:top w:val="single" w:sz="4" w:space="0" w:color="000000"/>
              <w:left w:val="single" w:sz="4" w:space="0" w:color="000000"/>
              <w:bottom w:val="single" w:sz="4" w:space="0" w:color="000000"/>
            </w:tcBorders>
            <w:shd w:val="clear" w:color="auto" w:fill="E6E6E6"/>
            <w:vAlign w:val="center"/>
          </w:tcPr>
          <w:p w14:paraId="65441063" w14:textId="77777777" w:rsidR="005A7054" w:rsidRDefault="00000000">
            <w:pPr>
              <w:spacing w:after="0" w:line="240" w:lineRule="auto"/>
              <w:ind w:left="1" w:hanging="3"/>
              <w:jc w:val="center"/>
            </w:pPr>
            <w:r>
              <w:rPr>
                <w:rFonts w:ascii="Arial" w:eastAsia="Arial" w:hAnsi="Arial" w:cs="Arial"/>
                <w:sz w:val="28"/>
                <w:szCs w:val="28"/>
              </w:rPr>
              <w:t>2</w:t>
            </w:r>
          </w:p>
        </w:tc>
        <w:tc>
          <w:tcPr>
            <w:tcW w:w="105" w:type="dxa"/>
            <w:tcBorders>
              <w:left w:val="single" w:sz="4" w:space="0" w:color="000000"/>
            </w:tcBorders>
          </w:tcPr>
          <w:p w14:paraId="7F35A557" w14:textId="77777777" w:rsidR="005A7054" w:rsidRDefault="005A7054">
            <w:pPr>
              <w:ind w:hanging="2"/>
              <w:jc w:val="center"/>
              <w:rPr>
                <w:rFonts w:ascii="Arial" w:eastAsia="Arial" w:hAnsi="Arial" w:cs="Arial"/>
                <w:sz w:val="24"/>
                <w:szCs w:val="24"/>
              </w:rPr>
            </w:pPr>
          </w:p>
        </w:tc>
      </w:tr>
      <w:tr w:rsidR="005A7054" w14:paraId="4B2FCF0B" w14:textId="77777777">
        <w:tc>
          <w:tcPr>
            <w:tcW w:w="2820" w:type="dxa"/>
            <w:tcBorders>
              <w:top w:val="single" w:sz="4" w:space="0" w:color="000000"/>
              <w:bottom w:val="single" w:sz="4" w:space="0" w:color="000000"/>
            </w:tcBorders>
          </w:tcPr>
          <w:p w14:paraId="66B036E9" w14:textId="77777777" w:rsidR="005A7054" w:rsidRDefault="005A7054">
            <w:pPr>
              <w:spacing w:after="0" w:line="240" w:lineRule="auto"/>
              <w:ind w:left="1" w:hanging="3"/>
              <w:jc w:val="center"/>
              <w:rPr>
                <w:rFonts w:ascii="Arial" w:eastAsia="Arial" w:hAnsi="Arial" w:cs="Arial"/>
                <w:sz w:val="28"/>
                <w:szCs w:val="28"/>
              </w:rPr>
            </w:pPr>
          </w:p>
        </w:tc>
        <w:tc>
          <w:tcPr>
            <w:tcW w:w="6750" w:type="dxa"/>
            <w:gridSpan w:val="6"/>
            <w:tcBorders>
              <w:top w:val="single" w:sz="4" w:space="0" w:color="000000"/>
              <w:bottom w:val="single" w:sz="4" w:space="0" w:color="000000"/>
            </w:tcBorders>
          </w:tcPr>
          <w:p w14:paraId="11378015" w14:textId="77777777" w:rsidR="005A7054" w:rsidRDefault="005A7054">
            <w:pPr>
              <w:spacing w:after="0" w:line="240" w:lineRule="auto"/>
              <w:ind w:hanging="2"/>
              <w:jc w:val="center"/>
            </w:pPr>
          </w:p>
        </w:tc>
        <w:tc>
          <w:tcPr>
            <w:tcW w:w="105" w:type="dxa"/>
          </w:tcPr>
          <w:p w14:paraId="19396DA3" w14:textId="77777777" w:rsidR="005A7054" w:rsidRDefault="005A7054">
            <w:pPr>
              <w:ind w:hanging="2"/>
              <w:jc w:val="center"/>
              <w:rPr>
                <w:rFonts w:ascii="Arial" w:eastAsia="Arial" w:hAnsi="Arial" w:cs="Arial"/>
                <w:sz w:val="24"/>
                <w:szCs w:val="24"/>
              </w:rPr>
            </w:pPr>
          </w:p>
        </w:tc>
      </w:tr>
      <w:tr w:rsidR="005A7054" w14:paraId="6CBB99AF" w14:textId="77777777">
        <w:tc>
          <w:tcPr>
            <w:tcW w:w="2820" w:type="dxa"/>
            <w:vAlign w:val="center"/>
          </w:tcPr>
          <w:p w14:paraId="0426C81E" w14:textId="77777777" w:rsidR="005A7054" w:rsidRDefault="00000000">
            <w:pPr>
              <w:spacing w:after="0" w:line="240" w:lineRule="auto"/>
              <w:ind w:left="2" w:hanging="4"/>
              <w:rPr>
                <w:b/>
              </w:rPr>
            </w:pPr>
            <w:r>
              <w:rPr>
                <w:rFonts w:ascii="Arial" w:eastAsia="Arial" w:hAnsi="Arial" w:cs="Arial"/>
                <w:b/>
                <w:sz w:val="36"/>
                <w:szCs w:val="36"/>
              </w:rPr>
              <w:t>Integrantes</w:t>
            </w:r>
          </w:p>
        </w:tc>
        <w:tc>
          <w:tcPr>
            <w:tcW w:w="1575" w:type="dxa"/>
            <w:gridSpan w:val="2"/>
            <w:vAlign w:val="center"/>
          </w:tcPr>
          <w:p w14:paraId="5ED7E8AF" w14:textId="77777777" w:rsidR="005A7054" w:rsidRDefault="005A7054">
            <w:pPr>
              <w:spacing w:after="0" w:line="240" w:lineRule="auto"/>
              <w:ind w:hanging="2"/>
              <w:jc w:val="center"/>
            </w:pPr>
          </w:p>
          <w:p w14:paraId="1C066DD9" w14:textId="77777777" w:rsidR="005A7054" w:rsidRDefault="00000000">
            <w:pPr>
              <w:spacing w:line="240" w:lineRule="auto"/>
              <w:ind w:hanging="2"/>
              <w:jc w:val="center"/>
            </w:pPr>
            <w:r>
              <w:t>Apellido Nombres</w:t>
            </w:r>
          </w:p>
        </w:tc>
        <w:tc>
          <w:tcPr>
            <w:tcW w:w="1395" w:type="dxa"/>
            <w:vAlign w:val="center"/>
          </w:tcPr>
          <w:p w14:paraId="3DB0E35E" w14:textId="77777777" w:rsidR="005A7054" w:rsidRDefault="005A7054">
            <w:pPr>
              <w:spacing w:after="0" w:line="240" w:lineRule="auto"/>
              <w:ind w:hanging="2"/>
              <w:jc w:val="center"/>
            </w:pPr>
          </w:p>
          <w:p w14:paraId="460F5634" w14:textId="77777777" w:rsidR="005A7054" w:rsidRDefault="00000000">
            <w:pPr>
              <w:spacing w:after="0" w:line="240" w:lineRule="auto"/>
              <w:ind w:hanging="2"/>
              <w:jc w:val="center"/>
            </w:pPr>
            <w:r>
              <w:t>Legajo</w:t>
            </w:r>
          </w:p>
        </w:tc>
        <w:tc>
          <w:tcPr>
            <w:tcW w:w="1230" w:type="dxa"/>
            <w:vAlign w:val="center"/>
          </w:tcPr>
          <w:p w14:paraId="556AE68D" w14:textId="77777777" w:rsidR="005A7054" w:rsidRDefault="00000000">
            <w:pPr>
              <w:spacing w:after="0" w:line="240" w:lineRule="auto"/>
              <w:ind w:hanging="2"/>
              <w:jc w:val="center"/>
            </w:pPr>
            <w:r>
              <w:t>Calificación individual</w:t>
            </w:r>
          </w:p>
        </w:tc>
        <w:tc>
          <w:tcPr>
            <w:tcW w:w="2550" w:type="dxa"/>
            <w:gridSpan w:val="2"/>
            <w:vAlign w:val="center"/>
          </w:tcPr>
          <w:p w14:paraId="011B8B04" w14:textId="77777777" w:rsidR="005A7054" w:rsidRDefault="005A7054">
            <w:pPr>
              <w:spacing w:after="0" w:line="240" w:lineRule="auto"/>
              <w:ind w:hanging="2"/>
              <w:jc w:val="center"/>
            </w:pPr>
          </w:p>
          <w:p w14:paraId="18B0B920" w14:textId="77777777" w:rsidR="005A7054" w:rsidRDefault="00000000">
            <w:pPr>
              <w:spacing w:after="0" w:line="240" w:lineRule="auto"/>
              <w:ind w:hanging="2"/>
              <w:jc w:val="center"/>
              <w:rPr>
                <w:rFonts w:ascii="Arial" w:eastAsia="Arial" w:hAnsi="Arial" w:cs="Arial"/>
                <w:sz w:val="28"/>
                <w:szCs w:val="28"/>
              </w:rPr>
            </w:pPr>
            <w:r>
              <w:t>Fecha</w:t>
            </w:r>
          </w:p>
        </w:tc>
        <w:tc>
          <w:tcPr>
            <w:tcW w:w="105" w:type="dxa"/>
          </w:tcPr>
          <w:p w14:paraId="4EBABB98" w14:textId="77777777" w:rsidR="005A7054" w:rsidRDefault="005A7054">
            <w:pPr>
              <w:ind w:left="1" w:hanging="3"/>
              <w:rPr>
                <w:rFonts w:ascii="Arial" w:eastAsia="Arial" w:hAnsi="Arial" w:cs="Arial"/>
                <w:sz w:val="28"/>
                <w:szCs w:val="28"/>
              </w:rPr>
            </w:pPr>
          </w:p>
        </w:tc>
      </w:tr>
      <w:tr w:rsidR="005A7054" w14:paraId="21FEEC4F" w14:textId="77777777">
        <w:tc>
          <w:tcPr>
            <w:tcW w:w="4395" w:type="dxa"/>
            <w:gridSpan w:val="3"/>
            <w:tcBorders>
              <w:top w:val="single" w:sz="4" w:space="0" w:color="000000"/>
              <w:left w:val="single" w:sz="4" w:space="0" w:color="000000"/>
              <w:bottom w:val="single" w:sz="4" w:space="0" w:color="000000"/>
            </w:tcBorders>
            <w:shd w:val="clear" w:color="auto" w:fill="E6E6E6"/>
          </w:tcPr>
          <w:p w14:paraId="7403C076" w14:textId="77777777" w:rsidR="005A7054" w:rsidRDefault="00000000">
            <w:pPr>
              <w:spacing w:before="100" w:after="0" w:line="240" w:lineRule="auto"/>
              <w:ind w:hanging="2"/>
              <w:jc w:val="center"/>
              <w:rPr>
                <w:rFonts w:ascii="Arial" w:eastAsia="Arial" w:hAnsi="Arial" w:cs="Arial"/>
                <w:sz w:val="24"/>
                <w:szCs w:val="24"/>
                <w:shd w:val="clear" w:color="auto" w:fill="E6E6FF"/>
              </w:rPr>
            </w:pPr>
            <w:r>
              <w:rPr>
                <w:rFonts w:ascii="Arial" w:eastAsia="Arial" w:hAnsi="Arial" w:cs="Arial"/>
                <w:sz w:val="24"/>
                <w:szCs w:val="24"/>
                <w:shd w:val="clear" w:color="auto" w:fill="E6E6FF"/>
              </w:rPr>
              <w:t>Di Módica, Daniel Fabrizio.</w:t>
            </w:r>
          </w:p>
        </w:tc>
        <w:tc>
          <w:tcPr>
            <w:tcW w:w="1395" w:type="dxa"/>
            <w:tcBorders>
              <w:top w:val="single" w:sz="4" w:space="0" w:color="000000"/>
              <w:left w:val="single" w:sz="4" w:space="0" w:color="000000"/>
              <w:bottom w:val="single" w:sz="4" w:space="0" w:color="000000"/>
            </w:tcBorders>
            <w:shd w:val="clear" w:color="auto" w:fill="E6E6E6"/>
          </w:tcPr>
          <w:p w14:paraId="4EFB72AA" w14:textId="77777777" w:rsidR="005A7054" w:rsidRDefault="00000000">
            <w:pPr>
              <w:spacing w:before="100" w:after="0" w:line="240" w:lineRule="auto"/>
              <w:ind w:hanging="2"/>
              <w:jc w:val="center"/>
              <w:rPr>
                <w:sz w:val="24"/>
                <w:szCs w:val="24"/>
                <w:shd w:val="clear" w:color="auto" w:fill="E6E6FF"/>
              </w:rPr>
            </w:pPr>
            <w:r>
              <w:rPr>
                <w:sz w:val="24"/>
                <w:szCs w:val="24"/>
                <w:shd w:val="clear" w:color="auto" w:fill="E6E6FF"/>
              </w:rPr>
              <w:t>207.876-4</w:t>
            </w:r>
          </w:p>
        </w:tc>
        <w:tc>
          <w:tcPr>
            <w:tcW w:w="1230" w:type="dxa"/>
            <w:tcBorders>
              <w:top w:val="single" w:sz="4" w:space="0" w:color="000000"/>
              <w:left w:val="single" w:sz="4" w:space="0" w:color="000000"/>
              <w:bottom w:val="single" w:sz="4" w:space="0" w:color="000000"/>
            </w:tcBorders>
          </w:tcPr>
          <w:p w14:paraId="1F6AD115" w14:textId="77777777" w:rsidR="005A7054" w:rsidRDefault="005A7054">
            <w:pPr>
              <w:spacing w:before="100" w:after="0" w:line="240" w:lineRule="auto"/>
              <w:ind w:hanging="2"/>
              <w:jc w:val="center"/>
            </w:pPr>
          </w:p>
        </w:tc>
        <w:tc>
          <w:tcPr>
            <w:tcW w:w="2550" w:type="dxa"/>
            <w:gridSpan w:val="2"/>
            <w:tcBorders>
              <w:top w:val="single" w:sz="4" w:space="0" w:color="000000"/>
              <w:left w:val="single" w:sz="4" w:space="0" w:color="000000"/>
              <w:bottom w:val="single" w:sz="4" w:space="0" w:color="000000"/>
            </w:tcBorders>
          </w:tcPr>
          <w:p w14:paraId="5FE3C6A1" w14:textId="77777777" w:rsidR="005A7054" w:rsidRDefault="005A7054">
            <w:pPr>
              <w:spacing w:before="100" w:after="0" w:line="240" w:lineRule="auto"/>
              <w:ind w:left="1" w:hanging="3"/>
              <w:jc w:val="center"/>
              <w:rPr>
                <w:rFonts w:ascii="Arial" w:eastAsia="Arial" w:hAnsi="Arial" w:cs="Arial"/>
                <w:sz w:val="28"/>
                <w:szCs w:val="28"/>
              </w:rPr>
            </w:pPr>
          </w:p>
        </w:tc>
        <w:tc>
          <w:tcPr>
            <w:tcW w:w="105" w:type="dxa"/>
            <w:tcBorders>
              <w:left w:val="single" w:sz="4" w:space="0" w:color="000000"/>
            </w:tcBorders>
          </w:tcPr>
          <w:p w14:paraId="4047EA93" w14:textId="77777777" w:rsidR="005A7054" w:rsidRDefault="005A7054">
            <w:pPr>
              <w:ind w:left="1" w:hanging="3"/>
              <w:rPr>
                <w:rFonts w:ascii="Arial" w:eastAsia="Arial" w:hAnsi="Arial" w:cs="Arial"/>
                <w:sz w:val="28"/>
                <w:szCs w:val="28"/>
              </w:rPr>
            </w:pPr>
          </w:p>
        </w:tc>
      </w:tr>
      <w:tr w:rsidR="005A7054" w14:paraId="3A5E6BFE" w14:textId="77777777">
        <w:tc>
          <w:tcPr>
            <w:tcW w:w="4395" w:type="dxa"/>
            <w:gridSpan w:val="3"/>
            <w:tcBorders>
              <w:top w:val="single" w:sz="4" w:space="0" w:color="000000"/>
              <w:left w:val="single" w:sz="4" w:space="0" w:color="000000"/>
              <w:bottom w:val="single" w:sz="4" w:space="0" w:color="000000"/>
            </w:tcBorders>
            <w:shd w:val="clear" w:color="auto" w:fill="E6E6E6"/>
          </w:tcPr>
          <w:p w14:paraId="4BBC638C" w14:textId="77777777" w:rsidR="005A7054" w:rsidRDefault="00000000">
            <w:pPr>
              <w:spacing w:before="100" w:after="0" w:line="240" w:lineRule="auto"/>
              <w:ind w:hanging="2"/>
              <w:jc w:val="center"/>
              <w:rPr>
                <w:rFonts w:ascii="Arial" w:eastAsia="Arial" w:hAnsi="Arial" w:cs="Arial"/>
                <w:sz w:val="24"/>
                <w:szCs w:val="24"/>
                <w:shd w:val="clear" w:color="auto" w:fill="E6E6FF"/>
              </w:rPr>
            </w:pPr>
            <w:r>
              <w:rPr>
                <w:rFonts w:ascii="Arial" w:eastAsia="Arial" w:hAnsi="Arial" w:cs="Arial"/>
                <w:sz w:val="24"/>
                <w:szCs w:val="24"/>
                <w:shd w:val="clear" w:color="auto" w:fill="E6E6FF"/>
              </w:rPr>
              <w:t>Sanchez Sosa, Matías.</w:t>
            </w:r>
          </w:p>
        </w:tc>
        <w:tc>
          <w:tcPr>
            <w:tcW w:w="1395" w:type="dxa"/>
            <w:tcBorders>
              <w:top w:val="single" w:sz="4" w:space="0" w:color="000000"/>
              <w:left w:val="single" w:sz="4" w:space="0" w:color="000000"/>
              <w:bottom w:val="single" w:sz="4" w:space="0" w:color="000000"/>
            </w:tcBorders>
            <w:shd w:val="clear" w:color="auto" w:fill="E6E6E6"/>
          </w:tcPr>
          <w:p w14:paraId="1543CB54" w14:textId="77777777" w:rsidR="005A7054" w:rsidRDefault="00000000">
            <w:pPr>
              <w:spacing w:before="100" w:after="0" w:line="240" w:lineRule="auto"/>
              <w:ind w:hanging="2"/>
              <w:jc w:val="center"/>
              <w:rPr>
                <w:sz w:val="24"/>
                <w:szCs w:val="24"/>
                <w:shd w:val="clear" w:color="auto" w:fill="E6E6FF"/>
              </w:rPr>
            </w:pPr>
            <w:r>
              <w:rPr>
                <w:sz w:val="24"/>
                <w:szCs w:val="24"/>
                <w:shd w:val="clear" w:color="auto" w:fill="E6E6FF"/>
              </w:rPr>
              <w:t>20x.xxx-x</w:t>
            </w:r>
          </w:p>
        </w:tc>
        <w:tc>
          <w:tcPr>
            <w:tcW w:w="1230" w:type="dxa"/>
            <w:tcBorders>
              <w:top w:val="single" w:sz="4" w:space="0" w:color="000000"/>
              <w:left w:val="single" w:sz="4" w:space="0" w:color="000000"/>
              <w:bottom w:val="single" w:sz="4" w:space="0" w:color="000000"/>
            </w:tcBorders>
          </w:tcPr>
          <w:p w14:paraId="64DC0458" w14:textId="77777777" w:rsidR="005A7054" w:rsidRDefault="005A7054">
            <w:pPr>
              <w:spacing w:before="100" w:after="0" w:line="240" w:lineRule="auto"/>
              <w:ind w:hanging="2"/>
              <w:jc w:val="center"/>
            </w:pPr>
          </w:p>
        </w:tc>
        <w:tc>
          <w:tcPr>
            <w:tcW w:w="2550" w:type="dxa"/>
            <w:gridSpan w:val="2"/>
            <w:tcBorders>
              <w:top w:val="single" w:sz="4" w:space="0" w:color="000000"/>
              <w:left w:val="single" w:sz="4" w:space="0" w:color="000000"/>
              <w:bottom w:val="single" w:sz="4" w:space="0" w:color="000000"/>
            </w:tcBorders>
          </w:tcPr>
          <w:p w14:paraId="679F91F6" w14:textId="77777777" w:rsidR="005A7054" w:rsidRDefault="005A7054">
            <w:pPr>
              <w:spacing w:before="100" w:after="0" w:line="240" w:lineRule="auto"/>
              <w:ind w:left="1" w:hanging="3"/>
              <w:jc w:val="center"/>
              <w:rPr>
                <w:rFonts w:ascii="Arial" w:eastAsia="Arial" w:hAnsi="Arial" w:cs="Arial"/>
                <w:sz w:val="28"/>
                <w:szCs w:val="28"/>
              </w:rPr>
            </w:pPr>
          </w:p>
        </w:tc>
        <w:tc>
          <w:tcPr>
            <w:tcW w:w="105" w:type="dxa"/>
            <w:tcBorders>
              <w:left w:val="single" w:sz="4" w:space="0" w:color="000000"/>
            </w:tcBorders>
          </w:tcPr>
          <w:p w14:paraId="6FAF7D14" w14:textId="77777777" w:rsidR="005A7054" w:rsidRDefault="005A7054">
            <w:pPr>
              <w:ind w:left="1" w:hanging="3"/>
              <w:rPr>
                <w:rFonts w:ascii="Arial" w:eastAsia="Arial" w:hAnsi="Arial" w:cs="Arial"/>
                <w:sz w:val="28"/>
                <w:szCs w:val="28"/>
              </w:rPr>
            </w:pPr>
          </w:p>
        </w:tc>
      </w:tr>
      <w:tr w:rsidR="005A7054" w14:paraId="6E1A9341" w14:textId="77777777">
        <w:tc>
          <w:tcPr>
            <w:tcW w:w="9570" w:type="dxa"/>
            <w:gridSpan w:val="7"/>
            <w:tcBorders>
              <w:top w:val="single" w:sz="4" w:space="0" w:color="000000"/>
              <w:bottom w:val="single" w:sz="4" w:space="0" w:color="000000"/>
            </w:tcBorders>
          </w:tcPr>
          <w:p w14:paraId="5361AF56" w14:textId="77777777" w:rsidR="005A7054" w:rsidRDefault="005A7054">
            <w:pPr>
              <w:spacing w:after="0" w:line="240" w:lineRule="auto"/>
              <w:ind w:hanging="2"/>
              <w:jc w:val="center"/>
            </w:pPr>
          </w:p>
        </w:tc>
        <w:tc>
          <w:tcPr>
            <w:tcW w:w="105" w:type="dxa"/>
          </w:tcPr>
          <w:p w14:paraId="65905BB1" w14:textId="77777777" w:rsidR="005A7054" w:rsidRDefault="005A7054">
            <w:pPr>
              <w:rPr>
                <w:rFonts w:ascii="Arial" w:eastAsia="Arial" w:hAnsi="Arial" w:cs="Arial"/>
                <w:sz w:val="12"/>
                <w:szCs w:val="12"/>
              </w:rPr>
            </w:pPr>
          </w:p>
        </w:tc>
      </w:tr>
      <w:tr w:rsidR="005A7054" w14:paraId="58DDB49E" w14:textId="77777777">
        <w:trPr>
          <w:trHeight w:val="732"/>
        </w:trPr>
        <w:tc>
          <w:tcPr>
            <w:tcW w:w="2820" w:type="dxa"/>
            <w:tcBorders>
              <w:top w:val="single" w:sz="4" w:space="0" w:color="000000"/>
              <w:left w:val="single" w:sz="4" w:space="0" w:color="000000"/>
              <w:bottom w:val="single" w:sz="4" w:space="0" w:color="000000"/>
            </w:tcBorders>
          </w:tcPr>
          <w:p w14:paraId="0C900B6B" w14:textId="77777777" w:rsidR="005A7054" w:rsidRDefault="005A7054">
            <w:pPr>
              <w:spacing w:before="100" w:after="0" w:line="240" w:lineRule="auto"/>
              <w:jc w:val="center"/>
              <w:rPr>
                <w:rFonts w:ascii="Arial" w:eastAsia="Arial" w:hAnsi="Arial" w:cs="Arial"/>
                <w:sz w:val="12"/>
                <w:szCs w:val="12"/>
              </w:rPr>
            </w:pPr>
          </w:p>
          <w:p w14:paraId="0D12C371" w14:textId="77777777" w:rsidR="005A7054" w:rsidRDefault="00000000">
            <w:pPr>
              <w:spacing w:before="100" w:after="0" w:line="240" w:lineRule="auto"/>
              <w:ind w:left="1" w:hanging="3"/>
              <w:jc w:val="center"/>
              <w:rPr>
                <w:rFonts w:ascii="Arial" w:eastAsia="Arial" w:hAnsi="Arial" w:cs="Arial"/>
                <w:sz w:val="8"/>
                <w:szCs w:val="8"/>
              </w:rPr>
            </w:pPr>
            <w:r>
              <w:rPr>
                <w:rFonts w:ascii="Arial" w:eastAsia="Arial" w:hAnsi="Arial" w:cs="Arial"/>
                <w:sz w:val="28"/>
                <w:szCs w:val="28"/>
              </w:rPr>
              <w:t>Calificación grupal</w:t>
            </w:r>
          </w:p>
          <w:p w14:paraId="23E0890A" w14:textId="77777777" w:rsidR="005A7054" w:rsidRDefault="005A7054">
            <w:pPr>
              <w:spacing w:before="100" w:after="0" w:line="240" w:lineRule="auto"/>
              <w:jc w:val="center"/>
              <w:rPr>
                <w:rFonts w:ascii="Arial" w:eastAsia="Arial" w:hAnsi="Arial" w:cs="Arial"/>
                <w:sz w:val="12"/>
                <w:szCs w:val="12"/>
              </w:rPr>
            </w:pPr>
          </w:p>
        </w:tc>
        <w:tc>
          <w:tcPr>
            <w:tcW w:w="1140" w:type="dxa"/>
            <w:tcBorders>
              <w:top w:val="single" w:sz="4" w:space="0" w:color="000000"/>
              <w:left w:val="single" w:sz="4" w:space="0" w:color="000000"/>
              <w:bottom w:val="single" w:sz="4" w:space="0" w:color="000000"/>
            </w:tcBorders>
          </w:tcPr>
          <w:p w14:paraId="77F606F1" w14:textId="77777777" w:rsidR="005A7054" w:rsidRDefault="005A7054">
            <w:pPr>
              <w:spacing w:before="100" w:after="0" w:line="240" w:lineRule="auto"/>
              <w:ind w:left="1" w:hanging="3"/>
              <w:jc w:val="center"/>
              <w:rPr>
                <w:rFonts w:ascii="Arial" w:eastAsia="Arial" w:hAnsi="Arial" w:cs="Arial"/>
                <w:sz w:val="28"/>
                <w:szCs w:val="28"/>
              </w:rPr>
            </w:pPr>
          </w:p>
          <w:p w14:paraId="3475423D" w14:textId="77777777" w:rsidR="005A7054" w:rsidRDefault="005A7054">
            <w:pPr>
              <w:spacing w:before="100" w:after="0" w:line="240" w:lineRule="auto"/>
              <w:ind w:left="1" w:hanging="3"/>
              <w:jc w:val="center"/>
              <w:rPr>
                <w:rFonts w:ascii="Arial" w:eastAsia="Arial" w:hAnsi="Arial" w:cs="Arial"/>
                <w:sz w:val="28"/>
                <w:szCs w:val="28"/>
              </w:rPr>
            </w:pPr>
          </w:p>
        </w:tc>
        <w:tc>
          <w:tcPr>
            <w:tcW w:w="5610" w:type="dxa"/>
            <w:gridSpan w:val="5"/>
            <w:tcBorders>
              <w:top w:val="single" w:sz="4" w:space="0" w:color="000000"/>
              <w:left w:val="single" w:sz="4" w:space="0" w:color="000000"/>
              <w:bottom w:val="single" w:sz="4" w:space="0" w:color="000000"/>
            </w:tcBorders>
            <w:vAlign w:val="center"/>
          </w:tcPr>
          <w:p w14:paraId="117AED36" w14:textId="77777777" w:rsidR="005A7054" w:rsidRDefault="00000000">
            <w:pPr>
              <w:spacing w:before="100" w:after="0" w:line="240" w:lineRule="auto"/>
              <w:ind w:left="1" w:hanging="3"/>
              <w:jc w:val="center"/>
              <w:rPr>
                <w:rFonts w:ascii="Arial" w:eastAsia="Arial" w:hAnsi="Arial" w:cs="Arial"/>
                <w:sz w:val="28"/>
                <w:szCs w:val="28"/>
              </w:rPr>
            </w:pPr>
            <w:r>
              <w:rPr>
                <w:rFonts w:ascii="Arial" w:eastAsia="Arial" w:hAnsi="Arial" w:cs="Arial"/>
                <w:sz w:val="28"/>
                <w:szCs w:val="28"/>
              </w:rPr>
              <w:t>xx-xx-xxxx (Fecha de entrega)</w:t>
            </w:r>
          </w:p>
        </w:tc>
        <w:tc>
          <w:tcPr>
            <w:tcW w:w="105" w:type="dxa"/>
            <w:tcBorders>
              <w:left w:val="single" w:sz="4" w:space="0" w:color="000000"/>
            </w:tcBorders>
          </w:tcPr>
          <w:p w14:paraId="33EAFC4C" w14:textId="77777777" w:rsidR="005A7054" w:rsidRDefault="005A7054">
            <w:pPr>
              <w:ind w:left="1" w:hanging="3"/>
              <w:rPr>
                <w:rFonts w:ascii="Arial" w:eastAsia="Arial" w:hAnsi="Arial" w:cs="Arial"/>
                <w:sz w:val="28"/>
                <w:szCs w:val="28"/>
              </w:rPr>
            </w:pPr>
          </w:p>
        </w:tc>
      </w:tr>
      <w:tr w:rsidR="005A7054" w14:paraId="66A92A00" w14:textId="77777777">
        <w:tc>
          <w:tcPr>
            <w:tcW w:w="2820" w:type="dxa"/>
            <w:tcBorders>
              <w:top w:val="single" w:sz="4" w:space="0" w:color="000000"/>
              <w:bottom w:val="single" w:sz="4" w:space="0" w:color="000000"/>
            </w:tcBorders>
          </w:tcPr>
          <w:p w14:paraId="4C66F667" w14:textId="77777777" w:rsidR="005A7054" w:rsidRDefault="005A7054">
            <w:pPr>
              <w:spacing w:before="200" w:after="0" w:line="240" w:lineRule="auto"/>
              <w:ind w:left="1" w:hanging="3"/>
              <w:jc w:val="center"/>
              <w:rPr>
                <w:rFonts w:ascii="Arial" w:eastAsia="Arial" w:hAnsi="Arial" w:cs="Arial"/>
                <w:sz w:val="28"/>
                <w:szCs w:val="28"/>
              </w:rPr>
            </w:pPr>
          </w:p>
        </w:tc>
        <w:tc>
          <w:tcPr>
            <w:tcW w:w="6750" w:type="dxa"/>
            <w:gridSpan w:val="6"/>
            <w:tcBorders>
              <w:top w:val="single" w:sz="4" w:space="0" w:color="000000"/>
              <w:bottom w:val="single" w:sz="4" w:space="0" w:color="000000"/>
            </w:tcBorders>
          </w:tcPr>
          <w:p w14:paraId="2507A190" w14:textId="77777777" w:rsidR="005A7054" w:rsidRDefault="005A7054">
            <w:pPr>
              <w:spacing w:before="200" w:after="0" w:line="240" w:lineRule="auto"/>
              <w:ind w:hanging="2"/>
              <w:jc w:val="center"/>
            </w:pPr>
          </w:p>
        </w:tc>
        <w:tc>
          <w:tcPr>
            <w:tcW w:w="105" w:type="dxa"/>
          </w:tcPr>
          <w:p w14:paraId="30CDEA7A" w14:textId="77777777" w:rsidR="005A7054" w:rsidRDefault="005A7054">
            <w:pPr>
              <w:ind w:left="1" w:hanging="3"/>
              <w:rPr>
                <w:rFonts w:ascii="Arial" w:eastAsia="Arial" w:hAnsi="Arial" w:cs="Arial"/>
                <w:sz w:val="28"/>
                <w:szCs w:val="28"/>
              </w:rPr>
            </w:pPr>
          </w:p>
        </w:tc>
      </w:tr>
      <w:tr w:rsidR="005A7054" w14:paraId="749908F4" w14:textId="77777777">
        <w:trPr>
          <w:trHeight w:val="165"/>
        </w:trPr>
        <w:tc>
          <w:tcPr>
            <w:tcW w:w="2820" w:type="dxa"/>
            <w:tcBorders>
              <w:top w:val="single" w:sz="4" w:space="0" w:color="000000"/>
              <w:left w:val="single" w:sz="4" w:space="0" w:color="000000"/>
              <w:bottom w:val="single" w:sz="4" w:space="0" w:color="000000"/>
            </w:tcBorders>
          </w:tcPr>
          <w:p w14:paraId="02BD407C" w14:textId="77777777" w:rsidR="005A7054" w:rsidRDefault="00000000">
            <w:pPr>
              <w:spacing w:before="100" w:after="0" w:line="240" w:lineRule="auto"/>
              <w:ind w:hanging="2"/>
              <w:jc w:val="center"/>
            </w:pPr>
            <w:r>
              <w:rPr>
                <w:rFonts w:ascii="Arial" w:eastAsia="Arial" w:hAnsi="Arial" w:cs="Arial"/>
                <w:sz w:val="24"/>
                <w:szCs w:val="24"/>
              </w:rPr>
              <w:t>Profesor</w:t>
            </w:r>
          </w:p>
        </w:tc>
        <w:tc>
          <w:tcPr>
            <w:tcW w:w="6750" w:type="dxa"/>
            <w:gridSpan w:val="6"/>
            <w:tcBorders>
              <w:top w:val="single" w:sz="4" w:space="0" w:color="000000"/>
              <w:left w:val="single" w:sz="4" w:space="0" w:color="000000"/>
              <w:bottom w:val="single" w:sz="4" w:space="0" w:color="000000"/>
            </w:tcBorders>
          </w:tcPr>
          <w:p w14:paraId="315F798A" w14:textId="77777777" w:rsidR="005A7054" w:rsidRDefault="00000000">
            <w:pPr>
              <w:spacing w:before="100" w:after="0" w:line="240" w:lineRule="auto"/>
              <w:ind w:left="1" w:hanging="3"/>
              <w:jc w:val="center"/>
              <w:rPr>
                <w:sz w:val="34"/>
                <w:szCs w:val="34"/>
              </w:rPr>
            </w:pPr>
            <w:r>
              <w:rPr>
                <w:sz w:val="28"/>
                <w:szCs w:val="28"/>
              </w:rPr>
              <w:t>Andrés Di Donato (adidonato@frba.utn.edu.ar)</w:t>
            </w:r>
          </w:p>
        </w:tc>
        <w:tc>
          <w:tcPr>
            <w:tcW w:w="105" w:type="dxa"/>
            <w:tcBorders>
              <w:left w:val="single" w:sz="4" w:space="0" w:color="000000"/>
            </w:tcBorders>
          </w:tcPr>
          <w:p w14:paraId="36C66838" w14:textId="77777777" w:rsidR="005A7054" w:rsidRDefault="005A7054">
            <w:pPr>
              <w:ind w:left="1" w:hanging="3"/>
              <w:rPr>
                <w:rFonts w:ascii="Arial" w:eastAsia="Arial" w:hAnsi="Arial" w:cs="Arial"/>
                <w:sz w:val="28"/>
                <w:szCs w:val="28"/>
              </w:rPr>
            </w:pPr>
          </w:p>
        </w:tc>
      </w:tr>
      <w:tr w:rsidR="005A7054" w14:paraId="0BA4CE9E" w14:textId="77777777">
        <w:trPr>
          <w:trHeight w:val="360"/>
        </w:trPr>
        <w:tc>
          <w:tcPr>
            <w:tcW w:w="2820" w:type="dxa"/>
            <w:tcBorders>
              <w:top w:val="single" w:sz="4" w:space="0" w:color="000000"/>
              <w:left w:val="single" w:sz="4" w:space="0" w:color="000000"/>
              <w:bottom w:val="single" w:sz="4" w:space="0" w:color="000000"/>
            </w:tcBorders>
          </w:tcPr>
          <w:p w14:paraId="2DF965F6" w14:textId="77777777" w:rsidR="005A7054" w:rsidRDefault="00000000">
            <w:pPr>
              <w:spacing w:before="100" w:after="0" w:line="240" w:lineRule="auto"/>
              <w:ind w:hanging="2"/>
              <w:jc w:val="center"/>
            </w:pPr>
            <w:r>
              <w:rPr>
                <w:rFonts w:ascii="Arial" w:eastAsia="Arial" w:hAnsi="Arial" w:cs="Arial"/>
                <w:sz w:val="24"/>
                <w:szCs w:val="24"/>
              </w:rPr>
              <w:t>Auxiliar/es Docente</w:t>
            </w:r>
          </w:p>
        </w:tc>
        <w:tc>
          <w:tcPr>
            <w:tcW w:w="6750" w:type="dxa"/>
            <w:gridSpan w:val="6"/>
            <w:tcBorders>
              <w:top w:val="single" w:sz="4" w:space="0" w:color="000000"/>
              <w:left w:val="single" w:sz="4" w:space="0" w:color="000000"/>
              <w:bottom w:val="single" w:sz="4" w:space="0" w:color="000000"/>
            </w:tcBorders>
          </w:tcPr>
          <w:p w14:paraId="53C968CE" w14:textId="77777777" w:rsidR="005A7054" w:rsidRDefault="00000000">
            <w:pPr>
              <w:spacing w:before="100" w:line="240" w:lineRule="auto"/>
              <w:ind w:left="1" w:hanging="3"/>
              <w:jc w:val="center"/>
              <w:rPr>
                <w:sz w:val="28"/>
                <w:szCs w:val="28"/>
              </w:rPr>
            </w:pPr>
            <w:r>
              <w:rPr>
                <w:sz w:val="28"/>
                <w:szCs w:val="28"/>
              </w:rPr>
              <w:t>Christian Korec (korec@frba.utn.edu.ar)</w:t>
            </w:r>
            <w:r>
              <w:rPr>
                <w:sz w:val="28"/>
                <w:szCs w:val="28"/>
              </w:rPr>
              <w:br/>
              <w:t>César Fuoco (cfuoco@frba.utn.edu.ar)</w:t>
            </w:r>
          </w:p>
        </w:tc>
        <w:tc>
          <w:tcPr>
            <w:tcW w:w="105" w:type="dxa"/>
            <w:tcBorders>
              <w:left w:val="single" w:sz="4" w:space="0" w:color="000000"/>
            </w:tcBorders>
          </w:tcPr>
          <w:p w14:paraId="70C689E3" w14:textId="77777777" w:rsidR="005A7054" w:rsidRDefault="005A7054">
            <w:pPr>
              <w:ind w:left="1" w:hanging="3"/>
              <w:rPr>
                <w:rFonts w:ascii="Arial" w:eastAsia="Arial" w:hAnsi="Arial" w:cs="Arial"/>
                <w:sz w:val="28"/>
                <w:szCs w:val="28"/>
              </w:rPr>
            </w:pPr>
          </w:p>
        </w:tc>
      </w:tr>
      <w:tr w:rsidR="005A7054" w14:paraId="3AA496DC" w14:textId="77777777">
        <w:tc>
          <w:tcPr>
            <w:tcW w:w="2820" w:type="dxa"/>
            <w:tcBorders>
              <w:top w:val="single" w:sz="4" w:space="0" w:color="000000"/>
              <w:bottom w:val="single" w:sz="4" w:space="0" w:color="000000"/>
            </w:tcBorders>
          </w:tcPr>
          <w:p w14:paraId="4C972E55" w14:textId="77777777" w:rsidR="005A7054" w:rsidRDefault="005A7054">
            <w:pPr>
              <w:spacing w:after="0" w:line="240" w:lineRule="auto"/>
              <w:ind w:left="1" w:hanging="3"/>
              <w:jc w:val="center"/>
              <w:rPr>
                <w:rFonts w:ascii="Arial" w:eastAsia="Arial" w:hAnsi="Arial" w:cs="Arial"/>
                <w:sz w:val="28"/>
                <w:szCs w:val="28"/>
              </w:rPr>
            </w:pPr>
          </w:p>
        </w:tc>
        <w:tc>
          <w:tcPr>
            <w:tcW w:w="6750" w:type="dxa"/>
            <w:gridSpan w:val="6"/>
            <w:tcBorders>
              <w:top w:val="single" w:sz="4" w:space="0" w:color="000000"/>
              <w:bottom w:val="single" w:sz="4" w:space="0" w:color="000000"/>
            </w:tcBorders>
          </w:tcPr>
          <w:p w14:paraId="5ED94FCA" w14:textId="77777777" w:rsidR="005A7054" w:rsidRDefault="005A7054">
            <w:pPr>
              <w:spacing w:after="0" w:line="240" w:lineRule="auto"/>
              <w:ind w:hanging="2"/>
              <w:jc w:val="center"/>
            </w:pPr>
          </w:p>
        </w:tc>
        <w:tc>
          <w:tcPr>
            <w:tcW w:w="105" w:type="dxa"/>
          </w:tcPr>
          <w:p w14:paraId="51D6DB36" w14:textId="77777777" w:rsidR="005A7054" w:rsidRDefault="005A7054">
            <w:pPr>
              <w:spacing w:after="0"/>
              <w:ind w:left="1" w:hanging="3"/>
              <w:rPr>
                <w:rFonts w:ascii="Arial" w:eastAsia="Arial" w:hAnsi="Arial" w:cs="Arial"/>
                <w:sz w:val="28"/>
                <w:szCs w:val="28"/>
              </w:rPr>
            </w:pPr>
          </w:p>
        </w:tc>
      </w:tr>
      <w:tr w:rsidR="005A7054" w14:paraId="417BFEA9" w14:textId="77777777">
        <w:trPr>
          <w:trHeight w:val="1626"/>
        </w:trPr>
        <w:tc>
          <w:tcPr>
            <w:tcW w:w="2820" w:type="dxa"/>
            <w:tcBorders>
              <w:top w:val="single" w:sz="4" w:space="0" w:color="000000"/>
              <w:left w:val="single" w:sz="4" w:space="0" w:color="000000"/>
              <w:bottom w:val="single" w:sz="4" w:space="0" w:color="000000"/>
            </w:tcBorders>
            <w:vAlign w:val="center"/>
          </w:tcPr>
          <w:p w14:paraId="573C5382" w14:textId="77777777" w:rsidR="005A7054" w:rsidRDefault="00000000">
            <w:pPr>
              <w:spacing w:after="0" w:line="240" w:lineRule="auto"/>
              <w:ind w:left="1" w:hanging="3"/>
              <w:jc w:val="center"/>
            </w:pPr>
            <w:r>
              <w:rPr>
                <w:rFonts w:ascii="Arial" w:eastAsia="Arial" w:hAnsi="Arial" w:cs="Arial"/>
                <w:sz w:val="28"/>
                <w:szCs w:val="28"/>
              </w:rPr>
              <w:t>Observaciones primera entrega</w:t>
            </w:r>
          </w:p>
        </w:tc>
        <w:tc>
          <w:tcPr>
            <w:tcW w:w="6750" w:type="dxa"/>
            <w:gridSpan w:val="6"/>
            <w:tcBorders>
              <w:top w:val="single" w:sz="4" w:space="0" w:color="000000"/>
              <w:left w:val="single" w:sz="4" w:space="0" w:color="000000"/>
              <w:bottom w:val="single" w:sz="4" w:space="0" w:color="000000"/>
            </w:tcBorders>
          </w:tcPr>
          <w:p w14:paraId="405C770C" w14:textId="77777777" w:rsidR="005A7054" w:rsidRDefault="005A7054">
            <w:pPr>
              <w:spacing w:after="0" w:line="240" w:lineRule="auto"/>
              <w:ind w:hanging="2"/>
              <w:jc w:val="center"/>
            </w:pPr>
          </w:p>
          <w:p w14:paraId="364FD283" w14:textId="77777777" w:rsidR="005A7054" w:rsidRDefault="005A7054">
            <w:pPr>
              <w:spacing w:after="0" w:line="240" w:lineRule="auto"/>
              <w:ind w:hanging="2"/>
              <w:jc w:val="center"/>
            </w:pPr>
          </w:p>
          <w:p w14:paraId="2F4BCC8C" w14:textId="77777777" w:rsidR="005A7054" w:rsidRDefault="005A7054">
            <w:pPr>
              <w:spacing w:after="0" w:line="240" w:lineRule="auto"/>
              <w:ind w:hanging="2"/>
              <w:jc w:val="center"/>
            </w:pPr>
          </w:p>
          <w:p w14:paraId="09F2F25A" w14:textId="77777777" w:rsidR="005A7054" w:rsidRDefault="005A7054">
            <w:pPr>
              <w:spacing w:after="0" w:line="240" w:lineRule="auto"/>
              <w:ind w:hanging="2"/>
              <w:jc w:val="center"/>
            </w:pPr>
          </w:p>
          <w:p w14:paraId="484811DB" w14:textId="77777777" w:rsidR="005A7054" w:rsidRDefault="005A7054">
            <w:pPr>
              <w:spacing w:after="0" w:line="240" w:lineRule="auto"/>
              <w:ind w:hanging="2"/>
              <w:jc w:val="center"/>
            </w:pPr>
          </w:p>
          <w:p w14:paraId="0FE1CA04" w14:textId="77777777" w:rsidR="005A7054" w:rsidRDefault="005A7054">
            <w:pPr>
              <w:spacing w:after="0" w:line="240" w:lineRule="auto"/>
              <w:ind w:hanging="2"/>
              <w:jc w:val="center"/>
            </w:pPr>
          </w:p>
          <w:p w14:paraId="640FAB8E" w14:textId="77777777" w:rsidR="005A7054" w:rsidRDefault="005A7054">
            <w:pPr>
              <w:spacing w:after="0" w:line="240" w:lineRule="auto"/>
              <w:ind w:hanging="2"/>
              <w:jc w:val="center"/>
            </w:pPr>
          </w:p>
        </w:tc>
        <w:tc>
          <w:tcPr>
            <w:tcW w:w="105" w:type="dxa"/>
            <w:tcBorders>
              <w:left w:val="single" w:sz="4" w:space="0" w:color="000000"/>
            </w:tcBorders>
          </w:tcPr>
          <w:p w14:paraId="483557F4" w14:textId="77777777" w:rsidR="005A7054" w:rsidRDefault="005A7054">
            <w:pPr>
              <w:ind w:left="1" w:hanging="3"/>
              <w:rPr>
                <w:rFonts w:ascii="Arial" w:eastAsia="Arial" w:hAnsi="Arial" w:cs="Arial"/>
                <w:sz w:val="28"/>
                <w:szCs w:val="28"/>
              </w:rPr>
            </w:pPr>
          </w:p>
        </w:tc>
      </w:tr>
      <w:tr w:rsidR="005A7054" w14:paraId="65674F40" w14:textId="77777777">
        <w:trPr>
          <w:trHeight w:val="128"/>
        </w:trPr>
        <w:tc>
          <w:tcPr>
            <w:tcW w:w="2820" w:type="dxa"/>
            <w:tcBorders>
              <w:top w:val="single" w:sz="4" w:space="0" w:color="000000"/>
              <w:left w:val="single" w:sz="4" w:space="0" w:color="000000"/>
              <w:bottom w:val="single" w:sz="4" w:space="0" w:color="000000"/>
            </w:tcBorders>
            <w:vAlign w:val="center"/>
          </w:tcPr>
          <w:p w14:paraId="4CE57D20" w14:textId="77777777" w:rsidR="005A7054" w:rsidRDefault="00000000">
            <w:pPr>
              <w:spacing w:after="0" w:line="240" w:lineRule="auto"/>
              <w:ind w:left="1" w:hanging="3"/>
              <w:jc w:val="center"/>
            </w:pPr>
            <w:r>
              <w:rPr>
                <w:rFonts w:ascii="Arial" w:eastAsia="Arial" w:hAnsi="Arial" w:cs="Arial"/>
                <w:sz w:val="28"/>
                <w:szCs w:val="28"/>
              </w:rPr>
              <w:t>Observaciones segunda entrega</w:t>
            </w:r>
          </w:p>
        </w:tc>
        <w:tc>
          <w:tcPr>
            <w:tcW w:w="6750" w:type="dxa"/>
            <w:gridSpan w:val="6"/>
            <w:tcBorders>
              <w:top w:val="single" w:sz="4" w:space="0" w:color="000000"/>
              <w:left w:val="single" w:sz="4" w:space="0" w:color="000000"/>
              <w:bottom w:val="single" w:sz="4" w:space="0" w:color="000000"/>
            </w:tcBorders>
          </w:tcPr>
          <w:p w14:paraId="1AFE0566" w14:textId="77777777" w:rsidR="005A7054" w:rsidRDefault="005A7054">
            <w:pPr>
              <w:spacing w:after="0" w:line="240" w:lineRule="auto"/>
              <w:ind w:hanging="2"/>
              <w:jc w:val="center"/>
            </w:pPr>
          </w:p>
          <w:p w14:paraId="1E21EC8E" w14:textId="77777777" w:rsidR="005A7054" w:rsidRDefault="005A7054">
            <w:pPr>
              <w:spacing w:after="0" w:line="240" w:lineRule="auto"/>
              <w:ind w:hanging="2"/>
              <w:jc w:val="center"/>
            </w:pPr>
          </w:p>
          <w:p w14:paraId="167CB68A" w14:textId="77777777" w:rsidR="005A7054" w:rsidRDefault="005A7054">
            <w:pPr>
              <w:spacing w:after="0" w:line="240" w:lineRule="auto"/>
              <w:ind w:hanging="2"/>
              <w:jc w:val="center"/>
            </w:pPr>
          </w:p>
          <w:p w14:paraId="49739364" w14:textId="77777777" w:rsidR="005A7054" w:rsidRDefault="005A7054">
            <w:pPr>
              <w:spacing w:after="0" w:line="240" w:lineRule="auto"/>
              <w:ind w:hanging="2"/>
              <w:jc w:val="center"/>
            </w:pPr>
          </w:p>
          <w:p w14:paraId="71EA3333" w14:textId="77777777" w:rsidR="005A7054" w:rsidRDefault="005A7054">
            <w:pPr>
              <w:spacing w:after="0" w:line="240" w:lineRule="auto"/>
              <w:ind w:firstLine="0"/>
              <w:jc w:val="center"/>
            </w:pPr>
          </w:p>
        </w:tc>
        <w:tc>
          <w:tcPr>
            <w:tcW w:w="105" w:type="dxa"/>
            <w:tcBorders>
              <w:left w:val="single" w:sz="4" w:space="0" w:color="000000"/>
            </w:tcBorders>
          </w:tcPr>
          <w:p w14:paraId="40BB1D7E" w14:textId="77777777" w:rsidR="005A7054" w:rsidRDefault="005A7054">
            <w:pPr>
              <w:rPr>
                <w:sz w:val="8"/>
                <w:szCs w:val="8"/>
              </w:rPr>
            </w:pPr>
          </w:p>
        </w:tc>
      </w:tr>
    </w:tbl>
    <w:p w14:paraId="47583A58" w14:textId="77777777" w:rsidR="005A7054" w:rsidRDefault="00000000">
      <w:pPr>
        <w:keepNext/>
        <w:keepLines/>
        <w:spacing w:before="480" w:after="0"/>
        <w:ind w:firstLine="0"/>
        <w:rPr>
          <w:b/>
          <w:sz w:val="40"/>
          <w:szCs w:val="40"/>
        </w:rPr>
      </w:pPr>
      <w:r>
        <w:rPr>
          <w:b/>
          <w:sz w:val="40"/>
          <w:szCs w:val="40"/>
        </w:rPr>
        <w:lastRenderedPageBreak/>
        <w:t>Tabla de Contenidos</w:t>
      </w:r>
    </w:p>
    <w:p w14:paraId="1EC3119F" w14:textId="77777777" w:rsidR="005A7054" w:rsidRDefault="005A7054">
      <w:pPr>
        <w:spacing w:after="160" w:line="259" w:lineRule="auto"/>
        <w:ind w:firstLine="0"/>
      </w:pPr>
    </w:p>
    <w:sdt>
      <w:sdtPr>
        <w:id w:val="-314575485"/>
        <w:docPartObj>
          <w:docPartGallery w:val="Table of Contents"/>
          <w:docPartUnique/>
        </w:docPartObj>
      </w:sdtPr>
      <w:sdtContent>
        <w:p w14:paraId="3C87B776" w14:textId="77777777" w:rsidR="005A7054" w:rsidRDefault="00000000">
          <w:pPr>
            <w:tabs>
              <w:tab w:val="right" w:pos="9354"/>
            </w:tabs>
            <w:spacing w:before="80" w:line="240" w:lineRule="auto"/>
            <w:ind w:firstLine="0"/>
            <w:rPr>
              <w:b/>
            </w:rPr>
          </w:pPr>
          <w:r>
            <w:fldChar w:fldCharType="begin"/>
          </w:r>
          <w:r>
            <w:instrText xml:space="preserve"> TOC \h \u \z \t "Heading 1,1,Heading 2,2,Heading 3,3,Heading 4,4,Heading 5,5,Heading 6,6,"</w:instrText>
          </w:r>
          <w:r>
            <w:fldChar w:fldCharType="separate"/>
          </w:r>
          <w:hyperlink r:id="rId7" w:anchor="heading=h.5cccwbj4afvw">
            <w:r>
              <w:rPr>
                <w:b/>
              </w:rPr>
              <w:t xml:space="preserve">1. </w:t>
            </w:r>
          </w:hyperlink>
          <w:r>
            <w:rPr>
              <w:b/>
            </w:rPr>
            <w:t>Objetivos</w:t>
          </w:r>
          <w:r>
            <w:rPr>
              <w:b/>
            </w:rPr>
            <w:tab/>
            <w:t>2</w:t>
          </w:r>
        </w:p>
        <w:p w14:paraId="3D95F445" w14:textId="77777777" w:rsidR="005A7054" w:rsidRDefault="00000000">
          <w:pPr>
            <w:tabs>
              <w:tab w:val="right" w:pos="9354"/>
            </w:tabs>
            <w:spacing w:before="200" w:line="240" w:lineRule="auto"/>
            <w:ind w:firstLine="0"/>
            <w:rPr>
              <w:b/>
            </w:rPr>
          </w:pPr>
          <w:hyperlink r:id="rId8" w:anchor="heading=h.3fbz0pn0ryy9">
            <w:r>
              <w:rPr>
                <w:b/>
              </w:rPr>
              <w:t xml:space="preserve">2. </w:t>
            </w:r>
          </w:hyperlink>
          <w:r>
            <w:rPr>
              <w:b/>
            </w:rPr>
            <w:t>Principio de Funcionamiento</w:t>
          </w:r>
          <w:r>
            <w:rPr>
              <w:b/>
            </w:rPr>
            <w:tab/>
            <w:t>0</w:t>
          </w:r>
        </w:p>
        <w:p w14:paraId="3CC8E311" w14:textId="77777777" w:rsidR="005A7054" w:rsidRDefault="00000000">
          <w:pPr>
            <w:tabs>
              <w:tab w:val="right" w:pos="9354"/>
            </w:tabs>
            <w:spacing w:before="200" w:line="240" w:lineRule="auto"/>
            <w:ind w:firstLine="0"/>
            <w:rPr>
              <w:b/>
              <w:highlight w:val="white"/>
            </w:rPr>
          </w:pPr>
          <w:hyperlink r:id="rId9" w:anchor="heading=h.wippax754cps">
            <w:r>
              <w:rPr>
                <w:b/>
                <w:highlight w:val="white"/>
              </w:rPr>
              <w:t xml:space="preserve">3. </w:t>
            </w:r>
          </w:hyperlink>
          <w:r>
            <w:rPr>
              <w:b/>
              <w:highlight w:val="white"/>
            </w:rPr>
            <w:t>Herramientas y Listado de Componentes</w:t>
          </w:r>
          <w:r>
            <w:rPr>
              <w:b/>
              <w:highlight w:val="white"/>
            </w:rPr>
            <w:tab/>
          </w:r>
          <w:hyperlink r:id="rId10" w:anchor="heading=h.wippax754cps">
            <w:r>
              <w:rPr>
                <w:b/>
                <w:highlight w:val="white"/>
              </w:rPr>
              <w:t>0</w:t>
            </w:r>
          </w:hyperlink>
        </w:p>
        <w:p w14:paraId="01BBE184" w14:textId="77777777" w:rsidR="005A7054" w:rsidRDefault="00000000">
          <w:pPr>
            <w:tabs>
              <w:tab w:val="right" w:pos="9354"/>
            </w:tabs>
            <w:spacing w:before="200" w:line="240" w:lineRule="auto"/>
            <w:ind w:firstLine="0"/>
            <w:rPr>
              <w:b/>
              <w:highlight w:val="white"/>
            </w:rPr>
          </w:pPr>
          <w:hyperlink r:id="rId11" w:anchor="heading=h.4d34og8">
            <w:r>
              <w:rPr>
                <w:b/>
              </w:rPr>
              <w:t xml:space="preserve">4. </w:t>
            </w:r>
          </w:hyperlink>
          <w:r>
            <w:rPr>
              <w:b/>
            </w:rPr>
            <w:t>Características del Hardware</w:t>
          </w:r>
          <w:r>
            <w:rPr>
              <w:b/>
            </w:rPr>
            <w:tab/>
            <w:t>0</w:t>
          </w:r>
        </w:p>
        <w:p w14:paraId="1FC72C5E" w14:textId="77777777" w:rsidR="005A7054" w:rsidRDefault="00000000">
          <w:pPr>
            <w:tabs>
              <w:tab w:val="right" w:pos="9354"/>
            </w:tabs>
            <w:spacing w:before="200" w:line="240" w:lineRule="auto"/>
            <w:ind w:firstLine="0"/>
            <w:rPr>
              <w:b/>
            </w:rPr>
          </w:pPr>
          <w:hyperlink r:id="rId12" w:anchor="heading=h.tyjcwt">
            <w:r>
              <w:rPr>
                <w:b/>
              </w:rPr>
              <w:t>5. Ensambl</w:t>
            </w:r>
          </w:hyperlink>
          <w:r>
            <w:rPr>
              <w:b/>
            </w:rPr>
            <w:t>ado y Modelado 3D</w:t>
          </w:r>
          <w:r>
            <w:rPr>
              <w:b/>
            </w:rPr>
            <w:tab/>
            <w:t>0</w:t>
          </w:r>
        </w:p>
        <w:p w14:paraId="36FDDA75" w14:textId="77777777" w:rsidR="005A7054" w:rsidRDefault="00000000">
          <w:pPr>
            <w:tabs>
              <w:tab w:val="right" w:pos="9354"/>
            </w:tabs>
            <w:spacing w:before="200" w:line="240" w:lineRule="auto"/>
            <w:ind w:firstLine="0"/>
            <w:rPr>
              <w:b/>
            </w:rPr>
          </w:pPr>
          <w:r>
            <w:rPr>
              <w:b/>
            </w:rPr>
            <w:t xml:space="preserve">6. </w:t>
          </w:r>
          <w:hyperlink r:id="rId13" w:anchor="heading=h.n979kun433h5">
            <w:r>
              <w:rPr>
                <w:b/>
              </w:rPr>
              <w:t>Diagrama</w:t>
            </w:r>
          </w:hyperlink>
          <w:r>
            <w:rPr>
              <w:b/>
            </w:rPr>
            <w:t xml:space="preserve"> de Bloques</w:t>
          </w:r>
          <w:r>
            <w:rPr>
              <w:b/>
            </w:rPr>
            <w:tab/>
            <w:t>0</w:t>
          </w:r>
        </w:p>
        <w:p w14:paraId="43B28FD9" w14:textId="77777777" w:rsidR="005A7054" w:rsidRDefault="00000000">
          <w:pPr>
            <w:tabs>
              <w:tab w:val="right" w:pos="9354"/>
            </w:tabs>
            <w:spacing w:before="200" w:line="240" w:lineRule="auto"/>
            <w:ind w:firstLine="0"/>
            <w:rPr>
              <w:b/>
            </w:rPr>
          </w:pPr>
          <w:hyperlink r:id="rId14" w:anchor="heading=h.3dy6vkm">
            <w:r>
              <w:rPr>
                <w:b/>
              </w:rPr>
              <w:t xml:space="preserve">7. </w:t>
            </w:r>
          </w:hyperlink>
          <w:r>
            <w:rPr>
              <w:b/>
            </w:rPr>
            <w:t>Características del Firmware/Software</w:t>
          </w:r>
          <w:r>
            <w:rPr>
              <w:b/>
            </w:rPr>
            <w:tab/>
            <w:t>0</w:t>
          </w:r>
        </w:p>
        <w:p w14:paraId="34454D67" w14:textId="77777777" w:rsidR="005A7054" w:rsidRDefault="00000000">
          <w:pPr>
            <w:tabs>
              <w:tab w:val="right" w:pos="9354"/>
            </w:tabs>
            <w:spacing w:before="200" w:line="240" w:lineRule="auto"/>
            <w:ind w:firstLine="0"/>
            <w:rPr>
              <w:b/>
            </w:rPr>
          </w:pPr>
          <w:r>
            <w:rPr>
              <w:b/>
            </w:rPr>
            <w:t>8</w:t>
          </w:r>
          <w:hyperlink r:id="rId15" w:anchor="heading=h.f4pruhsgkk6k">
            <w:r>
              <w:rPr>
                <w:b/>
              </w:rPr>
              <w:t>. Pruebas de aprobación</w:t>
            </w:r>
          </w:hyperlink>
          <w:r>
            <w:rPr>
              <w:b/>
            </w:rPr>
            <w:tab/>
            <w:t>0</w:t>
          </w:r>
        </w:p>
        <w:p w14:paraId="61B72C87" w14:textId="77777777" w:rsidR="005A7054" w:rsidRDefault="00000000">
          <w:pPr>
            <w:tabs>
              <w:tab w:val="right" w:pos="9354"/>
            </w:tabs>
            <w:spacing w:before="200" w:line="240" w:lineRule="auto"/>
            <w:ind w:firstLine="0"/>
            <w:rPr>
              <w:b/>
            </w:rPr>
          </w:pPr>
          <w:r>
            <w:rPr>
              <w:b/>
            </w:rPr>
            <w:t>9</w:t>
          </w:r>
          <w:hyperlink r:id="rId16" w:anchor="heading=h.n979kun433h5">
            <w:r>
              <w:rPr>
                <w:b/>
              </w:rPr>
              <w:t xml:space="preserve">. </w:t>
            </w:r>
          </w:hyperlink>
          <w:r>
            <w:rPr>
              <w:b/>
            </w:rPr>
            <w:t>Conclusiones</w:t>
          </w:r>
          <w:r>
            <w:rPr>
              <w:b/>
            </w:rPr>
            <w:tab/>
            <w:t>0</w:t>
          </w:r>
        </w:p>
        <w:p w14:paraId="4B341527" w14:textId="77777777" w:rsidR="005A7054" w:rsidRDefault="00000000">
          <w:pPr>
            <w:tabs>
              <w:tab w:val="right" w:pos="9354"/>
            </w:tabs>
            <w:spacing w:before="200" w:after="80" w:line="240" w:lineRule="auto"/>
            <w:ind w:firstLine="0"/>
            <w:rPr>
              <w:b/>
            </w:rPr>
          </w:pPr>
          <w:r>
            <w:rPr>
              <w:b/>
            </w:rPr>
            <w:t>10</w:t>
          </w:r>
          <w:hyperlink r:id="rId17" w:anchor="heading=h.7h9xdrcgph6i">
            <w:r>
              <w:rPr>
                <w:b/>
              </w:rPr>
              <w:t xml:space="preserve">. </w:t>
            </w:r>
          </w:hyperlink>
          <w:r>
            <w:rPr>
              <w:b/>
            </w:rPr>
            <w:t>Bibliografía</w:t>
          </w:r>
          <w:r>
            <w:rPr>
              <w:b/>
            </w:rPr>
            <w:tab/>
            <w:t>0</w:t>
          </w:r>
          <w:r>
            <w:fldChar w:fldCharType="end"/>
          </w:r>
        </w:p>
      </w:sdtContent>
    </w:sdt>
    <w:p w14:paraId="281C5867" w14:textId="77777777" w:rsidR="005A7054" w:rsidRDefault="005A7054">
      <w:pPr>
        <w:pBdr>
          <w:top w:val="nil"/>
          <w:left w:val="nil"/>
          <w:bottom w:val="nil"/>
          <w:right w:val="nil"/>
          <w:between w:val="nil"/>
        </w:pBdr>
        <w:tabs>
          <w:tab w:val="right" w:pos="8272"/>
        </w:tabs>
        <w:ind w:hanging="2"/>
        <w:rPr>
          <w:rFonts w:ascii="Times New Roman" w:eastAsia="Times New Roman" w:hAnsi="Times New Roman" w:cs="Times New Roman"/>
          <w:color w:val="000000"/>
        </w:rPr>
      </w:pPr>
    </w:p>
    <w:p w14:paraId="62783C16" w14:textId="77777777" w:rsidR="005A7054" w:rsidRDefault="005A7054">
      <w:pPr>
        <w:ind w:firstLine="0"/>
      </w:pPr>
    </w:p>
    <w:p w14:paraId="39A5FB93" w14:textId="77777777" w:rsidR="005A7054" w:rsidRDefault="005A7054">
      <w:pPr>
        <w:spacing w:after="0" w:line="240" w:lineRule="auto"/>
        <w:ind w:firstLine="0"/>
        <w:rPr>
          <w:sz w:val="32"/>
          <w:szCs w:val="32"/>
        </w:rPr>
        <w:sectPr w:rsidR="005A7054">
          <w:headerReference w:type="even" r:id="rId18"/>
          <w:headerReference w:type="default" r:id="rId19"/>
          <w:footerReference w:type="even" r:id="rId20"/>
          <w:footerReference w:type="default" r:id="rId21"/>
          <w:headerReference w:type="first" r:id="rId22"/>
          <w:footerReference w:type="first" r:id="rId23"/>
          <w:pgSz w:w="12240" w:h="15840"/>
          <w:pgMar w:top="2073" w:right="946" w:bottom="1417" w:left="714" w:header="708" w:footer="708" w:gutter="0"/>
          <w:pgNumType w:start="1"/>
          <w:cols w:space="720"/>
        </w:sectPr>
      </w:pPr>
    </w:p>
    <w:p w14:paraId="2FB0F93D" w14:textId="77777777" w:rsidR="005A7054" w:rsidRDefault="005A7054">
      <w:pPr>
        <w:spacing w:after="0" w:line="240" w:lineRule="auto"/>
        <w:ind w:firstLine="0"/>
        <w:rPr>
          <w:sz w:val="32"/>
          <w:szCs w:val="32"/>
        </w:rPr>
      </w:pPr>
    </w:p>
    <w:p w14:paraId="335673E6" w14:textId="77777777" w:rsidR="005A7054" w:rsidRDefault="00000000">
      <w:pPr>
        <w:spacing w:after="0" w:line="240" w:lineRule="auto"/>
        <w:ind w:left="1" w:hanging="3"/>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Objetivos</w:t>
      </w:r>
    </w:p>
    <w:p w14:paraId="16A9171F" w14:textId="77777777" w:rsidR="005A7054" w:rsidRDefault="005A7054">
      <w:pPr>
        <w:spacing w:after="0" w:line="240" w:lineRule="auto"/>
        <w:ind w:left="1" w:hanging="3"/>
        <w:rPr>
          <w:rFonts w:ascii="Times New Roman" w:eastAsia="Times New Roman" w:hAnsi="Times New Roman" w:cs="Times New Roman"/>
          <w:sz w:val="28"/>
          <w:szCs w:val="28"/>
        </w:rPr>
      </w:pPr>
    </w:p>
    <w:p w14:paraId="6FE8CE8F" w14:textId="77777777" w:rsidR="005A7054" w:rsidRDefault="00000000">
      <w:pPr>
        <w:numPr>
          <w:ilvl w:val="0"/>
          <w:numId w:val="3"/>
        </w:numPr>
        <w:spacing w:after="0" w:line="360" w:lineRule="auto"/>
        <w:ind w:left="0" w:hanging="2"/>
        <w:rPr>
          <w:rFonts w:ascii="Times New Roman" w:eastAsia="Times New Roman" w:hAnsi="Times New Roman" w:cs="Times New Roman"/>
        </w:rPr>
      </w:pPr>
      <w:r>
        <w:rPr>
          <w:rFonts w:ascii="Times New Roman" w:eastAsia="Times New Roman" w:hAnsi="Times New Roman" w:cs="Times New Roman"/>
        </w:rPr>
        <w:t>…</w:t>
      </w:r>
    </w:p>
    <w:p w14:paraId="51493D08" w14:textId="77777777" w:rsidR="005A7054" w:rsidRDefault="005A7054">
      <w:pPr>
        <w:spacing w:after="0" w:line="240" w:lineRule="auto"/>
        <w:ind w:firstLine="0"/>
        <w:rPr>
          <w:rFonts w:ascii="Times New Roman" w:eastAsia="Times New Roman" w:hAnsi="Times New Roman" w:cs="Times New Roman"/>
          <w:sz w:val="28"/>
          <w:szCs w:val="28"/>
        </w:rPr>
      </w:pPr>
    </w:p>
    <w:p w14:paraId="01B74A21" w14:textId="77777777" w:rsidR="005A7054" w:rsidRDefault="00000000">
      <w:pPr>
        <w:spacing w:after="0" w:line="240" w:lineRule="auto"/>
        <w:ind w:left="1" w:hanging="3"/>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Principio de Funcionamiento</w:t>
      </w:r>
    </w:p>
    <w:p w14:paraId="6FA38EE1" w14:textId="77777777" w:rsidR="005A7054" w:rsidRDefault="005A7054">
      <w:pPr>
        <w:pBdr>
          <w:top w:val="nil"/>
          <w:left w:val="nil"/>
          <w:bottom w:val="nil"/>
          <w:right w:val="nil"/>
          <w:between w:val="nil"/>
        </w:pBdr>
        <w:spacing w:after="0" w:line="360" w:lineRule="auto"/>
        <w:ind w:hanging="2"/>
        <w:jc w:val="both"/>
        <w:rPr>
          <w:rFonts w:ascii="Times New Roman" w:eastAsia="Times New Roman" w:hAnsi="Times New Roman" w:cs="Times New Roman"/>
        </w:rPr>
      </w:pPr>
    </w:p>
    <w:p w14:paraId="70AD4519" w14:textId="77777777" w:rsidR="005A7054" w:rsidRDefault="00000000">
      <w:pPr>
        <w:pBdr>
          <w:top w:val="nil"/>
          <w:left w:val="nil"/>
          <w:bottom w:val="nil"/>
          <w:right w:val="nil"/>
          <w:between w:val="nil"/>
        </w:pBdr>
        <w:spacing w:after="0" w:line="360" w:lineRule="auto"/>
        <w:ind w:hanging="2"/>
        <w:jc w:val="both"/>
        <w:rPr>
          <w:rFonts w:ascii="Times New Roman" w:eastAsia="Times New Roman" w:hAnsi="Times New Roman" w:cs="Times New Roman"/>
        </w:rPr>
      </w:pPr>
      <w:r>
        <w:rPr>
          <w:rFonts w:ascii="Times New Roman" w:eastAsia="Times New Roman" w:hAnsi="Times New Roman" w:cs="Times New Roman"/>
        </w:rPr>
        <w:t>…</w:t>
      </w:r>
    </w:p>
    <w:p w14:paraId="4240CE7C" w14:textId="77777777" w:rsidR="005A7054" w:rsidRDefault="005A7054">
      <w:pPr>
        <w:pBdr>
          <w:top w:val="nil"/>
          <w:left w:val="nil"/>
          <w:bottom w:val="nil"/>
          <w:right w:val="nil"/>
          <w:between w:val="nil"/>
        </w:pBdr>
        <w:spacing w:after="0" w:line="360" w:lineRule="auto"/>
        <w:ind w:hanging="2"/>
        <w:jc w:val="both"/>
        <w:rPr>
          <w:rFonts w:ascii="Times New Roman" w:eastAsia="Times New Roman" w:hAnsi="Times New Roman" w:cs="Times New Roman"/>
        </w:rPr>
      </w:pPr>
    </w:p>
    <w:p w14:paraId="4B3E555F" w14:textId="77777777" w:rsidR="005A7054" w:rsidRDefault="00000000">
      <w:pPr>
        <w:spacing w:after="0" w:line="240" w:lineRule="auto"/>
        <w:ind w:left="-1" w:firstLine="0"/>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Tareas y desafíos en la Implementación del Proyecto</w:t>
      </w:r>
    </w:p>
    <w:p w14:paraId="315DEDB0" w14:textId="77777777" w:rsidR="005A7054" w:rsidRDefault="005A7054">
      <w:pPr>
        <w:pBdr>
          <w:top w:val="nil"/>
          <w:left w:val="nil"/>
          <w:bottom w:val="nil"/>
          <w:right w:val="nil"/>
          <w:between w:val="nil"/>
        </w:pBdr>
        <w:spacing w:after="0" w:line="360" w:lineRule="auto"/>
        <w:ind w:hanging="2"/>
        <w:jc w:val="both"/>
        <w:rPr>
          <w:rFonts w:ascii="Times New Roman" w:eastAsia="Times New Roman" w:hAnsi="Times New Roman" w:cs="Times New Roman"/>
        </w:rPr>
      </w:pPr>
    </w:p>
    <w:p w14:paraId="7B743A0C" w14:textId="77777777" w:rsidR="005A705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Implementación de Doxygen v1.9.6 para la documentación del código.</w:t>
      </w:r>
    </w:p>
    <w:p w14:paraId="34E3D8A5" w14:textId="77777777" w:rsidR="005A7054" w:rsidRDefault="005A7054">
      <w:pPr>
        <w:spacing w:after="0" w:line="240" w:lineRule="auto"/>
        <w:ind w:firstLine="0"/>
        <w:rPr>
          <w:rFonts w:ascii="Times New Roman" w:eastAsia="Times New Roman" w:hAnsi="Times New Roman" w:cs="Times New Roman"/>
          <w:sz w:val="28"/>
          <w:szCs w:val="28"/>
        </w:rPr>
      </w:pPr>
    </w:p>
    <w:p w14:paraId="23FAF634" w14:textId="77777777" w:rsidR="005A7054" w:rsidRDefault="00000000">
      <w:pPr>
        <w:pBdr>
          <w:top w:val="nil"/>
          <w:left w:val="nil"/>
          <w:bottom w:val="nil"/>
          <w:right w:val="nil"/>
          <w:between w:val="nil"/>
        </w:pBdr>
        <w:spacing w:after="0" w:line="360" w:lineRule="auto"/>
        <w:ind w:hanging="2"/>
        <w:jc w:val="both"/>
        <w:rPr>
          <w:rFonts w:ascii="Times New Roman" w:eastAsia="Times New Roman" w:hAnsi="Times New Roman" w:cs="Times New Roman"/>
        </w:rPr>
      </w:pPr>
      <w:r>
        <w:rPr>
          <w:rFonts w:ascii="Times New Roman" w:eastAsia="Times New Roman" w:hAnsi="Times New Roman" w:cs="Times New Roman"/>
        </w:rPr>
        <w:t>La tarea consiste en utilizar Doxygen v1.9.6 para generar documentación completa de una base de código, incluyendo descripciones detalladas de las bibliotecas utilizadas. Esto implica revisar y refinar la documentación, publicarla en un lugar accesible y actualizarla regularmente para mantenerla sincronizada con la base de código.</w:t>
      </w:r>
    </w:p>
    <w:p w14:paraId="6DC3EE92" w14:textId="77777777" w:rsidR="005A7054" w:rsidRDefault="005A7054">
      <w:pPr>
        <w:pBdr>
          <w:top w:val="nil"/>
          <w:left w:val="nil"/>
          <w:bottom w:val="nil"/>
          <w:right w:val="nil"/>
          <w:between w:val="nil"/>
        </w:pBdr>
        <w:spacing w:after="0" w:line="360" w:lineRule="auto"/>
        <w:ind w:hanging="2"/>
        <w:jc w:val="both"/>
        <w:rPr>
          <w:rFonts w:ascii="Times New Roman" w:eastAsia="Times New Roman" w:hAnsi="Times New Roman" w:cs="Times New Roman"/>
        </w:rPr>
      </w:pPr>
    </w:p>
    <w:p w14:paraId="10A45466" w14:textId="77777777" w:rsidR="005A705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Identificación de los sensores, módulos y controladores utilizados.</w:t>
      </w:r>
    </w:p>
    <w:p w14:paraId="0B467C30" w14:textId="77777777" w:rsidR="005A7054" w:rsidRDefault="005A7054">
      <w:pPr>
        <w:spacing w:after="0" w:line="240" w:lineRule="auto"/>
        <w:ind w:firstLine="0"/>
        <w:rPr>
          <w:rFonts w:ascii="Times New Roman" w:eastAsia="Times New Roman" w:hAnsi="Times New Roman" w:cs="Times New Roman"/>
        </w:rPr>
      </w:pPr>
    </w:p>
    <w:p w14:paraId="2A16FA95" w14:textId="77777777" w:rsidR="005A7054" w:rsidRDefault="00000000">
      <w:pPr>
        <w:pBdr>
          <w:top w:val="nil"/>
          <w:left w:val="nil"/>
          <w:bottom w:val="nil"/>
          <w:right w:val="nil"/>
          <w:between w:val="nil"/>
        </w:pBdr>
        <w:spacing w:after="0" w:line="360" w:lineRule="auto"/>
        <w:ind w:hanging="2"/>
        <w:jc w:val="both"/>
        <w:rPr>
          <w:rFonts w:ascii="Times New Roman" w:eastAsia="Times New Roman" w:hAnsi="Times New Roman" w:cs="Times New Roman"/>
        </w:rPr>
      </w:pPr>
      <w:r>
        <w:rPr>
          <w:rFonts w:ascii="Times New Roman" w:eastAsia="Times New Roman" w:hAnsi="Times New Roman" w:cs="Times New Roman"/>
        </w:rPr>
        <w:t>La tarea consiste en identificar y evaluar los componentes electrónicos que se utilizarán en el proyecto. Esto incluye realizar una inspección física del sistema para localizar sensores, módulos y controladores, así como identificar los modelos específicos de cada uno de estos componentes.</w:t>
      </w:r>
    </w:p>
    <w:p w14:paraId="4E97E1FF" w14:textId="77777777" w:rsidR="005A7054" w:rsidRDefault="005A7054">
      <w:pPr>
        <w:spacing w:after="0" w:line="240" w:lineRule="auto"/>
        <w:ind w:firstLine="0"/>
        <w:rPr>
          <w:rFonts w:ascii="Times New Roman" w:eastAsia="Times New Roman" w:hAnsi="Times New Roman" w:cs="Times New Roman"/>
          <w:sz w:val="28"/>
          <w:szCs w:val="28"/>
        </w:rPr>
      </w:pPr>
    </w:p>
    <w:p w14:paraId="33C5D27F" w14:textId="77777777" w:rsidR="005A705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Cargar hojas de datos de componentes.</w:t>
      </w:r>
    </w:p>
    <w:p w14:paraId="47292A54" w14:textId="77777777" w:rsidR="005A7054" w:rsidRDefault="005A7054">
      <w:pPr>
        <w:spacing w:after="0" w:line="240" w:lineRule="auto"/>
        <w:ind w:firstLine="0"/>
        <w:rPr>
          <w:rFonts w:ascii="Times New Roman" w:eastAsia="Times New Roman" w:hAnsi="Times New Roman" w:cs="Times New Roman"/>
          <w:sz w:val="20"/>
          <w:szCs w:val="20"/>
        </w:rPr>
      </w:pPr>
    </w:p>
    <w:p w14:paraId="1149AA57" w14:textId="77777777" w:rsidR="005A7054" w:rsidRDefault="00000000">
      <w:pPr>
        <w:pBdr>
          <w:top w:val="nil"/>
          <w:left w:val="nil"/>
          <w:bottom w:val="nil"/>
          <w:right w:val="nil"/>
          <w:between w:val="nil"/>
        </w:pBdr>
        <w:spacing w:after="0" w:line="360" w:lineRule="auto"/>
        <w:ind w:hanging="2"/>
        <w:jc w:val="both"/>
        <w:rPr>
          <w:rFonts w:ascii="Times New Roman" w:eastAsia="Times New Roman" w:hAnsi="Times New Roman" w:cs="Times New Roman"/>
        </w:rPr>
      </w:pPr>
      <w:r>
        <w:rPr>
          <w:rFonts w:ascii="Times New Roman" w:eastAsia="Times New Roman" w:hAnsi="Times New Roman" w:cs="Times New Roman"/>
        </w:rPr>
        <w:t>La tarea consiste en cargar hojas de datos para cada componente utilizado en la arquitectura de hardware del proyecto. Estas hojas de datos son documentos técnicos que contienen información detallada sobre las especificaciones y características de los componentes. Tener hojas de datos actualizadas y accesibles facilita el diseño, la implementación y la resolución de problemas del sistema.</w:t>
      </w:r>
    </w:p>
    <w:p w14:paraId="52188C91" w14:textId="77777777" w:rsidR="005A7054" w:rsidRDefault="005A7054">
      <w:pPr>
        <w:spacing w:after="0" w:line="240" w:lineRule="auto"/>
        <w:ind w:firstLine="0"/>
        <w:rPr>
          <w:rFonts w:ascii="Times New Roman" w:eastAsia="Times New Roman" w:hAnsi="Times New Roman" w:cs="Times New Roman"/>
        </w:rPr>
      </w:pPr>
    </w:p>
    <w:p w14:paraId="12D58306" w14:textId="77777777" w:rsidR="005A705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Instalaciones de hardware en el model</w:t>
      </w:r>
      <w:r>
        <w:rPr>
          <w:rFonts w:ascii="Times New Roman" w:eastAsia="Times New Roman" w:hAnsi="Times New Roman" w:cs="Times New Roman"/>
          <w:sz w:val="28"/>
          <w:szCs w:val="28"/>
        </w:rPr>
        <w:t>ado 3D</w:t>
      </w:r>
    </w:p>
    <w:p w14:paraId="241049AF" w14:textId="77777777" w:rsidR="005A7054" w:rsidRDefault="005A7054">
      <w:pPr>
        <w:spacing w:after="0" w:line="240" w:lineRule="auto"/>
        <w:ind w:firstLine="0"/>
        <w:rPr>
          <w:rFonts w:ascii="Times New Roman" w:eastAsia="Times New Roman" w:hAnsi="Times New Roman" w:cs="Times New Roman"/>
        </w:rPr>
      </w:pPr>
    </w:p>
    <w:p w14:paraId="1FE78383" w14:textId="77777777" w:rsidR="005A7054" w:rsidRDefault="00000000">
      <w:pPr>
        <w:pBdr>
          <w:top w:val="nil"/>
          <w:left w:val="nil"/>
          <w:bottom w:val="nil"/>
          <w:right w:val="nil"/>
          <w:between w:val="nil"/>
        </w:pBdr>
        <w:spacing w:after="0" w:line="360"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La instalación del hardware implica tres pasos fundamentales. Primero, se evalúa el diseño y la ubicación de cada componente, considerando patrones o razones específicas detrás de su colocación. Luego, se generan impresiones en 3D para adaptar los módulos y dispositivos necesarios, mejorando la funcionalidad y estética del sistema. Finalmente, se </w:t>
      </w:r>
      <w:r>
        <w:rPr>
          <w:rFonts w:ascii="Times New Roman" w:eastAsia="Times New Roman" w:hAnsi="Times New Roman" w:cs="Times New Roman"/>
        </w:rPr>
        <w:lastRenderedPageBreak/>
        <w:t>realiza el cableado del sistema y se verifica meticulosamente cada conexión para garantizar su seguridad y correcto funcionamiento, asegurando así la fiabilidad del sistema en su conjunto.</w:t>
      </w:r>
    </w:p>
    <w:p w14:paraId="0FACF044" w14:textId="77777777" w:rsidR="005A7054" w:rsidRDefault="005A7054">
      <w:pPr>
        <w:pBdr>
          <w:top w:val="nil"/>
          <w:left w:val="nil"/>
          <w:bottom w:val="nil"/>
          <w:right w:val="nil"/>
          <w:between w:val="nil"/>
        </w:pBdr>
        <w:spacing w:after="0" w:line="360" w:lineRule="auto"/>
        <w:ind w:firstLine="0"/>
        <w:jc w:val="both"/>
        <w:rPr>
          <w:rFonts w:ascii="Times New Roman" w:eastAsia="Times New Roman" w:hAnsi="Times New Roman" w:cs="Times New Roman"/>
        </w:rPr>
      </w:pPr>
    </w:p>
    <w:p w14:paraId="788A129A" w14:textId="77777777" w:rsidR="005A7054" w:rsidRDefault="00000000">
      <w:pPr>
        <w:spacing w:after="0" w:line="240" w:lineRule="auto"/>
        <w:ind w:firstLine="0"/>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Conclusiones</w:t>
      </w:r>
    </w:p>
    <w:p w14:paraId="63F89D19" w14:textId="77777777" w:rsidR="005A7054" w:rsidRDefault="005A7054">
      <w:pPr>
        <w:spacing w:after="0" w:line="240" w:lineRule="auto"/>
        <w:ind w:left="1" w:hanging="3"/>
        <w:rPr>
          <w:rFonts w:ascii="Times New Roman" w:eastAsia="Times New Roman" w:hAnsi="Times New Roman" w:cs="Times New Roman"/>
          <w:sz w:val="28"/>
          <w:szCs w:val="28"/>
        </w:rPr>
      </w:pPr>
    </w:p>
    <w:p w14:paraId="53AFAB5C" w14:textId="77777777" w:rsidR="005A7054" w:rsidRDefault="00000000">
      <w:pPr>
        <w:pBdr>
          <w:top w:val="nil"/>
          <w:left w:val="nil"/>
          <w:bottom w:val="nil"/>
          <w:right w:val="nil"/>
          <w:between w:val="nil"/>
        </w:pBdr>
        <w:spacing w:after="0" w:line="360" w:lineRule="auto"/>
        <w:ind w:hanging="2"/>
        <w:jc w:val="both"/>
        <w:rPr>
          <w:rFonts w:ascii="Times New Roman" w:eastAsia="Times New Roman" w:hAnsi="Times New Roman" w:cs="Times New Roman"/>
          <w:sz w:val="28"/>
          <w:szCs w:val="28"/>
        </w:rPr>
      </w:pPr>
      <w:r>
        <w:rPr>
          <w:rFonts w:ascii="Times New Roman" w:eastAsia="Times New Roman" w:hAnsi="Times New Roman" w:cs="Times New Roman"/>
        </w:rPr>
        <w:t>…</w:t>
      </w:r>
    </w:p>
    <w:p w14:paraId="154DDC1D" w14:textId="77777777" w:rsidR="005A7054" w:rsidRDefault="005A7054">
      <w:pPr>
        <w:spacing w:after="0" w:line="240" w:lineRule="auto"/>
        <w:ind w:firstLine="0"/>
        <w:rPr>
          <w:rFonts w:ascii="Times New Roman" w:eastAsia="Times New Roman" w:hAnsi="Times New Roman" w:cs="Times New Roman"/>
          <w:sz w:val="28"/>
          <w:szCs w:val="28"/>
        </w:rPr>
      </w:pPr>
    </w:p>
    <w:p w14:paraId="67020964" w14:textId="77777777" w:rsidR="005A7054" w:rsidRDefault="00000000">
      <w:pPr>
        <w:spacing w:after="0" w:line="240" w:lineRule="auto"/>
        <w:ind w:left="1" w:hanging="3"/>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Bibliografías</w:t>
      </w:r>
    </w:p>
    <w:p w14:paraId="542F3EC2" w14:textId="77777777" w:rsidR="005A7054" w:rsidRDefault="005A7054">
      <w:pPr>
        <w:spacing w:after="0" w:line="240" w:lineRule="auto"/>
        <w:ind w:left="1" w:hanging="3"/>
        <w:rPr>
          <w:rFonts w:ascii="Times New Roman" w:eastAsia="Times New Roman" w:hAnsi="Times New Roman" w:cs="Times New Roman"/>
          <w:sz w:val="28"/>
          <w:szCs w:val="28"/>
        </w:rPr>
      </w:pPr>
    </w:p>
    <w:p w14:paraId="338774DD" w14:textId="77777777" w:rsidR="005A7054" w:rsidRDefault="00000000">
      <w:pPr>
        <w:numPr>
          <w:ilvl w:val="0"/>
          <w:numId w:val="2"/>
        </w:numPr>
        <w:spacing w:after="0"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Repositorio del proyecto en GitHub </w:t>
      </w:r>
      <w:hyperlink r:id="rId24">
        <w:r>
          <w:rPr>
            <w:rFonts w:ascii="Times New Roman" w:eastAsia="Times New Roman" w:hAnsi="Times New Roman" w:cs="Times New Roman"/>
            <w:color w:val="1155CC"/>
            <w:u w:val="single"/>
          </w:rPr>
          <w:t>https://github.com/Danmuse/InductometerTRD_FRBA</w:t>
        </w:r>
      </w:hyperlink>
      <w:r>
        <w:rPr>
          <w:rFonts w:ascii="Times New Roman" w:eastAsia="Times New Roman" w:hAnsi="Times New Roman" w:cs="Times New Roman"/>
        </w:rPr>
        <w:t xml:space="preserve"> </w:t>
      </w:r>
    </w:p>
    <w:p w14:paraId="6E9B1AB3" w14:textId="77777777" w:rsidR="005A7054" w:rsidRDefault="005A7054">
      <w:pPr>
        <w:spacing w:after="0" w:line="240" w:lineRule="auto"/>
        <w:ind w:hanging="2"/>
        <w:rPr>
          <w:rFonts w:ascii="Arial" w:eastAsia="Arial" w:hAnsi="Arial" w:cs="Arial"/>
          <w:sz w:val="24"/>
          <w:szCs w:val="24"/>
        </w:rPr>
      </w:pPr>
    </w:p>
    <w:sectPr w:rsidR="005A7054">
      <w:pgSz w:w="12240" w:h="15840"/>
      <w:pgMar w:top="2073" w:right="946" w:bottom="1417" w:left="71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14C3A" w14:textId="77777777" w:rsidR="005D59CC" w:rsidRDefault="005D59CC">
      <w:pPr>
        <w:spacing w:after="0" w:line="240" w:lineRule="auto"/>
      </w:pPr>
      <w:r>
        <w:separator/>
      </w:r>
    </w:p>
  </w:endnote>
  <w:endnote w:type="continuationSeparator" w:id="0">
    <w:p w14:paraId="48F70169" w14:textId="77777777" w:rsidR="005D59CC" w:rsidRDefault="005D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B02DB" w14:textId="77777777" w:rsidR="005A7054" w:rsidRDefault="005A7054">
    <w:pP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D6859" w14:textId="77777777" w:rsidR="005A7054" w:rsidRDefault="00000000">
    <w:pPr>
      <w:pBdr>
        <w:top w:val="nil"/>
        <w:left w:val="nil"/>
        <w:bottom w:val="nil"/>
        <w:right w:val="nil"/>
        <w:between w:val="nil"/>
      </w:pBdr>
      <w:tabs>
        <w:tab w:val="right" w:pos="10579"/>
      </w:tabs>
      <w:spacing w:after="0" w:line="240" w:lineRule="auto"/>
      <w:ind w:hanging="2"/>
      <w:rPr>
        <w:color w:val="000000"/>
      </w:rPr>
    </w:pPr>
    <w:r>
      <w:rPr>
        <w:color w:val="000000"/>
      </w:rPr>
      <w:t>TP</w:t>
    </w:r>
    <w:r>
      <w:t>I</w:t>
    </w:r>
    <w:r>
      <w:rPr>
        <w:color w:val="000000"/>
      </w:rPr>
      <w:t xml:space="preserve"> </w:t>
    </w:r>
    <w:r>
      <w:rPr>
        <w:i/>
        <w:color w:val="000000"/>
      </w:rPr>
      <w:t>Trabajo Pr</w:t>
    </w:r>
    <w:r>
      <w:rPr>
        <w:i/>
      </w:rPr>
      <w:t>á</w:t>
    </w:r>
    <w:r>
      <w:rPr>
        <w:i/>
        <w:color w:val="000000"/>
      </w:rPr>
      <w:t xml:space="preserve">ctico </w:t>
    </w:r>
    <w:r>
      <w:rPr>
        <w:i/>
      </w:rPr>
      <w:t>Integrador – Medidor de Inductancia</w:t>
    </w:r>
    <w:r>
      <w:rPr>
        <w:color w:val="000000"/>
      </w:rPr>
      <w:tab/>
    </w:r>
    <w:r>
      <w:rPr>
        <w:color w:val="000000"/>
      </w:rPr>
      <w:fldChar w:fldCharType="begin"/>
    </w:r>
    <w:r>
      <w:rPr>
        <w:color w:val="000000"/>
      </w:rPr>
      <w:instrText>PAGE</w:instrText>
    </w:r>
    <w:r>
      <w:rPr>
        <w:color w:val="000000"/>
      </w:rPr>
      <w:fldChar w:fldCharType="separate"/>
    </w:r>
    <w:r w:rsidR="00D119E4">
      <w:rPr>
        <w:noProof/>
        <w:color w:val="000000"/>
      </w:rPr>
      <w:t>1</w:t>
    </w:r>
    <w:r>
      <w:rPr>
        <w:color w:val="000000"/>
      </w:rPr>
      <w:fldChar w:fldCharType="end"/>
    </w:r>
    <w:r>
      <w:rPr>
        <w:noProof/>
      </w:rPr>
      <mc:AlternateContent>
        <mc:Choice Requires="wpg">
          <w:drawing>
            <wp:anchor distT="0" distB="0" distL="0" distR="0" simplePos="0" relativeHeight="251661312" behindDoc="1" locked="0" layoutInCell="1" hidden="0" allowOverlap="1" wp14:anchorId="5BE3D480" wp14:editId="4E5C096B">
              <wp:simplePos x="0" y="0"/>
              <wp:positionH relativeFrom="column">
                <wp:posOffset>215900</wp:posOffset>
              </wp:positionH>
              <wp:positionV relativeFrom="paragraph">
                <wp:posOffset>-25399</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rot="10800000" flipH="1">
                        <a:off x="2079243" y="3777143"/>
                        <a:ext cx="6533515" cy="5715"/>
                      </a:xfrm>
                      <a:prstGeom prst="straightConnector1">
                        <a:avLst/>
                      </a:prstGeom>
                      <a:noFill/>
                      <a:ln w="12600" cap="flat" cmpd="sng">
                        <a:solidFill>
                          <a:srgbClr val="007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215900</wp:posOffset>
              </wp:positionH>
              <wp:positionV relativeFrom="paragraph">
                <wp:posOffset>-25399</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14:paraId="4A98F8FF" w14:textId="77777777" w:rsidR="005A7054" w:rsidRDefault="005A7054">
    <w:pPr>
      <w:pBdr>
        <w:top w:val="nil"/>
        <w:left w:val="nil"/>
        <w:bottom w:val="nil"/>
        <w:right w:val="nil"/>
        <w:between w:val="nil"/>
      </w:pBdr>
      <w:spacing w:after="0" w:line="240" w:lineRule="auto"/>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DFAE" w14:textId="77777777" w:rsidR="005A7054" w:rsidRDefault="005A7054">
    <w:pPr>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F2E1F" w14:textId="77777777" w:rsidR="005D59CC" w:rsidRDefault="005D59CC">
      <w:pPr>
        <w:spacing w:after="0" w:line="240" w:lineRule="auto"/>
      </w:pPr>
      <w:r>
        <w:separator/>
      </w:r>
    </w:p>
  </w:footnote>
  <w:footnote w:type="continuationSeparator" w:id="0">
    <w:p w14:paraId="386EA960" w14:textId="77777777" w:rsidR="005D59CC" w:rsidRDefault="005D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ABACB" w14:textId="77777777" w:rsidR="005A7054" w:rsidRDefault="005A7054">
    <w:pPr>
      <w:pBdr>
        <w:top w:val="nil"/>
        <w:left w:val="nil"/>
        <w:bottom w:val="nil"/>
        <w:right w:val="nil"/>
        <w:between w:val="nil"/>
      </w:pBdr>
      <w:spacing w:after="0"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86613" w14:textId="77777777" w:rsidR="005A7054" w:rsidRDefault="00000000">
    <w:pPr>
      <w:pBdr>
        <w:top w:val="nil"/>
        <w:left w:val="nil"/>
        <w:bottom w:val="nil"/>
        <w:right w:val="nil"/>
        <w:between w:val="nil"/>
      </w:pBdr>
      <w:spacing w:after="0" w:line="240" w:lineRule="auto"/>
      <w:ind w:hanging="2"/>
      <w:rPr>
        <w:color w:val="000000"/>
      </w:rPr>
    </w:pPr>
    <w:r>
      <w:rPr>
        <w:color w:val="000000"/>
      </w:rPr>
      <w:t xml:space="preserve"> </w:t>
    </w:r>
    <w:r>
      <w:rPr>
        <w:noProof/>
      </w:rPr>
      <mc:AlternateContent>
        <mc:Choice Requires="wpg">
          <w:drawing>
            <wp:anchor distT="0" distB="0" distL="0" distR="0" simplePos="0" relativeHeight="251658240" behindDoc="1" locked="0" layoutInCell="1" hidden="0" allowOverlap="1" wp14:anchorId="08BE8B2C" wp14:editId="10EDD7E0">
              <wp:simplePos x="0" y="0"/>
              <wp:positionH relativeFrom="column">
                <wp:posOffset>771525</wp:posOffset>
              </wp:positionH>
              <wp:positionV relativeFrom="paragraph">
                <wp:posOffset>104775</wp:posOffset>
              </wp:positionV>
              <wp:extent cx="5886450" cy="536258"/>
              <wp:effectExtent l="0" t="0" r="0" b="0"/>
              <wp:wrapNone/>
              <wp:docPr id="3" name="Rectángulo 3"/>
              <wp:cNvGraphicFramePr/>
              <a:graphic xmlns:a="http://schemas.openxmlformats.org/drawingml/2006/main">
                <a:graphicData uri="http://schemas.microsoft.com/office/word/2010/wordprocessingShape">
                  <wps:wsp>
                    <wps:cNvSpPr/>
                    <wps:spPr>
                      <a:xfrm>
                        <a:off x="2413575" y="3555850"/>
                        <a:ext cx="5864700" cy="465000"/>
                      </a:xfrm>
                      <a:prstGeom prst="rect">
                        <a:avLst/>
                      </a:prstGeom>
                      <a:solidFill>
                        <a:srgbClr val="FFFFFF"/>
                      </a:solidFill>
                      <a:ln w="9525" cap="flat" cmpd="sng">
                        <a:solidFill>
                          <a:srgbClr val="808080"/>
                        </a:solidFill>
                        <a:prstDash val="solid"/>
                        <a:miter lim="800000"/>
                        <a:headEnd type="none" w="sm" len="sm"/>
                        <a:tailEnd type="none" w="sm" len="sm"/>
                      </a:ln>
                    </wps:spPr>
                    <wps:txbx>
                      <w:txbxContent>
                        <w:p w14:paraId="3BE21C52" w14:textId="77777777" w:rsidR="005A7054" w:rsidRDefault="00000000">
                          <w:pPr>
                            <w:spacing w:after="0" w:line="240" w:lineRule="auto"/>
                            <w:ind w:hanging="2"/>
                            <w:textDirection w:val="btLr"/>
                          </w:pPr>
                          <w:r>
                            <w:rPr>
                              <w:b/>
                              <w:i/>
                              <w:color w:val="000000"/>
                            </w:rPr>
                            <w:t>Universidad Tecnológica Nacional                                                         Facultad Regional Buenos Aires</w:t>
                          </w:r>
                        </w:p>
                        <w:p w14:paraId="6C655672" w14:textId="77777777" w:rsidR="005A7054" w:rsidRDefault="00000000">
                          <w:pPr>
                            <w:spacing w:after="0" w:line="240" w:lineRule="auto"/>
                            <w:ind w:hanging="2"/>
                            <w:textDirection w:val="btLr"/>
                          </w:pPr>
                          <w:r>
                            <w:rPr>
                              <w:b/>
                              <w:i/>
                              <w:color w:val="000000"/>
                              <w:sz w:val="24"/>
                            </w:rPr>
                            <w:t>Departamento de Electrónica                                              Teoría de Circuitos I - Plan 950424</w:t>
                          </w:r>
                        </w:p>
                        <w:p w14:paraId="06B23965" w14:textId="77777777" w:rsidR="005A7054" w:rsidRDefault="005A7054">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771525</wp:posOffset>
              </wp:positionH>
              <wp:positionV relativeFrom="paragraph">
                <wp:posOffset>104775</wp:posOffset>
              </wp:positionV>
              <wp:extent cx="5886450" cy="536258"/>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86450" cy="536258"/>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14:anchorId="0F7F6B65" wp14:editId="2647ABF4">
              <wp:simplePos x="0" y="0"/>
              <wp:positionH relativeFrom="column">
                <wp:posOffset>-50799</wp:posOffset>
              </wp:positionH>
              <wp:positionV relativeFrom="paragraph">
                <wp:posOffset>698500</wp:posOffset>
              </wp:positionV>
              <wp:extent cx="127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079243" y="3777143"/>
                        <a:ext cx="6533515" cy="5715"/>
                      </a:xfrm>
                      <a:prstGeom prst="straightConnector1">
                        <a:avLst/>
                      </a:prstGeom>
                      <a:noFill/>
                      <a:ln w="12600" cap="flat" cmpd="sng">
                        <a:solidFill>
                          <a:srgbClr val="007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-50799</wp:posOffset>
              </wp:positionH>
              <wp:positionV relativeFrom="paragraph">
                <wp:posOffset>698500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Pr>
        <w:noProof/>
      </w:rPr>
      <w:drawing>
        <wp:anchor distT="0" distB="0" distL="0" distR="0" simplePos="0" relativeHeight="251660288" behindDoc="0" locked="0" layoutInCell="1" hidden="0" allowOverlap="1" wp14:anchorId="269C7434" wp14:editId="5B22AA15">
          <wp:simplePos x="0" y="0"/>
          <wp:positionH relativeFrom="column">
            <wp:posOffset>175260</wp:posOffset>
          </wp:positionH>
          <wp:positionV relativeFrom="paragraph">
            <wp:posOffset>125095</wp:posOffset>
          </wp:positionV>
          <wp:extent cx="377190" cy="472440"/>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77190" cy="472440"/>
                  </a:xfrm>
                  <a:prstGeom prst="rect">
                    <a:avLst/>
                  </a:prstGeom>
                  <a:ln/>
                </pic:spPr>
              </pic:pic>
            </a:graphicData>
          </a:graphic>
        </wp:anchor>
      </w:drawing>
    </w:r>
  </w:p>
  <w:p w14:paraId="54D0B3DA" w14:textId="77777777" w:rsidR="005A7054" w:rsidRDefault="005A7054">
    <w:pPr>
      <w:pBdr>
        <w:top w:val="nil"/>
        <w:left w:val="nil"/>
        <w:bottom w:val="nil"/>
        <w:right w:val="nil"/>
        <w:between w:val="nil"/>
      </w:pBdr>
      <w:spacing w:after="0" w:line="240" w:lineRule="auto"/>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27038" w14:textId="77777777" w:rsidR="005A7054" w:rsidRDefault="005A7054">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62681"/>
    <w:multiLevelType w:val="multilevel"/>
    <w:tmpl w:val="B1E65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E16D9"/>
    <w:multiLevelType w:val="multilevel"/>
    <w:tmpl w:val="938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AA7DF0"/>
    <w:multiLevelType w:val="multilevel"/>
    <w:tmpl w:val="641CF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2974993">
    <w:abstractNumId w:val="2"/>
  </w:num>
  <w:num w:numId="2" w16cid:durableId="437718900">
    <w:abstractNumId w:val="1"/>
  </w:num>
  <w:num w:numId="3" w16cid:durableId="128334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054"/>
    <w:rsid w:val="001327BC"/>
    <w:rsid w:val="005A7054"/>
    <w:rsid w:val="005D59CC"/>
    <w:rsid w:val="00D119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01D1"/>
  <w15:docId w15:val="{FF47C3FB-EC96-4B8E-9598-921DDACD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AR"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outlineLvl w:val="0"/>
    </w:pPr>
    <w:rPr>
      <w:b/>
      <w:sz w:val="25"/>
      <w:szCs w:val="25"/>
    </w:rPr>
  </w:style>
  <w:style w:type="paragraph" w:styleId="Ttulo2">
    <w:name w:val="heading 2"/>
    <w:basedOn w:val="Normal"/>
    <w:next w:val="Normal"/>
    <w:uiPriority w:val="9"/>
    <w:semiHidden/>
    <w:unhideWhenUsed/>
    <w:qFormat/>
    <w:pPr>
      <w:outlineLvl w:val="1"/>
    </w:pPr>
    <w:rPr>
      <w:b/>
      <w:i/>
      <w:sz w:val="28"/>
      <w:szCs w:val="28"/>
    </w:rPr>
  </w:style>
  <w:style w:type="paragraph" w:styleId="Ttulo3">
    <w:name w:val="heading 3"/>
    <w:basedOn w:val="Normal"/>
    <w:next w:val="Normal"/>
    <w:uiPriority w:val="9"/>
    <w:semiHidden/>
    <w:unhideWhenUsed/>
    <w:qFormat/>
    <w:pPr>
      <w:outlineLvl w:val="2"/>
    </w:pPr>
    <w:rPr>
      <w:b/>
      <w:sz w:val="28"/>
      <w:szCs w:val="28"/>
    </w:rPr>
  </w:style>
  <w:style w:type="paragraph" w:styleId="Ttulo4">
    <w:name w:val="heading 4"/>
    <w:basedOn w:val="Normal"/>
    <w:next w:val="Normal"/>
    <w:uiPriority w:val="9"/>
    <w:semiHidden/>
    <w:unhideWhenUsed/>
    <w:qFormat/>
    <w:pPr>
      <w:outlineLvl w:val="3"/>
    </w:pPr>
    <w:rPr>
      <w:b/>
      <w:i/>
      <w:sz w:val="19"/>
      <w:szCs w:val="19"/>
    </w:rPr>
  </w:style>
  <w:style w:type="paragraph" w:styleId="Ttulo5">
    <w:name w:val="heading 5"/>
    <w:basedOn w:val="Normal"/>
    <w:next w:val="Normal"/>
    <w:uiPriority w:val="9"/>
    <w:semiHidden/>
    <w:unhideWhenUsed/>
    <w:qFormat/>
    <w:pPr>
      <w:outlineLvl w:val="4"/>
    </w:pPr>
    <w:rPr>
      <w:b/>
      <w:sz w:val="19"/>
      <w:szCs w:val="19"/>
    </w:rPr>
  </w:style>
  <w:style w:type="paragraph" w:styleId="Ttulo6">
    <w:name w:val="heading 6"/>
    <w:basedOn w:val="Normal"/>
    <w:next w:val="Normal"/>
    <w:uiPriority w:val="9"/>
    <w:semiHidden/>
    <w:unhideWhenUsed/>
    <w:qFormat/>
    <w:pPr>
      <w:outlineLvl w:val="5"/>
    </w:pPr>
    <w:rPr>
      <w:b/>
      <w:sz w:val="17"/>
      <w:szCs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6jsGMojUP_ANLhSMuJF_VoJ9jloTMj5PmZV3L9MU0GE/edit" TargetMode="External"/><Relationship Id="rId13" Type="http://schemas.openxmlformats.org/officeDocument/2006/relationships/hyperlink" Target="https://docs.google.com/document/d/16jsGMojUP_ANLhSMuJF_VoJ9jloTMj5PmZV3L9MU0GE/edit"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cs.google.com/document/d/16jsGMojUP_ANLhSMuJF_VoJ9jloTMj5PmZV3L9MU0GE/edit" TargetMode="External"/><Relationship Id="rId12" Type="http://schemas.openxmlformats.org/officeDocument/2006/relationships/hyperlink" Target="https://docs.google.com/document/d/16jsGMojUP_ANLhSMuJF_VoJ9jloTMj5PmZV3L9MU0GE/edit" TargetMode="External"/><Relationship Id="rId17" Type="http://schemas.openxmlformats.org/officeDocument/2006/relationships/hyperlink" Target="https://docs.google.com/document/d/16jsGMojUP_ANLhSMuJF_VoJ9jloTMj5PmZV3L9MU0GE/ed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6jsGMojUP_ANLhSMuJF_VoJ9jloTMj5PmZV3L9MU0GE/edi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6jsGMojUP_ANLhSMuJF_VoJ9jloTMj5PmZV3L9MU0GE/edit" TargetMode="External"/><Relationship Id="rId24" Type="http://schemas.openxmlformats.org/officeDocument/2006/relationships/hyperlink" Target="https://github.com/Danmuse/InductometerTRD_FRBA" TargetMode="External"/><Relationship Id="rId5" Type="http://schemas.openxmlformats.org/officeDocument/2006/relationships/footnotes" Target="footnotes.xml"/><Relationship Id="rId15" Type="http://schemas.openxmlformats.org/officeDocument/2006/relationships/hyperlink" Target="https://docs.google.com/document/d/16jsGMojUP_ANLhSMuJF_VoJ9jloTMj5PmZV3L9MU0GE/edit" TargetMode="External"/><Relationship Id="rId23" Type="http://schemas.openxmlformats.org/officeDocument/2006/relationships/footer" Target="footer3.xml"/><Relationship Id="rId10" Type="http://schemas.openxmlformats.org/officeDocument/2006/relationships/hyperlink" Target="https://docs.google.com/document/d/16jsGMojUP_ANLhSMuJF_VoJ9jloTMj5PmZV3L9MU0GE/edi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cs.google.com/document/d/16jsGMojUP_ANLhSMuJF_VoJ9jloTMj5PmZV3L9MU0GE/edit" TargetMode="External"/><Relationship Id="rId14" Type="http://schemas.openxmlformats.org/officeDocument/2006/relationships/hyperlink" Target="https://docs.google.com/document/d/16jsGMojUP_ANLhSMuJF_VoJ9jloTMj5PmZV3L9MU0GE/edit"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683</Words>
  <Characters>3761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Di Modica</cp:lastModifiedBy>
  <cp:revision>2</cp:revision>
  <dcterms:created xsi:type="dcterms:W3CDTF">2024-06-04T14:50:00Z</dcterms:created>
  <dcterms:modified xsi:type="dcterms:W3CDTF">2024-06-04T14:51:00Z</dcterms:modified>
</cp:coreProperties>
</file>