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EC" w:rsidRPr="000C05EC" w:rsidRDefault="000C05EC" w:rsidP="000C05E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pacing w:val="30"/>
          <w:sz w:val="30"/>
          <w:szCs w:val="30"/>
        </w:rPr>
      </w:pPr>
      <w:r w:rsidRPr="000C05EC">
        <w:rPr>
          <w:rFonts w:ascii="Georgia" w:eastAsia="Times New Roman" w:hAnsi="Georgia" w:cs="Times New Roman"/>
          <w:b/>
          <w:bCs/>
          <w:color w:val="000000"/>
          <w:spacing w:val="30"/>
          <w:sz w:val="30"/>
          <w:szCs w:val="30"/>
        </w:rPr>
        <w:t>Bean counting</w:t>
      </w:r>
    </w:p>
    <w:p w:rsidR="000C05EC" w:rsidRPr="000C05EC" w:rsidRDefault="000C05EC" w:rsidP="000C05EC">
      <w:pPr>
        <w:shd w:val="clear" w:color="auto" w:fill="FFFFFF"/>
        <w:spacing w:before="100" w:beforeAutospacing="1" w:after="100" w:afterAutospacing="1" w:line="240" w:lineRule="auto"/>
        <w:ind w:right="-450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C05EC">
        <w:rPr>
          <w:rFonts w:ascii="Georgia" w:eastAsia="Times New Roman" w:hAnsi="Georgia" w:cs="Times New Roman"/>
          <w:color w:val="000000"/>
          <w:sz w:val="30"/>
          <w:szCs w:val="30"/>
        </w:rPr>
        <w:t xml:space="preserve">You can get the </w:t>
      </w:r>
      <w:proofErr w:type="gramStart"/>
      <w:r w:rsidRPr="000C05EC">
        <w:rPr>
          <w:rFonts w:ascii="Georgia" w:eastAsia="Times New Roman" w:hAnsi="Georgia" w:cs="Times New Roman"/>
          <w:color w:val="000000"/>
          <w:sz w:val="30"/>
          <w:szCs w:val="30"/>
        </w:rPr>
        <w:t>Nth</w:t>
      </w:r>
      <w:proofErr w:type="gramEnd"/>
      <w:r w:rsidRPr="000C05EC">
        <w:rPr>
          <w:rFonts w:ascii="Georgia" w:eastAsia="Times New Roman" w:hAnsi="Georgia" w:cs="Times New Roman"/>
          <w:color w:val="000000"/>
          <w:sz w:val="30"/>
          <w:szCs w:val="30"/>
        </w:rPr>
        <w:t xml:space="preserve"> character, or letter, from a string by writing </w:t>
      </w:r>
      <w:r w:rsidRPr="000C05EC">
        <w:rPr>
          <w:rFonts w:ascii="Courier New" w:eastAsia="Times New Roman" w:hAnsi="Courier New" w:cs="Courier New"/>
          <w:color w:val="000000"/>
          <w:sz w:val="27"/>
          <w:szCs w:val="27"/>
        </w:rPr>
        <w:t>"string"[N]</w:t>
      </w:r>
      <w:r w:rsidRPr="000C05EC">
        <w:rPr>
          <w:rFonts w:ascii="Georgia" w:eastAsia="Times New Roman" w:hAnsi="Georgia" w:cs="Times New Roman"/>
          <w:color w:val="000000"/>
          <w:sz w:val="30"/>
          <w:szCs w:val="30"/>
        </w:rPr>
        <w:t>. The returned value will be a string containing only one character (for example, </w:t>
      </w:r>
      <w:r w:rsidRPr="000C05EC">
        <w:rPr>
          <w:rFonts w:ascii="Courier New" w:eastAsia="Times New Roman" w:hAnsi="Courier New" w:cs="Courier New"/>
          <w:color w:val="000000"/>
          <w:sz w:val="27"/>
          <w:szCs w:val="27"/>
        </w:rPr>
        <w:t>"b"</w:t>
      </w:r>
      <w:r w:rsidRPr="000C05EC">
        <w:rPr>
          <w:rFonts w:ascii="Georgia" w:eastAsia="Times New Roman" w:hAnsi="Georgia" w:cs="Times New Roman"/>
          <w:color w:val="000000"/>
          <w:sz w:val="30"/>
          <w:szCs w:val="30"/>
        </w:rPr>
        <w:t>). The first character has position 0, which causes the last one to be found at position </w:t>
      </w:r>
      <w:proofErr w:type="spellStart"/>
      <w:r w:rsidRPr="000C05EC">
        <w:rPr>
          <w:rFonts w:ascii="Courier New" w:eastAsia="Times New Roman" w:hAnsi="Courier New" w:cs="Courier New"/>
          <w:color w:val="000000"/>
          <w:sz w:val="27"/>
          <w:szCs w:val="27"/>
        </w:rPr>
        <w:t>string.length</w:t>
      </w:r>
      <w:proofErr w:type="spellEnd"/>
      <w:r w:rsidRPr="000C05E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- 1</w:t>
      </w:r>
      <w:r w:rsidRPr="000C05EC">
        <w:rPr>
          <w:rFonts w:ascii="Georgia" w:eastAsia="Times New Roman" w:hAnsi="Georgia" w:cs="Times New Roman"/>
          <w:color w:val="000000"/>
          <w:sz w:val="30"/>
          <w:szCs w:val="30"/>
        </w:rPr>
        <w:t>. In other words, a two-character string has length 2, and its characters have positions 0 and 1.</w:t>
      </w:r>
    </w:p>
    <w:p w:rsidR="000C05EC" w:rsidRPr="000C05EC" w:rsidRDefault="000C05EC" w:rsidP="000C05EC">
      <w:pPr>
        <w:shd w:val="clear" w:color="auto" w:fill="FFFFFF"/>
        <w:spacing w:before="100" w:beforeAutospacing="1" w:after="100" w:afterAutospacing="1" w:line="240" w:lineRule="auto"/>
        <w:ind w:right="-450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C05EC">
        <w:rPr>
          <w:rFonts w:ascii="Georgia" w:eastAsia="Times New Roman" w:hAnsi="Georgia" w:cs="Times New Roman"/>
          <w:color w:val="000000"/>
          <w:sz w:val="30"/>
          <w:szCs w:val="30"/>
        </w:rPr>
        <w:t>Write a function </w:t>
      </w:r>
      <w:proofErr w:type="spellStart"/>
      <w:r w:rsidRPr="000C05EC">
        <w:rPr>
          <w:rFonts w:ascii="Courier New" w:eastAsia="Times New Roman" w:hAnsi="Courier New" w:cs="Courier New"/>
          <w:color w:val="000000"/>
          <w:sz w:val="27"/>
          <w:szCs w:val="27"/>
        </w:rPr>
        <w:t>countBs</w:t>
      </w:r>
      <w:proofErr w:type="spellEnd"/>
      <w:r w:rsidRPr="000C05EC">
        <w:rPr>
          <w:rFonts w:ascii="Georgia" w:eastAsia="Times New Roman" w:hAnsi="Georgia" w:cs="Times New Roman"/>
          <w:color w:val="000000"/>
          <w:sz w:val="30"/>
          <w:szCs w:val="30"/>
        </w:rPr>
        <w:t> that takes a string as its only argument and returns a number that indicates how many uppercase “B” characters there are in the string.</w:t>
      </w:r>
    </w:p>
    <w:p w:rsidR="000C05EC" w:rsidRDefault="000C05EC" w:rsidP="000C05EC">
      <w:pPr>
        <w:shd w:val="clear" w:color="auto" w:fill="FFFFFF"/>
        <w:spacing w:before="100" w:beforeAutospacing="1" w:after="100" w:afterAutospacing="1" w:line="240" w:lineRule="auto"/>
        <w:ind w:right="-450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0C05EC">
        <w:rPr>
          <w:rFonts w:ascii="Georgia" w:eastAsia="Times New Roman" w:hAnsi="Georgia" w:cs="Times New Roman"/>
          <w:color w:val="000000"/>
          <w:sz w:val="30"/>
          <w:szCs w:val="30"/>
        </w:rPr>
        <w:t>Next, write a function called </w:t>
      </w:r>
      <w:proofErr w:type="spellStart"/>
      <w:r w:rsidRPr="000C05EC">
        <w:rPr>
          <w:rFonts w:ascii="Courier New" w:eastAsia="Times New Roman" w:hAnsi="Courier New" w:cs="Courier New"/>
          <w:color w:val="000000"/>
          <w:sz w:val="27"/>
          <w:szCs w:val="27"/>
        </w:rPr>
        <w:t>countChar</w:t>
      </w:r>
      <w:proofErr w:type="spellEnd"/>
      <w:r w:rsidRPr="000C05EC">
        <w:rPr>
          <w:rFonts w:ascii="Georgia" w:eastAsia="Times New Roman" w:hAnsi="Georgia" w:cs="Times New Roman"/>
          <w:color w:val="000000"/>
          <w:sz w:val="30"/>
          <w:szCs w:val="30"/>
        </w:rPr>
        <w:t> that behaves like </w:t>
      </w:r>
      <w:proofErr w:type="spellStart"/>
      <w:r w:rsidRPr="000C05EC">
        <w:rPr>
          <w:rFonts w:ascii="Courier New" w:eastAsia="Times New Roman" w:hAnsi="Courier New" w:cs="Courier New"/>
          <w:color w:val="000000"/>
          <w:sz w:val="27"/>
          <w:szCs w:val="27"/>
        </w:rPr>
        <w:t>countBs</w:t>
      </w:r>
      <w:proofErr w:type="spellEnd"/>
      <w:r w:rsidRPr="000C05EC">
        <w:rPr>
          <w:rFonts w:ascii="Georgia" w:eastAsia="Times New Roman" w:hAnsi="Georgia" w:cs="Times New Roman"/>
          <w:color w:val="000000"/>
          <w:sz w:val="30"/>
          <w:szCs w:val="30"/>
        </w:rPr>
        <w:t>, except it takes a second argument that indicates the character that is to be counted (rather than counting only uppercase “B” characters). Rewrite </w:t>
      </w:r>
      <w:proofErr w:type="spellStart"/>
      <w:r w:rsidRPr="000C05EC">
        <w:rPr>
          <w:rFonts w:ascii="Courier New" w:eastAsia="Times New Roman" w:hAnsi="Courier New" w:cs="Courier New"/>
          <w:color w:val="000000"/>
          <w:sz w:val="27"/>
          <w:szCs w:val="27"/>
        </w:rPr>
        <w:t>countBs</w:t>
      </w:r>
      <w:proofErr w:type="spellEnd"/>
      <w:r w:rsidRPr="000C05EC">
        <w:rPr>
          <w:rFonts w:ascii="Georgia" w:eastAsia="Times New Roman" w:hAnsi="Georgia" w:cs="Times New Roman"/>
          <w:color w:val="000000"/>
          <w:sz w:val="30"/>
          <w:szCs w:val="30"/>
        </w:rPr>
        <w:t> to make use of this new function.</w:t>
      </w:r>
    </w:p>
    <w:p w:rsidR="000C05EC" w:rsidRDefault="000C05EC" w:rsidP="000C05EC">
      <w:pPr>
        <w:shd w:val="clear" w:color="auto" w:fill="FFFFFF"/>
        <w:spacing w:before="100" w:beforeAutospacing="1" w:after="100" w:afterAutospacing="1" w:line="240" w:lineRule="auto"/>
        <w:ind w:right="-450"/>
        <w:rPr>
          <w:rFonts w:ascii="Georgia" w:eastAsia="Times New Roman" w:hAnsi="Georgia" w:cs="Times New Roman"/>
          <w:color w:val="000000"/>
          <w:sz w:val="30"/>
          <w:szCs w:val="30"/>
        </w:rPr>
      </w:pP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5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5EC">
        <w:rPr>
          <w:rFonts w:ascii="Consolas" w:eastAsia="Times New Roman" w:hAnsi="Consolas" w:cs="Times New Roman"/>
          <w:color w:val="DCDCAA"/>
          <w:sz w:val="21"/>
          <w:szCs w:val="21"/>
        </w:rPr>
        <w:t>countBs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05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05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05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C05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proofErr w:type="spell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spell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C05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0C05EC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gramStart"/>
      <w:r w:rsidRPr="000C05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05EC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05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5EC">
        <w:rPr>
          <w:rFonts w:ascii="Consolas" w:eastAsia="Times New Roman" w:hAnsi="Consolas" w:cs="Times New Roman"/>
          <w:color w:val="DCDCAA"/>
          <w:sz w:val="21"/>
          <w:szCs w:val="21"/>
        </w:rPr>
        <w:t>countBs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05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05EC">
        <w:rPr>
          <w:rFonts w:ascii="Consolas" w:eastAsia="Times New Roman" w:hAnsi="Consolas" w:cs="Times New Roman"/>
          <w:color w:val="CE9178"/>
          <w:sz w:val="21"/>
          <w:szCs w:val="21"/>
        </w:rPr>
        <w:t>BumBleBEE</w:t>
      </w:r>
      <w:proofErr w:type="spellEnd"/>
      <w:r w:rsidRPr="000C05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05EC" w:rsidRPr="000C05EC" w:rsidRDefault="000C05EC" w:rsidP="000C05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5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5EC">
        <w:rPr>
          <w:rFonts w:ascii="Consolas" w:eastAsia="Times New Roman" w:hAnsi="Consolas" w:cs="Times New Roman"/>
          <w:color w:val="DCDCAA"/>
          <w:sz w:val="21"/>
          <w:szCs w:val="21"/>
        </w:rPr>
        <w:t>countChars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05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05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05E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05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C05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=== </w:t>
      </w:r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C05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0C05EC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05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05E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5EC" w:rsidRPr="000C05EC" w:rsidRDefault="000C05EC" w:rsidP="000C0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05EC">
        <w:rPr>
          <w:rFonts w:ascii="Consolas" w:eastAsia="Times New Roman" w:hAnsi="Consolas" w:cs="Times New Roman"/>
          <w:color w:val="DCDCAA"/>
          <w:sz w:val="21"/>
          <w:szCs w:val="21"/>
        </w:rPr>
        <w:t>countChars</w:t>
      </w:r>
      <w:proofErr w:type="spellEnd"/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05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05EC">
        <w:rPr>
          <w:rFonts w:ascii="Consolas" w:eastAsia="Times New Roman" w:hAnsi="Consolas" w:cs="Times New Roman"/>
          <w:color w:val="CE9178"/>
          <w:sz w:val="21"/>
          <w:szCs w:val="21"/>
        </w:rPr>
        <w:t>Bummblebee</w:t>
      </w:r>
      <w:proofErr w:type="spellEnd"/>
      <w:r w:rsidRPr="000C05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5EC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0C05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05EC" w:rsidRPr="000C05EC" w:rsidRDefault="000C05EC" w:rsidP="000C05EC">
      <w:pPr>
        <w:shd w:val="clear" w:color="auto" w:fill="FFFFFF"/>
        <w:spacing w:before="100" w:beforeAutospacing="1" w:after="100" w:afterAutospacing="1" w:line="240" w:lineRule="auto"/>
        <w:ind w:right="-450"/>
        <w:rPr>
          <w:rFonts w:ascii="Georgia" w:eastAsia="Times New Roman" w:hAnsi="Georgia" w:cs="Times New Roman"/>
          <w:color w:val="000000"/>
          <w:sz w:val="30"/>
          <w:szCs w:val="30"/>
        </w:rPr>
      </w:pPr>
      <w:bookmarkStart w:id="0" w:name="_GoBack"/>
      <w:bookmarkEnd w:id="0"/>
    </w:p>
    <w:p w:rsidR="008803B3" w:rsidRDefault="008803B3"/>
    <w:sectPr w:rsidR="0088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EC"/>
    <w:rsid w:val="000C05EC"/>
    <w:rsid w:val="0088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87F2C-8532-4B88-BE31-16DD2421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0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05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05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Wade</dc:creator>
  <cp:keywords/>
  <dc:description/>
  <cp:lastModifiedBy>Danny Wade</cp:lastModifiedBy>
  <cp:revision>1</cp:revision>
  <dcterms:created xsi:type="dcterms:W3CDTF">2022-08-13T17:36:00Z</dcterms:created>
  <dcterms:modified xsi:type="dcterms:W3CDTF">2022-08-13T17:39:00Z</dcterms:modified>
</cp:coreProperties>
</file>