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Junio 5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300" w:before="160" w:lineRule="auto"/>
        <w:ind w:right="100"/>
        <w:rPr>
          <w:color w:val="001d35"/>
          <w:sz w:val="27"/>
          <w:szCs w:val="27"/>
        </w:rPr>
      </w:pPr>
      <w:r w:rsidDel="00000000" w:rsidR="00000000" w:rsidRPr="00000000">
        <w:rPr>
          <w:color w:val="001d35"/>
          <w:sz w:val="27"/>
          <w:szCs w:val="27"/>
          <w:rtl w:val="0"/>
        </w:rPr>
        <w:t xml:space="preserve">1- Estilos Inline: Se aplican directamente dentro de un elemento HTML utilizando el atributo </w:t>
      </w:r>
      <w:r w:rsidDel="00000000" w:rsidR="00000000" w:rsidRPr="00000000">
        <w:rPr>
          <w:rFonts w:ascii="Roboto Mono" w:cs="Roboto Mono" w:eastAsia="Roboto Mono" w:hAnsi="Roboto Mono"/>
          <w:color w:val="001d35"/>
          <w:sz w:val="27"/>
          <w:szCs w:val="27"/>
          <w:shd w:fill="e5edff" w:val="clear"/>
          <w:rtl w:val="0"/>
        </w:rPr>
        <w:t xml:space="preserve">style</w:t>
      </w:r>
      <w:r w:rsidDel="00000000" w:rsidR="00000000" w:rsidRPr="00000000">
        <w:rPr>
          <w:color w:val="001d35"/>
          <w:sz w:val="27"/>
          <w:szCs w:val="27"/>
          <w:rtl w:val="0"/>
        </w:rPr>
        <w:t xml:space="preserve">. Por ejemplo: </w:t>
      </w:r>
    </w:p>
    <w:p w:rsidR="00000000" w:rsidDel="00000000" w:rsidP="00000000" w:rsidRDefault="00000000" w:rsidRPr="00000000" w14:paraId="00000004">
      <w:pPr>
        <w:shd w:fill="e5edff" w:val="clear"/>
        <w:spacing w:after="300" w:lineRule="auto"/>
        <w:rPr>
          <w:color w:val="001d35"/>
          <w:sz w:val="21"/>
          <w:szCs w:val="21"/>
        </w:rPr>
      </w:pPr>
      <w:r w:rsidDel="00000000" w:rsidR="00000000" w:rsidRPr="00000000">
        <w:rPr>
          <w:color w:val="001d35"/>
          <w:sz w:val="21"/>
          <w:szCs w:val="21"/>
          <w:rtl w:val="0"/>
        </w:rPr>
        <w:t xml:space="preserve">Código</w:t>
      </w:r>
    </w:p>
    <w:p w:rsidR="00000000" w:rsidDel="00000000" w:rsidP="00000000" w:rsidRDefault="00000000" w:rsidRPr="00000000" w14:paraId="00000005">
      <w:pPr>
        <w:shd w:fill="ffffff" w:val="clear"/>
        <w:spacing w:after="300" w:line="377.14285714285717" w:lineRule="auto"/>
        <w:rPr>
          <w:color w:val="001d35"/>
          <w:sz w:val="21"/>
          <w:szCs w:val="21"/>
        </w:rPr>
      </w:pPr>
      <w:r w:rsidDel="00000000" w:rsidR="00000000" w:rsidRPr="00000000">
        <w:rPr>
          <w:color w:val="001d35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9334e6"/>
          <w:sz w:val="21"/>
          <w:szCs w:val="21"/>
          <w:rtl w:val="0"/>
        </w:rPr>
        <w:t xml:space="preserve">p</w:t>
      </w:r>
      <w:r w:rsidDel="00000000" w:rsidR="00000000" w:rsidRPr="00000000">
        <w:rPr>
          <w:color w:val="001d35"/>
          <w:sz w:val="21"/>
          <w:szCs w:val="21"/>
          <w:rtl w:val="0"/>
        </w:rPr>
        <w:t xml:space="preserve"> style=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"color: blue; font-size: 16px;"</w:t>
      </w:r>
      <w:r w:rsidDel="00000000" w:rsidR="00000000" w:rsidRPr="00000000">
        <w:rPr>
          <w:color w:val="001d35"/>
          <w:sz w:val="21"/>
          <w:szCs w:val="21"/>
          <w:rtl w:val="0"/>
        </w:rPr>
        <w:t xml:space="preserve">&gt;Este párrafo tiene estilo inline.&lt;/p&gt;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300" w:before="160" w:lineRule="auto"/>
        <w:ind w:right="100"/>
        <w:rPr>
          <w:color w:val="001d35"/>
          <w:sz w:val="27"/>
          <w:szCs w:val="27"/>
        </w:rPr>
      </w:pPr>
      <w:r w:rsidDel="00000000" w:rsidR="00000000" w:rsidRPr="00000000">
        <w:rPr>
          <w:color w:val="001d35"/>
          <w:sz w:val="27"/>
          <w:szCs w:val="27"/>
          <w:rtl w:val="0"/>
        </w:rPr>
        <w:t xml:space="preserve">2- Estilos Internos: Se definen dentro de una etiqueta </w:t>
      </w:r>
      <w:r w:rsidDel="00000000" w:rsidR="00000000" w:rsidRPr="00000000">
        <w:rPr>
          <w:rFonts w:ascii="Roboto Mono" w:cs="Roboto Mono" w:eastAsia="Roboto Mono" w:hAnsi="Roboto Mono"/>
          <w:color w:val="001d35"/>
          <w:sz w:val="27"/>
          <w:szCs w:val="27"/>
          <w:shd w:fill="e5edff" w:val="clear"/>
          <w:rtl w:val="0"/>
        </w:rPr>
        <w:t xml:space="preserve">&lt;style&gt;</w:t>
      </w:r>
      <w:r w:rsidDel="00000000" w:rsidR="00000000" w:rsidRPr="00000000">
        <w:rPr>
          <w:color w:val="001d35"/>
          <w:sz w:val="27"/>
          <w:szCs w:val="27"/>
          <w:rtl w:val="0"/>
        </w:rPr>
        <w:t xml:space="preserve"> ubicada en la sección </w:t>
      </w:r>
      <w:r w:rsidDel="00000000" w:rsidR="00000000" w:rsidRPr="00000000">
        <w:rPr>
          <w:rFonts w:ascii="Roboto Mono" w:cs="Roboto Mono" w:eastAsia="Roboto Mono" w:hAnsi="Roboto Mono"/>
          <w:color w:val="001d35"/>
          <w:sz w:val="27"/>
          <w:szCs w:val="27"/>
          <w:shd w:fill="e5edff" w:val="clear"/>
          <w:rtl w:val="0"/>
        </w:rPr>
        <w:t xml:space="preserve">&lt;head&gt;</w:t>
      </w:r>
      <w:r w:rsidDel="00000000" w:rsidR="00000000" w:rsidRPr="00000000">
        <w:rPr>
          <w:color w:val="001d35"/>
          <w:sz w:val="27"/>
          <w:szCs w:val="27"/>
          <w:rtl w:val="0"/>
        </w:rPr>
        <w:t xml:space="preserve"> del documento HTML. </w:t>
      </w:r>
    </w:p>
    <w:p w:rsidR="00000000" w:rsidDel="00000000" w:rsidP="00000000" w:rsidRDefault="00000000" w:rsidRPr="00000000" w14:paraId="00000009">
      <w:pPr>
        <w:shd w:fill="e5edff" w:val="clear"/>
        <w:spacing w:after="300" w:lineRule="auto"/>
        <w:rPr>
          <w:color w:val="001d35"/>
          <w:sz w:val="21"/>
          <w:szCs w:val="21"/>
        </w:rPr>
      </w:pPr>
      <w:r w:rsidDel="00000000" w:rsidR="00000000" w:rsidRPr="00000000">
        <w:rPr>
          <w:color w:val="001d35"/>
          <w:sz w:val="21"/>
          <w:szCs w:val="21"/>
          <w:rtl w:val="0"/>
        </w:rPr>
        <w:t xml:space="preserve">Código</w:t>
      </w:r>
    </w:p>
    <w:p w:rsidR="00000000" w:rsidDel="00000000" w:rsidP="00000000" w:rsidRDefault="00000000" w:rsidRPr="00000000" w14:paraId="0000000A">
      <w:pPr>
        <w:shd w:fill="ffffff" w:val="clear"/>
        <w:spacing w:after="300" w:line="377.14285714285717" w:lineRule="auto"/>
        <w:rPr>
          <w:color w:val="001d35"/>
          <w:sz w:val="21"/>
          <w:szCs w:val="21"/>
        </w:rPr>
      </w:pPr>
      <w:r w:rsidDel="00000000" w:rsidR="00000000" w:rsidRPr="00000000">
        <w:rPr>
          <w:color w:val="001d35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9334e6"/>
          <w:sz w:val="21"/>
          <w:szCs w:val="21"/>
          <w:rtl w:val="0"/>
        </w:rPr>
        <w:t xml:space="preserve">head</w:t>
      </w:r>
      <w:r w:rsidDel="00000000" w:rsidR="00000000" w:rsidRPr="00000000">
        <w:rPr>
          <w:color w:val="001d35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ffffff" w:val="clear"/>
        <w:spacing w:after="300" w:line="377.14285714285717" w:lineRule="auto"/>
        <w:rPr>
          <w:color w:val="001d35"/>
          <w:sz w:val="21"/>
          <w:szCs w:val="21"/>
        </w:rPr>
      </w:pPr>
      <w:r w:rsidDel="00000000" w:rsidR="00000000" w:rsidRPr="00000000">
        <w:rPr>
          <w:color w:val="001d35"/>
          <w:sz w:val="21"/>
          <w:szCs w:val="21"/>
          <w:rtl w:val="0"/>
        </w:rPr>
        <w:t xml:space="preserve"> &lt;</w:t>
      </w:r>
      <w:r w:rsidDel="00000000" w:rsidR="00000000" w:rsidRPr="00000000">
        <w:rPr>
          <w:color w:val="9334e6"/>
          <w:sz w:val="21"/>
          <w:szCs w:val="21"/>
          <w:rtl w:val="0"/>
        </w:rPr>
        <w:t xml:space="preserve">style</w:t>
      </w:r>
      <w:r w:rsidDel="00000000" w:rsidR="00000000" w:rsidRPr="00000000">
        <w:rPr>
          <w:color w:val="001d35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ffffff" w:val="clear"/>
        <w:spacing w:after="300" w:line="377.14285714285717" w:lineRule="auto"/>
        <w:rPr>
          <w:color w:val="001d35"/>
          <w:sz w:val="21"/>
          <w:szCs w:val="21"/>
        </w:rPr>
      </w:pPr>
      <w:r w:rsidDel="00000000" w:rsidR="00000000" w:rsidRPr="00000000">
        <w:rPr>
          <w:color w:val="001d35"/>
          <w:sz w:val="21"/>
          <w:szCs w:val="21"/>
          <w:rtl w:val="0"/>
        </w:rPr>
        <w:t xml:space="preserve">   p {</w:t>
      </w:r>
    </w:p>
    <w:p w:rsidR="00000000" w:rsidDel="00000000" w:rsidP="00000000" w:rsidRDefault="00000000" w:rsidRPr="00000000" w14:paraId="0000000D">
      <w:pPr>
        <w:shd w:fill="ffffff" w:val="clear"/>
        <w:spacing w:after="300" w:line="377.14285714285717" w:lineRule="auto"/>
        <w:rPr>
          <w:color w:val="001d35"/>
          <w:sz w:val="21"/>
          <w:szCs w:val="21"/>
        </w:rPr>
      </w:pPr>
      <w:r w:rsidDel="00000000" w:rsidR="00000000" w:rsidRPr="00000000">
        <w:rPr>
          <w:color w:val="001d35"/>
          <w:sz w:val="21"/>
          <w:szCs w:val="21"/>
          <w:rtl w:val="0"/>
        </w:rPr>
        <w:t xml:space="preserve">     color: green;</w:t>
      </w:r>
    </w:p>
    <w:p w:rsidR="00000000" w:rsidDel="00000000" w:rsidP="00000000" w:rsidRDefault="00000000" w:rsidRPr="00000000" w14:paraId="0000000E">
      <w:pPr>
        <w:shd w:fill="ffffff" w:val="clear"/>
        <w:spacing w:after="300" w:line="377.14285714285717" w:lineRule="auto"/>
        <w:rPr>
          <w:color w:val="001d35"/>
          <w:sz w:val="21"/>
          <w:szCs w:val="21"/>
        </w:rPr>
      </w:pPr>
      <w:r w:rsidDel="00000000" w:rsidR="00000000" w:rsidRPr="00000000">
        <w:rPr>
          <w:color w:val="001d35"/>
          <w:sz w:val="21"/>
          <w:szCs w:val="21"/>
          <w:rtl w:val="0"/>
        </w:rPr>
        <w:t xml:space="preserve">     font-size: </w:t>
      </w:r>
      <w:r w:rsidDel="00000000" w:rsidR="00000000" w:rsidRPr="00000000">
        <w:rPr>
          <w:color w:val="b45908"/>
          <w:sz w:val="21"/>
          <w:szCs w:val="21"/>
          <w:rtl w:val="0"/>
        </w:rPr>
        <w:t xml:space="preserve">14</w:t>
      </w:r>
      <w:r w:rsidDel="00000000" w:rsidR="00000000" w:rsidRPr="00000000">
        <w:rPr>
          <w:color w:val="001d35"/>
          <w:sz w:val="21"/>
          <w:szCs w:val="21"/>
          <w:rtl w:val="0"/>
        </w:rPr>
        <w:t xml:space="preserve">px;</w:t>
      </w:r>
    </w:p>
    <w:p w:rsidR="00000000" w:rsidDel="00000000" w:rsidP="00000000" w:rsidRDefault="00000000" w:rsidRPr="00000000" w14:paraId="0000000F">
      <w:pPr>
        <w:shd w:fill="ffffff" w:val="clear"/>
        <w:spacing w:after="300" w:line="377.14285714285717" w:lineRule="auto"/>
        <w:rPr>
          <w:color w:val="001d35"/>
          <w:sz w:val="21"/>
          <w:szCs w:val="21"/>
        </w:rPr>
      </w:pPr>
      <w:r w:rsidDel="00000000" w:rsidR="00000000" w:rsidRPr="00000000">
        <w:rPr>
          <w:color w:val="001d35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0">
      <w:pPr>
        <w:shd w:fill="ffffff" w:val="clear"/>
        <w:spacing w:after="300" w:line="377.14285714285717" w:lineRule="auto"/>
        <w:rPr>
          <w:color w:val="001d35"/>
          <w:sz w:val="21"/>
          <w:szCs w:val="21"/>
        </w:rPr>
      </w:pPr>
      <w:r w:rsidDel="00000000" w:rsidR="00000000" w:rsidRPr="00000000">
        <w:rPr>
          <w:color w:val="001d35"/>
          <w:sz w:val="21"/>
          <w:szCs w:val="21"/>
          <w:rtl w:val="0"/>
        </w:rPr>
        <w:t xml:space="preserve"> &lt;/</w:t>
      </w:r>
      <w:r w:rsidDel="00000000" w:rsidR="00000000" w:rsidRPr="00000000">
        <w:rPr>
          <w:color w:val="9334e6"/>
          <w:sz w:val="21"/>
          <w:szCs w:val="21"/>
          <w:rtl w:val="0"/>
        </w:rPr>
        <w:t xml:space="preserve">style</w:t>
      </w:r>
      <w:r w:rsidDel="00000000" w:rsidR="00000000" w:rsidRPr="00000000">
        <w:rPr>
          <w:color w:val="001d35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ffffff" w:val="clear"/>
        <w:spacing w:after="300" w:line="377.14285714285717" w:lineRule="auto"/>
        <w:rPr>
          <w:color w:val="001d35"/>
          <w:sz w:val="21"/>
          <w:szCs w:val="21"/>
        </w:rPr>
      </w:pPr>
      <w:r w:rsidDel="00000000" w:rsidR="00000000" w:rsidRPr="00000000">
        <w:rPr>
          <w:color w:val="001d35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9334e6"/>
          <w:sz w:val="21"/>
          <w:szCs w:val="21"/>
          <w:rtl w:val="0"/>
        </w:rPr>
        <w:t xml:space="preserve">head</w:t>
      </w:r>
      <w:r w:rsidDel="00000000" w:rsidR="00000000" w:rsidRPr="00000000">
        <w:rPr>
          <w:color w:val="001d35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ffffff" w:val="clear"/>
        <w:spacing w:after="300" w:line="377.14285714285717" w:lineRule="auto"/>
        <w:rPr>
          <w:color w:val="001d35"/>
          <w:sz w:val="21"/>
          <w:szCs w:val="21"/>
        </w:rPr>
      </w:pPr>
      <w:r w:rsidDel="00000000" w:rsidR="00000000" w:rsidRPr="00000000">
        <w:rPr>
          <w:color w:val="001d35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9334e6"/>
          <w:sz w:val="21"/>
          <w:szCs w:val="21"/>
          <w:rtl w:val="0"/>
        </w:rPr>
        <w:t xml:space="preserve">body</w:t>
      </w:r>
      <w:r w:rsidDel="00000000" w:rsidR="00000000" w:rsidRPr="00000000">
        <w:rPr>
          <w:color w:val="001d35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ffffff" w:val="clear"/>
        <w:spacing w:after="300" w:line="377.14285714285717" w:lineRule="auto"/>
        <w:rPr>
          <w:color w:val="9334e6"/>
          <w:sz w:val="21"/>
          <w:szCs w:val="21"/>
        </w:rPr>
      </w:pPr>
      <w:r w:rsidDel="00000000" w:rsidR="00000000" w:rsidRPr="00000000">
        <w:rPr>
          <w:color w:val="001d35"/>
          <w:sz w:val="21"/>
          <w:szCs w:val="21"/>
          <w:rtl w:val="0"/>
        </w:rPr>
        <w:t xml:space="preserve"> &lt;</w:t>
      </w:r>
      <w:r w:rsidDel="00000000" w:rsidR="00000000" w:rsidRPr="00000000">
        <w:rPr>
          <w:color w:val="9334e6"/>
          <w:sz w:val="21"/>
          <w:szCs w:val="21"/>
          <w:rtl w:val="0"/>
        </w:rPr>
        <w:t xml:space="preserve">p</w:t>
      </w:r>
      <w:r w:rsidDel="00000000" w:rsidR="00000000" w:rsidRPr="00000000">
        <w:rPr>
          <w:color w:val="001d35"/>
          <w:sz w:val="21"/>
          <w:szCs w:val="21"/>
          <w:rtl w:val="0"/>
        </w:rPr>
        <w:t xml:space="preserve">&gt;Este párrafo tiene estilo interno.&lt;/p</w:t>
      </w:r>
      <w:r w:rsidDel="00000000" w:rsidR="00000000" w:rsidRPr="00000000">
        <w:rPr>
          <w:color w:val="9334e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ffffff" w:val="clear"/>
        <w:spacing w:after="300" w:line="377.14285714285717" w:lineRule="auto"/>
        <w:rPr>
          <w:color w:val="001d35"/>
          <w:sz w:val="21"/>
          <w:szCs w:val="21"/>
        </w:rPr>
      </w:pPr>
      <w:r w:rsidDel="00000000" w:rsidR="00000000" w:rsidRPr="00000000">
        <w:rPr>
          <w:color w:val="001d35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15">
      <w:pPr>
        <w:shd w:fill="ffffff" w:val="clear"/>
        <w:spacing w:after="300" w:before="160" w:lineRule="auto"/>
        <w:ind w:right="100"/>
        <w:rPr>
          <w:color w:val="001d35"/>
          <w:sz w:val="27"/>
          <w:szCs w:val="27"/>
        </w:rPr>
      </w:pPr>
      <w:r w:rsidDel="00000000" w:rsidR="00000000" w:rsidRPr="00000000">
        <w:rPr>
          <w:color w:val="001d35"/>
          <w:sz w:val="27"/>
          <w:szCs w:val="27"/>
          <w:rtl w:val="0"/>
        </w:rPr>
        <w:t xml:space="preserve">3- Estilos Externos: Se definen en un archivo CSS separado (por ejemplo, </w:t>
      </w:r>
      <w:r w:rsidDel="00000000" w:rsidR="00000000" w:rsidRPr="00000000">
        <w:rPr>
          <w:rFonts w:ascii="Roboto Mono" w:cs="Roboto Mono" w:eastAsia="Roboto Mono" w:hAnsi="Roboto Mono"/>
          <w:color w:val="001d35"/>
          <w:sz w:val="27"/>
          <w:szCs w:val="27"/>
          <w:shd w:fill="e5edff" w:val="clear"/>
          <w:rtl w:val="0"/>
        </w:rPr>
        <w:t xml:space="preserve">styles.css</w:t>
      </w:r>
      <w:r w:rsidDel="00000000" w:rsidR="00000000" w:rsidRPr="00000000">
        <w:rPr>
          <w:color w:val="001d35"/>
          <w:sz w:val="27"/>
          <w:szCs w:val="27"/>
          <w:rtl w:val="0"/>
        </w:rPr>
        <w:t xml:space="preserve">) y se vinculan al documento HTML utilizando la etiqueta </w:t>
      </w:r>
      <w:r w:rsidDel="00000000" w:rsidR="00000000" w:rsidRPr="00000000">
        <w:rPr>
          <w:rFonts w:ascii="Roboto Mono" w:cs="Roboto Mono" w:eastAsia="Roboto Mono" w:hAnsi="Roboto Mono"/>
          <w:color w:val="001d35"/>
          <w:sz w:val="27"/>
          <w:szCs w:val="27"/>
          <w:shd w:fill="e5edff" w:val="clear"/>
          <w:rtl w:val="0"/>
        </w:rPr>
        <w:t xml:space="preserve">&lt;link&gt;</w:t>
      </w:r>
      <w:r w:rsidDel="00000000" w:rsidR="00000000" w:rsidRPr="00000000">
        <w:rPr>
          <w:color w:val="001d35"/>
          <w:sz w:val="27"/>
          <w:szCs w:val="27"/>
          <w:rtl w:val="0"/>
        </w:rPr>
        <w:t xml:space="preserve"> en la sección </w:t>
      </w:r>
      <w:r w:rsidDel="00000000" w:rsidR="00000000" w:rsidRPr="00000000">
        <w:rPr>
          <w:rFonts w:ascii="Roboto Mono" w:cs="Roboto Mono" w:eastAsia="Roboto Mono" w:hAnsi="Roboto Mono"/>
          <w:color w:val="001d35"/>
          <w:sz w:val="27"/>
          <w:szCs w:val="27"/>
          <w:shd w:fill="e5edff" w:val="clear"/>
          <w:rtl w:val="0"/>
        </w:rPr>
        <w:t xml:space="preserve">&lt;head&gt;</w:t>
      </w:r>
      <w:r w:rsidDel="00000000" w:rsidR="00000000" w:rsidRPr="00000000">
        <w:rPr>
          <w:color w:val="001d35"/>
          <w:sz w:val="27"/>
          <w:szCs w:val="27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shd w:fill="e5edff" w:val="clear"/>
        <w:spacing w:after="300" w:before="160" w:lineRule="auto"/>
        <w:rPr>
          <w:color w:val="001d35"/>
          <w:sz w:val="21"/>
          <w:szCs w:val="21"/>
        </w:rPr>
      </w:pPr>
      <w:r w:rsidDel="00000000" w:rsidR="00000000" w:rsidRPr="00000000">
        <w:rPr>
          <w:color w:val="001d35"/>
          <w:sz w:val="21"/>
          <w:szCs w:val="21"/>
          <w:rtl w:val="0"/>
        </w:rPr>
        <w:t xml:space="preserve">Código</w:t>
      </w:r>
    </w:p>
    <w:p w:rsidR="00000000" w:rsidDel="00000000" w:rsidP="00000000" w:rsidRDefault="00000000" w:rsidRPr="00000000" w14:paraId="00000017">
      <w:pPr>
        <w:shd w:fill="ffffff" w:val="clear"/>
        <w:spacing w:after="300" w:line="377.14285714285717" w:lineRule="auto"/>
        <w:rPr>
          <w:color w:val="001d35"/>
          <w:sz w:val="21"/>
          <w:szCs w:val="21"/>
        </w:rPr>
      </w:pPr>
      <w:r w:rsidDel="00000000" w:rsidR="00000000" w:rsidRPr="00000000">
        <w:rPr>
          <w:color w:val="001d35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9334e6"/>
          <w:sz w:val="21"/>
          <w:szCs w:val="21"/>
          <w:rtl w:val="0"/>
        </w:rPr>
        <w:t xml:space="preserve">head</w:t>
      </w:r>
      <w:r w:rsidDel="00000000" w:rsidR="00000000" w:rsidRPr="00000000">
        <w:rPr>
          <w:color w:val="001d35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ffffff" w:val="clear"/>
        <w:spacing w:after="300" w:line="377.14285714285717" w:lineRule="auto"/>
        <w:rPr>
          <w:color w:val="001d35"/>
          <w:sz w:val="21"/>
          <w:szCs w:val="21"/>
        </w:rPr>
      </w:pPr>
      <w:r w:rsidDel="00000000" w:rsidR="00000000" w:rsidRPr="00000000">
        <w:rPr>
          <w:color w:val="001d35"/>
          <w:sz w:val="21"/>
          <w:szCs w:val="21"/>
          <w:rtl w:val="0"/>
        </w:rPr>
        <w:t xml:space="preserve"> &lt;</w:t>
      </w:r>
      <w:r w:rsidDel="00000000" w:rsidR="00000000" w:rsidRPr="00000000">
        <w:rPr>
          <w:color w:val="9334e6"/>
          <w:sz w:val="21"/>
          <w:szCs w:val="21"/>
          <w:rtl w:val="0"/>
        </w:rPr>
        <w:t xml:space="preserve">link</w:t>
      </w:r>
      <w:r w:rsidDel="00000000" w:rsidR="00000000" w:rsidRPr="00000000">
        <w:rPr>
          <w:color w:val="001d35"/>
          <w:sz w:val="21"/>
          <w:szCs w:val="21"/>
          <w:rtl w:val="0"/>
        </w:rPr>
        <w:t xml:space="preserve"> rel=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"stylesheet"</w:t>
      </w:r>
      <w:r w:rsidDel="00000000" w:rsidR="00000000" w:rsidRPr="00000000">
        <w:rPr>
          <w:color w:val="001d35"/>
          <w:sz w:val="21"/>
          <w:szCs w:val="21"/>
          <w:rtl w:val="0"/>
        </w:rPr>
        <w:t xml:space="preserve"> href=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"styles.css"</w:t>
      </w:r>
      <w:r w:rsidDel="00000000" w:rsidR="00000000" w:rsidRPr="00000000">
        <w:rPr>
          <w:color w:val="001d35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ffffff" w:val="clear"/>
        <w:spacing w:after="300" w:line="377.14285714285717" w:lineRule="auto"/>
        <w:rPr>
          <w:color w:val="001d35"/>
          <w:sz w:val="21"/>
          <w:szCs w:val="21"/>
        </w:rPr>
      </w:pPr>
      <w:r w:rsidDel="00000000" w:rsidR="00000000" w:rsidRPr="00000000">
        <w:rPr>
          <w:color w:val="001d35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9334e6"/>
          <w:sz w:val="21"/>
          <w:szCs w:val="21"/>
          <w:rtl w:val="0"/>
        </w:rPr>
        <w:t xml:space="preserve">head</w:t>
      </w:r>
      <w:r w:rsidDel="00000000" w:rsidR="00000000" w:rsidRPr="00000000">
        <w:rPr>
          <w:color w:val="001d35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ffffff" w:val="clear"/>
        <w:spacing w:after="300" w:line="377.14285714285717" w:lineRule="auto"/>
        <w:rPr>
          <w:color w:val="001d35"/>
          <w:sz w:val="21"/>
          <w:szCs w:val="21"/>
        </w:rPr>
      </w:pPr>
      <w:r w:rsidDel="00000000" w:rsidR="00000000" w:rsidRPr="00000000">
        <w:rPr>
          <w:color w:val="001d35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9334e6"/>
          <w:sz w:val="21"/>
          <w:szCs w:val="21"/>
          <w:rtl w:val="0"/>
        </w:rPr>
        <w:t xml:space="preserve">body</w:t>
      </w:r>
      <w:r w:rsidDel="00000000" w:rsidR="00000000" w:rsidRPr="00000000">
        <w:rPr>
          <w:color w:val="001d35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ffffff" w:val="clear"/>
        <w:spacing w:after="300" w:line="377.14285714285717" w:lineRule="auto"/>
        <w:rPr>
          <w:color w:val="9334e6"/>
          <w:sz w:val="21"/>
          <w:szCs w:val="21"/>
        </w:rPr>
      </w:pPr>
      <w:r w:rsidDel="00000000" w:rsidR="00000000" w:rsidRPr="00000000">
        <w:rPr>
          <w:color w:val="001d35"/>
          <w:sz w:val="21"/>
          <w:szCs w:val="21"/>
          <w:rtl w:val="0"/>
        </w:rPr>
        <w:t xml:space="preserve"> &lt;</w:t>
      </w:r>
      <w:r w:rsidDel="00000000" w:rsidR="00000000" w:rsidRPr="00000000">
        <w:rPr>
          <w:color w:val="9334e6"/>
          <w:sz w:val="21"/>
          <w:szCs w:val="21"/>
          <w:rtl w:val="0"/>
        </w:rPr>
        <w:t xml:space="preserve">p</w:t>
      </w:r>
      <w:r w:rsidDel="00000000" w:rsidR="00000000" w:rsidRPr="00000000">
        <w:rPr>
          <w:color w:val="001d35"/>
          <w:sz w:val="21"/>
          <w:szCs w:val="21"/>
          <w:rtl w:val="0"/>
        </w:rPr>
        <w:t xml:space="preserve">&gt;Este párrafo tiene estilo externo.&lt;/p</w:t>
      </w:r>
      <w:r w:rsidDel="00000000" w:rsidR="00000000" w:rsidRPr="00000000">
        <w:rPr>
          <w:color w:val="9334e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ffffff" w:val="clear"/>
        <w:spacing w:after="300" w:line="377.14285714285717" w:lineRule="auto"/>
        <w:rPr>
          <w:color w:val="001d35"/>
          <w:sz w:val="21"/>
          <w:szCs w:val="21"/>
        </w:rPr>
      </w:pPr>
      <w:r w:rsidDel="00000000" w:rsidR="00000000" w:rsidRPr="00000000">
        <w:rPr>
          <w:color w:val="001d35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1D">
      <w:pPr>
        <w:shd w:fill="ffffff" w:val="clear"/>
        <w:spacing w:after="300" w:before="160" w:lineRule="auto"/>
        <w:ind w:right="100"/>
        <w:rPr>
          <w:color w:val="001d35"/>
          <w:sz w:val="27"/>
          <w:szCs w:val="27"/>
        </w:rPr>
      </w:pPr>
      <w:r w:rsidDel="00000000" w:rsidR="00000000" w:rsidRPr="00000000">
        <w:rPr>
          <w:color w:val="001d35"/>
          <w:sz w:val="27"/>
          <w:szCs w:val="27"/>
          <w:rtl w:val="0"/>
        </w:rPr>
        <w:t xml:space="preserve">En este caso, el archivo </w:t>
      </w:r>
      <w:r w:rsidDel="00000000" w:rsidR="00000000" w:rsidRPr="00000000">
        <w:rPr>
          <w:rFonts w:ascii="Roboto Mono" w:cs="Roboto Mono" w:eastAsia="Roboto Mono" w:hAnsi="Roboto Mono"/>
          <w:color w:val="001d35"/>
          <w:sz w:val="27"/>
          <w:szCs w:val="27"/>
          <w:shd w:fill="e5edff" w:val="clear"/>
          <w:rtl w:val="0"/>
        </w:rPr>
        <w:t xml:space="preserve">styles.css</w:t>
      </w:r>
      <w:r w:rsidDel="00000000" w:rsidR="00000000" w:rsidRPr="00000000">
        <w:rPr>
          <w:color w:val="001d35"/>
          <w:sz w:val="27"/>
          <w:szCs w:val="27"/>
          <w:rtl w:val="0"/>
        </w:rPr>
        <w:t xml:space="preserve"> podría contener reglas CSS como: </w:t>
      </w:r>
    </w:p>
    <w:p w:rsidR="00000000" w:rsidDel="00000000" w:rsidP="00000000" w:rsidRDefault="00000000" w:rsidRPr="00000000" w14:paraId="0000001E">
      <w:pPr>
        <w:shd w:fill="e5edff" w:val="clear"/>
        <w:spacing w:after="300" w:before="160" w:lineRule="auto"/>
        <w:rPr>
          <w:color w:val="001d35"/>
          <w:sz w:val="21"/>
          <w:szCs w:val="21"/>
        </w:rPr>
      </w:pPr>
      <w:r w:rsidDel="00000000" w:rsidR="00000000" w:rsidRPr="00000000">
        <w:rPr>
          <w:color w:val="001d35"/>
          <w:sz w:val="21"/>
          <w:szCs w:val="21"/>
          <w:rtl w:val="0"/>
        </w:rPr>
        <w:t xml:space="preserve">Código</w:t>
      </w:r>
    </w:p>
    <w:p w:rsidR="00000000" w:rsidDel="00000000" w:rsidP="00000000" w:rsidRDefault="00000000" w:rsidRPr="00000000" w14:paraId="0000001F">
      <w:pPr>
        <w:shd w:fill="ffffff" w:val="clear"/>
        <w:spacing w:after="300" w:line="377.14285714285717" w:lineRule="auto"/>
        <w:rPr>
          <w:color w:val="001d35"/>
          <w:sz w:val="21"/>
          <w:szCs w:val="21"/>
        </w:rPr>
      </w:pPr>
      <w:r w:rsidDel="00000000" w:rsidR="00000000" w:rsidRPr="00000000">
        <w:rPr>
          <w:color w:val="001d35"/>
          <w:sz w:val="21"/>
          <w:szCs w:val="21"/>
          <w:rtl w:val="0"/>
        </w:rPr>
        <w:t xml:space="preserve">p {</w:t>
      </w:r>
    </w:p>
    <w:p w:rsidR="00000000" w:rsidDel="00000000" w:rsidP="00000000" w:rsidRDefault="00000000" w:rsidRPr="00000000" w14:paraId="00000020">
      <w:pPr>
        <w:shd w:fill="ffffff" w:val="clear"/>
        <w:spacing w:after="300" w:line="377.14285714285717" w:lineRule="auto"/>
        <w:rPr>
          <w:color w:val="001d35"/>
          <w:sz w:val="21"/>
          <w:szCs w:val="21"/>
        </w:rPr>
      </w:pPr>
      <w:r w:rsidDel="00000000" w:rsidR="00000000" w:rsidRPr="00000000">
        <w:rPr>
          <w:color w:val="001d35"/>
          <w:sz w:val="21"/>
          <w:szCs w:val="21"/>
          <w:rtl w:val="0"/>
        </w:rPr>
        <w:t xml:space="preserve"> color: red;</w:t>
      </w:r>
    </w:p>
    <w:p w:rsidR="00000000" w:rsidDel="00000000" w:rsidP="00000000" w:rsidRDefault="00000000" w:rsidRPr="00000000" w14:paraId="00000021">
      <w:pPr>
        <w:shd w:fill="ffffff" w:val="clear"/>
        <w:spacing w:after="300" w:line="377.14285714285717" w:lineRule="auto"/>
        <w:rPr>
          <w:color w:val="001d35"/>
          <w:sz w:val="21"/>
          <w:szCs w:val="21"/>
        </w:rPr>
      </w:pPr>
      <w:r w:rsidDel="00000000" w:rsidR="00000000" w:rsidRPr="00000000">
        <w:rPr>
          <w:color w:val="001d35"/>
          <w:sz w:val="21"/>
          <w:szCs w:val="21"/>
          <w:rtl w:val="0"/>
        </w:rPr>
        <w:t xml:space="preserve"> font-size: </w:t>
      </w:r>
      <w:r w:rsidDel="00000000" w:rsidR="00000000" w:rsidRPr="00000000">
        <w:rPr>
          <w:color w:val="b45908"/>
          <w:sz w:val="21"/>
          <w:szCs w:val="21"/>
          <w:rtl w:val="0"/>
        </w:rPr>
        <w:t xml:space="preserve">18px</w:t>
      </w:r>
      <w:r w:rsidDel="00000000" w:rsidR="00000000" w:rsidRPr="00000000">
        <w:rPr>
          <w:color w:val="001d3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fffff" w:val="clear"/>
        <w:spacing w:after="300" w:line="377.14285714285717" w:lineRule="auto"/>
        <w:rPr>
          <w:color w:val="001d35"/>
          <w:sz w:val="21"/>
          <w:szCs w:val="21"/>
        </w:rPr>
      </w:pPr>
      <w:r w:rsidDel="00000000" w:rsidR="00000000" w:rsidRPr="00000000">
        <w:rPr>
          <w:color w:val="001d3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ffffff" w:val="clear"/>
        <w:spacing w:after="300" w:before="1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