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 MANUELA BELTRÁNnDEPARTAMENTO DE INGENIERÍA DE SOFTWAREn</w:t>
      </w:r>
    </w:p>
    <w:p>
      <w:pPr>
        <w:jc w:val="center"/>
      </w:pPr>
      <w:r>
        <w:rPr>
          <w:rFonts w:ascii="Arial" w:hAnsi="Arial"/>
          <w:b/>
          <w:sz w:val="24"/>
        </w:rPr>
        <w:t>TALLER DE PROGRAMACIÓN – GUÍA 1: POO AVANZADA, PRINCIPIOS SOLID Y EXCEPCIONES MANEJADAS CON ASISTENCIA DE IAn</w:t>
      </w:r>
    </w:p>
    <w:p>
      <w:r>
        <w:rPr>
          <w:b/>
        </w:rPr>
        <w:t xml:space="preserve">Asignatura: </w:t>
      </w:r>
      <w:r>
        <w:t>Taller de Programaciónn</w:t>
      </w:r>
      <w:r>
        <w:rPr>
          <w:b/>
        </w:rPr>
        <w:t xml:space="preserve">Docente: </w:t>
      </w:r>
      <w:r>
        <w:t>Prof. Olgan</w:t>
      </w:r>
      <w:r>
        <w:rPr>
          <w:b/>
        </w:rPr>
        <w:t xml:space="preserve">Estudiantes: </w:t>
      </w:r>
      <w:r>
        <w:t>Danna Valentina Chamorro Castellar &amp; Stefany Alejandra Garzón Quevedon</w:t>
      </w:r>
      <w:r>
        <w:rPr>
          <w:b/>
        </w:rPr>
        <w:t xml:space="preserve">Fecha de Entrega: </w:t>
      </w:r>
      <w:r>
        <w:t>Agosto de 2026n</w:t>
      </w:r>
      <w:r>
        <w:rPr>
          <w:b/>
        </w:rPr>
        <w:t xml:space="preserve">Repositorio GitHub: </w:t>
      </w:r>
      <w:r>
        <w:t>https://github.com/danna-chamorro/taller-programacion-2026n</w:t>
      </w:r>
    </w:p>
    <w:p>
      <w:r>
        <w:t>--------------------------------------------------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n</w:t>
      </w:r>
    </w:p>
    <w:p>
      <w:r>
        <w:rPr>
          <w:rFonts w:ascii="Consolas" w:hAnsi="Consolas"/>
          <w:sz w:val="19"/>
        </w:rPr>
        <w:t>// Nivel 1: Excepción Base</w:t>
        <w:br/>
        <w:t xml:space="preserve">public class AppDomainException extends Exception </w:t>
        <w:br/>
        <w:t xml:space="preserve">    public AppDomainException(String message)  super(message); </w:t>
        <w:br/>
        <w:t xml:space="preserve">    </w:t>
        <w:br/>
        <w:br/>
        <w:t>// Nivel 2: Excepción de Negocio</w:t>
        <w:br/>
        <w:t xml:space="preserve">public class InvalidTransactionException extends AppDomainException </w:t>
        <w:br/>
        <w:t xml:space="preserve">    public InvalidTransactionException(String message)  super(message); </w:t>
        <w:br/>
        <w:t xml:space="preserve">    </w:t>
        <w:br/>
        <w:br/>
        <w:t>// Nivel 3: Excepción Específica</w:t>
        <w:br/>
        <w:t xml:space="preserve">public class InsufficientFundsException extends InvalidTransactionException </w:t>
        <w:br/>
        <w:t xml:space="preserve">    private final double currentBalance;</w:t>
        <w:br/>
        <w:t xml:space="preserve">        private final double requestedAmount;</w:t>
        <w:br/>
        <w:t xml:space="preserve">        </w:t>
        <w:br/>
        <w:t xml:space="preserve">    public InsufficientFundsException(double currentBalance, double requestedAmount) </w:t>
        <w:br/>
        <w:t xml:space="preserve">            super(String.format("Transacción rechazada: Saldo actual ($%.2f) insuficiente para el monto ($%.2f).", </w:t>
        <w:br/>
        <w:t xml:space="preserve">                           currentBalance, requestedAmount));</w:t>
        <w:br/>
        <w:t xml:space="preserve">                                   this.currentBalance = currentBalance;</w:t>
        <w:br/>
        <w:t xml:space="preserve">                                           this.requestedAmount = requestedAmount;</w:t>
        <w:br/>
        <w:t xml:space="preserve">                                             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