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0D16B" w14:textId="4D854C14" w:rsidR="00126C11" w:rsidRPr="007C69F1" w:rsidRDefault="007C69F1" w:rsidP="007C69F1">
      <w:pPr>
        <w:jc w:val="both"/>
        <w:rPr>
          <w:rFonts w:ascii="Arial" w:hAnsi="Arial" w:cs="Arial"/>
          <w:b/>
          <w:bCs/>
          <w:sz w:val="20"/>
          <w:szCs w:val="20"/>
        </w:rPr>
      </w:pPr>
      <w:r w:rsidRPr="007C69F1">
        <w:rPr>
          <w:rFonts w:ascii="Arial" w:hAnsi="Arial" w:cs="Arial"/>
          <w:b/>
          <w:bCs/>
          <w:sz w:val="20"/>
          <w:szCs w:val="20"/>
        </w:rPr>
        <w:t>Ejercicios de interpretación y análisis de información – Diagramas de flujo</w:t>
      </w:r>
    </w:p>
    <w:p w14:paraId="46AD68E2" w14:textId="77777777" w:rsidR="007C69F1" w:rsidRPr="007C69F1" w:rsidRDefault="007C69F1" w:rsidP="007C69F1">
      <w:pPr>
        <w:jc w:val="both"/>
        <w:rPr>
          <w:rFonts w:ascii="Arial" w:hAnsi="Arial" w:cs="Arial"/>
          <w:sz w:val="20"/>
          <w:szCs w:val="20"/>
        </w:rPr>
      </w:pPr>
    </w:p>
    <w:p w14:paraId="0689EEFE" w14:textId="7BBC907E" w:rsidR="007C69F1" w:rsidRPr="007C69F1" w:rsidRDefault="007C69F1" w:rsidP="007C69F1">
      <w:pPr>
        <w:jc w:val="both"/>
        <w:rPr>
          <w:rFonts w:ascii="Arial" w:hAnsi="Arial" w:cs="Arial"/>
          <w:sz w:val="20"/>
          <w:szCs w:val="20"/>
        </w:rPr>
      </w:pPr>
      <w:r w:rsidRPr="007C69F1">
        <w:rPr>
          <w:rFonts w:ascii="Arial" w:hAnsi="Arial" w:cs="Arial"/>
          <w:b/>
          <w:bCs/>
          <w:sz w:val="20"/>
          <w:szCs w:val="20"/>
          <w:u w:val="single"/>
        </w:rPr>
        <w:t>Ejercicio 1.</w:t>
      </w:r>
      <w:r w:rsidRPr="007C69F1">
        <w:rPr>
          <w:rFonts w:ascii="Arial" w:hAnsi="Arial" w:cs="Arial"/>
          <w:sz w:val="20"/>
          <w:szCs w:val="20"/>
        </w:rPr>
        <w:t xml:space="preserve"> Observar la figura 1 y responder las siguientes preguntas:</w:t>
      </w:r>
    </w:p>
    <w:p w14:paraId="4DB03082" w14:textId="7F5739CA" w:rsidR="007C69F1" w:rsidRPr="007C69F1" w:rsidRDefault="007C69F1">
      <w:pPr>
        <w:rPr>
          <w:rFonts w:ascii="Arial" w:hAnsi="Arial" w:cs="Arial"/>
          <w:sz w:val="20"/>
          <w:szCs w:val="20"/>
        </w:rPr>
      </w:pPr>
      <w:r w:rsidRPr="007C69F1">
        <w:rPr>
          <w:rFonts w:ascii="Arial" w:hAnsi="Arial" w:cs="Arial"/>
          <w:sz w:val="20"/>
          <w:szCs w:val="20"/>
        </w:rPr>
        <w:fldChar w:fldCharType="begin"/>
      </w:r>
      <w:r w:rsidRPr="007C69F1">
        <w:rPr>
          <w:rFonts w:ascii="Arial" w:hAnsi="Arial" w:cs="Arial"/>
          <w:sz w:val="20"/>
          <w:szCs w:val="20"/>
        </w:rPr>
        <w:instrText xml:space="preserve"> INCLUDEPICTURE "https://blog.hubspot.es/hubfs/media/5Diagramadeflujodeprocesosejemplocopia.png" \* MERGEFORMATINET </w:instrText>
      </w:r>
      <w:r w:rsidRPr="007C69F1">
        <w:rPr>
          <w:rFonts w:ascii="Arial" w:hAnsi="Arial" w:cs="Arial"/>
          <w:sz w:val="20"/>
          <w:szCs w:val="20"/>
        </w:rPr>
        <w:fldChar w:fldCharType="separate"/>
      </w:r>
      <w:r w:rsidRPr="007C69F1">
        <w:rPr>
          <w:rFonts w:ascii="Arial" w:hAnsi="Arial" w:cs="Arial"/>
          <w:noProof/>
          <w:sz w:val="20"/>
          <w:szCs w:val="20"/>
        </w:rPr>
        <w:drawing>
          <wp:inline distT="0" distB="0" distL="0" distR="0" wp14:anchorId="505101C7" wp14:editId="7750AAD4">
            <wp:extent cx="4187252" cy="3238748"/>
            <wp:effectExtent l="0" t="0" r="3810" b="0"/>
            <wp:docPr id="1061093845" name="Imagen 1" descr="Diagrama de flujo de proceso: cómo hacerlo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flujo de proceso: cómo hacerlo y ejempl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2256" cy="3265823"/>
                    </a:xfrm>
                    <a:prstGeom prst="rect">
                      <a:avLst/>
                    </a:prstGeom>
                    <a:noFill/>
                    <a:ln>
                      <a:noFill/>
                    </a:ln>
                  </pic:spPr>
                </pic:pic>
              </a:graphicData>
            </a:graphic>
          </wp:inline>
        </w:drawing>
      </w:r>
      <w:r w:rsidRPr="007C69F1">
        <w:rPr>
          <w:rFonts w:ascii="Arial" w:hAnsi="Arial" w:cs="Arial"/>
          <w:sz w:val="20"/>
          <w:szCs w:val="20"/>
        </w:rPr>
        <w:fldChar w:fldCharType="end"/>
      </w:r>
    </w:p>
    <w:p w14:paraId="24CA7381" w14:textId="3D147B3E" w:rsidR="007C69F1" w:rsidRPr="007C69F1" w:rsidRDefault="007C69F1" w:rsidP="007C69F1">
      <w:pPr>
        <w:jc w:val="center"/>
        <w:rPr>
          <w:rFonts w:ascii="Arial" w:hAnsi="Arial" w:cs="Arial"/>
          <w:b/>
          <w:bCs/>
          <w:sz w:val="20"/>
          <w:szCs w:val="20"/>
        </w:rPr>
      </w:pPr>
      <w:r w:rsidRPr="007C69F1">
        <w:rPr>
          <w:rFonts w:ascii="Arial" w:hAnsi="Arial" w:cs="Arial"/>
          <w:b/>
          <w:bCs/>
          <w:sz w:val="20"/>
          <w:szCs w:val="20"/>
        </w:rPr>
        <w:t>Figura 1. Diagrama de flujo de procesos de selección de personal</w:t>
      </w:r>
    </w:p>
    <w:p w14:paraId="7E87BA66" w14:textId="77777777" w:rsidR="007C69F1" w:rsidRPr="007C69F1" w:rsidRDefault="007C69F1">
      <w:pPr>
        <w:rPr>
          <w:rFonts w:ascii="Arial" w:hAnsi="Arial" w:cs="Arial"/>
          <w:sz w:val="20"/>
          <w:szCs w:val="20"/>
        </w:rPr>
      </w:pPr>
    </w:p>
    <w:p w14:paraId="3CF600C5" w14:textId="77777777" w:rsidR="007C69F1" w:rsidRPr="007C69F1" w:rsidRDefault="007C69F1" w:rsidP="007C69F1">
      <w:pPr>
        <w:pStyle w:val="Sinespaciado"/>
        <w:numPr>
          <w:ilvl w:val="0"/>
          <w:numId w:val="1"/>
        </w:numPr>
        <w:tabs>
          <w:tab w:val="left" w:pos="142"/>
          <w:tab w:val="left" w:pos="284"/>
        </w:tabs>
        <w:ind w:left="0" w:firstLine="0"/>
        <w:jc w:val="both"/>
        <w:rPr>
          <w:rFonts w:ascii="Arial" w:hAnsi="Arial" w:cs="Arial"/>
          <w:sz w:val="20"/>
          <w:szCs w:val="20"/>
        </w:rPr>
      </w:pPr>
      <w:r w:rsidRPr="007C69F1">
        <w:rPr>
          <w:rFonts w:ascii="Arial" w:hAnsi="Arial" w:cs="Arial"/>
          <w:sz w:val="20"/>
          <w:szCs w:val="20"/>
        </w:rPr>
        <w:t>¿Qué ventajas puede ofrecer la contratación interna frente a la contratación externa según se observa en el diagrama? ¿Qué situaciones podrían hacer que una de estas opciones sea preferible sobre la otra?</w:t>
      </w:r>
    </w:p>
    <w:p w14:paraId="44885F1B" w14:textId="77777777" w:rsidR="007C69F1" w:rsidRPr="007C69F1" w:rsidRDefault="007C69F1" w:rsidP="007C69F1">
      <w:pPr>
        <w:pStyle w:val="Sinespaciado"/>
        <w:tabs>
          <w:tab w:val="left" w:pos="142"/>
          <w:tab w:val="left" w:pos="284"/>
        </w:tabs>
        <w:jc w:val="both"/>
        <w:rPr>
          <w:rFonts w:ascii="Arial" w:hAnsi="Arial" w:cs="Arial"/>
          <w:sz w:val="20"/>
          <w:szCs w:val="20"/>
        </w:rPr>
      </w:pPr>
    </w:p>
    <w:p w14:paraId="3EB56AF9" w14:textId="07F434DC" w:rsidR="007C69F1" w:rsidRPr="007C69F1" w:rsidRDefault="007C69F1" w:rsidP="007C69F1">
      <w:pPr>
        <w:pStyle w:val="Sinespaciado"/>
        <w:numPr>
          <w:ilvl w:val="0"/>
          <w:numId w:val="1"/>
        </w:numPr>
        <w:tabs>
          <w:tab w:val="left" w:pos="142"/>
          <w:tab w:val="left" w:pos="284"/>
        </w:tabs>
        <w:ind w:left="0" w:firstLine="0"/>
        <w:jc w:val="both"/>
        <w:rPr>
          <w:rFonts w:ascii="Arial" w:hAnsi="Arial" w:cs="Arial"/>
          <w:sz w:val="20"/>
          <w:szCs w:val="20"/>
        </w:rPr>
      </w:pPr>
      <w:r w:rsidRPr="007C69F1">
        <w:rPr>
          <w:rFonts w:ascii="Arial" w:hAnsi="Arial" w:cs="Arial"/>
          <w:sz w:val="20"/>
          <w:szCs w:val="20"/>
        </w:rPr>
        <w:t xml:space="preserve">El diagrama incluye varias etapas antes de llegar a la contratación. ¿Qué riesgos o beneficios podría tener la eliminación de </w:t>
      </w:r>
      <w:r w:rsidRPr="007C69F1">
        <w:rPr>
          <w:rFonts w:ascii="Arial" w:hAnsi="Arial" w:cs="Arial"/>
          <w:sz w:val="20"/>
          <w:szCs w:val="20"/>
        </w:rPr>
        <w:t>la</w:t>
      </w:r>
      <w:r w:rsidRPr="007C69F1">
        <w:rPr>
          <w:rFonts w:ascii="Arial" w:hAnsi="Arial" w:cs="Arial"/>
          <w:sz w:val="20"/>
          <w:szCs w:val="20"/>
        </w:rPr>
        <w:t xml:space="preserve"> etapa</w:t>
      </w:r>
      <w:r w:rsidRPr="007C69F1">
        <w:rPr>
          <w:rFonts w:ascii="Arial" w:hAnsi="Arial" w:cs="Arial"/>
          <w:sz w:val="20"/>
          <w:szCs w:val="20"/>
        </w:rPr>
        <w:t xml:space="preserve"> de</w:t>
      </w:r>
      <w:r w:rsidRPr="007C69F1">
        <w:rPr>
          <w:rFonts w:ascii="Arial" w:hAnsi="Arial" w:cs="Arial"/>
          <w:sz w:val="20"/>
          <w:szCs w:val="20"/>
        </w:rPr>
        <w:t xml:space="preserve"> entrevista previa o las pruebas de conocimiento?</w:t>
      </w:r>
    </w:p>
    <w:p w14:paraId="3889AD21" w14:textId="77777777" w:rsidR="007C69F1" w:rsidRPr="007C69F1" w:rsidRDefault="007C69F1" w:rsidP="007C69F1">
      <w:pPr>
        <w:pStyle w:val="Sinespaciado"/>
        <w:tabs>
          <w:tab w:val="left" w:pos="142"/>
          <w:tab w:val="left" w:pos="284"/>
        </w:tabs>
        <w:jc w:val="both"/>
        <w:rPr>
          <w:rFonts w:ascii="Arial" w:hAnsi="Arial" w:cs="Arial"/>
          <w:sz w:val="20"/>
          <w:szCs w:val="20"/>
        </w:rPr>
      </w:pPr>
    </w:p>
    <w:p w14:paraId="14C39CAA" w14:textId="77777777" w:rsidR="007C69F1" w:rsidRPr="007C69F1" w:rsidRDefault="007C69F1" w:rsidP="007C69F1">
      <w:pPr>
        <w:pStyle w:val="Sinespaciado"/>
        <w:numPr>
          <w:ilvl w:val="0"/>
          <w:numId w:val="1"/>
        </w:numPr>
        <w:tabs>
          <w:tab w:val="left" w:pos="142"/>
          <w:tab w:val="left" w:pos="284"/>
        </w:tabs>
        <w:ind w:left="0" w:firstLine="0"/>
        <w:jc w:val="both"/>
        <w:rPr>
          <w:rFonts w:ascii="Arial" w:hAnsi="Arial" w:cs="Arial"/>
          <w:sz w:val="20"/>
          <w:szCs w:val="20"/>
        </w:rPr>
      </w:pPr>
      <w:r w:rsidRPr="007C69F1">
        <w:rPr>
          <w:rFonts w:ascii="Arial" w:hAnsi="Arial" w:cs="Arial"/>
          <w:sz w:val="20"/>
          <w:szCs w:val="20"/>
        </w:rPr>
        <w:t>El proceso de selección incluye una verificación de antecedentes antes de la selección de candidatos. ¿Cómo afectaría el flujo si este paso fuera posterior a la selección? ¿Qué riesgos estarían involucrados?</w:t>
      </w:r>
    </w:p>
    <w:p w14:paraId="7A02EDA3" w14:textId="77777777" w:rsidR="007C69F1" w:rsidRPr="007C69F1" w:rsidRDefault="007C69F1" w:rsidP="007C69F1">
      <w:pPr>
        <w:pStyle w:val="Sinespaciado"/>
        <w:tabs>
          <w:tab w:val="left" w:pos="142"/>
          <w:tab w:val="left" w:pos="284"/>
        </w:tabs>
        <w:jc w:val="both"/>
        <w:rPr>
          <w:rFonts w:ascii="Arial" w:hAnsi="Arial" w:cs="Arial"/>
          <w:sz w:val="20"/>
          <w:szCs w:val="20"/>
        </w:rPr>
      </w:pPr>
    </w:p>
    <w:p w14:paraId="5D63788E" w14:textId="77777777" w:rsidR="007C69F1" w:rsidRPr="007C69F1" w:rsidRDefault="007C69F1" w:rsidP="007C69F1">
      <w:pPr>
        <w:pStyle w:val="Sinespaciado"/>
        <w:numPr>
          <w:ilvl w:val="0"/>
          <w:numId w:val="1"/>
        </w:numPr>
        <w:tabs>
          <w:tab w:val="left" w:pos="142"/>
          <w:tab w:val="left" w:pos="284"/>
        </w:tabs>
        <w:ind w:left="0" w:firstLine="0"/>
        <w:jc w:val="both"/>
        <w:rPr>
          <w:rFonts w:ascii="Arial" w:hAnsi="Arial" w:cs="Arial"/>
          <w:sz w:val="20"/>
          <w:szCs w:val="20"/>
        </w:rPr>
      </w:pPr>
      <w:r w:rsidRPr="007C69F1">
        <w:rPr>
          <w:rFonts w:ascii="Arial" w:hAnsi="Arial" w:cs="Arial"/>
          <w:sz w:val="20"/>
          <w:szCs w:val="20"/>
        </w:rPr>
        <w:t>Observando el diagrama, ¿consideras que el proceso de selección es eficiente? ¿Hay pasos que podrían combinarse o reordenarse para mejorar la eficiencia sin comprometer la rigurosidad del proceso?</w:t>
      </w:r>
    </w:p>
    <w:p w14:paraId="562D7E2D" w14:textId="77777777" w:rsidR="007C69F1" w:rsidRPr="007C69F1" w:rsidRDefault="007C69F1" w:rsidP="007C69F1">
      <w:pPr>
        <w:pStyle w:val="Sinespaciado"/>
        <w:tabs>
          <w:tab w:val="left" w:pos="142"/>
          <w:tab w:val="left" w:pos="284"/>
        </w:tabs>
        <w:jc w:val="both"/>
        <w:rPr>
          <w:rFonts w:ascii="Arial" w:hAnsi="Arial" w:cs="Arial"/>
          <w:sz w:val="20"/>
          <w:szCs w:val="20"/>
        </w:rPr>
      </w:pPr>
    </w:p>
    <w:p w14:paraId="2A4E75CA" w14:textId="77777777" w:rsidR="007C69F1" w:rsidRPr="007C69F1" w:rsidRDefault="007C69F1" w:rsidP="007C69F1">
      <w:pPr>
        <w:pStyle w:val="Sinespaciado"/>
        <w:numPr>
          <w:ilvl w:val="0"/>
          <w:numId w:val="1"/>
        </w:numPr>
        <w:tabs>
          <w:tab w:val="left" w:pos="142"/>
          <w:tab w:val="left" w:pos="284"/>
        </w:tabs>
        <w:ind w:left="0" w:firstLine="0"/>
        <w:jc w:val="both"/>
        <w:rPr>
          <w:rFonts w:ascii="Arial" w:hAnsi="Arial" w:cs="Arial"/>
          <w:sz w:val="20"/>
          <w:szCs w:val="20"/>
        </w:rPr>
      </w:pPr>
      <w:r w:rsidRPr="007C69F1">
        <w:rPr>
          <w:rFonts w:ascii="Arial" w:hAnsi="Arial" w:cs="Arial"/>
          <w:sz w:val="20"/>
          <w:szCs w:val="20"/>
        </w:rPr>
        <w:t>El diagrama incluye tanto pruebas de conocimiento como verificación de antecedentes. ¿Qué información aporta cada una de estas pruebas al proceso de selección y cuál crees que es más relevante para asegurar la calidad del candidato?</w:t>
      </w:r>
    </w:p>
    <w:p w14:paraId="7CE85E7B" w14:textId="77777777" w:rsidR="007C69F1" w:rsidRPr="007C69F1" w:rsidRDefault="007C69F1" w:rsidP="007C69F1">
      <w:pPr>
        <w:pStyle w:val="Sinespaciado"/>
        <w:rPr>
          <w:rFonts w:ascii="Arial" w:hAnsi="Arial" w:cs="Arial"/>
          <w:sz w:val="20"/>
          <w:szCs w:val="20"/>
        </w:rPr>
      </w:pPr>
    </w:p>
    <w:p w14:paraId="632CE9F8" w14:textId="77777777" w:rsidR="007C69F1" w:rsidRPr="007C69F1" w:rsidRDefault="007C69F1" w:rsidP="007C69F1">
      <w:pPr>
        <w:pStyle w:val="Sinespaciado"/>
        <w:rPr>
          <w:rFonts w:ascii="Arial" w:hAnsi="Arial" w:cs="Arial"/>
          <w:sz w:val="20"/>
          <w:szCs w:val="20"/>
        </w:rPr>
      </w:pPr>
    </w:p>
    <w:p w14:paraId="78B2CA76" w14:textId="77777777" w:rsidR="007C69F1" w:rsidRDefault="007C69F1">
      <w:pPr>
        <w:rPr>
          <w:rFonts w:ascii="Arial" w:hAnsi="Arial" w:cs="Arial"/>
          <w:b/>
          <w:bCs/>
          <w:sz w:val="20"/>
          <w:szCs w:val="20"/>
          <w:u w:val="single"/>
        </w:rPr>
      </w:pPr>
      <w:r>
        <w:rPr>
          <w:rFonts w:ascii="Arial" w:hAnsi="Arial" w:cs="Arial"/>
          <w:b/>
          <w:bCs/>
          <w:sz w:val="20"/>
          <w:szCs w:val="20"/>
          <w:u w:val="single"/>
        </w:rPr>
        <w:br w:type="page"/>
      </w:r>
    </w:p>
    <w:p w14:paraId="28C2621A" w14:textId="4B723D9F" w:rsidR="007C69F1" w:rsidRPr="007C69F1" w:rsidRDefault="007C69F1" w:rsidP="007C69F1">
      <w:pPr>
        <w:jc w:val="both"/>
        <w:rPr>
          <w:rFonts w:ascii="Arial" w:hAnsi="Arial" w:cs="Arial"/>
          <w:sz w:val="20"/>
          <w:szCs w:val="20"/>
        </w:rPr>
      </w:pPr>
      <w:r w:rsidRPr="007C69F1">
        <w:rPr>
          <w:rFonts w:ascii="Arial" w:hAnsi="Arial" w:cs="Arial"/>
          <w:b/>
          <w:bCs/>
          <w:sz w:val="20"/>
          <w:szCs w:val="20"/>
          <w:u w:val="single"/>
        </w:rPr>
        <w:lastRenderedPageBreak/>
        <w:t xml:space="preserve">Ejercicio </w:t>
      </w:r>
      <w:r w:rsidRPr="007C69F1">
        <w:rPr>
          <w:rFonts w:ascii="Arial" w:hAnsi="Arial" w:cs="Arial"/>
          <w:b/>
          <w:bCs/>
          <w:sz w:val="20"/>
          <w:szCs w:val="20"/>
          <w:u w:val="single"/>
        </w:rPr>
        <w:t>2</w:t>
      </w:r>
      <w:r w:rsidRPr="007C69F1">
        <w:rPr>
          <w:rFonts w:ascii="Arial" w:hAnsi="Arial" w:cs="Arial"/>
          <w:b/>
          <w:bCs/>
          <w:sz w:val="20"/>
          <w:szCs w:val="20"/>
          <w:u w:val="single"/>
        </w:rPr>
        <w:t>.</w:t>
      </w:r>
      <w:r w:rsidRPr="007C69F1">
        <w:rPr>
          <w:rFonts w:ascii="Arial" w:hAnsi="Arial" w:cs="Arial"/>
          <w:sz w:val="20"/>
          <w:szCs w:val="20"/>
        </w:rPr>
        <w:t xml:space="preserve"> Observar la figura </w:t>
      </w:r>
      <w:r w:rsidRPr="007C69F1">
        <w:rPr>
          <w:rFonts w:ascii="Arial" w:hAnsi="Arial" w:cs="Arial"/>
          <w:sz w:val="20"/>
          <w:szCs w:val="20"/>
        </w:rPr>
        <w:t>2</w:t>
      </w:r>
      <w:r w:rsidRPr="007C69F1">
        <w:rPr>
          <w:rFonts w:ascii="Arial" w:hAnsi="Arial" w:cs="Arial"/>
          <w:sz w:val="20"/>
          <w:szCs w:val="20"/>
        </w:rPr>
        <w:t xml:space="preserve"> y responder las siguientes preguntas</w:t>
      </w:r>
      <w:r w:rsidRPr="007C69F1">
        <w:rPr>
          <w:rFonts w:ascii="Arial" w:hAnsi="Arial" w:cs="Arial"/>
          <w:sz w:val="20"/>
          <w:szCs w:val="20"/>
        </w:rPr>
        <w:t xml:space="preserve"> estableciendo una situación específica en el contexto de compra de un producto cualquiera a un proveedor.</w:t>
      </w:r>
    </w:p>
    <w:p w14:paraId="7BA5F559" w14:textId="77777777" w:rsidR="007C69F1" w:rsidRPr="007C69F1" w:rsidRDefault="007C69F1" w:rsidP="007C69F1">
      <w:pPr>
        <w:pStyle w:val="Sinespaciado"/>
        <w:rPr>
          <w:rFonts w:ascii="Arial" w:hAnsi="Arial" w:cs="Arial"/>
          <w:sz w:val="20"/>
          <w:szCs w:val="20"/>
        </w:rPr>
      </w:pPr>
    </w:p>
    <w:p w14:paraId="329B68C2" w14:textId="056BCFEF" w:rsidR="007C69F1" w:rsidRPr="007C69F1" w:rsidRDefault="007C69F1" w:rsidP="007C69F1">
      <w:pPr>
        <w:pStyle w:val="Sinespaciado"/>
        <w:jc w:val="center"/>
        <w:rPr>
          <w:rFonts w:ascii="Arial" w:hAnsi="Arial" w:cs="Arial"/>
          <w:sz w:val="20"/>
          <w:szCs w:val="20"/>
        </w:rPr>
      </w:pPr>
      <w:r w:rsidRPr="007C69F1">
        <w:rPr>
          <w:rFonts w:ascii="Arial" w:hAnsi="Arial" w:cs="Arial"/>
          <w:sz w:val="20"/>
          <w:szCs w:val="20"/>
        </w:rPr>
        <w:fldChar w:fldCharType="begin"/>
      </w:r>
      <w:r w:rsidRPr="007C69F1">
        <w:rPr>
          <w:rFonts w:ascii="Arial" w:hAnsi="Arial" w:cs="Arial"/>
          <w:sz w:val="20"/>
          <w:szCs w:val="20"/>
        </w:rPr>
        <w:instrText xml:space="preserve"> INCLUDEPICTURE "https://blog.hubspot.es/hubfs/media/4Diagramadeflujodeprocesosejemplo.png" \* MERGEFORMATINET </w:instrText>
      </w:r>
      <w:r w:rsidRPr="007C69F1">
        <w:rPr>
          <w:rFonts w:ascii="Arial" w:hAnsi="Arial" w:cs="Arial"/>
          <w:sz w:val="20"/>
          <w:szCs w:val="20"/>
        </w:rPr>
        <w:fldChar w:fldCharType="separate"/>
      </w:r>
      <w:r w:rsidRPr="007C69F1">
        <w:rPr>
          <w:rFonts w:ascii="Arial" w:hAnsi="Arial" w:cs="Arial"/>
          <w:noProof/>
          <w:sz w:val="20"/>
          <w:szCs w:val="20"/>
        </w:rPr>
        <w:drawing>
          <wp:inline distT="0" distB="0" distL="0" distR="0" wp14:anchorId="055E570C" wp14:editId="01BE29A7">
            <wp:extent cx="2979883" cy="3852472"/>
            <wp:effectExtent l="0" t="0" r="5080" b="0"/>
            <wp:docPr id="1914951958" name="Imagen 2" descr="Diagrama de flujo de proceso: cómo hacerlo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flujo de proceso: cómo hacerlo y ejempl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7920" cy="3901647"/>
                    </a:xfrm>
                    <a:prstGeom prst="rect">
                      <a:avLst/>
                    </a:prstGeom>
                    <a:noFill/>
                    <a:ln>
                      <a:noFill/>
                    </a:ln>
                  </pic:spPr>
                </pic:pic>
              </a:graphicData>
            </a:graphic>
          </wp:inline>
        </w:drawing>
      </w:r>
      <w:r w:rsidRPr="007C69F1">
        <w:rPr>
          <w:rFonts w:ascii="Arial" w:hAnsi="Arial" w:cs="Arial"/>
          <w:sz w:val="20"/>
          <w:szCs w:val="20"/>
        </w:rPr>
        <w:fldChar w:fldCharType="end"/>
      </w:r>
    </w:p>
    <w:p w14:paraId="59CD5852" w14:textId="6BF59043" w:rsidR="007C69F1" w:rsidRPr="007C69F1" w:rsidRDefault="007C69F1" w:rsidP="007C69F1">
      <w:pPr>
        <w:pStyle w:val="Sinespaciado"/>
        <w:jc w:val="center"/>
        <w:rPr>
          <w:rFonts w:ascii="Arial" w:hAnsi="Arial" w:cs="Arial"/>
          <w:b/>
          <w:bCs/>
          <w:sz w:val="20"/>
          <w:szCs w:val="20"/>
        </w:rPr>
      </w:pPr>
      <w:r w:rsidRPr="007C69F1">
        <w:rPr>
          <w:rFonts w:ascii="Arial" w:hAnsi="Arial" w:cs="Arial"/>
          <w:b/>
          <w:bCs/>
          <w:sz w:val="20"/>
          <w:szCs w:val="20"/>
        </w:rPr>
        <w:t>Figura 2. Diagrama de flujo de proceso de compra a proveedores</w:t>
      </w:r>
    </w:p>
    <w:p w14:paraId="74C728D8" w14:textId="56BE4506" w:rsidR="007C69F1" w:rsidRPr="007C69F1" w:rsidRDefault="007C69F1" w:rsidP="007C69F1">
      <w:pPr>
        <w:pStyle w:val="Sinespaciado"/>
        <w:jc w:val="both"/>
        <w:rPr>
          <w:rFonts w:ascii="Arial" w:hAnsi="Arial" w:cs="Arial"/>
          <w:sz w:val="20"/>
          <w:szCs w:val="20"/>
        </w:rPr>
      </w:pPr>
    </w:p>
    <w:p w14:paraId="1D19F6FE" w14:textId="77777777" w:rsidR="007C69F1" w:rsidRPr="007C69F1" w:rsidRDefault="007C69F1" w:rsidP="007C69F1">
      <w:pPr>
        <w:pStyle w:val="Sinespaciado"/>
        <w:numPr>
          <w:ilvl w:val="0"/>
          <w:numId w:val="3"/>
        </w:numPr>
        <w:tabs>
          <w:tab w:val="left" w:pos="142"/>
          <w:tab w:val="left" w:pos="284"/>
        </w:tabs>
        <w:ind w:left="0" w:firstLine="0"/>
        <w:jc w:val="both"/>
        <w:rPr>
          <w:rFonts w:ascii="Arial" w:hAnsi="Arial" w:cs="Arial"/>
          <w:sz w:val="20"/>
          <w:szCs w:val="20"/>
        </w:rPr>
      </w:pPr>
      <w:r w:rsidRPr="007C69F1">
        <w:rPr>
          <w:rFonts w:ascii="Arial" w:hAnsi="Arial" w:cs="Arial"/>
          <w:sz w:val="20"/>
          <w:szCs w:val="20"/>
        </w:rPr>
        <w:t>¿Cuál es la importancia de diferenciar entre una compra nueva y un proveedor indicado en el proceso? ¿Cómo puede afectar esta decisión al tiempo y los costos?</w:t>
      </w:r>
    </w:p>
    <w:p w14:paraId="3444F392" w14:textId="77777777" w:rsidR="007C69F1" w:rsidRPr="007C69F1" w:rsidRDefault="007C69F1" w:rsidP="007C69F1">
      <w:pPr>
        <w:pStyle w:val="Sinespaciado"/>
        <w:tabs>
          <w:tab w:val="left" w:pos="142"/>
          <w:tab w:val="left" w:pos="284"/>
        </w:tabs>
        <w:jc w:val="both"/>
        <w:rPr>
          <w:rFonts w:ascii="Arial" w:hAnsi="Arial" w:cs="Arial"/>
          <w:sz w:val="20"/>
          <w:szCs w:val="20"/>
        </w:rPr>
      </w:pPr>
    </w:p>
    <w:p w14:paraId="5C98CA6B" w14:textId="26E08A3F" w:rsidR="007C69F1" w:rsidRPr="007C69F1" w:rsidRDefault="007C69F1" w:rsidP="007C69F1">
      <w:pPr>
        <w:pStyle w:val="Sinespaciado"/>
        <w:numPr>
          <w:ilvl w:val="0"/>
          <w:numId w:val="3"/>
        </w:numPr>
        <w:tabs>
          <w:tab w:val="left" w:pos="142"/>
          <w:tab w:val="left" w:pos="284"/>
        </w:tabs>
        <w:ind w:left="0" w:firstLine="0"/>
        <w:jc w:val="both"/>
        <w:rPr>
          <w:rFonts w:ascii="Arial" w:hAnsi="Arial" w:cs="Arial"/>
          <w:sz w:val="20"/>
          <w:szCs w:val="20"/>
        </w:rPr>
      </w:pPr>
      <w:r w:rsidRPr="007C69F1">
        <w:rPr>
          <w:rFonts w:ascii="Arial" w:hAnsi="Arial" w:cs="Arial"/>
          <w:sz w:val="20"/>
          <w:szCs w:val="20"/>
        </w:rPr>
        <w:t>Si no se encuentra un proveedor indicado en el diagrama, ¿cuál crees que debería ser el siguiente paso en el flujo de trabajo? ¿Hay algún proceso adicional que debería incluirse en este caso?</w:t>
      </w:r>
    </w:p>
    <w:p w14:paraId="254C9A20" w14:textId="77777777" w:rsidR="007C69F1" w:rsidRPr="007C69F1" w:rsidRDefault="007C69F1" w:rsidP="007C69F1">
      <w:pPr>
        <w:pStyle w:val="Sinespaciado"/>
        <w:tabs>
          <w:tab w:val="left" w:pos="142"/>
          <w:tab w:val="left" w:pos="284"/>
          <w:tab w:val="left" w:pos="426"/>
        </w:tabs>
        <w:jc w:val="both"/>
        <w:rPr>
          <w:rFonts w:ascii="Arial" w:hAnsi="Arial" w:cs="Arial"/>
          <w:sz w:val="20"/>
          <w:szCs w:val="20"/>
        </w:rPr>
      </w:pPr>
    </w:p>
    <w:p w14:paraId="084E4A07" w14:textId="77777777" w:rsidR="007C69F1" w:rsidRPr="007C69F1" w:rsidRDefault="007C69F1" w:rsidP="007C69F1">
      <w:pPr>
        <w:pStyle w:val="Sinespaciado"/>
        <w:numPr>
          <w:ilvl w:val="0"/>
          <w:numId w:val="3"/>
        </w:numPr>
        <w:tabs>
          <w:tab w:val="left" w:pos="142"/>
          <w:tab w:val="left" w:pos="284"/>
          <w:tab w:val="left" w:pos="426"/>
        </w:tabs>
        <w:ind w:left="0" w:firstLine="0"/>
        <w:jc w:val="both"/>
        <w:rPr>
          <w:rFonts w:ascii="Arial" w:hAnsi="Arial" w:cs="Arial"/>
          <w:sz w:val="20"/>
          <w:szCs w:val="20"/>
        </w:rPr>
      </w:pPr>
      <w:r w:rsidRPr="007C69F1">
        <w:rPr>
          <w:rFonts w:ascii="Arial" w:hAnsi="Arial" w:cs="Arial"/>
          <w:sz w:val="20"/>
          <w:szCs w:val="20"/>
        </w:rPr>
        <w:t>¿Cómo cambiaría el proceso si la solicitud de abastecimiento no fuera aprobada en la fase inicial? ¿Qué pasos adicionales podrían incluirse para evitar problemas en las etapas posteriores?</w:t>
      </w:r>
    </w:p>
    <w:p w14:paraId="3E7AB427" w14:textId="77777777" w:rsidR="007C69F1" w:rsidRPr="007C69F1" w:rsidRDefault="007C69F1" w:rsidP="007C69F1">
      <w:pPr>
        <w:pStyle w:val="Sinespaciado"/>
        <w:tabs>
          <w:tab w:val="left" w:pos="142"/>
          <w:tab w:val="left" w:pos="284"/>
          <w:tab w:val="left" w:pos="426"/>
        </w:tabs>
        <w:jc w:val="both"/>
        <w:rPr>
          <w:rFonts w:ascii="Arial" w:hAnsi="Arial" w:cs="Arial"/>
          <w:sz w:val="20"/>
          <w:szCs w:val="20"/>
        </w:rPr>
      </w:pPr>
    </w:p>
    <w:p w14:paraId="045E0C32" w14:textId="77777777" w:rsidR="007C69F1" w:rsidRPr="007C69F1" w:rsidRDefault="007C69F1" w:rsidP="007C69F1">
      <w:pPr>
        <w:pStyle w:val="Sinespaciado"/>
        <w:numPr>
          <w:ilvl w:val="0"/>
          <w:numId w:val="3"/>
        </w:numPr>
        <w:tabs>
          <w:tab w:val="left" w:pos="142"/>
          <w:tab w:val="left" w:pos="284"/>
          <w:tab w:val="left" w:pos="426"/>
        </w:tabs>
        <w:ind w:left="0" w:firstLine="0"/>
        <w:jc w:val="both"/>
        <w:rPr>
          <w:rFonts w:ascii="Arial" w:hAnsi="Arial" w:cs="Arial"/>
          <w:sz w:val="20"/>
          <w:szCs w:val="20"/>
        </w:rPr>
      </w:pPr>
      <w:r w:rsidRPr="007C69F1">
        <w:rPr>
          <w:rFonts w:ascii="Arial" w:hAnsi="Arial" w:cs="Arial"/>
          <w:sz w:val="20"/>
          <w:szCs w:val="20"/>
        </w:rPr>
        <w:t>En el caso de que el precio no sea adecuado, ¿cuál sería la mejor estrategia para corregir esta situación en el flujo de trabajo? ¿Debería modificarse alguna otra parte del proceso?</w:t>
      </w:r>
    </w:p>
    <w:p w14:paraId="6BA7901C" w14:textId="77777777" w:rsidR="007C69F1" w:rsidRPr="007C69F1" w:rsidRDefault="007C69F1" w:rsidP="007C69F1">
      <w:pPr>
        <w:pStyle w:val="Sinespaciado"/>
        <w:tabs>
          <w:tab w:val="left" w:pos="142"/>
          <w:tab w:val="left" w:pos="284"/>
          <w:tab w:val="left" w:pos="426"/>
        </w:tabs>
        <w:jc w:val="both"/>
        <w:rPr>
          <w:rFonts w:ascii="Arial" w:hAnsi="Arial" w:cs="Arial"/>
          <w:sz w:val="20"/>
          <w:szCs w:val="20"/>
        </w:rPr>
      </w:pPr>
    </w:p>
    <w:p w14:paraId="0D428C0E" w14:textId="16507A36" w:rsidR="007C69F1" w:rsidRDefault="007C69F1" w:rsidP="007C69F1">
      <w:pPr>
        <w:pStyle w:val="Sinespaciado"/>
        <w:numPr>
          <w:ilvl w:val="0"/>
          <w:numId w:val="3"/>
        </w:numPr>
        <w:tabs>
          <w:tab w:val="left" w:pos="142"/>
          <w:tab w:val="left" w:pos="284"/>
          <w:tab w:val="left" w:pos="426"/>
        </w:tabs>
        <w:ind w:left="0" w:firstLine="0"/>
        <w:jc w:val="both"/>
        <w:rPr>
          <w:rFonts w:ascii="Arial" w:hAnsi="Arial" w:cs="Arial"/>
          <w:sz w:val="20"/>
          <w:szCs w:val="20"/>
        </w:rPr>
      </w:pPr>
      <w:r w:rsidRPr="007C69F1">
        <w:rPr>
          <w:rFonts w:ascii="Arial" w:hAnsi="Arial" w:cs="Arial"/>
          <w:sz w:val="20"/>
          <w:szCs w:val="20"/>
        </w:rPr>
        <w:t>¿Qué impacto crees que tendría en el flujo si se incluyera un paso para revisar la calidad del producto antes de finalizar la compra? ¿Cómo cambiaría el proceso si este paso fuera obligatorio?</w:t>
      </w:r>
    </w:p>
    <w:p w14:paraId="6BF6FBD5" w14:textId="77777777" w:rsidR="007C69F1" w:rsidRDefault="007C69F1" w:rsidP="007C69F1">
      <w:pPr>
        <w:pStyle w:val="Prrafodelista"/>
        <w:rPr>
          <w:rFonts w:ascii="Arial" w:hAnsi="Arial" w:cs="Arial"/>
          <w:sz w:val="20"/>
          <w:szCs w:val="20"/>
        </w:rPr>
      </w:pPr>
    </w:p>
    <w:p w14:paraId="7905BB7F" w14:textId="77777777" w:rsidR="007C69F1" w:rsidRDefault="007C69F1" w:rsidP="007C69F1">
      <w:pPr>
        <w:pStyle w:val="Sinespaciado"/>
        <w:tabs>
          <w:tab w:val="left" w:pos="142"/>
          <w:tab w:val="left" w:pos="284"/>
          <w:tab w:val="left" w:pos="426"/>
        </w:tabs>
        <w:jc w:val="both"/>
        <w:rPr>
          <w:rFonts w:ascii="Arial" w:hAnsi="Arial" w:cs="Arial"/>
          <w:sz w:val="20"/>
          <w:szCs w:val="20"/>
        </w:rPr>
      </w:pPr>
    </w:p>
    <w:p w14:paraId="55AF8E29" w14:textId="4AED921C" w:rsidR="007C69F1" w:rsidRDefault="007C69F1">
      <w:pPr>
        <w:rPr>
          <w:rFonts w:ascii="Arial" w:hAnsi="Arial" w:cs="Arial"/>
          <w:sz w:val="20"/>
          <w:szCs w:val="20"/>
        </w:rPr>
      </w:pPr>
      <w:r>
        <w:rPr>
          <w:rFonts w:ascii="Arial" w:hAnsi="Arial" w:cs="Arial"/>
          <w:sz w:val="20"/>
          <w:szCs w:val="20"/>
        </w:rPr>
        <w:br w:type="page"/>
      </w:r>
    </w:p>
    <w:p w14:paraId="6FED4152" w14:textId="48795CE8" w:rsidR="007C69F1" w:rsidRPr="007C69F1" w:rsidRDefault="007C69F1" w:rsidP="007C69F1">
      <w:pPr>
        <w:jc w:val="both"/>
        <w:rPr>
          <w:rFonts w:ascii="Arial" w:hAnsi="Arial" w:cs="Arial"/>
          <w:sz w:val="20"/>
          <w:szCs w:val="20"/>
        </w:rPr>
      </w:pPr>
      <w:r w:rsidRPr="007C69F1">
        <w:rPr>
          <w:rFonts w:ascii="Arial" w:hAnsi="Arial" w:cs="Arial"/>
          <w:b/>
          <w:bCs/>
          <w:sz w:val="20"/>
          <w:szCs w:val="20"/>
          <w:u w:val="single"/>
        </w:rPr>
        <w:lastRenderedPageBreak/>
        <w:t xml:space="preserve">Ejercicio </w:t>
      </w:r>
      <w:r>
        <w:rPr>
          <w:rFonts w:ascii="Arial" w:hAnsi="Arial" w:cs="Arial"/>
          <w:b/>
          <w:bCs/>
          <w:sz w:val="20"/>
          <w:szCs w:val="20"/>
          <w:u w:val="single"/>
        </w:rPr>
        <w:t>3</w:t>
      </w:r>
      <w:r w:rsidRPr="007C69F1">
        <w:rPr>
          <w:rFonts w:ascii="Arial" w:hAnsi="Arial" w:cs="Arial"/>
          <w:b/>
          <w:bCs/>
          <w:sz w:val="20"/>
          <w:szCs w:val="20"/>
          <w:u w:val="single"/>
        </w:rPr>
        <w:t>.</w:t>
      </w:r>
      <w:r w:rsidRPr="007C69F1">
        <w:rPr>
          <w:rFonts w:ascii="Arial" w:hAnsi="Arial" w:cs="Arial"/>
          <w:sz w:val="20"/>
          <w:szCs w:val="20"/>
        </w:rPr>
        <w:t xml:space="preserve"> Observar la figura </w:t>
      </w:r>
      <w:r>
        <w:rPr>
          <w:rFonts w:ascii="Arial" w:hAnsi="Arial" w:cs="Arial"/>
          <w:sz w:val="20"/>
          <w:szCs w:val="20"/>
        </w:rPr>
        <w:t>3</w:t>
      </w:r>
      <w:r w:rsidRPr="007C69F1">
        <w:rPr>
          <w:rFonts w:ascii="Arial" w:hAnsi="Arial" w:cs="Arial"/>
          <w:sz w:val="20"/>
          <w:szCs w:val="20"/>
        </w:rPr>
        <w:t xml:space="preserve"> y </w:t>
      </w:r>
      <w:r>
        <w:rPr>
          <w:rFonts w:ascii="Arial" w:hAnsi="Arial" w:cs="Arial"/>
          <w:sz w:val="20"/>
          <w:szCs w:val="20"/>
        </w:rPr>
        <w:t>construir un diagrama de flujo que permita establecer el proceso de preparar huevos con aliño y jamón</w:t>
      </w:r>
      <w:r w:rsidRPr="007C69F1">
        <w:rPr>
          <w:rFonts w:ascii="Arial" w:hAnsi="Arial" w:cs="Arial"/>
          <w:sz w:val="20"/>
          <w:szCs w:val="20"/>
        </w:rPr>
        <w:t>.</w:t>
      </w:r>
    </w:p>
    <w:p w14:paraId="170B267F" w14:textId="77777777" w:rsidR="007C69F1" w:rsidRDefault="007C69F1" w:rsidP="007C69F1">
      <w:pPr>
        <w:pStyle w:val="Sinespaciado"/>
        <w:tabs>
          <w:tab w:val="left" w:pos="142"/>
          <w:tab w:val="left" w:pos="284"/>
          <w:tab w:val="left" w:pos="426"/>
        </w:tabs>
        <w:jc w:val="both"/>
        <w:rPr>
          <w:rFonts w:ascii="Arial" w:hAnsi="Arial" w:cs="Arial"/>
          <w:sz w:val="20"/>
          <w:szCs w:val="20"/>
        </w:rPr>
      </w:pPr>
    </w:p>
    <w:p w14:paraId="5C890C2C" w14:textId="77777777" w:rsidR="007C69F1" w:rsidRDefault="007C69F1" w:rsidP="007C69F1">
      <w:pPr>
        <w:pStyle w:val="Sinespaciado"/>
        <w:tabs>
          <w:tab w:val="left" w:pos="142"/>
          <w:tab w:val="left" w:pos="284"/>
          <w:tab w:val="left" w:pos="426"/>
        </w:tabs>
        <w:jc w:val="both"/>
        <w:rPr>
          <w:rFonts w:ascii="Arial" w:hAnsi="Arial" w:cs="Arial"/>
          <w:sz w:val="20"/>
          <w:szCs w:val="20"/>
        </w:rPr>
      </w:pPr>
    </w:p>
    <w:p w14:paraId="22559154" w14:textId="2525D9FF" w:rsidR="007C69F1" w:rsidRDefault="007C69F1" w:rsidP="007C69F1">
      <w:pPr>
        <w:pStyle w:val="Sinespaciado"/>
        <w:tabs>
          <w:tab w:val="left" w:pos="142"/>
          <w:tab w:val="left" w:pos="284"/>
          <w:tab w:val="left" w:pos="426"/>
        </w:tabs>
        <w:jc w:val="both"/>
      </w:pPr>
      <w:r>
        <w:fldChar w:fldCharType="begin"/>
      </w:r>
      <w:r>
        <w:instrText xml:space="preserve"> INCLUDEPICTURE "https://cdn.slidesharecdn.com/ss_thumbnails/presentacin1-140602172651-phpapp02-thumbnail.jpg?width=640&amp;height=640&amp;fit=bounds" \* MERGEFORMATINET </w:instrText>
      </w:r>
      <w:r>
        <w:fldChar w:fldCharType="separate"/>
      </w:r>
      <w:r>
        <w:rPr>
          <w:noProof/>
        </w:rPr>
        <w:drawing>
          <wp:inline distT="0" distB="0" distL="0" distR="0" wp14:anchorId="43D5ECA9" wp14:editId="12A027DC">
            <wp:extent cx="5612130" cy="3155950"/>
            <wp:effectExtent l="0" t="0" r="1270" b="6350"/>
            <wp:docPr id="1608140053" name="Imagen 3" descr="diagrama de flujos del cafe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flujos del cafe | P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inline>
        </w:drawing>
      </w:r>
      <w:r>
        <w:fldChar w:fldCharType="end"/>
      </w:r>
    </w:p>
    <w:p w14:paraId="4F2F262B" w14:textId="25A8E631" w:rsidR="007C69F1" w:rsidRPr="007C69F1" w:rsidRDefault="007C69F1" w:rsidP="007C69F1">
      <w:pPr>
        <w:pStyle w:val="Sinespaciado"/>
        <w:jc w:val="center"/>
        <w:rPr>
          <w:rFonts w:ascii="Arial" w:hAnsi="Arial" w:cs="Arial"/>
          <w:b/>
          <w:bCs/>
          <w:sz w:val="20"/>
          <w:szCs w:val="20"/>
        </w:rPr>
      </w:pPr>
      <w:r w:rsidRPr="007C69F1">
        <w:rPr>
          <w:rFonts w:ascii="Arial" w:hAnsi="Arial" w:cs="Arial"/>
          <w:b/>
          <w:bCs/>
          <w:sz w:val="20"/>
          <w:szCs w:val="20"/>
        </w:rPr>
        <w:t xml:space="preserve">Figura </w:t>
      </w:r>
      <w:r>
        <w:rPr>
          <w:rFonts w:ascii="Arial" w:hAnsi="Arial" w:cs="Arial"/>
          <w:b/>
          <w:bCs/>
          <w:sz w:val="20"/>
          <w:szCs w:val="20"/>
        </w:rPr>
        <w:t>3</w:t>
      </w:r>
      <w:r w:rsidRPr="007C69F1">
        <w:rPr>
          <w:rFonts w:ascii="Arial" w:hAnsi="Arial" w:cs="Arial"/>
          <w:b/>
          <w:bCs/>
          <w:sz w:val="20"/>
          <w:szCs w:val="20"/>
        </w:rPr>
        <w:t xml:space="preserve">. Diagrama de flujo </w:t>
      </w:r>
      <w:r>
        <w:rPr>
          <w:rFonts w:ascii="Arial" w:hAnsi="Arial" w:cs="Arial"/>
          <w:b/>
          <w:bCs/>
          <w:sz w:val="20"/>
          <w:szCs w:val="20"/>
        </w:rPr>
        <w:t>para la preparación de un café</w:t>
      </w:r>
    </w:p>
    <w:p w14:paraId="68DF077D" w14:textId="77777777" w:rsidR="007C69F1" w:rsidRDefault="007C69F1" w:rsidP="007C69F1">
      <w:pPr>
        <w:pStyle w:val="Sinespaciado"/>
        <w:tabs>
          <w:tab w:val="left" w:pos="142"/>
          <w:tab w:val="left" w:pos="284"/>
          <w:tab w:val="left" w:pos="426"/>
        </w:tabs>
        <w:jc w:val="both"/>
        <w:rPr>
          <w:rFonts w:ascii="Arial" w:hAnsi="Arial" w:cs="Arial"/>
          <w:sz w:val="20"/>
          <w:szCs w:val="20"/>
        </w:rPr>
      </w:pPr>
    </w:p>
    <w:p w14:paraId="4B162B9C" w14:textId="261F7AC3" w:rsidR="007C69F1" w:rsidRDefault="007C69F1" w:rsidP="007C69F1">
      <w:pPr>
        <w:jc w:val="both"/>
        <w:rPr>
          <w:rFonts w:ascii="Arial" w:hAnsi="Arial" w:cs="Arial"/>
          <w:sz w:val="20"/>
          <w:szCs w:val="20"/>
        </w:rPr>
      </w:pPr>
      <w:r w:rsidRPr="007C69F1">
        <w:rPr>
          <w:rFonts w:ascii="Arial" w:hAnsi="Arial" w:cs="Arial"/>
          <w:b/>
          <w:bCs/>
          <w:sz w:val="20"/>
          <w:szCs w:val="20"/>
          <w:u w:val="single"/>
        </w:rPr>
        <w:t xml:space="preserve">Ejercicio </w:t>
      </w:r>
      <w:r>
        <w:rPr>
          <w:rFonts w:ascii="Arial" w:hAnsi="Arial" w:cs="Arial"/>
          <w:b/>
          <w:bCs/>
          <w:sz w:val="20"/>
          <w:szCs w:val="20"/>
          <w:u w:val="single"/>
        </w:rPr>
        <w:t>4</w:t>
      </w:r>
      <w:r w:rsidRPr="007C69F1">
        <w:rPr>
          <w:rFonts w:ascii="Arial" w:hAnsi="Arial" w:cs="Arial"/>
          <w:b/>
          <w:bCs/>
          <w:sz w:val="20"/>
          <w:szCs w:val="20"/>
          <w:u w:val="single"/>
        </w:rPr>
        <w:t>.</w:t>
      </w:r>
      <w:r w:rsidRPr="007C69F1">
        <w:rPr>
          <w:rFonts w:ascii="Arial" w:hAnsi="Arial" w:cs="Arial"/>
          <w:sz w:val="20"/>
          <w:szCs w:val="20"/>
        </w:rPr>
        <w:t xml:space="preserve"> </w:t>
      </w:r>
      <w:r>
        <w:rPr>
          <w:rFonts w:ascii="Arial" w:hAnsi="Arial" w:cs="Arial"/>
          <w:sz w:val="20"/>
          <w:szCs w:val="20"/>
        </w:rPr>
        <w:t>Diseñar un mapa mental del manejo de tiempo para cumplir con todas las actividades diarias propias y además practicar un deporte (indicar cual)</w:t>
      </w:r>
    </w:p>
    <w:p w14:paraId="681B2D72" w14:textId="77777777" w:rsidR="007C69F1" w:rsidRDefault="007C69F1" w:rsidP="007C69F1">
      <w:pPr>
        <w:jc w:val="both"/>
        <w:rPr>
          <w:rFonts w:ascii="Arial" w:hAnsi="Arial" w:cs="Arial"/>
          <w:sz w:val="20"/>
          <w:szCs w:val="20"/>
        </w:rPr>
      </w:pPr>
    </w:p>
    <w:p w14:paraId="476452C2" w14:textId="77777777" w:rsidR="007C69F1" w:rsidRPr="007C69F1" w:rsidRDefault="007C69F1" w:rsidP="007C69F1">
      <w:pPr>
        <w:jc w:val="both"/>
        <w:rPr>
          <w:rFonts w:ascii="Arial" w:hAnsi="Arial" w:cs="Arial"/>
          <w:sz w:val="20"/>
          <w:szCs w:val="20"/>
        </w:rPr>
      </w:pPr>
    </w:p>
    <w:p w14:paraId="4D62914D" w14:textId="102117D8" w:rsidR="007C69F1" w:rsidRPr="007C69F1" w:rsidRDefault="007C69F1" w:rsidP="007C69F1">
      <w:pPr>
        <w:pStyle w:val="Sinespaciado"/>
        <w:tabs>
          <w:tab w:val="left" w:pos="142"/>
          <w:tab w:val="left" w:pos="284"/>
          <w:tab w:val="left" w:pos="426"/>
        </w:tabs>
        <w:jc w:val="center"/>
        <w:rPr>
          <w:rFonts w:ascii="Arial" w:hAnsi="Arial" w:cs="Arial"/>
          <w:sz w:val="20"/>
          <w:szCs w:val="20"/>
        </w:rPr>
      </w:pPr>
      <w:r>
        <w:fldChar w:fldCharType="begin"/>
      </w:r>
      <w:r>
        <w:instrText xml:space="preserve"> INCLUDEPICTURE "https://cdn.euroinnova.edu.es/img/subidasEditor/9-1639620322.webp" \* MERGEFORMATINET </w:instrText>
      </w:r>
      <w:r>
        <w:fldChar w:fldCharType="separate"/>
      </w:r>
      <w:r>
        <w:rPr>
          <w:noProof/>
        </w:rPr>
        <w:drawing>
          <wp:inline distT="0" distB="0" distL="0" distR="0" wp14:anchorId="58639C7C" wp14:editId="04CC717E">
            <wp:extent cx="2623278" cy="2097020"/>
            <wp:effectExtent l="0" t="0" r="5715" b="0"/>
            <wp:docPr id="865238843" name="Imagen 6" descr="Qué son los mapas mentales y conceptuales?|Euro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son los mapas mentales y conceptuales?|Euroinn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3" cy="2109126"/>
                    </a:xfrm>
                    <a:prstGeom prst="rect">
                      <a:avLst/>
                    </a:prstGeom>
                    <a:noFill/>
                    <a:ln>
                      <a:noFill/>
                    </a:ln>
                  </pic:spPr>
                </pic:pic>
              </a:graphicData>
            </a:graphic>
          </wp:inline>
        </w:drawing>
      </w:r>
      <w:r>
        <w:fldChar w:fldCharType="end"/>
      </w:r>
    </w:p>
    <w:sectPr w:rsidR="007C69F1" w:rsidRPr="007C6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82A21"/>
    <w:multiLevelType w:val="hybridMultilevel"/>
    <w:tmpl w:val="4D8C8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AA7693"/>
    <w:multiLevelType w:val="hybridMultilevel"/>
    <w:tmpl w:val="4D8C8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DD212DD"/>
    <w:multiLevelType w:val="hybridMultilevel"/>
    <w:tmpl w:val="4D8C8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828362">
    <w:abstractNumId w:val="2"/>
  </w:num>
  <w:num w:numId="2" w16cid:durableId="1890144997">
    <w:abstractNumId w:val="0"/>
  </w:num>
  <w:num w:numId="3" w16cid:durableId="774204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F1"/>
    <w:rsid w:val="00126C11"/>
    <w:rsid w:val="00593615"/>
    <w:rsid w:val="007C69F1"/>
    <w:rsid w:val="009A0300"/>
    <w:rsid w:val="00FD59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F3947DD"/>
  <w15:chartTrackingRefBased/>
  <w15:docId w15:val="{85E72864-1E75-7E4B-AD3D-EA2C9C9C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6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6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69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69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69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69F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69F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69F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69F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69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69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69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69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69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69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69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69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69F1"/>
    <w:rPr>
      <w:rFonts w:eastAsiaTheme="majorEastAsia" w:cstheme="majorBidi"/>
      <w:color w:val="272727" w:themeColor="text1" w:themeTint="D8"/>
    </w:rPr>
  </w:style>
  <w:style w:type="paragraph" w:styleId="Ttulo">
    <w:name w:val="Title"/>
    <w:basedOn w:val="Normal"/>
    <w:next w:val="Normal"/>
    <w:link w:val="TtuloCar"/>
    <w:uiPriority w:val="10"/>
    <w:qFormat/>
    <w:rsid w:val="007C69F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69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69F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69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69F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C69F1"/>
    <w:rPr>
      <w:i/>
      <w:iCs/>
      <w:color w:val="404040" w:themeColor="text1" w:themeTint="BF"/>
    </w:rPr>
  </w:style>
  <w:style w:type="paragraph" w:styleId="Prrafodelista">
    <w:name w:val="List Paragraph"/>
    <w:basedOn w:val="Normal"/>
    <w:uiPriority w:val="34"/>
    <w:qFormat/>
    <w:rsid w:val="007C69F1"/>
    <w:pPr>
      <w:ind w:left="720"/>
      <w:contextualSpacing/>
    </w:pPr>
  </w:style>
  <w:style w:type="character" w:styleId="nfasisintenso">
    <w:name w:val="Intense Emphasis"/>
    <w:basedOn w:val="Fuentedeprrafopredeter"/>
    <w:uiPriority w:val="21"/>
    <w:qFormat/>
    <w:rsid w:val="007C69F1"/>
    <w:rPr>
      <w:i/>
      <w:iCs/>
      <w:color w:val="0F4761" w:themeColor="accent1" w:themeShade="BF"/>
    </w:rPr>
  </w:style>
  <w:style w:type="paragraph" w:styleId="Citadestacada">
    <w:name w:val="Intense Quote"/>
    <w:basedOn w:val="Normal"/>
    <w:next w:val="Normal"/>
    <w:link w:val="CitadestacadaCar"/>
    <w:uiPriority w:val="30"/>
    <w:qFormat/>
    <w:rsid w:val="007C6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69F1"/>
    <w:rPr>
      <w:i/>
      <w:iCs/>
      <w:color w:val="0F4761" w:themeColor="accent1" w:themeShade="BF"/>
    </w:rPr>
  </w:style>
  <w:style w:type="character" w:styleId="Referenciaintensa">
    <w:name w:val="Intense Reference"/>
    <w:basedOn w:val="Fuentedeprrafopredeter"/>
    <w:uiPriority w:val="32"/>
    <w:qFormat/>
    <w:rsid w:val="007C69F1"/>
    <w:rPr>
      <w:b/>
      <w:bCs/>
      <w:smallCaps/>
      <w:color w:val="0F4761" w:themeColor="accent1" w:themeShade="BF"/>
      <w:spacing w:val="5"/>
    </w:rPr>
  </w:style>
  <w:style w:type="paragraph" w:styleId="Sinespaciado">
    <w:name w:val="No Spacing"/>
    <w:uiPriority w:val="1"/>
    <w:qFormat/>
    <w:rsid w:val="007C6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6379">
      <w:bodyDiv w:val="1"/>
      <w:marLeft w:val="0"/>
      <w:marRight w:val="0"/>
      <w:marTop w:val="0"/>
      <w:marBottom w:val="0"/>
      <w:divBdr>
        <w:top w:val="none" w:sz="0" w:space="0" w:color="auto"/>
        <w:left w:val="none" w:sz="0" w:space="0" w:color="auto"/>
        <w:bottom w:val="none" w:sz="0" w:space="0" w:color="auto"/>
        <w:right w:val="none" w:sz="0" w:space="0" w:color="auto"/>
      </w:divBdr>
    </w:div>
    <w:div w:id="668482797">
      <w:bodyDiv w:val="1"/>
      <w:marLeft w:val="0"/>
      <w:marRight w:val="0"/>
      <w:marTop w:val="0"/>
      <w:marBottom w:val="0"/>
      <w:divBdr>
        <w:top w:val="none" w:sz="0" w:space="0" w:color="auto"/>
        <w:left w:val="none" w:sz="0" w:space="0" w:color="auto"/>
        <w:bottom w:val="none" w:sz="0" w:space="0" w:color="auto"/>
        <w:right w:val="none" w:sz="0" w:space="0" w:color="auto"/>
      </w:divBdr>
    </w:div>
    <w:div w:id="1271090217">
      <w:bodyDiv w:val="1"/>
      <w:marLeft w:val="0"/>
      <w:marRight w:val="0"/>
      <w:marTop w:val="0"/>
      <w:marBottom w:val="0"/>
      <w:divBdr>
        <w:top w:val="none" w:sz="0" w:space="0" w:color="auto"/>
        <w:left w:val="none" w:sz="0" w:space="0" w:color="auto"/>
        <w:bottom w:val="none" w:sz="0" w:space="0" w:color="auto"/>
        <w:right w:val="none" w:sz="0" w:space="0" w:color="auto"/>
      </w:divBdr>
    </w:div>
    <w:div w:id="150879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506</Words>
  <Characters>2784</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Luna Del Risco</dc:creator>
  <cp:keywords/>
  <dc:description/>
  <cp:lastModifiedBy>Mario Alberto Luna Del Risco</cp:lastModifiedBy>
  <cp:revision>1</cp:revision>
  <dcterms:created xsi:type="dcterms:W3CDTF">2024-09-30T21:43:00Z</dcterms:created>
  <dcterms:modified xsi:type="dcterms:W3CDTF">2024-09-30T22:32:00Z</dcterms:modified>
</cp:coreProperties>
</file>