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MAJORSHIP</w:t>
      </w:r>
    </w:p>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Area:</w:t>
      </w:r>
      <w:r w:rsidRPr="005B1387">
        <w:rPr>
          <w:rFonts w:ascii="Arial" w:hAnsi="Arial" w:cs="Arial"/>
          <w:b/>
          <w:sz w:val="20"/>
          <w:szCs w:val="22"/>
        </w:rPr>
        <w:tab/>
        <w:t>ENGLISH</w:t>
      </w:r>
    </w:p>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Focus: English and American Literatures</w:t>
      </w:r>
    </w:p>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LET Competencies:</w:t>
      </w:r>
    </w:p>
    <w:p w:rsidR="005B1387" w:rsidRPr="005B1387" w:rsidRDefault="005B1387" w:rsidP="005B1387">
      <w:pPr>
        <w:numPr>
          <w:ilvl w:val="0"/>
          <w:numId w:val="1"/>
        </w:numPr>
        <w:tabs>
          <w:tab w:val="clear" w:pos="1080"/>
          <w:tab w:val="num" w:pos="1260"/>
        </w:tabs>
        <w:rPr>
          <w:rFonts w:ascii="Arial" w:hAnsi="Arial" w:cs="Arial"/>
          <w:sz w:val="20"/>
          <w:szCs w:val="22"/>
        </w:rPr>
      </w:pPr>
      <w:r w:rsidRPr="005B1387">
        <w:rPr>
          <w:rFonts w:ascii="Arial" w:hAnsi="Arial" w:cs="Arial"/>
          <w:sz w:val="20"/>
          <w:szCs w:val="22"/>
        </w:rPr>
        <w:t>Trace the major literary works produced in English and American literatures.</w:t>
      </w:r>
    </w:p>
    <w:p w:rsidR="005B1387" w:rsidRPr="005B1387" w:rsidRDefault="005B1387" w:rsidP="005B1387">
      <w:pPr>
        <w:numPr>
          <w:ilvl w:val="0"/>
          <w:numId w:val="1"/>
        </w:numPr>
        <w:tabs>
          <w:tab w:val="clear" w:pos="1080"/>
          <w:tab w:val="num" w:pos="1260"/>
        </w:tabs>
        <w:rPr>
          <w:rFonts w:ascii="Arial" w:hAnsi="Arial" w:cs="Arial"/>
          <w:sz w:val="20"/>
          <w:szCs w:val="22"/>
        </w:rPr>
      </w:pPr>
      <w:r w:rsidRPr="005B1387">
        <w:rPr>
          <w:rFonts w:ascii="Arial" w:hAnsi="Arial" w:cs="Arial"/>
          <w:sz w:val="20"/>
          <w:szCs w:val="22"/>
        </w:rPr>
        <w:t>Explain the tenets of specific literary movements in English and American literatures.</w:t>
      </w:r>
    </w:p>
    <w:p w:rsidR="005B1387" w:rsidRPr="005B1387" w:rsidRDefault="005B1387" w:rsidP="005B1387">
      <w:pPr>
        <w:numPr>
          <w:ilvl w:val="0"/>
          <w:numId w:val="1"/>
        </w:numPr>
        <w:tabs>
          <w:tab w:val="clear" w:pos="1080"/>
          <w:tab w:val="num" w:pos="1260"/>
        </w:tabs>
        <w:rPr>
          <w:rFonts w:ascii="Arial" w:hAnsi="Arial" w:cs="Arial"/>
          <w:sz w:val="20"/>
          <w:szCs w:val="22"/>
        </w:rPr>
      </w:pPr>
      <w:r w:rsidRPr="005B1387">
        <w:rPr>
          <w:rFonts w:ascii="Arial" w:hAnsi="Arial" w:cs="Arial"/>
          <w:sz w:val="20"/>
          <w:szCs w:val="22"/>
        </w:rPr>
        <w:t>Define literary terms and concepts exemplified in selected literary texts.</w:t>
      </w:r>
    </w:p>
    <w:p w:rsidR="005B1387" w:rsidRPr="005B1387" w:rsidRDefault="005B1387" w:rsidP="005B1387">
      <w:pPr>
        <w:rPr>
          <w:sz w:val="22"/>
        </w:rPr>
      </w:pPr>
    </w:p>
    <w:p w:rsidR="005B1387" w:rsidRPr="005B1387" w:rsidRDefault="005B1387" w:rsidP="005B1387">
      <w:pPr>
        <w:pStyle w:val="Heading5"/>
        <w:numPr>
          <w:ilvl w:val="0"/>
          <w:numId w:val="64"/>
        </w:numPr>
        <w:tabs>
          <w:tab w:val="left" w:pos="360"/>
        </w:tabs>
        <w:spacing w:before="60"/>
        <w:ind w:left="360"/>
        <w:rPr>
          <w:color w:val="000000"/>
          <w:sz w:val="20"/>
          <w:szCs w:val="22"/>
        </w:rPr>
      </w:pPr>
      <w:r w:rsidRPr="005B1387">
        <w:rPr>
          <w:color w:val="000000"/>
          <w:sz w:val="20"/>
          <w:szCs w:val="22"/>
        </w:rPr>
        <w:t>OLD ENGLISH PERIOD</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b/>
          <w:bCs/>
          <w:sz w:val="20"/>
          <w:szCs w:val="22"/>
        </w:rPr>
      </w:pPr>
      <w:r w:rsidRPr="005B1387">
        <w:rPr>
          <w:rFonts w:ascii="Arial" w:hAnsi="Arial" w:cs="Arial"/>
          <w:b/>
          <w:sz w:val="20"/>
          <w:szCs w:val="22"/>
        </w:rPr>
        <w:t xml:space="preserve">Ecclesiastical History of the English People. </w:t>
      </w:r>
      <w:r w:rsidRPr="005B1387">
        <w:rPr>
          <w:rFonts w:ascii="Arial" w:hAnsi="Arial" w:cs="Arial"/>
          <w:sz w:val="20"/>
          <w:szCs w:val="22"/>
        </w:rPr>
        <w:t>Written by</w:t>
      </w:r>
      <w:r w:rsidRPr="005B1387">
        <w:rPr>
          <w:rFonts w:ascii="Arial" w:hAnsi="Arial" w:cs="Arial"/>
          <w:b/>
          <w:bCs/>
          <w:sz w:val="20"/>
          <w:szCs w:val="22"/>
        </w:rPr>
        <w:t xml:space="preserve"> The Venerable Bede </w:t>
      </w:r>
      <w:r w:rsidRPr="005B1387">
        <w:rPr>
          <w:rFonts w:ascii="Arial" w:hAnsi="Arial" w:cs="Arial"/>
          <w:sz w:val="20"/>
          <w:szCs w:val="22"/>
        </w:rPr>
        <w:t xml:space="preserve">(673-735) who is considered as the </w:t>
      </w:r>
      <w:r w:rsidRPr="005B1387">
        <w:rPr>
          <w:rFonts w:ascii="Arial" w:hAnsi="Arial" w:cs="Arial"/>
          <w:b/>
          <w:sz w:val="20"/>
          <w:szCs w:val="22"/>
        </w:rPr>
        <w:t>Father of English History</w:t>
      </w:r>
      <w:r w:rsidRPr="005B1387">
        <w:rPr>
          <w:rFonts w:ascii="Arial" w:hAnsi="Arial" w:cs="Arial"/>
          <w:sz w:val="20"/>
          <w:szCs w:val="22"/>
        </w:rPr>
        <w:t xml:space="preserve"> and regarded as the greatest Anglo-Saxon scholar. </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sz w:val="20"/>
          <w:szCs w:val="22"/>
        </w:rPr>
      </w:pPr>
      <w:r w:rsidRPr="005B1387">
        <w:rPr>
          <w:rFonts w:ascii="Arial" w:hAnsi="Arial" w:cs="Arial"/>
          <w:b/>
          <w:sz w:val="20"/>
          <w:szCs w:val="22"/>
        </w:rPr>
        <w:t>Anglo-Saxon Chronicle</w:t>
      </w:r>
      <w:r w:rsidRPr="005B1387">
        <w:rPr>
          <w:rFonts w:ascii="Arial" w:hAnsi="Arial" w:cs="Arial"/>
          <w:b/>
          <w:bCs/>
          <w:sz w:val="20"/>
          <w:szCs w:val="22"/>
        </w:rPr>
        <w:t xml:space="preserve">.  </w:t>
      </w:r>
      <w:r w:rsidRPr="005B1387">
        <w:rPr>
          <w:rFonts w:ascii="Arial" w:hAnsi="Arial" w:cs="Arial"/>
          <w:bCs/>
          <w:sz w:val="20"/>
          <w:szCs w:val="22"/>
        </w:rPr>
        <w:t>Different monks traces the annals that chronicle Anglo-Saxon history, life and culture after the Roman invasion</w:t>
      </w:r>
    </w:p>
    <w:p w:rsidR="005B1387" w:rsidRPr="005B1387" w:rsidRDefault="005B1387" w:rsidP="005B1387">
      <w:pPr>
        <w:numPr>
          <w:ilvl w:val="1"/>
          <w:numId w:val="42"/>
        </w:numPr>
        <w:tabs>
          <w:tab w:val="clear" w:pos="1440"/>
          <w:tab w:val="num" w:pos="720"/>
        </w:tabs>
        <w:autoSpaceDE w:val="0"/>
        <w:autoSpaceDN w:val="0"/>
        <w:adjustRightInd w:val="0"/>
        <w:spacing w:before="60"/>
        <w:ind w:left="720"/>
        <w:jc w:val="both"/>
        <w:rPr>
          <w:rFonts w:ascii="Arial" w:hAnsi="Arial" w:cs="Arial"/>
          <w:sz w:val="20"/>
          <w:szCs w:val="22"/>
        </w:rPr>
      </w:pPr>
      <w:r w:rsidRPr="005B1387">
        <w:rPr>
          <w:rFonts w:ascii="Arial" w:hAnsi="Arial" w:cs="Arial"/>
          <w:b/>
          <w:bCs/>
          <w:sz w:val="20"/>
          <w:szCs w:val="22"/>
        </w:rPr>
        <w:t xml:space="preserve">Alfred the Great </w:t>
      </w:r>
      <w:r w:rsidRPr="005B1387">
        <w:rPr>
          <w:rFonts w:ascii="Arial" w:hAnsi="Arial" w:cs="Arial"/>
          <w:sz w:val="20"/>
          <w:szCs w:val="22"/>
        </w:rPr>
        <w:t xml:space="preserve">(848?-899) who was King of the southern Anglo-Saxon kingdom of </w:t>
      </w:r>
      <w:proofErr w:type="spellStart"/>
      <w:r w:rsidRPr="005B1387">
        <w:rPr>
          <w:rFonts w:ascii="Arial" w:hAnsi="Arial" w:cs="Arial"/>
          <w:sz w:val="20"/>
          <w:szCs w:val="22"/>
        </w:rPr>
        <w:t>Wessex</w:t>
      </w:r>
      <w:proofErr w:type="spellEnd"/>
      <w:r w:rsidRPr="005B1387">
        <w:rPr>
          <w:rFonts w:ascii="Arial" w:hAnsi="Arial" w:cs="Arial"/>
          <w:sz w:val="20"/>
          <w:szCs w:val="22"/>
        </w:rPr>
        <w:t xml:space="preserve"> from 871-899 championed Anglo-Saxon culture by writing in his native tongue and by encouraging scholarly translations from Latin into Old English (Anglo-Saxon). It is believed that the Anglo-Saxon Chronicle was begun during his reign.</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sz w:val="20"/>
          <w:szCs w:val="22"/>
        </w:rPr>
      </w:pPr>
      <w:proofErr w:type="spellStart"/>
      <w:r w:rsidRPr="005B1387">
        <w:rPr>
          <w:rFonts w:ascii="Arial" w:hAnsi="Arial" w:cs="Arial"/>
          <w:b/>
          <w:bCs/>
          <w:sz w:val="20"/>
          <w:szCs w:val="22"/>
        </w:rPr>
        <w:t>Cædmon’s</w:t>
      </w:r>
      <w:proofErr w:type="spellEnd"/>
      <w:r w:rsidRPr="005B1387">
        <w:rPr>
          <w:rFonts w:ascii="Arial" w:hAnsi="Arial" w:cs="Arial"/>
          <w:b/>
          <w:bCs/>
          <w:sz w:val="20"/>
          <w:szCs w:val="22"/>
        </w:rPr>
        <w:t xml:space="preserve"> Hymn.</w:t>
      </w:r>
      <w:r w:rsidRPr="005B1387">
        <w:rPr>
          <w:rFonts w:ascii="Arial" w:hAnsi="Arial" w:cs="Arial"/>
          <w:sz w:val="20"/>
          <w:szCs w:val="22"/>
        </w:rPr>
        <w:t xml:space="preserve"> (7th century). An unlearned cowherd who was inspired by a vision and miraculously acquired the gift of poetic song produced </w:t>
      </w:r>
      <w:r w:rsidRPr="005B1387">
        <w:rPr>
          <w:rFonts w:ascii="Arial" w:hAnsi="Arial" w:cs="Arial"/>
          <w:iCs/>
          <w:sz w:val="20"/>
          <w:szCs w:val="22"/>
        </w:rPr>
        <w:t>this</w:t>
      </w:r>
      <w:r w:rsidRPr="005B1387">
        <w:rPr>
          <w:rFonts w:ascii="Arial" w:hAnsi="Arial" w:cs="Arial"/>
          <w:sz w:val="20"/>
          <w:szCs w:val="22"/>
        </w:rPr>
        <w:t xml:space="preserve"> nine-line alliterative vernacular praise poem in honor of God.</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bCs/>
          <w:color w:val="000000"/>
          <w:sz w:val="20"/>
          <w:szCs w:val="22"/>
        </w:rPr>
      </w:pPr>
      <w:r w:rsidRPr="005B1387">
        <w:rPr>
          <w:rFonts w:ascii="Arial" w:hAnsi="Arial" w:cs="Arial"/>
          <w:b/>
          <w:color w:val="000000"/>
          <w:sz w:val="20"/>
          <w:szCs w:val="22"/>
        </w:rPr>
        <w:t xml:space="preserve">Fates of the Apostles, Juliana, </w:t>
      </w:r>
      <w:proofErr w:type="spellStart"/>
      <w:r w:rsidRPr="005B1387">
        <w:rPr>
          <w:rFonts w:ascii="Arial" w:hAnsi="Arial" w:cs="Arial"/>
          <w:b/>
          <w:color w:val="000000"/>
          <w:sz w:val="20"/>
          <w:szCs w:val="22"/>
        </w:rPr>
        <w:t>Elene</w:t>
      </w:r>
      <w:proofErr w:type="spellEnd"/>
      <w:r w:rsidRPr="005B1387">
        <w:rPr>
          <w:rFonts w:ascii="Arial" w:hAnsi="Arial" w:cs="Arial"/>
          <w:b/>
          <w:color w:val="000000"/>
          <w:sz w:val="20"/>
          <w:szCs w:val="22"/>
        </w:rPr>
        <w:t xml:space="preserve">, and Christ II or </w:t>
      </w:r>
      <w:proofErr w:type="gramStart"/>
      <w:r w:rsidRPr="005B1387">
        <w:rPr>
          <w:rFonts w:ascii="Arial" w:hAnsi="Arial" w:cs="Arial"/>
          <w:b/>
          <w:color w:val="000000"/>
          <w:sz w:val="20"/>
          <w:szCs w:val="22"/>
        </w:rPr>
        <w:t>The</w:t>
      </w:r>
      <w:proofErr w:type="gramEnd"/>
      <w:r w:rsidRPr="005B1387">
        <w:rPr>
          <w:rFonts w:ascii="Arial" w:hAnsi="Arial" w:cs="Arial"/>
          <w:b/>
          <w:color w:val="000000"/>
          <w:sz w:val="20"/>
          <w:szCs w:val="22"/>
        </w:rPr>
        <w:t xml:space="preserve"> Ascension. </w:t>
      </w:r>
      <w:r w:rsidRPr="005B1387">
        <w:rPr>
          <w:rFonts w:ascii="Arial" w:hAnsi="Arial" w:cs="Arial"/>
          <w:color w:val="000000"/>
          <w:sz w:val="20"/>
          <w:szCs w:val="22"/>
        </w:rPr>
        <w:t xml:space="preserve">These Old English Christian poems were popularized by </w:t>
      </w:r>
      <w:r w:rsidRPr="005B1387">
        <w:rPr>
          <w:rFonts w:ascii="Arial" w:hAnsi="Arial" w:cs="Arial"/>
          <w:b/>
          <w:bCs/>
          <w:color w:val="000000"/>
          <w:sz w:val="20"/>
          <w:szCs w:val="22"/>
        </w:rPr>
        <w:t>Cynewulf</w:t>
      </w:r>
      <w:r w:rsidRPr="005B1387">
        <w:rPr>
          <w:rFonts w:ascii="Arial" w:hAnsi="Arial" w:cs="Arial"/>
          <w:color w:val="000000"/>
          <w:sz w:val="20"/>
          <w:szCs w:val="22"/>
        </w:rPr>
        <w:t xml:space="preserve"> in the 8th century. </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Beowulf. </w:t>
      </w:r>
      <w:r w:rsidRPr="005B1387">
        <w:rPr>
          <w:rFonts w:ascii="Arial" w:hAnsi="Arial" w:cs="Arial"/>
          <w:bCs/>
          <w:color w:val="000000"/>
          <w:sz w:val="20"/>
          <w:szCs w:val="22"/>
        </w:rPr>
        <w:t>T</w:t>
      </w:r>
      <w:r w:rsidRPr="005B1387">
        <w:rPr>
          <w:rFonts w:ascii="Arial" w:hAnsi="Arial" w:cs="Arial"/>
          <w:color w:val="000000"/>
          <w:sz w:val="20"/>
          <w:szCs w:val="22"/>
        </w:rPr>
        <w:t xml:space="preserve">he National epic of England which appears in the </w:t>
      </w:r>
      <w:proofErr w:type="spellStart"/>
      <w:r w:rsidRPr="005B1387">
        <w:rPr>
          <w:rFonts w:ascii="Arial" w:hAnsi="Arial" w:cs="Arial"/>
          <w:color w:val="000000"/>
          <w:sz w:val="20"/>
          <w:szCs w:val="22"/>
        </w:rPr>
        <w:t>Nowell</w:t>
      </w:r>
      <w:proofErr w:type="spellEnd"/>
      <w:r w:rsidRPr="005B1387">
        <w:rPr>
          <w:rFonts w:ascii="Arial" w:hAnsi="Arial" w:cs="Arial"/>
          <w:color w:val="000000"/>
          <w:sz w:val="20"/>
          <w:szCs w:val="22"/>
        </w:rPr>
        <w:t xml:space="preserve"> Codex manuscript from the 8</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to 11</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century. It is the most notable example of the earliest English poetry, which blends Christianity and paganism. </w:t>
      </w:r>
    </w:p>
    <w:p w:rsidR="005B1387" w:rsidRPr="005B1387" w:rsidRDefault="005B1387" w:rsidP="005B1387">
      <w:pPr>
        <w:numPr>
          <w:ilvl w:val="1"/>
          <w:numId w:val="42"/>
        </w:numPr>
        <w:tabs>
          <w:tab w:val="clear" w:pos="1440"/>
          <w:tab w:val="left" w:pos="1080"/>
        </w:tabs>
        <w:autoSpaceDE w:val="0"/>
        <w:autoSpaceDN w:val="0"/>
        <w:adjustRightInd w:val="0"/>
        <w:spacing w:before="60"/>
        <w:ind w:hanging="720"/>
        <w:jc w:val="both"/>
        <w:rPr>
          <w:rFonts w:ascii="Arial" w:hAnsi="Arial" w:cs="Arial"/>
          <w:color w:val="000000"/>
          <w:sz w:val="20"/>
          <w:szCs w:val="21"/>
        </w:rPr>
      </w:pPr>
      <w:r w:rsidRPr="005B1387">
        <w:rPr>
          <w:rFonts w:ascii="Arial" w:hAnsi="Arial" w:cs="Arial"/>
          <w:b/>
          <w:color w:val="000000"/>
          <w:sz w:val="20"/>
          <w:szCs w:val="21"/>
        </w:rPr>
        <w:t>Epic</w:t>
      </w:r>
      <w:r w:rsidRPr="005B1387">
        <w:rPr>
          <w:rFonts w:ascii="Arial" w:hAnsi="Arial" w:cs="Arial"/>
          <w:color w:val="000000"/>
          <w:sz w:val="20"/>
          <w:szCs w:val="21"/>
        </w:rPr>
        <w:t xml:space="preserve"> is a long narrative poem written about the exploits of a supernatural hero.</w:t>
      </w:r>
    </w:p>
    <w:p w:rsidR="005B1387" w:rsidRPr="005B1387" w:rsidRDefault="005B1387" w:rsidP="005B1387">
      <w:pPr>
        <w:numPr>
          <w:ilvl w:val="0"/>
          <w:numId w:val="42"/>
        </w:numPr>
        <w:tabs>
          <w:tab w:val="clear" w:pos="720"/>
          <w:tab w:val="num" w:pos="360"/>
          <w:tab w:val="num" w:pos="25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Dream of the Rood.</w:t>
      </w:r>
      <w:r w:rsidRPr="005B1387">
        <w:rPr>
          <w:rFonts w:ascii="Arial" w:hAnsi="Arial" w:cs="Arial"/>
          <w:color w:val="000000"/>
          <w:sz w:val="20"/>
          <w:szCs w:val="22"/>
        </w:rPr>
        <w:t xml:space="preserve"> One of the earliest Christian poems preserved in the 10</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century Vercelli book.  The poem makes use of </w:t>
      </w:r>
      <w:r w:rsidRPr="005B1387">
        <w:rPr>
          <w:rFonts w:ascii="Arial" w:hAnsi="Arial" w:cs="Arial"/>
          <w:b/>
          <w:bCs/>
          <w:color w:val="000000"/>
          <w:sz w:val="20"/>
          <w:szCs w:val="22"/>
        </w:rPr>
        <w:t xml:space="preserve">dream vision </w:t>
      </w:r>
      <w:r w:rsidRPr="005B1387">
        <w:rPr>
          <w:rFonts w:ascii="Arial" w:hAnsi="Arial" w:cs="Arial"/>
          <w:color w:val="000000"/>
          <w:sz w:val="20"/>
          <w:szCs w:val="22"/>
        </w:rPr>
        <w:t>to narrate the death and resurrection of Christ from the perspective of the Cross or Rood itself.</w:t>
      </w:r>
    </w:p>
    <w:p w:rsidR="005B1387" w:rsidRPr="005B1387" w:rsidRDefault="005B1387" w:rsidP="005B1387">
      <w:pPr>
        <w:numPr>
          <w:ilvl w:val="0"/>
          <w:numId w:val="42"/>
        </w:numPr>
        <w:tabs>
          <w:tab w:val="clear" w:pos="720"/>
          <w:tab w:val="num" w:pos="360"/>
          <w:tab w:val="num" w:pos="25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Battle of </w:t>
      </w:r>
      <w:proofErr w:type="spellStart"/>
      <w:r w:rsidRPr="005B1387">
        <w:rPr>
          <w:rFonts w:ascii="Arial" w:hAnsi="Arial" w:cs="Arial"/>
          <w:b/>
          <w:color w:val="000000"/>
          <w:sz w:val="20"/>
          <w:szCs w:val="22"/>
        </w:rPr>
        <w:t>Brunanburg</w:t>
      </w:r>
      <w:proofErr w:type="spellEnd"/>
      <w:r w:rsidRPr="005B1387">
        <w:rPr>
          <w:rFonts w:ascii="Arial" w:hAnsi="Arial" w:cs="Arial"/>
          <w:b/>
          <w:color w:val="000000"/>
          <w:sz w:val="20"/>
          <w:szCs w:val="22"/>
        </w:rPr>
        <w:t xml:space="preserve">. </w:t>
      </w:r>
      <w:r w:rsidRPr="005B1387">
        <w:rPr>
          <w:rFonts w:ascii="Arial" w:hAnsi="Arial" w:cs="Arial"/>
          <w:color w:val="000000"/>
          <w:sz w:val="20"/>
          <w:szCs w:val="22"/>
        </w:rPr>
        <w:t>This is a heroic old English poem that records, in nationalistic tone, the triumph of the English against the combined forces of the Scots, Vikings and Britons</w:t>
      </w:r>
      <w:r w:rsidRPr="005B1387">
        <w:rPr>
          <w:rFonts w:ascii="Arial" w:hAnsi="Arial" w:cs="Arial"/>
          <w:b/>
          <w:color w:val="000000"/>
          <w:sz w:val="20"/>
          <w:szCs w:val="22"/>
        </w:rPr>
        <w:t xml:space="preserve"> </w:t>
      </w:r>
      <w:r w:rsidRPr="005B1387">
        <w:rPr>
          <w:rFonts w:ascii="Arial" w:hAnsi="Arial" w:cs="Arial"/>
          <w:color w:val="000000"/>
          <w:sz w:val="20"/>
          <w:szCs w:val="22"/>
        </w:rPr>
        <w:t>in AD 937.</w:t>
      </w:r>
      <w:r w:rsidRPr="005B1387">
        <w:rPr>
          <w:rFonts w:ascii="Arial" w:hAnsi="Arial" w:cs="Arial"/>
          <w:b/>
          <w:color w:val="000000"/>
          <w:sz w:val="20"/>
          <w:szCs w:val="22"/>
        </w:rPr>
        <w:t xml:space="preserve"> </w:t>
      </w:r>
    </w:p>
    <w:p w:rsidR="005B1387" w:rsidRPr="005B1387" w:rsidRDefault="005B1387" w:rsidP="005B1387">
      <w:pPr>
        <w:numPr>
          <w:ilvl w:val="0"/>
          <w:numId w:val="42"/>
        </w:numPr>
        <w:tabs>
          <w:tab w:val="clear" w:pos="720"/>
          <w:tab w:val="num" w:pos="360"/>
          <w:tab w:val="num" w:pos="25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Battle of </w:t>
      </w:r>
      <w:proofErr w:type="spellStart"/>
      <w:r w:rsidRPr="005B1387">
        <w:rPr>
          <w:rFonts w:ascii="Arial" w:hAnsi="Arial" w:cs="Arial"/>
          <w:b/>
          <w:color w:val="000000"/>
          <w:sz w:val="20"/>
          <w:szCs w:val="22"/>
        </w:rPr>
        <w:t>Maldon</w:t>
      </w:r>
      <w:proofErr w:type="spellEnd"/>
      <w:r w:rsidRPr="005B1387">
        <w:rPr>
          <w:rFonts w:ascii="Arial" w:hAnsi="Arial" w:cs="Arial"/>
          <w:b/>
          <w:color w:val="000000"/>
          <w:sz w:val="20"/>
          <w:szCs w:val="22"/>
        </w:rPr>
        <w:t xml:space="preserve">.  </w:t>
      </w:r>
      <w:r w:rsidRPr="005B1387">
        <w:rPr>
          <w:rFonts w:ascii="Arial" w:hAnsi="Arial" w:cs="Arial"/>
          <w:color w:val="000000"/>
          <w:sz w:val="20"/>
          <w:szCs w:val="22"/>
        </w:rPr>
        <w:t>Another h</w:t>
      </w:r>
      <w:r w:rsidRPr="005B1387">
        <w:rPr>
          <w:rFonts w:ascii="Arial" w:hAnsi="Arial" w:cs="Arial"/>
          <w:bCs/>
          <w:color w:val="000000"/>
          <w:sz w:val="20"/>
          <w:szCs w:val="22"/>
        </w:rPr>
        <w:t>eroic poem that</w:t>
      </w:r>
      <w:r w:rsidRPr="005B1387">
        <w:rPr>
          <w:rFonts w:ascii="Arial" w:hAnsi="Arial" w:cs="Arial"/>
          <w:b/>
          <w:bCs/>
          <w:color w:val="000000"/>
          <w:sz w:val="20"/>
          <w:szCs w:val="22"/>
        </w:rPr>
        <w:t xml:space="preserve"> </w:t>
      </w:r>
      <w:r w:rsidRPr="005B1387">
        <w:rPr>
          <w:rFonts w:ascii="Arial" w:hAnsi="Arial" w:cs="Arial"/>
          <w:bCs/>
          <w:color w:val="000000"/>
          <w:sz w:val="20"/>
          <w:szCs w:val="22"/>
        </w:rPr>
        <w:t xml:space="preserve">recounts the fall of the English army led by </w:t>
      </w:r>
      <w:proofErr w:type="spellStart"/>
      <w:r w:rsidRPr="005B1387">
        <w:rPr>
          <w:rFonts w:ascii="Arial" w:hAnsi="Arial" w:cs="Arial"/>
          <w:bCs/>
          <w:color w:val="000000"/>
          <w:sz w:val="20"/>
          <w:szCs w:val="22"/>
        </w:rPr>
        <w:t>Birhtnoth</w:t>
      </w:r>
      <w:proofErr w:type="spellEnd"/>
      <w:r w:rsidRPr="005B1387">
        <w:rPr>
          <w:rFonts w:ascii="Arial" w:hAnsi="Arial" w:cs="Arial"/>
          <w:bCs/>
          <w:color w:val="000000"/>
          <w:sz w:val="20"/>
          <w:szCs w:val="22"/>
        </w:rPr>
        <w:t xml:space="preserve"> in the hands of the Viking invaders in AD 991.</w:t>
      </w:r>
    </w:p>
    <w:p w:rsidR="005B1387" w:rsidRPr="005B1387" w:rsidRDefault="005B1387" w:rsidP="005B1387">
      <w:pPr>
        <w:numPr>
          <w:ilvl w:val="0"/>
          <w:numId w:val="42"/>
        </w:numPr>
        <w:tabs>
          <w:tab w:val="clear" w:pos="7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Wanderer. </w:t>
      </w:r>
      <w:r w:rsidRPr="005B1387">
        <w:rPr>
          <w:rFonts w:ascii="Arial" w:hAnsi="Arial" w:cs="Arial"/>
          <w:color w:val="000000"/>
          <w:sz w:val="20"/>
          <w:szCs w:val="22"/>
        </w:rPr>
        <w:t>The lyric poem is composed of 115 lines of alliterative verse that reminisces a wanderer’s (</w:t>
      </w:r>
      <w:proofErr w:type="spellStart"/>
      <w:r w:rsidRPr="005B1387">
        <w:rPr>
          <w:i/>
          <w:iCs/>
          <w:sz w:val="22"/>
        </w:rPr>
        <w:t>eardstapa</w:t>
      </w:r>
      <w:proofErr w:type="spellEnd"/>
      <w:r w:rsidRPr="005B1387">
        <w:rPr>
          <w:i/>
          <w:iCs/>
          <w:sz w:val="22"/>
        </w:rPr>
        <w:t xml:space="preserve">) </w:t>
      </w:r>
      <w:r w:rsidRPr="005B1387">
        <w:rPr>
          <w:rFonts w:ascii="Arial" w:hAnsi="Arial" w:cs="Arial"/>
          <w:color w:val="000000"/>
          <w:sz w:val="20"/>
          <w:szCs w:val="22"/>
        </w:rPr>
        <w:t>past glory in the company of his lord and comrades and his solitary exile upon the loss of his kinsmen in battles.</w:t>
      </w:r>
    </w:p>
    <w:p w:rsidR="005B1387" w:rsidRPr="005B1387" w:rsidRDefault="005B1387" w:rsidP="005B1387">
      <w:pPr>
        <w:numPr>
          <w:ilvl w:val="0"/>
          <w:numId w:val="42"/>
        </w:numPr>
        <w:tabs>
          <w:tab w:val="clear" w:pos="7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The Seafarer</w:t>
      </w:r>
      <w:r w:rsidRPr="005B1387">
        <w:rPr>
          <w:rFonts w:ascii="Arial" w:hAnsi="Arial" w:cs="Arial"/>
          <w:b/>
          <w:bCs/>
          <w:color w:val="000000"/>
          <w:sz w:val="20"/>
          <w:szCs w:val="22"/>
        </w:rPr>
        <w:t xml:space="preserve">.  </w:t>
      </w:r>
      <w:r w:rsidRPr="005B1387">
        <w:rPr>
          <w:rFonts w:ascii="Arial" w:hAnsi="Arial" w:cs="Arial"/>
          <w:bCs/>
          <w:color w:val="000000"/>
          <w:sz w:val="20"/>
          <w:szCs w:val="22"/>
        </w:rPr>
        <w:t>An Old English lyric recorded in the Exeter Book</w:t>
      </w:r>
      <w:r w:rsidRPr="005B1387">
        <w:rPr>
          <w:rFonts w:ascii="Arial" w:hAnsi="Arial" w:cs="Arial"/>
          <w:color w:val="000000"/>
          <w:sz w:val="20"/>
          <w:szCs w:val="22"/>
        </w:rPr>
        <w:t xml:space="preserve"> that begins by recounting in elegiac tone the perils of seafaring and ends with a praise of God.</w:t>
      </w:r>
    </w:p>
    <w:p w:rsidR="005B1387" w:rsidRPr="005B1387" w:rsidRDefault="005B1387" w:rsidP="005B1387">
      <w:pPr>
        <w:pStyle w:val="Heading5"/>
        <w:numPr>
          <w:ilvl w:val="0"/>
          <w:numId w:val="0"/>
        </w:numPr>
        <w:tabs>
          <w:tab w:val="left" w:pos="360"/>
        </w:tabs>
        <w:spacing w:before="60"/>
        <w:rPr>
          <w:color w:val="000000"/>
          <w:sz w:val="20"/>
          <w:szCs w:val="22"/>
        </w:rPr>
      </w:pPr>
    </w:p>
    <w:p w:rsidR="005B1387" w:rsidRPr="005B1387" w:rsidRDefault="005B1387" w:rsidP="005B1387">
      <w:pPr>
        <w:pStyle w:val="Heading5"/>
        <w:numPr>
          <w:ilvl w:val="0"/>
          <w:numId w:val="64"/>
        </w:numPr>
        <w:tabs>
          <w:tab w:val="left" w:pos="360"/>
        </w:tabs>
        <w:spacing w:before="60"/>
        <w:ind w:left="450" w:hanging="450"/>
        <w:rPr>
          <w:color w:val="000000"/>
          <w:sz w:val="20"/>
          <w:szCs w:val="22"/>
        </w:rPr>
      </w:pPr>
      <w:r w:rsidRPr="005B1387">
        <w:rPr>
          <w:color w:val="000000"/>
          <w:sz w:val="20"/>
          <w:szCs w:val="22"/>
        </w:rPr>
        <w:t>MIDDLE ENGLISH PERIOD</w:t>
      </w:r>
      <w:bookmarkStart w:id="0" w:name="_GoBack"/>
      <w:bookmarkEnd w:id="0"/>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Everyman</w:t>
      </w:r>
      <w:r w:rsidRPr="005B1387">
        <w:rPr>
          <w:rFonts w:ascii="Arial" w:hAnsi="Arial" w:cs="Arial"/>
          <w:color w:val="000000"/>
          <w:sz w:val="20"/>
          <w:szCs w:val="22"/>
        </w:rPr>
        <w:t xml:space="preserve"> is regarded as the best of the </w:t>
      </w:r>
      <w:r w:rsidRPr="005B1387">
        <w:rPr>
          <w:rFonts w:ascii="Arial" w:hAnsi="Arial" w:cs="Arial"/>
          <w:b/>
          <w:color w:val="000000"/>
          <w:sz w:val="20"/>
          <w:szCs w:val="22"/>
        </w:rPr>
        <w:t>morality plays</w:t>
      </w:r>
      <w:r w:rsidRPr="005B1387">
        <w:rPr>
          <w:rFonts w:ascii="Arial" w:hAnsi="Arial" w:cs="Arial"/>
          <w:color w:val="000000"/>
          <w:sz w:val="20"/>
          <w:szCs w:val="22"/>
        </w:rPr>
        <w:t xml:space="preserve">.  It talks about Everyman facing Death. He summons the help of all his friends but only Good Deeds is able to help him. Characters in this morality play are </w:t>
      </w:r>
      <w:r w:rsidRPr="005B1387">
        <w:rPr>
          <w:rFonts w:ascii="Arial" w:hAnsi="Arial" w:cs="Arial"/>
          <w:b/>
          <w:color w:val="000000"/>
          <w:sz w:val="20"/>
          <w:szCs w:val="22"/>
        </w:rPr>
        <w:t xml:space="preserve">personifications </w:t>
      </w:r>
      <w:r w:rsidRPr="005B1387">
        <w:rPr>
          <w:rFonts w:ascii="Arial" w:hAnsi="Arial" w:cs="Arial"/>
          <w:color w:val="000000"/>
          <w:sz w:val="20"/>
          <w:szCs w:val="22"/>
        </w:rPr>
        <w:t>of abstractions like Everyman, Death, Fellowships, Cousins, Kindred, Goods, Good Deeds, etc. which makes the play allegorical in nature.</w:t>
      </w:r>
    </w:p>
    <w:p w:rsidR="005B1387" w:rsidRPr="005B1387" w:rsidRDefault="005B1387" w:rsidP="005B1387">
      <w:pPr>
        <w:numPr>
          <w:ilvl w:val="2"/>
          <w:numId w:val="41"/>
        </w:numPr>
        <w:tabs>
          <w:tab w:val="clear" w:pos="1980"/>
        </w:tabs>
        <w:autoSpaceDE w:val="0"/>
        <w:autoSpaceDN w:val="0"/>
        <w:adjustRightInd w:val="0"/>
        <w:spacing w:before="60"/>
        <w:ind w:left="900"/>
        <w:jc w:val="both"/>
        <w:rPr>
          <w:rFonts w:ascii="Arial" w:hAnsi="Arial" w:cs="Arial"/>
          <w:color w:val="000000"/>
          <w:sz w:val="20"/>
          <w:szCs w:val="22"/>
        </w:rPr>
      </w:pPr>
      <w:r w:rsidRPr="005B1387">
        <w:rPr>
          <w:rFonts w:ascii="Arial" w:hAnsi="Arial" w:cs="Arial"/>
          <w:b/>
          <w:color w:val="000000"/>
          <w:sz w:val="20"/>
          <w:szCs w:val="22"/>
        </w:rPr>
        <w:t>Allegory</w:t>
      </w:r>
      <w:r w:rsidRPr="005B1387">
        <w:rPr>
          <w:rFonts w:ascii="Arial" w:hAnsi="Arial" w:cs="Arial"/>
          <w:color w:val="000000"/>
          <w:sz w:val="20"/>
          <w:szCs w:val="22"/>
        </w:rPr>
        <w:t xml:space="preserve"> is a form of extended metaphor, in which objects, persons, and actions in a narrative, have meanings that lie outside the narrative itself. The underlying meaning has moral, social, religious, or political significance, and characters are often personifications of abstract ideas as charity, greed, or envy.</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English and Scottish ballads</w:t>
      </w:r>
      <w:r w:rsidRPr="005B1387">
        <w:rPr>
          <w:rFonts w:ascii="Arial" w:hAnsi="Arial" w:cs="Arial"/>
          <w:color w:val="000000"/>
          <w:sz w:val="20"/>
          <w:szCs w:val="22"/>
        </w:rPr>
        <w:t xml:space="preserve"> preserved the local events, beliefs, and characters in an easily remembered form. One familiar ballad is </w:t>
      </w:r>
      <w:r w:rsidRPr="005B1387">
        <w:rPr>
          <w:rFonts w:ascii="Arial" w:hAnsi="Arial" w:cs="Arial"/>
          <w:b/>
          <w:color w:val="000000"/>
          <w:sz w:val="20"/>
          <w:szCs w:val="22"/>
        </w:rPr>
        <w:t xml:space="preserve">Sir Patrick </w:t>
      </w:r>
      <w:proofErr w:type="spellStart"/>
      <w:r w:rsidRPr="005B1387">
        <w:rPr>
          <w:rFonts w:ascii="Arial" w:hAnsi="Arial" w:cs="Arial"/>
          <w:b/>
          <w:color w:val="000000"/>
          <w:sz w:val="20"/>
          <w:szCs w:val="22"/>
        </w:rPr>
        <w:t>Spens</w:t>
      </w:r>
      <w:proofErr w:type="spellEnd"/>
      <w:r w:rsidRPr="005B1387">
        <w:rPr>
          <w:rFonts w:ascii="Arial" w:hAnsi="Arial" w:cs="Arial"/>
          <w:color w:val="000000"/>
          <w:sz w:val="20"/>
          <w:szCs w:val="22"/>
        </w:rPr>
        <w:t>, which concerns Sir Patrick’s death by drowning.</w:t>
      </w:r>
    </w:p>
    <w:p w:rsidR="005B1387" w:rsidRPr="005B1387" w:rsidRDefault="005B1387" w:rsidP="005B1387">
      <w:pPr>
        <w:numPr>
          <w:ilvl w:val="2"/>
          <w:numId w:val="41"/>
        </w:numPr>
        <w:tabs>
          <w:tab w:val="clear" w:pos="1980"/>
          <w:tab w:val="num" w:pos="900"/>
        </w:tabs>
        <w:autoSpaceDE w:val="0"/>
        <w:autoSpaceDN w:val="0"/>
        <w:adjustRightInd w:val="0"/>
        <w:spacing w:before="60"/>
        <w:ind w:left="900" w:hanging="270"/>
        <w:contextualSpacing/>
        <w:jc w:val="both"/>
        <w:rPr>
          <w:rFonts w:ascii="Arial" w:hAnsi="Arial" w:cs="Arial"/>
          <w:color w:val="000000"/>
          <w:sz w:val="20"/>
          <w:szCs w:val="22"/>
        </w:rPr>
      </w:pPr>
      <w:r w:rsidRPr="005B1387">
        <w:rPr>
          <w:rFonts w:ascii="Arial" w:eastAsia="SimSun" w:hAnsi="Arial" w:cs="Arial"/>
          <w:b/>
          <w:color w:val="000000"/>
          <w:sz w:val="20"/>
          <w:szCs w:val="22"/>
        </w:rPr>
        <w:t>Ballad.</w:t>
      </w:r>
      <w:r w:rsidRPr="005B1387">
        <w:rPr>
          <w:rFonts w:ascii="Arial" w:hAnsi="Arial" w:cs="Arial"/>
          <w:color w:val="000000"/>
          <w:sz w:val="20"/>
          <w:szCs w:val="22"/>
        </w:rPr>
        <w:t xml:space="preserve"> A narrative poem meant to be sung. It is characterized by repetition and often by a repeated refrain (a recurrent phrase or series of phrases). The earliest ballads were anonymous works transmitted orally from person to person through generations. </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Sir Gawain and the Green Knight. </w:t>
      </w:r>
      <w:r w:rsidRPr="005B1387">
        <w:rPr>
          <w:rFonts w:ascii="Arial" w:hAnsi="Arial" w:cs="Arial"/>
          <w:color w:val="000000"/>
          <w:sz w:val="20"/>
          <w:szCs w:val="22"/>
        </w:rPr>
        <w:t xml:space="preserve">The best example of the romance of the </w:t>
      </w:r>
      <w:proofErr w:type="gramStart"/>
      <w:r w:rsidRPr="005B1387">
        <w:rPr>
          <w:rFonts w:ascii="Arial" w:hAnsi="Arial" w:cs="Arial"/>
          <w:color w:val="000000"/>
          <w:sz w:val="20"/>
          <w:szCs w:val="22"/>
        </w:rPr>
        <w:t>Middle</w:t>
      </w:r>
      <w:proofErr w:type="gramEnd"/>
      <w:r w:rsidRPr="005B1387">
        <w:rPr>
          <w:rFonts w:ascii="Arial" w:hAnsi="Arial" w:cs="Arial"/>
          <w:color w:val="000000"/>
          <w:sz w:val="20"/>
          <w:szCs w:val="22"/>
        </w:rPr>
        <w:t xml:space="preserve"> Ages attributed to the Pearl Poet (14th century). </w:t>
      </w:r>
    </w:p>
    <w:p w:rsidR="005B1387" w:rsidRPr="005B1387" w:rsidRDefault="005B1387" w:rsidP="005B1387">
      <w:pPr>
        <w:numPr>
          <w:ilvl w:val="0"/>
          <w:numId w:val="58"/>
        </w:numPr>
        <w:autoSpaceDE w:val="0"/>
        <w:autoSpaceDN w:val="0"/>
        <w:adjustRightInd w:val="0"/>
        <w:spacing w:before="60"/>
        <w:contextualSpacing/>
        <w:jc w:val="both"/>
        <w:rPr>
          <w:rFonts w:ascii="Arial" w:hAnsi="Arial" w:cs="Arial"/>
          <w:color w:val="000000"/>
          <w:sz w:val="20"/>
          <w:szCs w:val="22"/>
        </w:rPr>
      </w:pPr>
      <w:r w:rsidRPr="005B1387">
        <w:rPr>
          <w:rFonts w:ascii="Arial" w:hAnsi="Arial" w:cs="Arial"/>
          <w:b/>
          <w:color w:val="000000"/>
          <w:sz w:val="20"/>
          <w:szCs w:val="22"/>
        </w:rPr>
        <w:t>Medieval Romance</w:t>
      </w:r>
      <w:r w:rsidRPr="005B1387">
        <w:rPr>
          <w:rFonts w:ascii="Arial" w:hAnsi="Arial" w:cs="Arial"/>
          <w:color w:val="000000"/>
          <w:sz w:val="20"/>
          <w:szCs w:val="22"/>
        </w:rPr>
        <w:t xml:space="preserve"> is </w:t>
      </w:r>
      <w:r w:rsidRPr="005B1387">
        <w:rPr>
          <w:rFonts w:ascii="Arial" w:hAnsi="Arial" w:cs="Arial"/>
          <w:sz w:val="20"/>
          <w:szCs w:val="22"/>
        </w:rPr>
        <w:t>a long narrative poem idealizing knight errantry. As such, it pictures chivalrous knights engaged in a number of adventures to protect their King, to pay homage to their lady love and to prove their honor.</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Canterbury Tales. </w:t>
      </w:r>
      <w:r w:rsidRPr="005B1387">
        <w:rPr>
          <w:rFonts w:ascii="Arial" w:hAnsi="Arial" w:cs="Arial"/>
          <w:color w:val="000000"/>
          <w:sz w:val="20"/>
          <w:szCs w:val="22"/>
        </w:rPr>
        <w:t>Geoffrey Chaucer’s frame narrative (story within a story) which showcases the stories told by 29 pilgrims on their way to the shrine of the martyr Saint Thomas Becket at Canterbury - the seat of religious activities during the Middle English period. The collection of tales presents a microcosm of the Middle English society composed of the nobility, the religious, the merchant class and the commoners.</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Le </w:t>
      </w:r>
      <w:proofErr w:type="spellStart"/>
      <w:r w:rsidRPr="005B1387">
        <w:rPr>
          <w:rFonts w:ascii="Arial" w:hAnsi="Arial" w:cs="Arial"/>
          <w:b/>
          <w:color w:val="000000"/>
          <w:sz w:val="20"/>
          <w:szCs w:val="22"/>
        </w:rPr>
        <w:t>Morte</w:t>
      </w:r>
      <w:proofErr w:type="spellEnd"/>
      <w:r w:rsidRPr="005B1387">
        <w:rPr>
          <w:rFonts w:ascii="Arial" w:hAnsi="Arial" w:cs="Arial"/>
          <w:b/>
          <w:color w:val="000000"/>
          <w:sz w:val="20"/>
          <w:szCs w:val="22"/>
        </w:rPr>
        <w:t xml:space="preserve"> </w:t>
      </w:r>
      <w:proofErr w:type="spellStart"/>
      <w:r w:rsidRPr="005B1387">
        <w:rPr>
          <w:rFonts w:ascii="Arial" w:hAnsi="Arial" w:cs="Arial"/>
          <w:b/>
          <w:color w:val="000000"/>
          <w:sz w:val="20"/>
          <w:szCs w:val="22"/>
        </w:rPr>
        <w:t>d'Arthur</w:t>
      </w:r>
      <w:proofErr w:type="spellEnd"/>
      <w:r w:rsidRPr="005B1387">
        <w:rPr>
          <w:rFonts w:ascii="Arial" w:hAnsi="Arial" w:cs="Arial"/>
          <w:color w:val="000000"/>
          <w:sz w:val="20"/>
          <w:szCs w:val="22"/>
        </w:rPr>
        <w:t xml:space="preserve">. </w:t>
      </w:r>
      <w:r w:rsidRPr="005B1387">
        <w:rPr>
          <w:rFonts w:ascii="Arial" w:hAnsi="Arial" w:cs="Arial"/>
          <w:b/>
          <w:color w:val="000000"/>
          <w:sz w:val="20"/>
          <w:szCs w:val="22"/>
        </w:rPr>
        <w:t xml:space="preserve"> </w:t>
      </w:r>
      <w:r w:rsidRPr="005B1387">
        <w:rPr>
          <w:rFonts w:ascii="Arial" w:hAnsi="Arial" w:cs="Arial"/>
          <w:color w:val="000000"/>
          <w:sz w:val="20"/>
          <w:szCs w:val="22"/>
        </w:rPr>
        <w:t>Originally written in eight books,</w:t>
      </w:r>
      <w:r w:rsidRPr="005B1387">
        <w:rPr>
          <w:rFonts w:ascii="Arial" w:hAnsi="Arial" w:cs="Arial"/>
          <w:b/>
          <w:color w:val="000000"/>
          <w:sz w:val="20"/>
          <w:szCs w:val="22"/>
        </w:rPr>
        <w:t xml:space="preserve"> </w:t>
      </w:r>
      <w:r w:rsidRPr="005B1387">
        <w:rPr>
          <w:rFonts w:ascii="Arial" w:hAnsi="Arial" w:cs="Arial"/>
          <w:color w:val="000000"/>
          <w:sz w:val="20"/>
          <w:szCs w:val="22"/>
        </w:rPr>
        <w:t>Sir Thomas Mallory’s collection of stories revolves around the life and adventures of King Arthur and the Knights of the Round Table.</w:t>
      </w:r>
    </w:p>
    <w:p w:rsidR="005B1387" w:rsidRPr="005B1387" w:rsidRDefault="005B1387" w:rsidP="005B1387">
      <w:pPr>
        <w:autoSpaceDE w:val="0"/>
        <w:autoSpaceDN w:val="0"/>
        <w:adjustRightInd w:val="0"/>
        <w:spacing w:before="60"/>
        <w:jc w:val="both"/>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C. THE RENAISSANCE (16</w:t>
      </w:r>
      <w:r w:rsidRPr="005B1387">
        <w:rPr>
          <w:rFonts w:ascii="Arial" w:hAnsi="Arial" w:cs="Arial"/>
          <w:b/>
          <w:bCs/>
          <w:color w:val="000000"/>
          <w:sz w:val="20"/>
          <w:szCs w:val="22"/>
          <w:vertAlign w:val="superscript"/>
        </w:rPr>
        <w:t>th</w:t>
      </w:r>
      <w:r w:rsidRPr="005B1387">
        <w:rPr>
          <w:rFonts w:ascii="Arial" w:hAnsi="Arial" w:cs="Arial"/>
          <w:b/>
          <w:bCs/>
          <w:color w:val="000000"/>
          <w:sz w:val="20"/>
          <w:szCs w:val="22"/>
        </w:rPr>
        <w:t xml:space="preserve"> Century)</w:t>
      </w:r>
    </w:p>
    <w:p w:rsidR="005B1387" w:rsidRPr="005B1387" w:rsidRDefault="005B1387" w:rsidP="005B1387">
      <w:pPr>
        <w:numPr>
          <w:ilvl w:val="0"/>
          <w:numId w:val="56"/>
        </w:numPr>
        <w:tabs>
          <w:tab w:val="num" w:pos="810"/>
        </w:tabs>
        <w:autoSpaceDE w:val="0"/>
        <w:autoSpaceDN w:val="0"/>
        <w:adjustRightInd w:val="0"/>
        <w:spacing w:before="60"/>
        <w:contextualSpacing/>
        <w:jc w:val="both"/>
        <w:rPr>
          <w:rFonts w:ascii="Arial" w:hAnsi="Arial" w:cs="Arial"/>
          <w:color w:val="000000"/>
          <w:sz w:val="20"/>
          <w:szCs w:val="21"/>
        </w:rPr>
      </w:pPr>
      <w:r w:rsidRPr="005B1387">
        <w:rPr>
          <w:rFonts w:ascii="Arial" w:hAnsi="Arial" w:cs="Arial"/>
          <w:b/>
          <w:bCs/>
          <w:iCs/>
          <w:color w:val="000000"/>
          <w:sz w:val="20"/>
          <w:szCs w:val="22"/>
        </w:rPr>
        <w:lastRenderedPageBreak/>
        <w:t>Doctor Faustus</w:t>
      </w:r>
      <w:r w:rsidRPr="005B1387">
        <w:rPr>
          <w:rFonts w:ascii="Arial" w:hAnsi="Arial" w:cs="Arial"/>
          <w:i/>
          <w:iCs/>
          <w:color w:val="000000"/>
          <w:sz w:val="20"/>
          <w:szCs w:val="22"/>
        </w:rPr>
        <w:t xml:space="preserve">. </w:t>
      </w:r>
      <w:r w:rsidRPr="005B1387">
        <w:rPr>
          <w:rFonts w:ascii="Arial" w:hAnsi="Arial" w:cs="Arial"/>
          <w:bCs/>
          <w:color w:val="000000"/>
          <w:sz w:val="20"/>
          <w:szCs w:val="22"/>
        </w:rPr>
        <w:t>Christopher Marlowe (</w:t>
      </w:r>
      <w:r w:rsidRPr="005B1387">
        <w:rPr>
          <w:rFonts w:ascii="Arial" w:hAnsi="Arial" w:cs="Arial"/>
          <w:color w:val="000000"/>
          <w:sz w:val="20"/>
          <w:szCs w:val="22"/>
        </w:rPr>
        <w:t>Father of English Tragedy) p</w:t>
      </w:r>
      <w:r w:rsidRPr="005B1387">
        <w:rPr>
          <w:rFonts w:ascii="Arial" w:hAnsi="Arial" w:cs="Arial"/>
          <w:color w:val="000000"/>
          <w:sz w:val="20"/>
          <w:szCs w:val="21"/>
        </w:rPr>
        <w:t xml:space="preserve">owerfully exemplifies the sum total of the intellectual aspirations of the Renaissance through his play Dr. Faustus. In the play, Faustus sells his soul to the devil in exchange of power and knowledge. </w:t>
      </w:r>
    </w:p>
    <w:p w:rsidR="005B1387" w:rsidRPr="005B1387" w:rsidRDefault="005B1387" w:rsidP="005B1387">
      <w:pPr>
        <w:numPr>
          <w:ilvl w:val="0"/>
          <w:numId w:val="56"/>
        </w:numPr>
        <w:tabs>
          <w:tab w:val="num" w:pos="810"/>
        </w:tabs>
        <w:autoSpaceDE w:val="0"/>
        <w:autoSpaceDN w:val="0"/>
        <w:adjustRightInd w:val="0"/>
        <w:spacing w:before="60"/>
        <w:contextualSpacing/>
        <w:jc w:val="both"/>
        <w:rPr>
          <w:rFonts w:ascii="Arial" w:hAnsi="Arial" w:cs="Arial"/>
          <w:color w:val="000000"/>
          <w:sz w:val="20"/>
          <w:szCs w:val="21"/>
        </w:rPr>
      </w:pPr>
      <w:r w:rsidRPr="005B1387">
        <w:rPr>
          <w:rFonts w:ascii="Arial" w:hAnsi="Arial" w:cs="Arial"/>
          <w:b/>
          <w:bCs/>
          <w:iCs/>
          <w:color w:val="000000"/>
          <w:sz w:val="20"/>
          <w:szCs w:val="22"/>
        </w:rPr>
        <w:t xml:space="preserve">The Faerie </w:t>
      </w:r>
      <w:proofErr w:type="spellStart"/>
      <w:r w:rsidRPr="005B1387">
        <w:rPr>
          <w:rFonts w:ascii="Arial" w:hAnsi="Arial" w:cs="Arial"/>
          <w:b/>
          <w:bCs/>
          <w:iCs/>
          <w:color w:val="000000"/>
          <w:sz w:val="20"/>
          <w:szCs w:val="22"/>
        </w:rPr>
        <w:t>Queene</w:t>
      </w:r>
      <w:proofErr w:type="spellEnd"/>
      <w:r w:rsidRPr="005B1387">
        <w:rPr>
          <w:rFonts w:ascii="Arial" w:hAnsi="Arial" w:cs="Arial"/>
          <w:b/>
          <w:bCs/>
          <w:iCs/>
          <w:color w:val="000000"/>
          <w:sz w:val="20"/>
          <w:szCs w:val="22"/>
        </w:rPr>
        <w:t>.</w:t>
      </w:r>
      <w:r w:rsidRPr="005B1387">
        <w:rPr>
          <w:rFonts w:ascii="Arial" w:hAnsi="Arial" w:cs="Arial"/>
          <w:color w:val="000000"/>
          <w:sz w:val="20"/>
          <w:szCs w:val="22"/>
        </w:rPr>
        <w:t xml:space="preserve"> </w:t>
      </w:r>
      <w:r w:rsidRPr="005B1387">
        <w:rPr>
          <w:rFonts w:ascii="Arial" w:hAnsi="Arial" w:cs="Arial"/>
          <w:bCs/>
          <w:color w:val="000000"/>
          <w:sz w:val="20"/>
          <w:szCs w:val="22"/>
        </w:rPr>
        <w:t>Edmund Spenser</w:t>
      </w:r>
      <w:r w:rsidRPr="005B1387">
        <w:rPr>
          <w:rFonts w:ascii="Arial" w:hAnsi="Arial" w:cs="Arial"/>
          <w:color w:val="000000"/>
          <w:sz w:val="20"/>
          <w:szCs w:val="22"/>
        </w:rPr>
        <w:t xml:space="preserve"> composed this elaborate allegory in honor of the Queen of Fairyland (Queen Elizabeth I).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color w:val="000000"/>
          <w:sz w:val="20"/>
          <w:szCs w:val="21"/>
        </w:rPr>
        <w:t xml:space="preserve">Each verse in the Spenserian stanza contains nine lines: eight lines of </w:t>
      </w:r>
      <w:hyperlink r:id="rId6" w:tooltip="Iambic pentameter" w:history="1">
        <w:r w:rsidRPr="005B1387">
          <w:rPr>
            <w:rFonts w:ascii="Arial" w:hAnsi="Arial" w:cs="Arial"/>
            <w:color w:val="000000"/>
            <w:sz w:val="20"/>
            <w:szCs w:val="21"/>
          </w:rPr>
          <w:t>iambic pentameter</w:t>
        </w:r>
      </w:hyperlink>
      <w:r w:rsidRPr="005B1387">
        <w:rPr>
          <w:rFonts w:ascii="Arial" w:hAnsi="Arial" w:cs="Arial"/>
          <w:color w:val="000000"/>
          <w:sz w:val="20"/>
          <w:szCs w:val="21"/>
        </w:rPr>
        <w:t xml:space="preserve">, with five feet, followed by a single line of iambic </w:t>
      </w:r>
      <w:hyperlink r:id="rId7" w:tooltip="Hexameter" w:history="1">
        <w:r w:rsidRPr="005B1387">
          <w:rPr>
            <w:rFonts w:ascii="Arial" w:hAnsi="Arial" w:cs="Arial"/>
            <w:color w:val="000000"/>
            <w:sz w:val="20"/>
            <w:szCs w:val="21"/>
          </w:rPr>
          <w:t>hexameter</w:t>
        </w:r>
      </w:hyperlink>
      <w:r w:rsidRPr="005B1387">
        <w:rPr>
          <w:rFonts w:ascii="Arial" w:hAnsi="Arial" w:cs="Arial"/>
          <w:color w:val="000000"/>
          <w:sz w:val="20"/>
          <w:szCs w:val="21"/>
        </w:rPr>
        <w:t>, an "</w:t>
      </w:r>
      <w:hyperlink r:id="rId8" w:tooltip="Alexandrine" w:history="1">
        <w:r w:rsidRPr="005B1387">
          <w:rPr>
            <w:rFonts w:ascii="Arial" w:hAnsi="Arial" w:cs="Arial"/>
            <w:color w:val="000000"/>
            <w:sz w:val="20"/>
            <w:szCs w:val="21"/>
          </w:rPr>
          <w:t>alexandrine</w:t>
        </w:r>
      </w:hyperlink>
      <w:r w:rsidRPr="005B1387">
        <w:rPr>
          <w:rFonts w:ascii="Arial" w:hAnsi="Arial" w:cs="Arial"/>
          <w:color w:val="000000"/>
          <w:sz w:val="20"/>
          <w:szCs w:val="21"/>
        </w:rPr>
        <w:t xml:space="preserve">," with six. The rhyme scheme of these lines is </w:t>
      </w:r>
      <w:proofErr w:type="spellStart"/>
      <w:r w:rsidRPr="005B1387">
        <w:rPr>
          <w:rFonts w:ascii="Arial" w:hAnsi="Arial" w:cs="Arial"/>
          <w:b/>
          <w:bCs/>
          <w:color w:val="000000"/>
          <w:sz w:val="20"/>
          <w:szCs w:val="21"/>
        </w:rPr>
        <w:t>ababbcbc-cdcdee</w:t>
      </w:r>
      <w:proofErr w:type="spellEnd"/>
      <w:r w:rsidRPr="005B1387">
        <w:rPr>
          <w:rFonts w:ascii="Arial" w:hAnsi="Arial" w:cs="Arial"/>
          <w:b/>
          <w:bCs/>
          <w:color w:val="000000"/>
          <w:sz w:val="20"/>
          <w:szCs w:val="21"/>
        </w:rPr>
        <w:t>.</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color w:val="000000"/>
          <w:sz w:val="20"/>
          <w:szCs w:val="21"/>
        </w:rPr>
        <w:t xml:space="preserve">Spenserian sonnet </w:t>
      </w:r>
      <w:r w:rsidRPr="005B1387">
        <w:rPr>
          <w:rFonts w:ascii="Arial" w:hAnsi="Arial" w:cs="Arial"/>
          <w:color w:val="000000"/>
          <w:sz w:val="20"/>
          <w:szCs w:val="21"/>
        </w:rPr>
        <w:t xml:space="preserve">consists of three quatrains and a concluding couplet in iambic pentameter with the rhyme pattern </w:t>
      </w:r>
      <w:proofErr w:type="spellStart"/>
      <w:r w:rsidRPr="005B1387">
        <w:rPr>
          <w:rFonts w:ascii="Arial" w:hAnsi="Arial" w:cs="Arial"/>
          <w:b/>
          <w:color w:val="000000"/>
          <w:sz w:val="20"/>
          <w:szCs w:val="21"/>
        </w:rPr>
        <w:t>abab-bcbd-cdcd-ee</w:t>
      </w:r>
      <w:proofErr w:type="spellEnd"/>
    </w:p>
    <w:p w:rsidR="005B1387" w:rsidRPr="005B1387" w:rsidRDefault="005B1387" w:rsidP="005B1387">
      <w:pPr>
        <w:numPr>
          <w:ilvl w:val="0"/>
          <w:numId w:val="56"/>
        </w:numPr>
        <w:autoSpaceDE w:val="0"/>
        <w:autoSpaceDN w:val="0"/>
        <w:adjustRightInd w:val="0"/>
        <w:spacing w:before="60"/>
        <w:ind w:right="36"/>
        <w:rPr>
          <w:rFonts w:ascii="Arial" w:hAnsi="Arial" w:cs="Arial"/>
          <w:color w:val="000000"/>
          <w:sz w:val="20"/>
          <w:szCs w:val="22"/>
        </w:rPr>
      </w:pPr>
      <w:r w:rsidRPr="005B1387">
        <w:rPr>
          <w:rFonts w:ascii="Arial" w:hAnsi="Arial" w:cs="Arial"/>
          <w:b/>
          <w:bCs/>
          <w:iCs/>
          <w:color w:val="000000"/>
          <w:sz w:val="20"/>
          <w:szCs w:val="22"/>
        </w:rPr>
        <w:t xml:space="preserve">Song to Celia. </w:t>
      </w:r>
      <w:r w:rsidRPr="005B1387">
        <w:rPr>
          <w:rFonts w:ascii="Arial" w:hAnsi="Arial" w:cs="Arial"/>
          <w:bCs/>
          <w:iCs/>
          <w:color w:val="000000"/>
          <w:sz w:val="20"/>
          <w:szCs w:val="22"/>
        </w:rPr>
        <w:t xml:space="preserve">A love poem written by Ben Jonson - </w:t>
      </w:r>
      <w:r w:rsidRPr="005B1387">
        <w:rPr>
          <w:rFonts w:ascii="Arial" w:hAnsi="Arial" w:cs="Arial"/>
          <w:color w:val="000000"/>
          <w:sz w:val="20"/>
          <w:szCs w:val="22"/>
        </w:rPr>
        <w:t xml:space="preserve">a poet, dramatist, and actor best known for his lyrics and satirical plays.  </w:t>
      </w:r>
    </w:p>
    <w:p w:rsidR="005B1387" w:rsidRPr="005B1387" w:rsidRDefault="005B1387" w:rsidP="005B1387">
      <w:pPr>
        <w:autoSpaceDE w:val="0"/>
        <w:autoSpaceDN w:val="0"/>
        <w:adjustRightInd w:val="0"/>
        <w:spacing w:before="60"/>
        <w:ind w:left="720" w:right="36"/>
        <w:rPr>
          <w:rFonts w:ascii="Arial" w:hAnsi="Arial" w:cs="Arial"/>
          <w:color w:val="000000"/>
          <w:sz w:val="20"/>
          <w:szCs w:val="22"/>
        </w:rPr>
      </w:pPr>
      <w:r w:rsidRPr="005B1387">
        <w:rPr>
          <w:rFonts w:ascii="Arial" w:hAnsi="Arial" w:cs="Arial"/>
          <w:i/>
          <w:iCs/>
          <w:sz w:val="18"/>
          <w:szCs w:val="20"/>
          <w:lang w:eastAsia="zh-CN"/>
        </w:rPr>
        <w:t xml:space="preserve">Drink to me, only with </w:t>
      </w:r>
      <w:proofErr w:type="spellStart"/>
      <w:r w:rsidRPr="005B1387">
        <w:rPr>
          <w:rFonts w:ascii="Arial" w:hAnsi="Arial" w:cs="Arial"/>
          <w:i/>
          <w:iCs/>
          <w:sz w:val="18"/>
          <w:szCs w:val="20"/>
          <w:lang w:eastAsia="zh-CN"/>
        </w:rPr>
        <w:t>thine</w:t>
      </w:r>
      <w:proofErr w:type="spellEnd"/>
      <w:r w:rsidRPr="005B1387">
        <w:rPr>
          <w:rFonts w:ascii="Arial" w:hAnsi="Arial" w:cs="Arial"/>
          <w:i/>
          <w:iCs/>
          <w:sz w:val="18"/>
          <w:szCs w:val="20"/>
          <w:lang w:eastAsia="zh-CN"/>
        </w:rPr>
        <w:t xml:space="preserve"> eyes,/ And I will pledge with mine; </w:t>
      </w:r>
      <w:r w:rsidRPr="005B1387">
        <w:rPr>
          <w:rFonts w:ascii="Arial" w:hAnsi="Arial" w:cs="Arial"/>
          <w:i/>
          <w:iCs/>
          <w:sz w:val="18"/>
          <w:szCs w:val="20"/>
          <w:lang w:eastAsia="zh-CN"/>
        </w:rPr>
        <w:br/>
        <w:t>Or leave a kiss but in the cup,/ And I'll not look for wine.</w:t>
      </w:r>
      <w:r w:rsidRPr="005B1387">
        <w:rPr>
          <w:rFonts w:ascii="Arial" w:hAnsi="Arial" w:cs="Arial"/>
          <w:i/>
          <w:iCs/>
          <w:sz w:val="18"/>
          <w:szCs w:val="20"/>
          <w:lang w:eastAsia="zh-CN"/>
        </w:rPr>
        <w:br/>
        <w:t>The thirst, that from the soul doth rise</w:t>
      </w:r>
      <w:proofErr w:type="gramStart"/>
      <w:r w:rsidRPr="005B1387">
        <w:rPr>
          <w:rFonts w:ascii="Arial" w:hAnsi="Arial" w:cs="Arial"/>
          <w:i/>
          <w:iCs/>
          <w:sz w:val="18"/>
          <w:szCs w:val="20"/>
          <w:lang w:eastAsia="zh-CN"/>
        </w:rPr>
        <w:t>,/</w:t>
      </w:r>
      <w:proofErr w:type="gramEnd"/>
      <w:r w:rsidRPr="005B1387">
        <w:rPr>
          <w:rFonts w:ascii="Arial" w:hAnsi="Arial" w:cs="Arial"/>
          <w:i/>
          <w:iCs/>
          <w:sz w:val="18"/>
          <w:szCs w:val="20"/>
          <w:lang w:eastAsia="zh-CN"/>
        </w:rPr>
        <w:t xml:space="preserve"> Doth ask a drink divine: </w:t>
      </w:r>
      <w:r w:rsidRPr="005B1387">
        <w:rPr>
          <w:rFonts w:ascii="Arial" w:hAnsi="Arial" w:cs="Arial"/>
          <w:i/>
          <w:iCs/>
          <w:sz w:val="18"/>
          <w:szCs w:val="20"/>
          <w:lang w:eastAsia="zh-CN"/>
        </w:rPr>
        <w:br/>
        <w:t xml:space="preserve">But might I of Jove's nectar sup,/ I would not change for </w:t>
      </w:r>
      <w:proofErr w:type="spellStart"/>
      <w:r w:rsidRPr="005B1387">
        <w:rPr>
          <w:rFonts w:ascii="Arial" w:hAnsi="Arial" w:cs="Arial"/>
          <w:i/>
          <w:iCs/>
          <w:sz w:val="18"/>
          <w:szCs w:val="20"/>
          <w:lang w:eastAsia="zh-CN"/>
        </w:rPr>
        <w:t>thine</w:t>
      </w:r>
      <w:proofErr w:type="spellEnd"/>
      <w:r w:rsidRPr="005B1387">
        <w:rPr>
          <w:rFonts w:ascii="Arial" w:hAnsi="Arial" w:cs="Arial"/>
          <w:i/>
          <w:iCs/>
          <w:sz w:val="18"/>
          <w:szCs w:val="20"/>
          <w:lang w:eastAsia="zh-CN"/>
        </w:rPr>
        <w:t>.</w:t>
      </w:r>
    </w:p>
    <w:p w:rsidR="005B1387" w:rsidRPr="005B1387" w:rsidRDefault="005B1387" w:rsidP="005B1387">
      <w:pPr>
        <w:numPr>
          <w:ilvl w:val="0"/>
          <w:numId w:val="56"/>
        </w:numPr>
        <w:autoSpaceDE w:val="0"/>
        <w:autoSpaceDN w:val="0"/>
        <w:adjustRightInd w:val="0"/>
        <w:spacing w:before="60"/>
        <w:ind w:right="-54"/>
        <w:rPr>
          <w:rFonts w:ascii="Arial" w:hAnsi="Arial" w:cs="Arial"/>
          <w:color w:val="000000"/>
          <w:sz w:val="20"/>
          <w:szCs w:val="22"/>
        </w:rPr>
      </w:pPr>
      <w:r w:rsidRPr="005B1387">
        <w:rPr>
          <w:rFonts w:ascii="Arial" w:hAnsi="Arial" w:cs="Arial"/>
          <w:b/>
          <w:bCs/>
          <w:color w:val="000000"/>
          <w:sz w:val="20"/>
          <w:szCs w:val="22"/>
        </w:rPr>
        <w:t>The King James Bible.</w:t>
      </w:r>
      <w:r w:rsidRPr="005B1387">
        <w:rPr>
          <w:rFonts w:ascii="Arial" w:hAnsi="Arial" w:cs="Arial"/>
          <w:color w:val="000000"/>
          <w:sz w:val="20"/>
          <w:szCs w:val="22"/>
        </w:rPr>
        <w:t xml:space="preserve">  One of the supreme achievements of the English Renaissance. This translation was ordered by James I and made by 47 scholars working in cooperation. It was published in 1611 and is known as the Authorized Version. It is rightly regarded as the most influential book in the history of English civilization.</w:t>
      </w:r>
    </w:p>
    <w:p w:rsidR="005B1387" w:rsidRPr="005B1387" w:rsidRDefault="005B1387" w:rsidP="005B1387">
      <w:pPr>
        <w:numPr>
          <w:ilvl w:val="0"/>
          <w:numId w:val="56"/>
        </w:numPr>
        <w:autoSpaceDE w:val="0"/>
        <w:autoSpaceDN w:val="0"/>
        <w:adjustRightInd w:val="0"/>
        <w:spacing w:before="60"/>
        <w:ind w:right="36"/>
        <w:rPr>
          <w:rFonts w:ascii="Arial" w:hAnsi="Arial" w:cs="Arial"/>
          <w:color w:val="000000"/>
          <w:sz w:val="20"/>
          <w:szCs w:val="22"/>
        </w:rPr>
      </w:pPr>
      <w:r w:rsidRPr="005B1387">
        <w:rPr>
          <w:rFonts w:ascii="Arial" w:hAnsi="Arial" w:cs="Arial"/>
          <w:b/>
          <w:bCs/>
          <w:color w:val="000000"/>
          <w:sz w:val="20"/>
          <w:szCs w:val="22"/>
        </w:rPr>
        <w:t xml:space="preserve">Shakespearean Sonnets. </w:t>
      </w:r>
      <w:r w:rsidRPr="005B1387">
        <w:rPr>
          <w:rFonts w:ascii="Arial" w:hAnsi="Arial" w:cs="Arial"/>
          <w:bCs/>
          <w:color w:val="000000"/>
          <w:sz w:val="20"/>
          <w:szCs w:val="22"/>
        </w:rPr>
        <w:t>A</w:t>
      </w:r>
      <w:r w:rsidRPr="005B1387">
        <w:rPr>
          <w:rFonts w:ascii="Arial" w:hAnsi="Arial" w:cs="Arial"/>
          <w:color w:val="000000"/>
          <w:sz w:val="20"/>
          <w:szCs w:val="21"/>
        </w:rPr>
        <w:t xml:space="preserve">lso known as the Elizabethan or English sonnets, Shakespearean sonnets are composed of three quatrains and one heroic couplet with the rhyme scheme - </w:t>
      </w:r>
      <w:proofErr w:type="spellStart"/>
      <w:r w:rsidRPr="005B1387">
        <w:rPr>
          <w:rFonts w:ascii="Arial" w:hAnsi="Arial" w:cs="Arial"/>
          <w:b/>
          <w:bCs/>
          <w:color w:val="000000"/>
          <w:sz w:val="20"/>
          <w:szCs w:val="21"/>
        </w:rPr>
        <w:t>abab-cdcd-efef-gg</w:t>
      </w:r>
      <w:proofErr w:type="spellEnd"/>
      <w:r w:rsidRPr="005B1387">
        <w:rPr>
          <w:rFonts w:ascii="Arial" w:hAnsi="Arial" w:cs="Arial"/>
          <w:b/>
          <w:bCs/>
          <w:color w:val="000000"/>
          <w:sz w:val="20"/>
          <w:szCs w:val="21"/>
        </w:rPr>
        <w:t>.</w:t>
      </w:r>
    </w:p>
    <w:p w:rsidR="005B1387" w:rsidRPr="005B1387" w:rsidRDefault="005B1387" w:rsidP="005B1387">
      <w:pPr>
        <w:numPr>
          <w:ilvl w:val="0"/>
          <w:numId w:val="56"/>
        </w:numPr>
        <w:autoSpaceDE w:val="0"/>
        <w:autoSpaceDN w:val="0"/>
        <w:adjustRightInd w:val="0"/>
        <w:spacing w:before="60"/>
        <w:ind w:right="36"/>
        <w:rPr>
          <w:rFonts w:ascii="Arial" w:hAnsi="Arial" w:cs="Arial"/>
          <w:bCs/>
          <w:iCs/>
          <w:color w:val="000000"/>
          <w:sz w:val="20"/>
          <w:szCs w:val="22"/>
        </w:rPr>
      </w:pPr>
      <w:r w:rsidRPr="005B1387">
        <w:rPr>
          <w:rFonts w:ascii="Arial" w:hAnsi="Arial" w:cs="Arial"/>
          <w:b/>
          <w:bCs/>
          <w:color w:val="000000"/>
          <w:sz w:val="20"/>
          <w:szCs w:val="22"/>
        </w:rPr>
        <w:t>Elizabethan Tragedies, Comedies and Historical Plays</w:t>
      </w:r>
    </w:p>
    <w:p w:rsidR="005B1387" w:rsidRPr="005B1387" w:rsidRDefault="005B1387" w:rsidP="005B1387">
      <w:pPr>
        <w:numPr>
          <w:ilvl w:val="1"/>
          <w:numId w:val="56"/>
        </w:numPr>
        <w:autoSpaceDE w:val="0"/>
        <w:autoSpaceDN w:val="0"/>
        <w:adjustRightInd w:val="0"/>
        <w:spacing w:before="60"/>
        <w:ind w:right="36"/>
        <w:rPr>
          <w:rFonts w:ascii="Arial" w:hAnsi="Arial" w:cs="Arial"/>
          <w:b/>
          <w:bCs/>
          <w:i/>
          <w:iCs/>
          <w:color w:val="000000"/>
          <w:sz w:val="20"/>
          <w:szCs w:val="22"/>
        </w:rPr>
      </w:pPr>
      <w:r w:rsidRPr="005B1387">
        <w:rPr>
          <w:rFonts w:ascii="Arial" w:hAnsi="Arial" w:cs="Arial"/>
          <w:b/>
          <w:bCs/>
          <w:color w:val="000000"/>
          <w:sz w:val="20"/>
          <w:szCs w:val="22"/>
        </w:rPr>
        <w:t>William Shakespeare</w:t>
      </w:r>
      <w:r w:rsidRPr="005B1387">
        <w:rPr>
          <w:rFonts w:ascii="Arial" w:hAnsi="Arial" w:cs="Arial"/>
          <w:color w:val="000000"/>
          <w:sz w:val="20"/>
          <w:szCs w:val="22"/>
        </w:rPr>
        <w:t xml:space="preserve"> is the great genius of the Elizabethan Age (1564-1616). He wrote more than 35 plays as well as 154 sonnets and 2 narrative poems –</w:t>
      </w:r>
      <w:r w:rsidRPr="005B1387">
        <w:rPr>
          <w:rFonts w:ascii="Arial" w:hAnsi="Arial" w:cs="Arial"/>
          <w:b/>
          <w:bCs/>
          <w:i/>
          <w:iCs/>
          <w:color w:val="000000"/>
          <w:sz w:val="20"/>
          <w:szCs w:val="22"/>
        </w:rPr>
        <w:t>Venus and Adonis</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 xml:space="preserve">The Rape of </w:t>
      </w:r>
      <w:proofErr w:type="spellStart"/>
      <w:r w:rsidRPr="005B1387">
        <w:rPr>
          <w:rFonts w:ascii="Arial" w:hAnsi="Arial" w:cs="Arial"/>
          <w:b/>
          <w:bCs/>
          <w:i/>
          <w:iCs/>
          <w:color w:val="000000"/>
          <w:sz w:val="20"/>
          <w:szCs w:val="22"/>
        </w:rPr>
        <w:t>Lucrece</w:t>
      </w:r>
      <w:proofErr w:type="spellEnd"/>
      <w:r w:rsidRPr="005B1387">
        <w:rPr>
          <w:rFonts w:ascii="Arial" w:hAnsi="Arial" w:cs="Arial"/>
          <w:b/>
          <w:bCs/>
          <w:i/>
          <w:iCs/>
          <w:color w:val="000000"/>
          <w:sz w:val="20"/>
          <w:szCs w:val="22"/>
        </w:rPr>
        <w:t>.</w:t>
      </w:r>
    </w:p>
    <w:p w:rsidR="005B1387" w:rsidRPr="005B1387" w:rsidRDefault="005B1387" w:rsidP="005B1387">
      <w:pPr>
        <w:autoSpaceDE w:val="0"/>
        <w:autoSpaceDN w:val="0"/>
        <w:adjustRightInd w:val="0"/>
        <w:spacing w:before="60"/>
        <w:ind w:right="36"/>
        <w:jc w:val="center"/>
        <w:rPr>
          <w:rFonts w:ascii="Arial" w:hAnsi="Arial" w:cs="Arial"/>
          <w:b/>
          <w:bCs/>
          <w:iCs/>
          <w:color w:val="000000"/>
          <w:sz w:val="20"/>
          <w:szCs w:val="22"/>
        </w:rPr>
      </w:pPr>
      <w:r w:rsidRPr="005B1387">
        <w:rPr>
          <w:rFonts w:ascii="Arial" w:hAnsi="Arial" w:cs="Arial"/>
          <w:b/>
          <w:bCs/>
          <w:iCs/>
          <w:color w:val="000000"/>
          <w:sz w:val="20"/>
          <w:szCs w:val="22"/>
        </w:rPr>
        <w:t>Examples of Shakespearean Plays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4"/>
        <w:gridCol w:w="3260"/>
        <w:gridCol w:w="3258"/>
      </w:tblGrid>
      <w:tr w:rsidR="005B1387" w:rsidRPr="005B1387" w:rsidTr="00B7559F">
        <w:tc>
          <w:tcPr>
            <w:tcW w:w="3274" w:type="dxa"/>
            <w:shd w:val="clear" w:color="auto" w:fill="auto"/>
          </w:tcPr>
          <w:p w:rsidR="005B1387" w:rsidRPr="005B1387" w:rsidRDefault="005B1387" w:rsidP="00B7559F">
            <w:pPr>
              <w:autoSpaceDE w:val="0"/>
              <w:autoSpaceDN w:val="0"/>
              <w:adjustRightInd w:val="0"/>
              <w:spacing w:before="60"/>
              <w:ind w:right="36"/>
              <w:jc w:val="center"/>
              <w:rPr>
                <w:rFonts w:ascii="Arial" w:eastAsia="Times New Roman" w:hAnsi="Arial" w:cs="Arial"/>
                <w:b/>
                <w:bCs/>
                <w:iCs/>
                <w:color w:val="000000"/>
                <w:sz w:val="20"/>
                <w:szCs w:val="22"/>
              </w:rPr>
            </w:pPr>
            <w:r w:rsidRPr="005B1387">
              <w:rPr>
                <w:rFonts w:ascii="Arial" w:eastAsia="Times New Roman" w:hAnsi="Arial" w:cs="Arial"/>
                <w:b/>
                <w:bCs/>
                <w:iCs/>
                <w:color w:val="000000"/>
                <w:sz w:val="20"/>
                <w:szCs w:val="22"/>
              </w:rPr>
              <w:t>Tragedies</w:t>
            </w:r>
          </w:p>
        </w:tc>
        <w:tc>
          <w:tcPr>
            <w:tcW w:w="3260" w:type="dxa"/>
            <w:shd w:val="clear" w:color="auto" w:fill="auto"/>
          </w:tcPr>
          <w:p w:rsidR="005B1387" w:rsidRPr="005B1387" w:rsidRDefault="005B1387" w:rsidP="00B7559F">
            <w:pPr>
              <w:autoSpaceDE w:val="0"/>
              <w:autoSpaceDN w:val="0"/>
              <w:adjustRightInd w:val="0"/>
              <w:spacing w:before="60"/>
              <w:ind w:right="36"/>
              <w:jc w:val="center"/>
              <w:rPr>
                <w:rFonts w:ascii="Arial" w:eastAsia="Times New Roman" w:hAnsi="Arial" w:cs="Arial"/>
                <w:b/>
                <w:bCs/>
                <w:iCs/>
                <w:color w:val="000000"/>
                <w:sz w:val="20"/>
                <w:szCs w:val="22"/>
              </w:rPr>
            </w:pPr>
            <w:r w:rsidRPr="005B1387">
              <w:rPr>
                <w:rFonts w:ascii="Arial" w:eastAsia="Times New Roman" w:hAnsi="Arial" w:cs="Arial"/>
                <w:b/>
                <w:bCs/>
                <w:iCs/>
                <w:color w:val="000000"/>
                <w:sz w:val="20"/>
                <w:szCs w:val="22"/>
              </w:rPr>
              <w:t>Comedies</w:t>
            </w:r>
          </w:p>
        </w:tc>
        <w:tc>
          <w:tcPr>
            <w:tcW w:w="3258" w:type="dxa"/>
            <w:shd w:val="clear" w:color="auto" w:fill="auto"/>
          </w:tcPr>
          <w:p w:rsidR="005B1387" w:rsidRPr="005B1387" w:rsidRDefault="005B1387" w:rsidP="00B7559F">
            <w:pPr>
              <w:autoSpaceDE w:val="0"/>
              <w:autoSpaceDN w:val="0"/>
              <w:adjustRightInd w:val="0"/>
              <w:spacing w:before="60"/>
              <w:ind w:right="36"/>
              <w:jc w:val="center"/>
              <w:rPr>
                <w:rFonts w:ascii="Arial" w:eastAsia="Times New Roman" w:hAnsi="Arial" w:cs="Arial"/>
                <w:b/>
                <w:bCs/>
                <w:iCs/>
                <w:color w:val="000000"/>
                <w:sz w:val="20"/>
                <w:szCs w:val="22"/>
              </w:rPr>
            </w:pPr>
            <w:r w:rsidRPr="005B1387">
              <w:rPr>
                <w:rFonts w:ascii="Arial" w:eastAsia="Times New Roman" w:hAnsi="Arial" w:cs="Arial"/>
                <w:b/>
                <w:bCs/>
                <w:iCs/>
                <w:color w:val="000000"/>
                <w:sz w:val="20"/>
                <w:szCs w:val="22"/>
              </w:rPr>
              <w:t>Historical Plays</w:t>
            </w:r>
          </w:p>
        </w:tc>
      </w:tr>
      <w:tr w:rsidR="005B1387" w:rsidRPr="005B1387" w:rsidTr="00B7559F">
        <w:tc>
          <w:tcPr>
            <w:tcW w:w="3274" w:type="dxa"/>
            <w:shd w:val="clear" w:color="auto" w:fill="auto"/>
          </w:tcPr>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Antony and Cleopatra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Coriolanus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Hamlet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Julius Caesar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King Lear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Macbeth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Othello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Romeo and Juliet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proofErr w:type="spellStart"/>
            <w:r w:rsidRPr="005B1387">
              <w:rPr>
                <w:rFonts w:ascii="Arial" w:hAnsi="Arial" w:cs="Arial"/>
                <w:bCs/>
                <w:iCs/>
                <w:color w:val="000000"/>
                <w:sz w:val="18"/>
                <w:szCs w:val="22"/>
              </w:rPr>
              <w:t>Timon</w:t>
            </w:r>
            <w:proofErr w:type="spellEnd"/>
            <w:r w:rsidRPr="005B1387">
              <w:rPr>
                <w:rFonts w:ascii="Arial" w:hAnsi="Arial" w:cs="Arial"/>
                <w:bCs/>
                <w:iCs/>
                <w:color w:val="000000"/>
                <w:sz w:val="18"/>
                <w:szCs w:val="22"/>
              </w:rPr>
              <w:t xml:space="preserve"> of Athens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Titus Andronicus </w:t>
            </w:r>
          </w:p>
        </w:tc>
        <w:tc>
          <w:tcPr>
            <w:tcW w:w="3260" w:type="dxa"/>
            <w:shd w:val="clear" w:color="auto" w:fill="auto"/>
          </w:tcPr>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All's Well That Ends Well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As You Like It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The Merchant of Venice</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 Midsummer Night's Dream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Much Ado About Nothing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Taming of the Shrew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The Tempest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Twelfth Night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Two Gentlemen of Verona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0"/>
              </w:rPr>
            </w:pPr>
            <w:r w:rsidRPr="005B1387">
              <w:rPr>
                <w:rFonts w:ascii="Arial" w:hAnsi="Arial" w:cs="Arial"/>
                <w:bCs/>
                <w:iCs/>
                <w:color w:val="000000"/>
                <w:sz w:val="18"/>
                <w:szCs w:val="22"/>
              </w:rPr>
              <w:t>Winter's Tale</w:t>
            </w:r>
            <w:r w:rsidRPr="005B1387">
              <w:rPr>
                <w:rFonts w:ascii="Arial" w:hAnsi="Arial" w:cs="Arial"/>
                <w:bCs/>
                <w:iCs/>
                <w:color w:val="000000"/>
                <w:sz w:val="18"/>
                <w:szCs w:val="20"/>
              </w:rPr>
              <w:t xml:space="preserve"> </w:t>
            </w:r>
          </w:p>
        </w:tc>
        <w:tc>
          <w:tcPr>
            <w:tcW w:w="3258" w:type="dxa"/>
            <w:shd w:val="clear" w:color="auto" w:fill="auto"/>
          </w:tcPr>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IV, part 1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IV, part 2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 part 1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 part 2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 part 3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VIII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King John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Richard II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0"/>
              </w:rPr>
            </w:pPr>
            <w:r w:rsidRPr="005B1387">
              <w:rPr>
                <w:rFonts w:ascii="Arial" w:hAnsi="Arial" w:cs="Arial"/>
                <w:bCs/>
                <w:iCs/>
                <w:color w:val="000000"/>
                <w:sz w:val="18"/>
                <w:szCs w:val="22"/>
              </w:rPr>
              <w:t>Richard III</w:t>
            </w:r>
          </w:p>
        </w:tc>
      </w:tr>
    </w:tbl>
    <w:p w:rsidR="005B1387" w:rsidRPr="005B1387" w:rsidRDefault="005B1387" w:rsidP="005B1387">
      <w:pPr>
        <w:autoSpaceDE w:val="0"/>
        <w:autoSpaceDN w:val="0"/>
        <w:adjustRightInd w:val="0"/>
        <w:spacing w:before="60"/>
        <w:ind w:left="360" w:right="36"/>
        <w:rPr>
          <w:rFonts w:ascii="Arial" w:hAnsi="Arial" w:cs="Arial"/>
          <w:b/>
          <w:bCs/>
          <w:iCs/>
          <w:color w:val="000000"/>
          <w:sz w:val="20"/>
          <w:szCs w:val="22"/>
        </w:rPr>
      </w:pPr>
    </w:p>
    <w:p w:rsidR="005B1387" w:rsidRPr="005B1387" w:rsidRDefault="005B1387" w:rsidP="005B1387">
      <w:pPr>
        <w:autoSpaceDE w:val="0"/>
        <w:autoSpaceDN w:val="0"/>
        <w:adjustRightInd w:val="0"/>
        <w:spacing w:before="60"/>
        <w:ind w:right="12" w:firstLine="360"/>
        <w:rPr>
          <w:rFonts w:ascii="Arial" w:hAnsi="Arial" w:cs="Arial"/>
          <w:b/>
          <w:bCs/>
          <w:color w:val="000000"/>
          <w:sz w:val="18"/>
          <w:szCs w:val="18"/>
        </w:rPr>
      </w:pPr>
      <w:r w:rsidRPr="005B1387">
        <w:rPr>
          <w:rFonts w:ascii="Arial" w:hAnsi="Arial" w:cs="Arial"/>
          <w:b/>
          <w:bCs/>
          <w:color w:val="000000"/>
          <w:sz w:val="18"/>
          <w:szCs w:val="18"/>
        </w:rPr>
        <w:t>Some quotable quotes from Shakespeare</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The play’s the thing wherein I'll catch the conscience of the king - Hamlet </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All the world’s a stage, and all the men and women merely players. They have their exits and their entrances; And one man in his time plays many parts" - As You Like It </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 Good Night, Good night! Parting is such sweet sorrow, that I shall say good night till it </w:t>
      </w:r>
      <w:proofErr w:type="gramStart"/>
      <w:r w:rsidRPr="005B1387">
        <w:rPr>
          <w:rFonts w:ascii="Arial" w:hAnsi="Arial" w:cs="Arial"/>
          <w:color w:val="000000"/>
          <w:sz w:val="18"/>
          <w:szCs w:val="18"/>
        </w:rPr>
        <w:t>be</w:t>
      </w:r>
      <w:proofErr w:type="gramEnd"/>
      <w:r w:rsidRPr="005B1387">
        <w:rPr>
          <w:rFonts w:ascii="Arial" w:hAnsi="Arial" w:cs="Arial"/>
          <w:color w:val="000000"/>
          <w:sz w:val="18"/>
          <w:szCs w:val="18"/>
        </w:rPr>
        <w:t xml:space="preserve"> morrow. - Romeo and Juliet</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What's in a name? That which we call a rose by any other name would smell as sweet. - Romeo and Juliet </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If you prick us, do we not bleed? </w:t>
      </w:r>
      <w:proofErr w:type="gramStart"/>
      <w:r w:rsidRPr="005B1387">
        <w:rPr>
          <w:rFonts w:ascii="Arial" w:hAnsi="Arial" w:cs="Arial"/>
          <w:color w:val="000000"/>
          <w:sz w:val="18"/>
          <w:szCs w:val="18"/>
        </w:rPr>
        <w:t>if</w:t>
      </w:r>
      <w:proofErr w:type="gramEnd"/>
      <w:r w:rsidRPr="005B1387">
        <w:rPr>
          <w:rFonts w:ascii="Arial" w:hAnsi="Arial" w:cs="Arial"/>
          <w:color w:val="000000"/>
          <w:sz w:val="18"/>
          <w:szCs w:val="18"/>
        </w:rPr>
        <w:t xml:space="preserve"> you tickle us, do we not laugh? If you poison us, do we not die? And if you wrong us, shall we not revenge? - The Merchant of Venice</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Cowards die many times before their deaths; </w:t>
      </w:r>
      <w:proofErr w:type="gramStart"/>
      <w:r w:rsidRPr="005B1387">
        <w:rPr>
          <w:rFonts w:ascii="Arial" w:hAnsi="Arial" w:cs="Arial"/>
          <w:color w:val="000000"/>
          <w:sz w:val="18"/>
          <w:szCs w:val="18"/>
        </w:rPr>
        <w:t>The</w:t>
      </w:r>
      <w:proofErr w:type="gramEnd"/>
      <w:r w:rsidRPr="005B1387">
        <w:rPr>
          <w:rFonts w:ascii="Arial" w:hAnsi="Arial" w:cs="Arial"/>
          <w:color w:val="000000"/>
          <w:sz w:val="18"/>
          <w:szCs w:val="18"/>
        </w:rPr>
        <w:t xml:space="preserve"> valiant never taste of death but once. - Julius Caesar</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bookmarkStart w:id="1" w:name="OLE_LINK1"/>
      <w:r w:rsidRPr="005B1387">
        <w:rPr>
          <w:rFonts w:ascii="Arial" w:hAnsi="Arial" w:cs="Arial"/>
          <w:color w:val="000000"/>
          <w:sz w:val="18"/>
          <w:szCs w:val="18"/>
        </w:rPr>
        <w:t>How sharper than a serpent's tooth it is to have a thankless child!</w:t>
      </w:r>
      <w:bookmarkEnd w:id="1"/>
      <w:r w:rsidRPr="005B1387">
        <w:rPr>
          <w:rFonts w:ascii="Arial" w:hAnsi="Arial" w:cs="Arial"/>
          <w:color w:val="000000"/>
          <w:sz w:val="18"/>
          <w:szCs w:val="18"/>
        </w:rPr>
        <w:t xml:space="preserve"> - (King Lear, Act I, Scene IV).</w:t>
      </w:r>
    </w:p>
    <w:p w:rsidR="005B1387" w:rsidRPr="005B1387" w:rsidRDefault="005B1387" w:rsidP="005B1387">
      <w:pPr>
        <w:pStyle w:val="NormalWeb"/>
        <w:numPr>
          <w:ilvl w:val="0"/>
          <w:numId w:val="59"/>
        </w:numPr>
        <w:spacing w:before="60"/>
        <w:rPr>
          <w:rFonts w:ascii="Arial" w:hAnsi="Arial" w:cs="Arial"/>
          <w:color w:val="000000"/>
          <w:sz w:val="18"/>
          <w:szCs w:val="18"/>
        </w:rPr>
      </w:pPr>
      <w:r w:rsidRPr="005B1387">
        <w:rPr>
          <w:rFonts w:ascii="Arial" w:hAnsi="Arial" w:cs="Arial"/>
          <w:color w:val="000000"/>
          <w:sz w:val="18"/>
          <w:szCs w:val="18"/>
        </w:rPr>
        <w:t xml:space="preserve">Out, out, brief candle! Life's but a walking shadow, a poor player that struts and frets his hour upon the stage and then is heard no more: it is a tale told by an idiot, full of sound and fury, signifying nothing. - </w:t>
      </w:r>
      <w:r w:rsidRPr="005B1387">
        <w:rPr>
          <w:rFonts w:ascii="Arial" w:hAnsi="Arial" w:cs="Arial"/>
          <w:bCs/>
          <w:color w:val="000000"/>
          <w:sz w:val="18"/>
          <w:szCs w:val="18"/>
        </w:rPr>
        <w:t xml:space="preserve">Macbeth </w:t>
      </w:r>
    </w:p>
    <w:p w:rsidR="005B1387" w:rsidRPr="005B1387" w:rsidRDefault="005B1387" w:rsidP="005B1387">
      <w:pPr>
        <w:pStyle w:val="NormalWeb"/>
        <w:numPr>
          <w:ilvl w:val="0"/>
          <w:numId w:val="59"/>
        </w:numPr>
        <w:spacing w:before="60"/>
        <w:rPr>
          <w:rFonts w:ascii="Arial" w:hAnsi="Arial" w:cs="Arial"/>
          <w:color w:val="000000"/>
          <w:sz w:val="18"/>
          <w:szCs w:val="18"/>
        </w:rPr>
      </w:pPr>
      <w:r w:rsidRPr="005B1387">
        <w:rPr>
          <w:rFonts w:ascii="Arial" w:hAnsi="Arial" w:cs="Arial"/>
          <w:bCs/>
          <w:color w:val="000000"/>
          <w:sz w:val="18"/>
          <w:szCs w:val="18"/>
        </w:rPr>
        <w:t xml:space="preserve">But love is blind, and lovers cannot see/ </w:t>
      </w:r>
      <w:proofErr w:type="gramStart"/>
      <w:r w:rsidRPr="005B1387">
        <w:rPr>
          <w:rFonts w:ascii="Arial" w:hAnsi="Arial" w:cs="Arial"/>
          <w:bCs/>
          <w:color w:val="000000"/>
          <w:sz w:val="18"/>
          <w:szCs w:val="18"/>
        </w:rPr>
        <w:t>The</w:t>
      </w:r>
      <w:proofErr w:type="gramEnd"/>
      <w:r w:rsidRPr="005B1387">
        <w:rPr>
          <w:rFonts w:ascii="Arial" w:hAnsi="Arial" w:cs="Arial"/>
          <w:bCs/>
          <w:color w:val="000000"/>
          <w:sz w:val="18"/>
          <w:szCs w:val="18"/>
        </w:rPr>
        <w:t xml:space="preserve"> petty follies that themselves commit. - Merchant of Venice</w:t>
      </w:r>
    </w:p>
    <w:p w:rsidR="005B1387" w:rsidRPr="005B1387" w:rsidRDefault="005B1387" w:rsidP="005B1387">
      <w:pPr>
        <w:pStyle w:val="NormalWeb"/>
        <w:numPr>
          <w:ilvl w:val="0"/>
          <w:numId w:val="59"/>
        </w:numPr>
        <w:spacing w:before="60"/>
        <w:rPr>
          <w:rFonts w:ascii="Arial" w:hAnsi="Arial" w:cs="Arial"/>
          <w:color w:val="000000"/>
          <w:sz w:val="18"/>
          <w:szCs w:val="18"/>
        </w:rPr>
      </w:pPr>
      <w:r w:rsidRPr="005B1387">
        <w:rPr>
          <w:rFonts w:ascii="Arial" w:hAnsi="Arial" w:cs="Arial"/>
          <w:color w:val="000000"/>
          <w:sz w:val="18"/>
          <w:szCs w:val="18"/>
        </w:rPr>
        <w:t xml:space="preserve">The fool doth think he is wise, but the wise man knows </w:t>
      </w:r>
      <w:proofErr w:type="gramStart"/>
      <w:r w:rsidRPr="005B1387">
        <w:rPr>
          <w:rFonts w:ascii="Arial" w:hAnsi="Arial" w:cs="Arial"/>
          <w:color w:val="000000"/>
          <w:sz w:val="18"/>
          <w:szCs w:val="18"/>
        </w:rPr>
        <w:t>himself</w:t>
      </w:r>
      <w:proofErr w:type="gramEnd"/>
      <w:r w:rsidRPr="005B1387">
        <w:rPr>
          <w:rFonts w:ascii="Arial" w:hAnsi="Arial" w:cs="Arial"/>
          <w:color w:val="000000"/>
          <w:sz w:val="18"/>
          <w:szCs w:val="18"/>
        </w:rPr>
        <w:t xml:space="preserve"> to be a fool. - </w:t>
      </w:r>
      <w:r w:rsidRPr="005B1387">
        <w:rPr>
          <w:rFonts w:ascii="Arial" w:hAnsi="Arial" w:cs="Arial"/>
          <w:bCs/>
          <w:color w:val="000000"/>
          <w:sz w:val="18"/>
          <w:szCs w:val="18"/>
        </w:rPr>
        <w:t>As You Like It</w:t>
      </w:r>
      <w:r w:rsidRPr="005B1387">
        <w:rPr>
          <w:rFonts w:ascii="Arial" w:hAnsi="Arial" w:cs="Arial"/>
          <w:color w:val="000000"/>
          <w:sz w:val="18"/>
          <w:szCs w:val="18"/>
        </w:rPr>
        <w:t xml:space="preserve"> </w:t>
      </w:r>
    </w:p>
    <w:p w:rsidR="005B1387" w:rsidRPr="005B1387" w:rsidRDefault="005B1387" w:rsidP="005B1387">
      <w:pPr>
        <w:autoSpaceDE w:val="0"/>
        <w:autoSpaceDN w:val="0"/>
        <w:adjustRightInd w:val="0"/>
        <w:spacing w:before="60"/>
        <w:ind w:right="-54"/>
        <w:rPr>
          <w:rFonts w:ascii="Arial" w:hAnsi="Arial" w:cs="Arial"/>
          <w:color w:val="000000"/>
          <w:sz w:val="20"/>
          <w:szCs w:val="22"/>
        </w:rPr>
      </w:pPr>
      <w:r w:rsidRPr="005B1387">
        <w:rPr>
          <w:rFonts w:ascii="Arial" w:hAnsi="Arial" w:cs="Arial"/>
          <w:b/>
          <w:bCs/>
          <w:color w:val="000000"/>
          <w:sz w:val="20"/>
          <w:szCs w:val="22"/>
        </w:rPr>
        <w:t>D. THE AGE OF REASON (17</w:t>
      </w:r>
      <w:r w:rsidRPr="005B1387">
        <w:rPr>
          <w:rFonts w:ascii="Arial" w:hAnsi="Arial" w:cs="Arial"/>
          <w:b/>
          <w:bCs/>
          <w:color w:val="000000"/>
          <w:sz w:val="20"/>
          <w:szCs w:val="22"/>
          <w:vertAlign w:val="superscript"/>
        </w:rPr>
        <w:t>TH</w:t>
      </w:r>
      <w:r w:rsidRPr="005B1387">
        <w:rPr>
          <w:rFonts w:ascii="Arial" w:hAnsi="Arial" w:cs="Arial"/>
          <w:b/>
          <w:bCs/>
          <w:color w:val="000000"/>
          <w:sz w:val="20"/>
          <w:szCs w:val="22"/>
        </w:rPr>
        <w:t xml:space="preserve"> Century)</w:t>
      </w:r>
    </w:p>
    <w:p w:rsidR="005B1387" w:rsidRPr="005B1387" w:rsidRDefault="005B1387" w:rsidP="005B1387">
      <w:pPr>
        <w:numPr>
          <w:ilvl w:val="0"/>
          <w:numId w:val="44"/>
        </w:numPr>
        <w:tabs>
          <w:tab w:val="clear" w:pos="360"/>
        </w:tabs>
        <w:autoSpaceDE w:val="0"/>
        <w:autoSpaceDN w:val="0"/>
        <w:adjustRightInd w:val="0"/>
        <w:spacing w:before="60"/>
        <w:rPr>
          <w:rFonts w:ascii="Arial" w:hAnsi="Arial" w:cs="Arial"/>
          <w:bCs/>
          <w:iCs/>
          <w:sz w:val="16"/>
          <w:szCs w:val="18"/>
        </w:rPr>
      </w:pPr>
      <w:r w:rsidRPr="005B1387">
        <w:rPr>
          <w:rFonts w:ascii="Arial" w:hAnsi="Arial" w:cs="Arial"/>
          <w:b/>
          <w:bCs/>
          <w:color w:val="000000"/>
          <w:sz w:val="20"/>
          <w:szCs w:val="22"/>
        </w:rPr>
        <w:t>The Essays (Francis Bacon)</w:t>
      </w:r>
      <w:r w:rsidRPr="005B1387">
        <w:rPr>
          <w:rFonts w:ascii="Arial" w:hAnsi="Arial" w:cs="Arial"/>
          <w:bCs/>
          <w:color w:val="000000"/>
          <w:sz w:val="20"/>
          <w:szCs w:val="22"/>
        </w:rPr>
        <w:t>. The greatest literary contribution of the 17</w:t>
      </w:r>
      <w:r w:rsidRPr="005B1387">
        <w:rPr>
          <w:rFonts w:ascii="Arial" w:hAnsi="Arial" w:cs="Arial"/>
          <w:bCs/>
          <w:color w:val="000000"/>
          <w:sz w:val="20"/>
          <w:szCs w:val="22"/>
          <w:vertAlign w:val="superscript"/>
        </w:rPr>
        <w:t>th</w:t>
      </w:r>
      <w:r w:rsidRPr="005B1387">
        <w:rPr>
          <w:rFonts w:ascii="Arial" w:hAnsi="Arial" w:cs="Arial"/>
          <w:bCs/>
          <w:color w:val="000000"/>
          <w:sz w:val="20"/>
          <w:szCs w:val="22"/>
        </w:rPr>
        <w:t xml:space="preserve"> century is the essay. Francis Bacon is </w:t>
      </w:r>
      <w:r w:rsidRPr="005B1387">
        <w:rPr>
          <w:rFonts w:ascii="Arial" w:hAnsi="Arial" w:cs="Arial"/>
          <w:color w:val="000000"/>
          <w:sz w:val="20"/>
          <w:szCs w:val="22"/>
        </w:rPr>
        <w:t xml:space="preserve">hailed as the </w:t>
      </w:r>
      <w:r w:rsidRPr="005B1387">
        <w:rPr>
          <w:rFonts w:ascii="Arial" w:hAnsi="Arial" w:cs="Arial"/>
          <w:b/>
          <w:color w:val="000000"/>
          <w:sz w:val="20"/>
          <w:szCs w:val="22"/>
        </w:rPr>
        <w:t>Father of Inductive Reasoning</w:t>
      </w:r>
      <w:r w:rsidRPr="005B1387">
        <w:rPr>
          <w:rFonts w:ascii="Arial" w:hAnsi="Arial" w:cs="Arial"/>
          <w:color w:val="000000"/>
          <w:sz w:val="20"/>
          <w:szCs w:val="22"/>
        </w:rPr>
        <w:t xml:space="preserve"> and the </w:t>
      </w:r>
      <w:r w:rsidRPr="005B1387">
        <w:rPr>
          <w:rFonts w:ascii="Arial" w:hAnsi="Arial" w:cs="Arial"/>
          <w:b/>
          <w:color w:val="000000"/>
          <w:sz w:val="20"/>
          <w:szCs w:val="22"/>
        </w:rPr>
        <w:t>Father of the English Essay.</w:t>
      </w:r>
    </w:p>
    <w:p w:rsidR="005B1387" w:rsidRPr="005B1387" w:rsidRDefault="005B1387" w:rsidP="005B1387">
      <w:pPr>
        <w:autoSpaceDE w:val="0"/>
        <w:autoSpaceDN w:val="0"/>
        <w:adjustRightInd w:val="0"/>
        <w:spacing w:before="60"/>
        <w:ind w:right="12" w:firstLine="720"/>
        <w:rPr>
          <w:rFonts w:ascii="Arial" w:hAnsi="Arial" w:cs="Arial"/>
          <w:b/>
          <w:bCs/>
          <w:color w:val="000000"/>
          <w:sz w:val="18"/>
          <w:szCs w:val="18"/>
        </w:rPr>
      </w:pPr>
      <w:r w:rsidRPr="005B1387">
        <w:rPr>
          <w:rFonts w:ascii="Arial" w:hAnsi="Arial" w:cs="Arial"/>
          <w:b/>
          <w:bCs/>
          <w:color w:val="000000"/>
          <w:sz w:val="18"/>
          <w:szCs w:val="18"/>
        </w:rPr>
        <w:t>Some quotable quotes from Bacon</w:t>
      </w:r>
    </w:p>
    <w:p w:rsidR="005B1387" w:rsidRPr="005B1387" w:rsidRDefault="005B1387" w:rsidP="005B1387">
      <w:pPr>
        <w:numPr>
          <w:ilvl w:val="0"/>
          <w:numId w:val="63"/>
        </w:numPr>
        <w:contextualSpacing/>
        <w:rPr>
          <w:rFonts w:ascii="Arial" w:hAnsi="Arial" w:cs="Arial"/>
          <w:bCs/>
          <w:iCs/>
          <w:sz w:val="18"/>
          <w:szCs w:val="20"/>
        </w:rPr>
      </w:pPr>
      <w:r w:rsidRPr="005B1387">
        <w:rPr>
          <w:rFonts w:ascii="Arial" w:hAnsi="Arial" w:cs="Arial"/>
          <w:iCs/>
          <w:sz w:val="18"/>
          <w:szCs w:val="20"/>
        </w:rPr>
        <w:t xml:space="preserve">Some books are to be tasted, others to be swallowed, and some few to be chewed and digested; that is, some books are to be read only in parts; others to be read, but not curiously; and some few to be read wholly, and with diligence and attention. </w:t>
      </w:r>
      <w:r w:rsidRPr="005B1387">
        <w:rPr>
          <w:rFonts w:ascii="Arial" w:hAnsi="Arial" w:cs="Arial"/>
          <w:bCs/>
          <w:iCs/>
          <w:sz w:val="18"/>
          <w:szCs w:val="20"/>
        </w:rPr>
        <w:t>-  Of Studies</w:t>
      </w:r>
    </w:p>
    <w:p w:rsidR="005B1387" w:rsidRPr="005B1387" w:rsidRDefault="005B1387" w:rsidP="005B1387">
      <w:pPr>
        <w:numPr>
          <w:ilvl w:val="0"/>
          <w:numId w:val="63"/>
        </w:numPr>
        <w:contextualSpacing/>
        <w:rPr>
          <w:rFonts w:ascii="Arial" w:hAnsi="Arial" w:cs="Arial"/>
          <w:bCs/>
          <w:iCs/>
          <w:sz w:val="18"/>
          <w:szCs w:val="20"/>
        </w:rPr>
      </w:pPr>
      <w:r w:rsidRPr="005B1387">
        <w:rPr>
          <w:rFonts w:ascii="Arial" w:hAnsi="Arial" w:cs="Arial"/>
          <w:sz w:val="18"/>
          <w:szCs w:val="20"/>
        </w:rPr>
        <w:lastRenderedPageBreak/>
        <w:t>He that hath wife and children hath given hostages to fortune; for they are impediments to great enterprises, either of virtue or mischief. - Of Marriage and Single Life</w:t>
      </w:r>
    </w:p>
    <w:p w:rsidR="005B1387" w:rsidRPr="005B1387" w:rsidRDefault="005B1387" w:rsidP="005B1387">
      <w:pPr>
        <w:numPr>
          <w:ilvl w:val="0"/>
          <w:numId w:val="63"/>
        </w:numPr>
        <w:contextualSpacing/>
        <w:rPr>
          <w:rFonts w:ascii="Arial" w:hAnsi="Arial" w:cs="Arial"/>
          <w:sz w:val="18"/>
          <w:szCs w:val="20"/>
        </w:rPr>
      </w:pPr>
      <w:r w:rsidRPr="005B1387">
        <w:rPr>
          <w:rFonts w:ascii="Arial" w:hAnsi="Arial" w:cs="Arial"/>
          <w:sz w:val="18"/>
          <w:szCs w:val="20"/>
        </w:rPr>
        <w:t>Wives are young men’s mistresses, companions for middle age, and old men’s nurses. - Of Marriage and Single Life</w:t>
      </w:r>
    </w:p>
    <w:p w:rsidR="005B1387" w:rsidRPr="005B1387" w:rsidRDefault="005B1387" w:rsidP="005B1387">
      <w:pPr>
        <w:numPr>
          <w:ilvl w:val="0"/>
          <w:numId w:val="63"/>
        </w:numPr>
        <w:contextualSpacing/>
        <w:rPr>
          <w:rFonts w:ascii="Arial" w:hAnsi="Arial" w:cs="Arial"/>
          <w:sz w:val="18"/>
          <w:szCs w:val="20"/>
        </w:rPr>
      </w:pPr>
      <w:bookmarkStart w:id="2" w:name="OF_PARENTS_AND_CHILDREN"/>
      <w:r w:rsidRPr="005B1387">
        <w:rPr>
          <w:rFonts w:ascii="Arial" w:hAnsi="Arial" w:cs="Arial"/>
          <w:sz w:val="18"/>
          <w:szCs w:val="20"/>
        </w:rPr>
        <w:t xml:space="preserve">Children sweeten labors; but they make misfortunes </w:t>
      </w:r>
      <w:proofErr w:type="gramStart"/>
      <w:r w:rsidRPr="005B1387">
        <w:rPr>
          <w:rFonts w:ascii="Arial" w:hAnsi="Arial" w:cs="Arial"/>
          <w:sz w:val="18"/>
          <w:szCs w:val="20"/>
        </w:rPr>
        <w:t>more bitter</w:t>
      </w:r>
      <w:proofErr w:type="gramEnd"/>
      <w:r w:rsidRPr="005B1387">
        <w:rPr>
          <w:rFonts w:ascii="Arial" w:hAnsi="Arial" w:cs="Arial"/>
          <w:sz w:val="18"/>
          <w:szCs w:val="20"/>
        </w:rPr>
        <w:t>. They increase the cares of life; but they mitigate the remembrance of death. The perpetuity by generation is common to beasts; but memory, merit, and noble works, are proper to men.</w:t>
      </w:r>
      <w:bookmarkEnd w:id="2"/>
      <w:r w:rsidRPr="005B1387">
        <w:rPr>
          <w:rFonts w:ascii="Arial" w:hAnsi="Arial" w:cs="Arial"/>
          <w:sz w:val="18"/>
          <w:szCs w:val="20"/>
        </w:rPr>
        <w:t>- Of Parents and Children</w:t>
      </w:r>
    </w:p>
    <w:p w:rsidR="005B1387" w:rsidRPr="005B1387" w:rsidRDefault="005B1387" w:rsidP="005B1387">
      <w:pPr>
        <w:numPr>
          <w:ilvl w:val="0"/>
          <w:numId w:val="63"/>
        </w:numPr>
        <w:spacing w:before="100" w:beforeAutospacing="1" w:after="100" w:afterAutospacing="1"/>
        <w:contextualSpacing/>
        <w:rPr>
          <w:sz w:val="22"/>
        </w:rPr>
      </w:pPr>
      <w:r w:rsidRPr="005B1387">
        <w:rPr>
          <w:rFonts w:ascii="Arial" w:hAnsi="Arial" w:cs="Arial"/>
          <w:sz w:val="18"/>
          <w:szCs w:val="20"/>
        </w:rPr>
        <w:t xml:space="preserve">If a man will begin with certainties, he shall end in doubts; but if he will be content to begin with doubts, he shall end in certainties.- </w:t>
      </w:r>
      <w:r w:rsidRPr="005B1387">
        <w:rPr>
          <w:rFonts w:ascii="Arial" w:hAnsi="Arial" w:cs="Arial"/>
          <w:iCs/>
          <w:sz w:val="18"/>
          <w:szCs w:val="20"/>
        </w:rPr>
        <w:t>Advancement of Learning</w:t>
      </w:r>
    </w:p>
    <w:p w:rsidR="005B1387" w:rsidRPr="005B1387" w:rsidRDefault="005B1387" w:rsidP="005B1387">
      <w:pPr>
        <w:ind w:left="1080"/>
        <w:rPr>
          <w:rFonts w:ascii="Arial" w:hAnsi="Arial" w:cs="Arial"/>
          <w:sz w:val="18"/>
          <w:szCs w:val="20"/>
        </w:rPr>
      </w:pPr>
    </w:p>
    <w:p w:rsidR="005B1387" w:rsidRPr="005B1387" w:rsidRDefault="005B1387" w:rsidP="005B1387">
      <w:pPr>
        <w:numPr>
          <w:ilvl w:val="0"/>
          <w:numId w:val="44"/>
        </w:numPr>
        <w:autoSpaceDE w:val="0"/>
        <w:autoSpaceDN w:val="0"/>
        <w:adjustRightInd w:val="0"/>
        <w:spacing w:before="60"/>
        <w:jc w:val="both"/>
        <w:rPr>
          <w:rFonts w:ascii="Arial" w:hAnsi="Arial" w:cs="Arial"/>
          <w:color w:val="000000"/>
          <w:sz w:val="20"/>
          <w:szCs w:val="22"/>
        </w:rPr>
      </w:pPr>
      <w:r w:rsidRPr="005B1387">
        <w:rPr>
          <w:rFonts w:ascii="Arial" w:hAnsi="Arial" w:cs="Arial"/>
          <w:b/>
          <w:bCs/>
          <w:iCs/>
          <w:color w:val="000000"/>
          <w:sz w:val="20"/>
          <w:szCs w:val="22"/>
        </w:rPr>
        <w:t>The Pilgrim's Progress (John Bunyan)</w:t>
      </w:r>
      <w:r w:rsidRPr="005B1387">
        <w:rPr>
          <w:rFonts w:ascii="Arial" w:hAnsi="Arial" w:cs="Arial"/>
          <w:color w:val="000000"/>
          <w:sz w:val="20"/>
          <w:szCs w:val="22"/>
        </w:rPr>
        <w:t>. An allegory that shows Christian tormented by spiritual anguish.  Evangelist, a spiritual guide visits him and urges him to leave the City of Destruction. Evangelist claims that salvation can only be found in the Celestial City, known as Mount Zion.  Christian embarks on a journey and meets a number of other characters before he reaches the Celestial City.</w:t>
      </w:r>
    </w:p>
    <w:p w:rsidR="005B1387" w:rsidRPr="005B1387" w:rsidRDefault="005B1387" w:rsidP="005B1387">
      <w:pPr>
        <w:numPr>
          <w:ilvl w:val="1"/>
          <w:numId w:val="43"/>
        </w:numPr>
        <w:tabs>
          <w:tab w:val="clear" w:pos="1080"/>
          <w:tab w:val="num" w:pos="810"/>
        </w:tabs>
        <w:autoSpaceDE w:val="0"/>
        <w:autoSpaceDN w:val="0"/>
        <w:adjustRightInd w:val="0"/>
        <w:spacing w:before="60"/>
        <w:ind w:left="810" w:right="36" w:hanging="270"/>
        <w:jc w:val="both"/>
        <w:rPr>
          <w:rFonts w:ascii="Arial" w:hAnsi="Arial" w:cs="Arial"/>
          <w:b/>
          <w:bCs/>
          <w:color w:val="000000"/>
          <w:sz w:val="20"/>
          <w:szCs w:val="22"/>
        </w:rPr>
      </w:pPr>
      <w:r w:rsidRPr="005B1387">
        <w:rPr>
          <w:rFonts w:ascii="Arial" w:hAnsi="Arial" w:cs="Arial"/>
          <w:b/>
          <w:bCs/>
          <w:color w:val="000000"/>
          <w:sz w:val="20"/>
          <w:szCs w:val="22"/>
        </w:rPr>
        <w:t xml:space="preserve">Allegory </w:t>
      </w:r>
      <w:r w:rsidRPr="005B1387">
        <w:rPr>
          <w:rFonts w:ascii="Arial" w:hAnsi="Arial" w:cs="Arial"/>
          <w:color w:val="000000"/>
          <w:sz w:val="20"/>
          <w:szCs w:val="22"/>
        </w:rPr>
        <w:t xml:space="preserve">is a story illustrating an idea or a moral principle in which objects and characters take on symbolic meanings external to the narrative. </w:t>
      </w:r>
    </w:p>
    <w:p w:rsidR="005B1387" w:rsidRPr="005B1387" w:rsidRDefault="005B1387" w:rsidP="005B1387">
      <w:pPr>
        <w:numPr>
          <w:ilvl w:val="0"/>
          <w:numId w:val="44"/>
        </w:numPr>
        <w:autoSpaceDE w:val="0"/>
        <w:autoSpaceDN w:val="0"/>
        <w:adjustRightInd w:val="0"/>
        <w:spacing w:before="60"/>
        <w:jc w:val="both"/>
        <w:rPr>
          <w:rFonts w:ascii="Arial" w:hAnsi="Arial" w:cs="Arial"/>
          <w:color w:val="000000"/>
          <w:sz w:val="20"/>
          <w:szCs w:val="22"/>
        </w:rPr>
      </w:pPr>
      <w:r w:rsidRPr="005B1387">
        <w:rPr>
          <w:rFonts w:ascii="Arial" w:hAnsi="Arial" w:cs="Arial"/>
          <w:b/>
          <w:bCs/>
          <w:iCs/>
          <w:color w:val="000000"/>
          <w:sz w:val="20"/>
          <w:szCs w:val="22"/>
        </w:rPr>
        <w:t>Paradise Lost</w:t>
      </w:r>
      <w:r w:rsidRPr="005B1387">
        <w:rPr>
          <w:rFonts w:ascii="Arial" w:hAnsi="Arial" w:cs="Arial"/>
          <w:color w:val="000000"/>
          <w:sz w:val="20"/>
          <w:szCs w:val="22"/>
        </w:rPr>
        <w:t xml:space="preserve"> and </w:t>
      </w:r>
      <w:r w:rsidRPr="005B1387">
        <w:rPr>
          <w:rFonts w:ascii="Arial" w:hAnsi="Arial" w:cs="Arial"/>
          <w:b/>
          <w:bCs/>
          <w:iCs/>
          <w:color w:val="000000"/>
          <w:sz w:val="20"/>
          <w:szCs w:val="22"/>
        </w:rPr>
        <w:t>Paradise Regained (</w:t>
      </w:r>
      <w:r w:rsidRPr="005B1387">
        <w:rPr>
          <w:rFonts w:ascii="Arial" w:hAnsi="Arial" w:cs="Arial"/>
          <w:b/>
          <w:bCs/>
          <w:color w:val="000000"/>
          <w:sz w:val="20"/>
          <w:szCs w:val="22"/>
        </w:rPr>
        <w:t>John Milton)</w:t>
      </w:r>
      <w:r w:rsidRPr="005B1387">
        <w:rPr>
          <w:rFonts w:ascii="Arial" w:hAnsi="Arial" w:cs="Arial"/>
          <w:color w:val="000000"/>
          <w:sz w:val="20"/>
          <w:szCs w:val="22"/>
        </w:rPr>
        <w:t xml:space="preserve">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2"/>
        </w:rPr>
      </w:pPr>
      <w:r w:rsidRPr="005B1387">
        <w:rPr>
          <w:rFonts w:ascii="Arial" w:hAnsi="Arial" w:cs="Arial"/>
          <w:b/>
          <w:bCs/>
          <w:iCs/>
          <w:color w:val="000000"/>
          <w:sz w:val="20"/>
          <w:szCs w:val="22"/>
        </w:rPr>
        <w:t>Paradise Lost</w:t>
      </w:r>
      <w:r w:rsidRPr="005B1387">
        <w:rPr>
          <w:rFonts w:ascii="Arial" w:hAnsi="Arial" w:cs="Arial"/>
          <w:color w:val="000000"/>
          <w:sz w:val="20"/>
          <w:szCs w:val="22"/>
        </w:rPr>
        <w:t xml:space="preserve"> is an epic poem in blank verse that tells of the fall of the angels and of the creation of Adam and Eve and their temptation by Satan in the Garden of Eden ("Of Man's first disobedience, and the fruit/ Of that forbidden tree . . . ").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2"/>
        </w:rPr>
      </w:pPr>
      <w:r w:rsidRPr="005B1387">
        <w:rPr>
          <w:rFonts w:ascii="Arial" w:hAnsi="Arial" w:cs="Arial"/>
          <w:b/>
          <w:bCs/>
          <w:iCs/>
          <w:color w:val="000000"/>
          <w:sz w:val="20"/>
          <w:szCs w:val="22"/>
        </w:rPr>
        <w:t xml:space="preserve">Paradise Regained </w:t>
      </w:r>
      <w:r w:rsidRPr="005B1387">
        <w:rPr>
          <w:rFonts w:ascii="Arial" w:hAnsi="Arial" w:cs="Arial"/>
          <w:bCs/>
          <w:iCs/>
          <w:color w:val="000000"/>
          <w:sz w:val="20"/>
          <w:szCs w:val="22"/>
        </w:rPr>
        <w:t xml:space="preserve">centers on the temptation of Christ and the thirst for the word of God.  </w:t>
      </w:r>
    </w:p>
    <w:p w:rsidR="005B1387" w:rsidRPr="005B1387" w:rsidRDefault="005B1387" w:rsidP="005B1387">
      <w:pPr>
        <w:numPr>
          <w:ilvl w:val="0"/>
          <w:numId w:val="44"/>
        </w:numPr>
        <w:autoSpaceDE w:val="0"/>
        <w:autoSpaceDN w:val="0"/>
        <w:adjustRightInd w:val="0"/>
        <w:spacing w:before="60"/>
        <w:ind w:right="-54"/>
        <w:rPr>
          <w:rFonts w:ascii="Arial" w:hAnsi="Arial" w:cs="Arial"/>
          <w:color w:val="000000"/>
          <w:sz w:val="20"/>
          <w:szCs w:val="22"/>
        </w:rPr>
      </w:pPr>
      <w:r w:rsidRPr="005B1387">
        <w:rPr>
          <w:rFonts w:ascii="Arial" w:hAnsi="Arial" w:cs="Arial"/>
          <w:b/>
          <w:bCs/>
          <w:iCs/>
          <w:color w:val="000000"/>
          <w:sz w:val="20"/>
          <w:szCs w:val="22"/>
        </w:rPr>
        <w:t>Holy Sonnets</w:t>
      </w:r>
      <w:r w:rsidRPr="005B1387">
        <w:rPr>
          <w:rFonts w:ascii="Arial" w:hAnsi="Arial" w:cs="Arial"/>
          <w:b/>
          <w:bCs/>
          <w:color w:val="000000"/>
          <w:sz w:val="20"/>
          <w:szCs w:val="22"/>
        </w:rPr>
        <w:t xml:space="preserve"> (John Donne)</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2"/>
        </w:rPr>
      </w:pPr>
      <w:r w:rsidRPr="005B1387">
        <w:rPr>
          <w:rFonts w:ascii="Arial" w:hAnsi="Arial" w:cs="Arial"/>
          <w:b/>
          <w:bCs/>
          <w:color w:val="000000"/>
          <w:sz w:val="20"/>
          <w:szCs w:val="22"/>
        </w:rPr>
        <w:t>Metaphysical Poetry</w:t>
      </w:r>
      <w:r w:rsidRPr="005B1387">
        <w:rPr>
          <w:rFonts w:ascii="Arial" w:hAnsi="Arial" w:cs="Arial"/>
          <w:color w:val="000000"/>
          <w:sz w:val="20"/>
          <w:szCs w:val="22"/>
        </w:rPr>
        <w:t xml:space="preserve"> makes use of </w:t>
      </w:r>
      <w:r w:rsidRPr="005B1387">
        <w:rPr>
          <w:rFonts w:ascii="Arial" w:hAnsi="Arial" w:cs="Arial"/>
          <w:b/>
          <w:bCs/>
          <w:color w:val="000000"/>
          <w:sz w:val="20"/>
          <w:szCs w:val="22"/>
        </w:rPr>
        <w:t>conceits or farfetched similes</w:t>
      </w:r>
      <w:r w:rsidRPr="005B1387">
        <w:rPr>
          <w:rFonts w:ascii="Arial" w:hAnsi="Arial" w:cs="Arial"/>
          <w:color w:val="000000"/>
          <w:sz w:val="20"/>
          <w:szCs w:val="22"/>
        </w:rPr>
        <w:t xml:space="preserve"> </w:t>
      </w:r>
      <w:r w:rsidRPr="005B1387">
        <w:rPr>
          <w:rFonts w:ascii="Arial" w:hAnsi="Arial" w:cs="Arial"/>
          <w:b/>
          <w:bCs/>
          <w:color w:val="000000"/>
          <w:sz w:val="20"/>
          <w:szCs w:val="22"/>
        </w:rPr>
        <w:t>and metaphors</w:t>
      </w:r>
      <w:r w:rsidRPr="005B1387">
        <w:rPr>
          <w:rFonts w:ascii="Arial" w:hAnsi="Arial" w:cs="Arial"/>
          <w:color w:val="000000"/>
          <w:sz w:val="20"/>
          <w:szCs w:val="22"/>
        </w:rPr>
        <w:t xml:space="preserve"> intended to startle the reader into an awareness of the relationships among things ordinarily not associated.</w:t>
      </w:r>
    </w:p>
    <w:p w:rsidR="005B1387" w:rsidRPr="005B1387" w:rsidRDefault="005B1387" w:rsidP="005B1387">
      <w:pPr>
        <w:ind w:left="1440"/>
        <w:rPr>
          <w:rFonts w:ascii="Arial" w:eastAsia="SimSun" w:hAnsi="Arial" w:cs="Arial"/>
          <w:b/>
          <w:bCs/>
          <w:sz w:val="18"/>
          <w:szCs w:val="20"/>
          <w:lang w:eastAsia="zh-CN"/>
        </w:rPr>
      </w:pPr>
    </w:p>
    <w:p w:rsidR="005B1387" w:rsidRPr="005B1387" w:rsidRDefault="005B1387" w:rsidP="005B1387">
      <w:pPr>
        <w:ind w:left="810"/>
        <w:rPr>
          <w:rFonts w:ascii="Arial" w:eastAsia="SimSun" w:hAnsi="Arial" w:cs="Arial"/>
          <w:b/>
          <w:bCs/>
          <w:sz w:val="18"/>
          <w:szCs w:val="20"/>
          <w:lang w:eastAsia="zh-CN"/>
        </w:rPr>
      </w:pPr>
      <w:r w:rsidRPr="005B1387">
        <w:rPr>
          <w:rFonts w:ascii="Arial" w:eastAsia="SimSun" w:hAnsi="Arial" w:cs="Arial"/>
          <w:b/>
          <w:bCs/>
          <w:sz w:val="18"/>
          <w:szCs w:val="20"/>
          <w:lang w:eastAsia="zh-CN"/>
        </w:rPr>
        <w:t>Holy Sonnets XIV</w:t>
      </w:r>
    </w:p>
    <w:p w:rsidR="005B1387" w:rsidRPr="005B1387" w:rsidRDefault="005B1387" w:rsidP="005B1387">
      <w:pPr>
        <w:autoSpaceDE w:val="0"/>
        <w:autoSpaceDN w:val="0"/>
        <w:adjustRightInd w:val="0"/>
        <w:spacing w:before="60"/>
        <w:ind w:left="810" w:right="-14"/>
        <w:rPr>
          <w:rFonts w:ascii="Arial" w:eastAsia="SimSun" w:hAnsi="Arial" w:cs="Arial"/>
          <w:sz w:val="18"/>
          <w:szCs w:val="20"/>
          <w:lang w:eastAsia="zh-CN"/>
        </w:rPr>
      </w:pPr>
      <w:r w:rsidRPr="005B1387">
        <w:rPr>
          <w:rFonts w:ascii="Arial" w:eastAsia="SimSun" w:hAnsi="Arial" w:cs="Arial"/>
          <w:b/>
          <w:bCs/>
          <w:sz w:val="18"/>
          <w:szCs w:val="20"/>
          <w:lang w:eastAsia="zh-CN"/>
        </w:rPr>
        <w:t>John Donne</w:t>
      </w:r>
      <w:r w:rsidRPr="005B1387">
        <w:rPr>
          <w:rFonts w:ascii="Arial" w:eastAsia="SimSun" w:hAnsi="Arial" w:cs="Arial"/>
          <w:sz w:val="18"/>
          <w:szCs w:val="20"/>
          <w:lang w:eastAsia="zh-CN"/>
        </w:rPr>
        <w:br/>
        <w:t>Batter my heart, three-</w:t>
      </w:r>
      <w:proofErr w:type="spellStart"/>
      <w:r w:rsidRPr="005B1387">
        <w:rPr>
          <w:rFonts w:ascii="Arial" w:eastAsia="SimSun" w:hAnsi="Arial" w:cs="Arial"/>
          <w:sz w:val="18"/>
          <w:szCs w:val="20"/>
          <w:lang w:eastAsia="zh-CN"/>
        </w:rPr>
        <w:t>person'd</w:t>
      </w:r>
      <w:proofErr w:type="spellEnd"/>
      <w:r w:rsidRPr="005B1387">
        <w:rPr>
          <w:rFonts w:ascii="Arial" w:eastAsia="SimSun" w:hAnsi="Arial" w:cs="Arial"/>
          <w:sz w:val="18"/>
          <w:szCs w:val="20"/>
          <w:lang w:eastAsia="zh-CN"/>
        </w:rPr>
        <w:t xml:space="preserve"> God, for you</w:t>
      </w:r>
      <w:r w:rsidRPr="005B1387">
        <w:rPr>
          <w:rFonts w:ascii="Arial" w:eastAsia="SimSun" w:hAnsi="Arial" w:cs="Arial"/>
          <w:sz w:val="18"/>
          <w:szCs w:val="20"/>
          <w:lang w:eastAsia="zh-CN"/>
        </w:rPr>
        <w:br/>
        <w:t>As yet but knock, breathe, shine, and seek to mend;</w:t>
      </w:r>
      <w:r w:rsidRPr="005B1387">
        <w:rPr>
          <w:rFonts w:ascii="Arial" w:eastAsia="SimSun" w:hAnsi="Arial" w:cs="Arial"/>
          <w:sz w:val="18"/>
          <w:szCs w:val="20"/>
          <w:lang w:eastAsia="zh-CN"/>
        </w:rPr>
        <w:br/>
        <w:t xml:space="preserve">That I may rise and stand, </w:t>
      </w:r>
      <w:proofErr w:type="spellStart"/>
      <w:r w:rsidRPr="005B1387">
        <w:rPr>
          <w:rFonts w:ascii="Arial" w:eastAsia="SimSun" w:hAnsi="Arial" w:cs="Arial"/>
          <w:sz w:val="18"/>
          <w:szCs w:val="20"/>
          <w:lang w:eastAsia="zh-CN"/>
        </w:rPr>
        <w:t>o'erthrow</w:t>
      </w:r>
      <w:proofErr w:type="spellEnd"/>
      <w:r w:rsidRPr="005B1387">
        <w:rPr>
          <w:rFonts w:ascii="Arial" w:eastAsia="SimSun" w:hAnsi="Arial" w:cs="Arial"/>
          <w:sz w:val="18"/>
          <w:szCs w:val="20"/>
          <w:lang w:eastAsia="zh-CN"/>
        </w:rPr>
        <w:t xml:space="preserve"> me, and bend</w:t>
      </w:r>
      <w:r w:rsidRPr="005B1387">
        <w:rPr>
          <w:rFonts w:ascii="Arial" w:eastAsia="SimSun" w:hAnsi="Arial" w:cs="Arial"/>
          <w:sz w:val="18"/>
          <w:szCs w:val="20"/>
          <w:lang w:eastAsia="zh-CN"/>
        </w:rPr>
        <w:br/>
        <w:t>Your force to break, blow, burn, and make me new.</w:t>
      </w:r>
      <w:r w:rsidRPr="005B1387">
        <w:rPr>
          <w:rFonts w:ascii="Arial" w:eastAsia="SimSun" w:hAnsi="Arial" w:cs="Arial"/>
          <w:sz w:val="18"/>
          <w:szCs w:val="20"/>
          <w:lang w:eastAsia="zh-CN"/>
        </w:rPr>
        <w:br/>
        <w:t xml:space="preserve">I, like an </w:t>
      </w:r>
      <w:proofErr w:type="spellStart"/>
      <w:r w:rsidRPr="005B1387">
        <w:rPr>
          <w:rFonts w:ascii="Arial" w:eastAsia="SimSun" w:hAnsi="Arial" w:cs="Arial"/>
          <w:sz w:val="18"/>
          <w:szCs w:val="20"/>
          <w:lang w:eastAsia="zh-CN"/>
        </w:rPr>
        <w:t>usurp'd</w:t>
      </w:r>
      <w:proofErr w:type="spellEnd"/>
      <w:r w:rsidRPr="005B1387">
        <w:rPr>
          <w:rFonts w:ascii="Arial" w:eastAsia="SimSun" w:hAnsi="Arial" w:cs="Arial"/>
          <w:sz w:val="18"/>
          <w:szCs w:val="20"/>
          <w:lang w:eastAsia="zh-CN"/>
        </w:rPr>
        <w:t xml:space="preserve"> town </w:t>
      </w:r>
      <w:proofErr w:type="spellStart"/>
      <w:r w:rsidRPr="005B1387">
        <w:rPr>
          <w:rFonts w:ascii="Arial" w:eastAsia="SimSun" w:hAnsi="Arial" w:cs="Arial"/>
          <w:sz w:val="18"/>
          <w:szCs w:val="20"/>
          <w:lang w:eastAsia="zh-CN"/>
        </w:rPr>
        <w:t>to'another</w:t>
      </w:r>
      <w:proofErr w:type="spellEnd"/>
      <w:r w:rsidRPr="005B1387">
        <w:rPr>
          <w:rFonts w:ascii="Arial" w:eastAsia="SimSun" w:hAnsi="Arial" w:cs="Arial"/>
          <w:sz w:val="18"/>
          <w:szCs w:val="20"/>
          <w:lang w:eastAsia="zh-CN"/>
        </w:rPr>
        <w:t xml:space="preserve"> due,</w:t>
      </w:r>
      <w:r w:rsidRPr="005B1387">
        <w:rPr>
          <w:rFonts w:ascii="Arial" w:eastAsia="SimSun" w:hAnsi="Arial" w:cs="Arial"/>
          <w:sz w:val="18"/>
          <w:szCs w:val="20"/>
          <w:lang w:eastAsia="zh-CN"/>
        </w:rPr>
        <w:br/>
        <w:t xml:space="preserve">Labor </w:t>
      </w:r>
      <w:proofErr w:type="spellStart"/>
      <w:r w:rsidRPr="005B1387">
        <w:rPr>
          <w:rFonts w:ascii="Arial" w:eastAsia="SimSun" w:hAnsi="Arial" w:cs="Arial"/>
          <w:sz w:val="18"/>
          <w:szCs w:val="20"/>
          <w:lang w:eastAsia="zh-CN"/>
        </w:rPr>
        <w:t>to'admit</w:t>
      </w:r>
      <w:proofErr w:type="spellEnd"/>
      <w:r w:rsidRPr="005B1387">
        <w:rPr>
          <w:rFonts w:ascii="Arial" w:eastAsia="SimSun" w:hAnsi="Arial" w:cs="Arial"/>
          <w:sz w:val="18"/>
          <w:szCs w:val="20"/>
          <w:lang w:eastAsia="zh-CN"/>
        </w:rPr>
        <w:t xml:space="preserve"> you, but oh, to no end;</w:t>
      </w:r>
      <w:r w:rsidRPr="005B1387">
        <w:rPr>
          <w:rFonts w:ascii="Arial" w:eastAsia="SimSun" w:hAnsi="Arial" w:cs="Arial"/>
          <w:sz w:val="18"/>
          <w:szCs w:val="20"/>
          <w:lang w:eastAsia="zh-CN"/>
        </w:rPr>
        <w:br/>
        <w:t>Reason, your viceroy in me, me should defend,</w:t>
      </w:r>
      <w:r w:rsidRPr="005B1387">
        <w:rPr>
          <w:rFonts w:ascii="Arial" w:eastAsia="SimSun" w:hAnsi="Arial" w:cs="Arial"/>
          <w:sz w:val="18"/>
          <w:szCs w:val="20"/>
          <w:lang w:eastAsia="zh-CN"/>
        </w:rPr>
        <w:br/>
        <w:t xml:space="preserve">But is </w:t>
      </w:r>
      <w:proofErr w:type="spellStart"/>
      <w:r w:rsidRPr="005B1387">
        <w:rPr>
          <w:rFonts w:ascii="Arial" w:eastAsia="SimSun" w:hAnsi="Arial" w:cs="Arial"/>
          <w:sz w:val="18"/>
          <w:szCs w:val="20"/>
          <w:lang w:eastAsia="zh-CN"/>
        </w:rPr>
        <w:t>captiv'd</w:t>
      </w:r>
      <w:proofErr w:type="spellEnd"/>
      <w:r w:rsidRPr="005B1387">
        <w:rPr>
          <w:rFonts w:ascii="Arial" w:eastAsia="SimSun" w:hAnsi="Arial" w:cs="Arial"/>
          <w:sz w:val="18"/>
          <w:szCs w:val="20"/>
          <w:lang w:eastAsia="zh-CN"/>
        </w:rPr>
        <w:t>, and proves weak or untrue.</w:t>
      </w:r>
      <w:r w:rsidRPr="005B1387">
        <w:rPr>
          <w:rFonts w:ascii="Arial" w:eastAsia="SimSun" w:hAnsi="Arial" w:cs="Arial"/>
          <w:sz w:val="18"/>
          <w:szCs w:val="20"/>
          <w:lang w:eastAsia="zh-CN"/>
        </w:rPr>
        <w:br/>
        <w:t xml:space="preserve">Yet </w:t>
      </w:r>
      <w:proofErr w:type="spellStart"/>
      <w:r w:rsidRPr="005B1387">
        <w:rPr>
          <w:rFonts w:ascii="Arial" w:eastAsia="SimSun" w:hAnsi="Arial" w:cs="Arial"/>
          <w:sz w:val="18"/>
          <w:szCs w:val="20"/>
          <w:lang w:eastAsia="zh-CN"/>
        </w:rPr>
        <w:t>dearly'I</w:t>
      </w:r>
      <w:proofErr w:type="spellEnd"/>
      <w:r w:rsidRPr="005B1387">
        <w:rPr>
          <w:rFonts w:ascii="Arial" w:eastAsia="SimSun" w:hAnsi="Arial" w:cs="Arial"/>
          <w:sz w:val="18"/>
          <w:szCs w:val="20"/>
          <w:lang w:eastAsia="zh-CN"/>
        </w:rPr>
        <w:t xml:space="preserve"> love you, and would be </w:t>
      </w:r>
      <w:proofErr w:type="spellStart"/>
      <w:r w:rsidRPr="005B1387">
        <w:rPr>
          <w:rFonts w:ascii="Arial" w:eastAsia="SimSun" w:hAnsi="Arial" w:cs="Arial"/>
          <w:sz w:val="18"/>
          <w:szCs w:val="20"/>
          <w:lang w:eastAsia="zh-CN"/>
        </w:rPr>
        <w:t>lov'd</w:t>
      </w:r>
      <w:proofErr w:type="spellEnd"/>
      <w:r w:rsidRPr="005B1387">
        <w:rPr>
          <w:rFonts w:ascii="Arial" w:eastAsia="SimSun" w:hAnsi="Arial" w:cs="Arial"/>
          <w:sz w:val="18"/>
          <w:szCs w:val="20"/>
          <w:lang w:eastAsia="zh-CN"/>
        </w:rPr>
        <w:t xml:space="preserve"> fain,</w:t>
      </w:r>
      <w:r w:rsidRPr="005B1387">
        <w:rPr>
          <w:rFonts w:ascii="Arial" w:eastAsia="SimSun" w:hAnsi="Arial" w:cs="Arial"/>
          <w:sz w:val="18"/>
          <w:szCs w:val="20"/>
          <w:lang w:eastAsia="zh-CN"/>
        </w:rPr>
        <w:br/>
        <w:t xml:space="preserve">But am </w:t>
      </w:r>
      <w:proofErr w:type="spellStart"/>
      <w:r w:rsidRPr="005B1387">
        <w:rPr>
          <w:rFonts w:ascii="Arial" w:eastAsia="SimSun" w:hAnsi="Arial" w:cs="Arial"/>
          <w:sz w:val="18"/>
          <w:szCs w:val="20"/>
          <w:lang w:eastAsia="zh-CN"/>
        </w:rPr>
        <w:t>betroth'd</w:t>
      </w:r>
      <w:proofErr w:type="spellEnd"/>
      <w:r w:rsidRPr="005B1387">
        <w:rPr>
          <w:rFonts w:ascii="Arial" w:eastAsia="SimSun" w:hAnsi="Arial" w:cs="Arial"/>
          <w:sz w:val="18"/>
          <w:szCs w:val="20"/>
          <w:lang w:eastAsia="zh-CN"/>
        </w:rPr>
        <w:t xml:space="preserve"> unto your enemy;</w:t>
      </w:r>
      <w:r w:rsidRPr="005B1387">
        <w:rPr>
          <w:rFonts w:ascii="Arial" w:eastAsia="SimSun" w:hAnsi="Arial" w:cs="Arial"/>
          <w:sz w:val="18"/>
          <w:szCs w:val="20"/>
          <w:lang w:eastAsia="zh-CN"/>
        </w:rPr>
        <w:br/>
        <w:t xml:space="preserve">Divorce </w:t>
      </w:r>
      <w:proofErr w:type="spellStart"/>
      <w:r w:rsidRPr="005B1387">
        <w:rPr>
          <w:rFonts w:ascii="Arial" w:eastAsia="SimSun" w:hAnsi="Arial" w:cs="Arial"/>
          <w:sz w:val="18"/>
          <w:szCs w:val="20"/>
          <w:lang w:eastAsia="zh-CN"/>
        </w:rPr>
        <w:t>me,'untie</w:t>
      </w:r>
      <w:proofErr w:type="spellEnd"/>
      <w:r w:rsidRPr="005B1387">
        <w:rPr>
          <w:rFonts w:ascii="Arial" w:eastAsia="SimSun" w:hAnsi="Arial" w:cs="Arial"/>
          <w:sz w:val="18"/>
          <w:szCs w:val="20"/>
          <w:lang w:eastAsia="zh-CN"/>
        </w:rPr>
        <w:t xml:space="preserve"> or break that knot again,</w:t>
      </w:r>
      <w:r w:rsidRPr="005B1387">
        <w:rPr>
          <w:rFonts w:ascii="Arial" w:eastAsia="SimSun" w:hAnsi="Arial" w:cs="Arial"/>
          <w:sz w:val="18"/>
          <w:szCs w:val="20"/>
          <w:lang w:eastAsia="zh-CN"/>
        </w:rPr>
        <w:br/>
        <w:t>Take me to you, imprison me, for I,</w:t>
      </w:r>
      <w:r w:rsidRPr="005B1387">
        <w:rPr>
          <w:rFonts w:ascii="Arial" w:eastAsia="SimSun" w:hAnsi="Arial" w:cs="Arial"/>
          <w:sz w:val="18"/>
          <w:szCs w:val="20"/>
          <w:lang w:eastAsia="zh-CN"/>
        </w:rPr>
        <w:br/>
        <w:t xml:space="preserve">Except </w:t>
      </w:r>
      <w:proofErr w:type="spellStart"/>
      <w:r w:rsidRPr="005B1387">
        <w:rPr>
          <w:rFonts w:ascii="Arial" w:eastAsia="SimSun" w:hAnsi="Arial" w:cs="Arial"/>
          <w:sz w:val="18"/>
          <w:szCs w:val="20"/>
          <w:lang w:eastAsia="zh-CN"/>
        </w:rPr>
        <w:t>you'enthrall</w:t>
      </w:r>
      <w:proofErr w:type="spellEnd"/>
      <w:r w:rsidRPr="005B1387">
        <w:rPr>
          <w:rFonts w:ascii="Arial" w:eastAsia="SimSun" w:hAnsi="Arial" w:cs="Arial"/>
          <w:sz w:val="18"/>
          <w:szCs w:val="20"/>
          <w:lang w:eastAsia="zh-CN"/>
        </w:rPr>
        <w:t xml:space="preserve"> me, never shall be free,</w:t>
      </w:r>
      <w:r w:rsidRPr="005B1387">
        <w:rPr>
          <w:rFonts w:ascii="Arial" w:eastAsia="SimSun" w:hAnsi="Arial" w:cs="Arial"/>
          <w:sz w:val="18"/>
          <w:szCs w:val="20"/>
          <w:lang w:eastAsia="zh-CN"/>
        </w:rPr>
        <w:br/>
        <w:t>Nor ever chaste, except you ravish me.</w:t>
      </w:r>
    </w:p>
    <w:p w:rsidR="005B1387" w:rsidRPr="005B1387" w:rsidRDefault="005B1387" w:rsidP="005B1387">
      <w:pPr>
        <w:autoSpaceDE w:val="0"/>
        <w:autoSpaceDN w:val="0"/>
        <w:adjustRightInd w:val="0"/>
        <w:spacing w:before="60"/>
        <w:ind w:left="810" w:right="-14"/>
        <w:rPr>
          <w:rFonts w:ascii="Arial" w:eastAsia="SimSun" w:hAnsi="Arial" w:cs="Arial"/>
          <w:sz w:val="18"/>
          <w:szCs w:val="20"/>
          <w:lang w:eastAsia="zh-CN"/>
        </w:rPr>
      </w:pPr>
    </w:p>
    <w:p w:rsidR="005B1387" w:rsidRPr="005B1387" w:rsidRDefault="005B1387" w:rsidP="005B1387">
      <w:pPr>
        <w:numPr>
          <w:ilvl w:val="0"/>
          <w:numId w:val="44"/>
        </w:numPr>
        <w:autoSpaceDE w:val="0"/>
        <w:autoSpaceDN w:val="0"/>
        <w:adjustRightInd w:val="0"/>
        <w:spacing w:before="60"/>
        <w:ind w:right="36"/>
        <w:rPr>
          <w:rFonts w:ascii="Arial" w:hAnsi="Arial" w:cs="Arial"/>
          <w:color w:val="000000"/>
          <w:sz w:val="20"/>
          <w:szCs w:val="22"/>
        </w:rPr>
      </w:pPr>
      <w:r w:rsidRPr="005B1387">
        <w:rPr>
          <w:rFonts w:ascii="Arial" w:hAnsi="Arial" w:cs="Arial"/>
          <w:b/>
          <w:bCs/>
          <w:color w:val="000000"/>
          <w:sz w:val="20"/>
          <w:szCs w:val="22"/>
        </w:rPr>
        <w:t>Easter Wings and the Altar (George Herbert)</w:t>
      </w:r>
      <w:r w:rsidRPr="005B1387">
        <w:rPr>
          <w:rFonts w:ascii="Arial" w:hAnsi="Arial" w:cs="Arial"/>
          <w:bCs/>
          <w:color w:val="000000"/>
          <w:sz w:val="20"/>
          <w:szCs w:val="22"/>
        </w:rPr>
        <w:t>. Concrete poems that</w:t>
      </w:r>
      <w:r w:rsidRPr="005B1387">
        <w:rPr>
          <w:rFonts w:ascii="Arial" w:hAnsi="Arial" w:cs="Arial"/>
          <w:b/>
          <w:bCs/>
          <w:color w:val="000000"/>
          <w:sz w:val="20"/>
          <w:szCs w:val="22"/>
        </w:rPr>
        <w:t xml:space="preserve"> </w:t>
      </w:r>
      <w:r w:rsidRPr="005B1387">
        <w:rPr>
          <w:rFonts w:ascii="Arial" w:hAnsi="Arial" w:cs="Arial"/>
          <w:color w:val="000000"/>
          <w:sz w:val="20"/>
          <w:szCs w:val="22"/>
        </w:rPr>
        <w:t xml:space="preserve">deal with man's thirst for God and with God's abounding love. </w:t>
      </w:r>
    </w:p>
    <w:p w:rsidR="005B1387" w:rsidRPr="005B1387" w:rsidRDefault="005B1387" w:rsidP="005B1387">
      <w:pPr>
        <w:pStyle w:val="Heading4"/>
        <w:jc w:val="center"/>
        <w:rPr>
          <w:rFonts w:ascii="Arial" w:hAnsi="Arial" w:cs="Arial"/>
          <w:sz w:val="16"/>
          <w:szCs w:val="18"/>
        </w:rPr>
      </w:pPr>
      <w:r w:rsidRPr="005B1387">
        <w:rPr>
          <w:rFonts w:ascii="Arial" w:hAnsi="Arial" w:cs="Arial"/>
          <w:sz w:val="16"/>
          <w:szCs w:val="18"/>
        </w:rPr>
        <w:t>The Altar</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A</w:t>
      </w:r>
      <w:proofErr w:type="gramStart"/>
      <w:r w:rsidRPr="005B1387">
        <w:rPr>
          <w:rFonts w:ascii="Arial" w:hAnsi="Arial" w:cs="Arial"/>
          <w:sz w:val="16"/>
          <w:szCs w:val="18"/>
        </w:rPr>
        <w:t>  broken</w:t>
      </w:r>
      <w:proofErr w:type="gramEnd"/>
      <w:r w:rsidRPr="005B1387">
        <w:rPr>
          <w:rFonts w:ascii="Arial" w:hAnsi="Arial" w:cs="Arial"/>
          <w:sz w:val="16"/>
          <w:szCs w:val="18"/>
        </w:rPr>
        <w:t xml:space="preserve">   A L T A R,  Lord,  thy  servant  </w:t>
      </w:r>
      <w:proofErr w:type="spellStart"/>
      <w:r w:rsidRPr="005B1387">
        <w:rPr>
          <w:rFonts w:ascii="Arial" w:hAnsi="Arial" w:cs="Arial"/>
          <w:sz w:val="16"/>
          <w:szCs w:val="18"/>
        </w:rPr>
        <w:t>reares</w:t>
      </w:r>
      <w:proofErr w:type="spellEnd"/>
      <w:r w:rsidRPr="005B1387">
        <w:rPr>
          <w:rFonts w:ascii="Arial" w:hAnsi="Arial" w:cs="Arial"/>
          <w:sz w:val="16"/>
          <w:szCs w:val="18"/>
        </w:rPr>
        <w: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Made  of</w:t>
      </w:r>
      <w:proofErr w:type="gramEnd"/>
      <w:r w:rsidRPr="005B1387">
        <w:rPr>
          <w:rFonts w:ascii="Arial" w:hAnsi="Arial" w:cs="Arial"/>
          <w:sz w:val="16"/>
          <w:szCs w:val="18"/>
        </w:rPr>
        <w:t xml:space="preserve">  a  heart,  and  cemented  with   </w:t>
      </w:r>
      <w:proofErr w:type="spellStart"/>
      <w:r w:rsidRPr="005B1387">
        <w:rPr>
          <w:rFonts w:ascii="Arial" w:hAnsi="Arial" w:cs="Arial"/>
          <w:sz w:val="16"/>
          <w:szCs w:val="18"/>
        </w:rPr>
        <w:t>teares</w:t>
      </w:r>
      <w:proofErr w:type="spellEnd"/>
      <w:r w:rsidRPr="005B1387">
        <w:rPr>
          <w:rFonts w:ascii="Arial" w:hAnsi="Arial" w:cs="Arial"/>
          <w:sz w:val="16"/>
          <w:szCs w:val="18"/>
        </w:rPr>
        <w: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Whose</w:t>
      </w:r>
      <w:proofErr w:type="gramStart"/>
      <w:r w:rsidRPr="005B1387">
        <w:rPr>
          <w:rFonts w:ascii="Arial" w:hAnsi="Arial" w:cs="Arial"/>
          <w:sz w:val="16"/>
          <w:szCs w:val="18"/>
        </w:rPr>
        <w:t>  parts</w:t>
      </w:r>
      <w:proofErr w:type="gramEnd"/>
      <w:r w:rsidRPr="005B1387">
        <w:rPr>
          <w:rFonts w:ascii="Arial" w:hAnsi="Arial" w:cs="Arial"/>
          <w:sz w:val="16"/>
          <w:szCs w:val="18"/>
        </w:rPr>
        <w:t xml:space="preserve">  are as  thy  hand did frame;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 xml:space="preserve">No </w:t>
      </w:r>
      <w:proofErr w:type="spellStart"/>
      <w:proofErr w:type="gramStart"/>
      <w:r w:rsidRPr="005B1387">
        <w:rPr>
          <w:rFonts w:ascii="Arial" w:hAnsi="Arial" w:cs="Arial"/>
          <w:sz w:val="16"/>
          <w:szCs w:val="18"/>
        </w:rPr>
        <w:t>workmans</w:t>
      </w:r>
      <w:proofErr w:type="spellEnd"/>
      <w:proofErr w:type="gramEnd"/>
      <w:r w:rsidRPr="005B1387">
        <w:rPr>
          <w:rFonts w:ascii="Arial" w:hAnsi="Arial" w:cs="Arial"/>
          <w:sz w:val="16"/>
          <w:szCs w:val="18"/>
        </w:rPr>
        <w:t xml:space="preserve"> tool hath </w:t>
      </w:r>
      <w:proofErr w:type="spellStart"/>
      <w:r w:rsidRPr="005B1387">
        <w:rPr>
          <w:rFonts w:ascii="Arial" w:hAnsi="Arial" w:cs="Arial"/>
          <w:sz w:val="16"/>
          <w:szCs w:val="18"/>
        </w:rPr>
        <w:t>touch’d</w:t>
      </w:r>
      <w:proofErr w:type="spellEnd"/>
      <w:r w:rsidRPr="005B1387">
        <w:rPr>
          <w:rFonts w:ascii="Arial" w:hAnsi="Arial" w:cs="Arial"/>
          <w:sz w:val="16"/>
          <w:szCs w:val="18"/>
        </w:rPr>
        <w:t xml:space="preserve"> the same.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A    H E A R T     alone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 xml:space="preserve">Is    such    a     </w:t>
      </w:r>
      <w:bookmarkStart w:id="3" w:name="stone"/>
      <w:proofErr w:type="gramStart"/>
      <w:r w:rsidRPr="005B1387">
        <w:rPr>
          <w:rFonts w:ascii="Arial" w:hAnsi="Arial" w:cs="Arial"/>
          <w:sz w:val="16"/>
          <w:szCs w:val="18"/>
        </w:rPr>
        <w:t>stone</w:t>
      </w:r>
      <w:bookmarkEnd w:id="3"/>
      <w:r w:rsidRPr="005B1387">
        <w:rPr>
          <w:rFonts w:ascii="Arial" w:hAnsi="Arial" w:cs="Arial"/>
          <w:sz w:val="16"/>
          <w:szCs w:val="18"/>
        </w:rPr>
        <w:t>,</w:t>
      </w:r>
      <w:proofErr w:type="gramEnd"/>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As      nothing      but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 xml:space="preserve">Thy  </w:t>
      </w:r>
      <w:proofErr w:type="spellStart"/>
      <w:r w:rsidRPr="005B1387">
        <w:rPr>
          <w:rFonts w:ascii="Arial" w:hAnsi="Arial" w:cs="Arial"/>
          <w:sz w:val="16"/>
          <w:szCs w:val="18"/>
        </w:rPr>
        <w:t>pow’r</w:t>
      </w:r>
      <w:proofErr w:type="spellEnd"/>
      <w:proofErr w:type="gramEnd"/>
      <w:r w:rsidRPr="005B1387">
        <w:rPr>
          <w:rFonts w:ascii="Arial" w:hAnsi="Arial" w:cs="Arial"/>
          <w:sz w:val="16"/>
          <w:szCs w:val="18"/>
        </w:rPr>
        <w:t xml:space="preserve"> doth  cut.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Wherefore each part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Of   my   hard   heart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Meets  in</w:t>
      </w:r>
      <w:proofErr w:type="gramEnd"/>
      <w:r w:rsidRPr="005B1387">
        <w:rPr>
          <w:rFonts w:ascii="Arial" w:hAnsi="Arial" w:cs="Arial"/>
          <w:sz w:val="16"/>
          <w:szCs w:val="18"/>
        </w:rPr>
        <w:t xml:space="preserve">  this  frame,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To  praise</w:t>
      </w:r>
      <w:proofErr w:type="gramEnd"/>
      <w:r w:rsidRPr="005B1387">
        <w:rPr>
          <w:rFonts w:ascii="Arial" w:hAnsi="Arial" w:cs="Arial"/>
          <w:sz w:val="16"/>
          <w:szCs w:val="18"/>
        </w:rPr>
        <w:t xml:space="preserve"> thy  Name;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That,   if   I   chance   to   hold   my   peace,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These stones to praise thee may not cease.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O</w:t>
      </w:r>
      <w:proofErr w:type="gramStart"/>
      <w:r w:rsidRPr="005B1387">
        <w:rPr>
          <w:rFonts w:ascii="Arial" w:hAnsi="Arial" w:cs="Arial"/>
          <w:sz w:val="16"/>
          <w:szCs w:val="18"/>
        </w:rPr>
        <w:t>  let</w:t>
      </w:r>
      <w:proofErr w:type="gramEnd"/>
      <w:r w:rsidRPr="005B1387">
        <w:rPr>
          <w:rFonts w:ascii="Arial" w:hAnsi="Arial" w:cs="Arial"/>
          <w:sz w:val="16"/>
          <w:szCs w:val="18"/>
        </w:rPr>
        <w:t xml:space="preserve">  thy   blessed   S A C  R  I  F  I C E   be  mine,</w:t>
      </w:r>
    </w:p>
    <w:p w:rsidR="005B1387" w:rsidRPr="005B1387" w:rsidRDefault="005B1387" w:rsidP="005B1387">
      <w:pPr>
        <w:autoSpaceDE w:val="0"/>
        <w:autoSpaceDN w:val="0"/>
        <w:adjustRightInd w:val="0"/>
        <w:spacing w:before="60"/>
        <w:ind w:left="360" w:right="36"/>
        <w:jc w:val="center"/>
        <w:rPr>
          <w:rFonts w:ascii="Arial" w:hAnsi="Arial" w:cs="Arial"/>
          <w:color w:val="000000"/>
          <w:sz w:val="20"/>
          <w:szCs w:val="22"/>
        </w:rPr>
      </w:pPr>
      <w:r w:rsidRPr="005B1387">
        <w:rPr>
          <w:rFonts w:ascii="Arial" w:hAnsi="Arial" w:cs="Arial"/>
          <w:sz w:val="16"/>
          <w:szCs w:val="18"/>
        </w:rPr>
        <w:t xml:space="preserve">And    </w:t>
      </w:r>
      <w:proofErr w:type="spellStart"/>
      <w:r w:rsidRPr="005B1387">
        <w:rPr>
          <w:rFonts w:ascii="Arial" w:hAnsi="Arial" w:cs="Arial"/>
          <w:sz w:val="16"/>
          <w:szCs w:val="18"/>
        </w:rPr>
        <w:t>sanctifie</w:t>
      </w:r>
      <w:proofErr w:type="spellEnd"/>
      <w:r w:rsidRPr="005B1387">
        <w:rPr>
          <w:rFonts w:ascii="Arial" w:hAnsi="Arial" w:cs="Arial"/>
          <w:sz w:val="16"/>
          <w:szCs w:val="18"/>
        </w:rPr>
        <w:t xml:space="preserve">   this   </w:t>
      </w:r>
      <w:proofErr w:type="gramStart"/>
      <w:r w:rsidRPr="005B1387">
        <w:rPr>
          <w:rFonts w:ascii="Arial" w:hAnsi="Arial" w:cs="Arial"/>
          <w:sz w:val="16"/>
          <w:szCs w:val="18"/>
        </w:rPr>
        <w:t>A  L</w:t>
      </w:r>
      <w:proofErr w:type="gramEnd"/>
      <w:r w:rsidRPr="005B1387">
        <w:rPr>
          <w:rFonts w:ascii="Arial" w:hAnsi="Arial" w:cs="Arial"/>
          <w:sz w:val="16"/>
          <w:szCs w:val="18"/>
        </w:rPr>
        <w:t xml:space="preserve">  T  A  R   to   be   </w:t>
      </w:r>
      <w:proofErr w:type="spellStart"/>
      <w:r w:rsidRPr="005B1387">
        <w:rPr>
          <w:rFonts w:ascii="Arial" w:hAnsi="Arial" w:cs="Arial"/>
          <w:sz w:val="16"/>
          <w:szCs w:val="18"/>
        </w:rPr>
        <w:t>thine</w:t>
      </w:r>
      <w:proofErr w:type="spellEnd"/>
      <w:r w:rsidRPr="005B1387">
        <w:rPr>
          <w:rFonts w:ascii="Arial" w:hAnsi="Arial" w:cs="Arial"/>
          <w:sz w:val="16"/>
          <w:szCs w:val="18"/>
        </w:rPr>
        <w:t>.</w:t>
      </w:r>
    </w:p>
    <w:p w:rsidR="005B1387" w:rsidRPr="005B1387" w:rsidRDefault="005B1387" w:rsidP="005B1387">
      <w:pPr>
        <w:autoSpaceDE w:val="0"/>
        <w:autoSpaceDN w:val="0"/>
        <w:adjustRightInd w:val="0"/>
        <w:spacing w:before="60"/>
        <w:ind w:left="360" w:right="36"/>
        <w:rPr>
          <w:rFonts w:ascii="Arial" w:hAnsi="Arial" w:cs="Arial"/>
          <w:color w:val="000000"/>
          <w:sz w:val="20"/>
          <w:szCs w:val="22"/>
        </w:rPr>
      </w:pPr>
    </w:p>
    <w:p w:rsidR="005B1387" w:rsidRPr="005B1387" w:rsidRDefault="005B1387" w:rsidP="005B1387">
      <w:pPr>
        <w:numPr>
          <w:ilvl w:val="0"/>
          <w:numId w:val="44"/>
        </w:numPr>
        <w:autoSpaceDE w:val="0"/>
        <w:autoSpaceDN w:val="0"/>
        <w:adjustRightInd w:val="0"/>
        <w:spacing w:before="60"/>
        <w:ind w:right="36"/>
        <w:rPr>
          <w:rFonts w:ascii="Arial" w:hAnsi="Arial" w:cs="Arial"/>
          <w:color w:val="000000"/>
          <w:sz w:val="20"/>
          <w:szCs w:val="22"/>
        </w:rPr>
      </w:pPr>
      <w:r w:rsidRPr="005B1387">
        <w:rPr>
          <w:rFonts w:ascii="Arial" w:hAnsi="Arial" w:cs="Arial"/>
          <w:b/>
          <w:bCs/>
          <w:color w:val="000000"/>
          <w:sz w:val="20"/>
          <w:szCs w:val="22"/>
        </w:rPr>
        <w:t>Cavalier Poems.</w:t>
      </w:r>
      <w:r w:rsidRPr="005B1387">
        <w:rPr>
          <w:rFonts w:ascii="Arial" w:hAnsi="Arial" w:cs="Arial"/>
          <w:color w:val="000000"/>
          <w:sz w:val="20"/>
          <w:szCs w:val="22"/>
        </w:rPr>
        <w:t xml:space="preserve"> Popularized by </w:t>
      </w:r>
      <w:r w:rsidRPr="005B1387">
        <w:rPr>
          <w:rFonts w:ascii="Arial" w:hAnsi="Arial" w:cs="Arial"/>
          <w:bCs/>
          <w:color w:val="000000"/>
          <w:sz w:val="20"/>
          <w:szCs w:val="22"/>
        </w:rPr>
        <w:t>Thomas Carew</w:t>
      </w:r>
      <w:r w:rsidRPr="005B1387">
        <w:rPr>
          <w:rFonts w:ascii="Arial" w:hAnsi="Arial" w:cs="Arial"/>
          <w:color w:val="000000"/>
          <w:sz w:val="20"/>
          <w:szCs w:val="22"/>
        </w:rPr>
        <w:t xml:space="preserve">, </w:t>
      </w:r>
      <w:r w:rsidRPr="005B1387">
        <w:rPr>
          <w:rFonts w:ascii="Arial" w:hAnsi="Arial" w:cs="Arial"/>
          <w:bCs/>
          <w:color w:val="000000"/>
          <w:sz w:val="20"/>
          <w:szCs w:val="22"/>
        </w:rPr>
        <w:t>Richard Lovelace</w:t>
      </w:r>
      <w:r w:rsidRPr="005B1387">
        <w:rPr>
          <w:rFonts w:ascii="Arial" w:hAnsi="Arial" w:cs="Arial"/>
          <w:color w:val="000000"/>
          <w:sz w:val="20"/>
          <w:szCs w:val="22"/>
        </w:rPr>
        <w:t xml:space="preserve">, </w:t>
      </w:r>
      <w:r w:rsidRPr="005B1387">
        <w:rPr>
          <w:rFonts w:ascii="Arial" w:hAnsi="Arial" w:cs="Arial"/>
          <w:bCs/>
          <w:color w:val="000000"/>
          <w:sz w:val="20"/>
          <w:szCs w:val="22"/>
        </w:rPr>
        <w:t>Sir John Suckling</w:t>
      </w:r>
      <w:r w:rsidRPr="005B1387">
        <w:rPr>
          <w:rFonts w:ascii="Arial" w:hAnsi="Arial" w:cs="Arial"/>
          <w:color w:val="000000"/>
          <w:sz w:val="20"/>
          <w:szCs w:val="22"/>
        </w:rPr>
        <w:t xml:space="preserve"> and </w:t>
      </w:r>
      <w:r w:rsidRPr="005B1387">
        <w:rPr>
          <w:rFonts w:ascii="Arial" w:hAnsi="Arial" w:cs="Arial"/>
          <w:bCs/>
          <w:color w:val="000000"/>
          <w:sz w:val="20"/>
          <w:szCs w:val="22"/>
        </w:rPr>
        <w:t xml:space="preserve">Robert Herrick, cavalier poems are known for </w:t>
      </w:r>
      <w:r w:rsidRPr="005B1387">
        <w:rPr>
          <w:rFonts w:ascii="Arial" w:hAnsi="Arial" w:cs="Arial"/>
          <w:color w:val="000000"/>
          <w:sz w:val="20"/>
          <w:szCs w:val="22"/>
        </w:rPr>
        <w:t xml:space="preserve">their elegant, refined and courtly culture. The poems are often erotic and espouse </w:t>
      </w:r>
      <w:r w:rsidRPr="005B1387">
        <w:rPr>
          <w:rFonts w:ascii="Arial" w:hAnsi="Arial" w:cs="Arial"/>
          <w:b/>
          <w:bCs/>
          <w:i/>
          <w:iCs/>
          <w:color w:val="000000"/>
          <w:sz w:val="20"/>
          <w:szCs w:val="22"/>
        </w:rPr>
        <w:t>carpe diem</w:t>
      </w:r>
      <w:r w:rsidRPr="005B1387">
        <w:rPr>
          <w:rFonts w:ascii="Arial" w:hAnsi="Arial" w:cs="Arial"/>
          <w:color w:val="000000"/>
          <w:sz w:val="20"/>
          <w:szCs w:val="22"/>
        </w:rPr>
        <w:t>, "</w:t>
      </w:r>
      <w:proofErr w:type="gramStart"/>
      <w:r w:rsidRPr="005B1387">
        <w:rPr>
          <w:rFonts w:ascii="Arial" w:hAnsi="Arial" w:cs="Arial"/>
          <w:color w:val="000000"/>
          <w:sz w:val="20"/>
          <w:szCs w:val="22"/>
        </w:rPr>
        <w:t>seize</w:t>
      </w:r>
      <w:proofErr w:type="gramEnd"/>
      <w:r w:rsidRPr="005B1387">
        <w:rPr>
          <w:rFonts w:ascii="Arial" w:hAnsi="Arial" w:cs="Arial"/>
          <w:color w:val="000000"/>
          <w:sz w:val="20"/>
          <w:szCs w:val="22"/>
        </w:rPr>
        <w:t xml:space="preserve"> the day."</w:t>
      </w:r>
    </w:p>
    <w:p w:rsidR="005B1387" w:rsidRPr="005B1387" w:rsidRDefault="005B1387" w:rsidP="005B1387">
      <w:pPr>
        <w:ind w:left="2880"/>
        <w:rPr>
          <w:rFonts w:ascii="Arial" w:eastAsia="SimSun" w:hAnsi="Arial" w:cs="Arial"/>
          <w:b/>
          <w:bCs/>
          <w:sz w:val="18"/>
          <w:szCs w:val="20"/>
          <w:lang w:eastAsia="zh-CN"/>
        </w:rPr>
      </w:pPr>
      <w:r w:rsidRPr="005B1387">
        <w:rPr>
          <w:rFonts w:ascii="Arial" w:eastAsia="SimSun" w:hAnsi="Arial" w:cs="Arial"/>
          <w:b/>
          <w:bCs/>
          <w:sz w:val="18"/>
          <w:szCs w:val="20"/>
          <w:lang w:eastAsia="zh-CN"/>
        </w:rPr>
        <w:t>From To the Virgins to Make Much of Time</w:t>
      </w:r>
    </w:p>
    <w:p w:rsidR="005B1387" w:rsidRPr="005B1387" w:rsidRDefault="005B1387" w:rsidP="005B1387">
      <w:pPr>
        <w:ind w:left="2880"/>
        <w:rPr>
          <w:rFonts w:ascii="Arial" w:eastAsia="SimSun" w:hAnsi="Arial" w:cs="Arial"/>
          <w:b/>
          <w:bCs/>
          <w:sz w:val="16"/>
          <w:szCs w:val="18"/>
          <w:lang w:eastAsia="zh-CN"/>
        </w:rPr>
      </w:pPr>
      <w:r w:rsidRPr="005B1387">
        <w:rPr>
          <w:rFonts w:ascii="Arial" w:eastAsia="SimSun" w:hAnsi="Arial" w:cs="Arial"/>
          <w:b/>
          <w:bCs/>
          <w:sz w:val="16"/>
          <w:szCs w:val="18"/>
          <w:lang w:eastAsia="zh-CN"/>
        </w:rPr>
        <w:t>Robert Herrick</w:t>
      </w:r>
    </w:p>
    <w:p w:rsidR="005B1387" w:rsidRPr="005B1387" w:rsidRDefault="005B1387" w:rsidP="005B1387">
      <w:pPr>
        <w:ind w:left="2880"/>
        <w:rPr>
          <w:rFonts w:ascii="Arial" w:eastAsia="SimSun" w:hAnsi="Arial" w:cs="Arial"/>
          <w:sz w:val="18"/>
          <w:szCs w:val="20"/>
          <w:lang w:eastAsia="zh-CN"/>
        </w:rPr>
      </w:pPr>
    </w:p>
    <w:p w:rsidR="005B1387" w:rsidRPr="005B1387" w:rsidRDefault="005B1387" w:rsidP="005B1387">
      <w:pPr>
        <w:ind w:left="2880"/>
        <w:rPr>
          <w:rFonts w:ascii="Arial" w:eastAsia="SimSun" w:hAnsi="Arial" w:cs="Arial"/>
          <w:sz w:val="18"/>
          <w:szCs w:val="20"/>
          <w:lang w:eastAsia="zh-CN"/>
        </w:rPr>
      </w:pPr>
      <w:r w:rsidRPr="005B1387">
        <w:rPr>
          <w:rFonts w:ascii="Arial" w:eastAsia="SimSun" w:hAnsi="Arial" w:cs="Arial"/>
          <w:sz w:val="18"/>
          <w:szCs w:val="20"/>
          <w:lang w:eastAsia="zh-CN"/>
        </w:rPr>
        <w:t>Gather ye rosebuds while ye may,</w:t>
      </w:r>
      <w:r w:rsidRPr="005B1387">
        <w:rPr>
          <w:rFonts w:ascii="Arial" w:eastAsia="SimSun" w:hAnsi="Arial" w:cs="Arial"/>
          <w:sz w:val="18"/>
          <w:szCs w:val="20"/>
          <w:lang w:eastAsia="zh-CN"/>
        </w:rPr>
        <w:br/>
        <w:t>   Old time is still a-flying</w:t>
      </w:r>
      <w:proofErr w:type="gramStart"/>
      <w:r w:rsidRPr="005B1387">
        <w:rPr>
          <w:rFonts w:ascii="Arial" w:eastAsia="SimSun" w:hAnsi="Arial" w:cs="Arial"/>
          <w:sz w:val="18"/>
          <w:szCs w:val="20"/>
          <w:lang w:eastAsia="zh-CN"/>
        </w:rPr>
        <w:t>:</w:t>
      </w:r>
      <w:proofErr w:type="gramEnd"/>
      <w:r w:rsidRPr="005B1387">
        <w:rPr>
          <w:rFonts w:ascii="Arial" w:eastAsia="SimSun" w:hAnsi="Arial" w:cs="Arial"/>
          <w:sz w:val="18"/>
          <w:szCs w:val="20"/>
          <w:lang w:eastAsia="zh-CN"/>
        </w:rPr>
        <w:br/>
        <w:t>And this same flower that smiles to-day</w:t>
      </w:r>
      <w:r w:rsidRPr="005B1387">
        <w:rPr>
          <w:rFonts w:ascii="Arial" w:eastAsia="SimSun" w:hAnsi="Arial" w:cs="Arial"/>
          <w:sz w:val="18"/>
          <w:szCs w:val="20"/>
          <w:lang w:eastAsia="zh-CN"/>
        </w:rPr>
        <w:br/>
        <w:t xml:space="preserve">   To-morrow will be dying. </w:t>
      </w:r>
    </w:p>
    <w:p w:rsidR="005B1387" w:rsidRPr="005B1387" w:rsidRDefault="005B1387" w:rsidP="005B1387">
      <w:pPr>
        <w:spacing w:before="100" w:beforeAutospacing="1" w:after="100" w:afterAutospacing="1"/>
        <w:ind w:left="2880"/>
        <w:rPr>
          <w:rFonts w:ascii="Arial" w:eastAsia="SimSun" w:hAnsi="Arial" w:cs="Arial"/>
          <w:sz w:val="18"/>
          <w:szCs w:val="20"/>
          <w:lang w:eastAsia="zh-CN"/>
        </w:rPr>
      </w:pPr>
      <w:r w:rsidRPr="005B1387">
        <w:rPr>
          <w:rFonts w:ascii="Arial" w:eastAsia="SimSun" w:hAnsi="Arial" w:cs="Arial"/>
          <w:sz w:val="18"/>
          <w:szCs w:val="20"/>
          <w:lang w:eastAsia="zh-CN"/>
        </w:rPr>
        <w:t>The glorious lamp of heaven, the sun,</w:t>
      </w:r>
      <w:r w:rsidRPr="005B1387">
        <w:rPr>
          <w:rFonts w:ascii="Arial" w:eastAsia="SimSun" w:hAnsi="Arial" w:cs="Arial"/>
          <w:sz w:val="18"/>
          <w:szCs w:val="20"/>
          <w:lang w:eastAsia="zh-CN"/>
        </w:rPr>
        <w:br/>
        <w:t>   The higher he's a-getting</w:t>
      </w:r>
      <w:proofErr w:type="gramStart"/>
      <w:r w:rsidRPr="005B1387">
        <w:rPr>
          <w:rFonts w:ascii="Arial" w:eastAsia="SimSun" w:hAnsi="Arial" w:cs="Arial"/>
          <w:sz w:val="18"/>
          <w:szCs w:val="20"/>
          <w:lang w:eastAsia="zh-CN"/>
        </w:rPr>
        <w:t>,</w:t>
      </w:r>
      <w:proofErr w:type="gramEnd"/>
      <w:r w:rsidRPr="005B1387">
        <w:rPr>
          <w:rFonts w:ascii="Arial" w:eastAsia="SimSun" w:hAnsi="Arial" w:cs="Arial"/>
          <w:sz w:val="18"/>
          <w:szCs w:val="20"/>
          <w:lang w:eastAsia="zh-CN"/>
        </w:rPr>
        <w:br/>
        <w:t>The sooner will his race be run,</w:t>
      </w:r>
      <w:r w:rsidRPr="005B1387">
        <w:rPr>
          <w:rFonts w:ascii="Arial" w:eastAsia="SimSun" w:hAnsi="Arial" w:cs="Arial"/>
          <w:sz w:val="18"/>
          <w:szCs w:val="20"/>
          <w:lang w:eastAsia="zh-CN"/>
        </w:rPr>
        <w:br/>
        <w:t xml:space="preserve">   And nearer he's to setting. </w:t>
      </w:r>
    </w:p>
    <w:p w:rsidR="005B1387" w:rsidRPr="005B1387" w:rsidRDefault="005B1387" w:rsidP="005B1387">
      <w:pPr>
        <w:spacing w:before="100" w:beforeAutospacing="1" w:after="100" w:afterAutospacing="1"/>
        <w:ind w:left="2880"/>
        <w:rPr>
          <w:rFonts w:ascii="Arial" w:eastAsia="SimSun" w:hAnsi="Arial" w:cs="Arial"/>
          <w:sz w:val="18"/>
          <w:szCs w:val="20"/>
          <w:lang w:eastAsia="zh-CN"/>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E. THE RESTORATION (18</w:t>
      </w:r>
      <w:r w:rsidRPr="005B1387">
        <w:rPr>
          <w:rFonts w:ascii="Arial" w:hAnsi="Arial" w:cs="Arial"/>
          <w:b/>
          <w:bCs/>
          <w:color w:val="000000"/>
          <w:sz w:val="20"/>
          <w:szCs w:val="22"/>
          <w:vertAlign w:val="superscript"/>
        </w:rPr>
        <w:t>th</w:t>
      </w:r>
      <w:r w:rsidRPr="005B1387">
        <w:rPr>
          <w:rFonts w:ascii="Arial" w:hAnsi="Arial" w:cs="Arial"/>
          <w:b/>
          <w:bCs/>
          <w:color w:val="000000"/>
          <w:sz w:val="20"/>
          <w:szCs w:val="22"/>
        </w:rPr>
        <w:t xml:space="preserve"> Century) </w:t>
      </w:r>
    </w:p>
    <w:p w:rsidR="005B1387" w:rsidRPr="005B1387" w:rsidRDefault="005B1387" w:rsidP="005B1387">
      <w:pPr>
        <w:numPr>
          <w:ilvl w:val="0"/>
          <w:numId w:val="4"/>
        </w:numPr>
        <w:tabs>
          <w:tab w:val="clear" w:pos="-360"/>
        </w:tabs>
        <w:autoSpaceDE w:val="0"/>
        <w:autoSpaceDN w:val="0"/>
        <w:adjustRightInd w:val="0"/>
        <w:spacing w:before="60"/>
        <w:ind w:left="450"/>
        <w:jc w:val="both"/>
        <w:rPr>
          <w:rFonts w:ascii="Arial" w:hAnsi="Arial" w:cs="Arial"/>
          <w:color w:val="000000"/>
          <w:sz w:val="20"/>
          <w:szCs w:val="22"/>
        </w:rPr>
      </w:pPr>
      <w:r w:rsidRPr="005B1387">
        <w:rPr>
          <w:rFonts w:ascii="Arial" w:hAnsi="Arial" w:cs="Arial"/>
          <w:b/>
          <w:bCs/>
          <w:color w:val="000000"/>
          <w:sz w:val="20"/>
          <w:szCs w:val="22"/>
        </w:rPr>
        <w:t xml:space="preserve">Jonathan Swift </w:t>
      </w:r>
      <w:r w:rsidRPr="005B1387">
        <w:rPr>
          <w:rFonts w:ascii="Arial" w:hAnsi="Arial" w:cs="Arial"/>
          <w:color w:val="000000"/>
          <w:sz w:val="20"/>
          <w:szCs w:val="22"/>
        </w:rPr>
        <w:t xml:space="preserve">(1667-1745)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bCs/>
          <w:i/>
          <w:iCs/>
          <w:color w:val="000000"/>
          <w:sz w:val="20"/>
          <w:szCs w:val="21"/>
        </w:rPr>
        <w:t>A Modest Proposal</w:t>
      </w:r>
      <w:r w:rsidRPr="005B1387">
        <w:rPr>
          <w:rFonts w:ascii="Arial" w:hAnsi="Arial" w:cs="Arial"/>
          <w:color w:val="000000"/>
          <w:sz w:val="20"/>
          <w:szCs w:val="21"/>
        </w:rPr>
        <w:t xml:space="preserve"> is a bitter pamphlet that ironically suggests that the Irish babies be specially fattened for profitable sale as meat, since the English were eating the Irish people anyhow – by heavy taxation.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bCs/>
          <w:i/>
          <w:iCs/>
          <w:color w:val="000000"/>
          <w:sz w:val="20"/>
          <w:szCs w:val="21"/>
        </w:rPr>
        <w:t>Gulliver's Travels</w:t>
      </w:r>
      <w:r w:rsidRPr="005B1387">
        <w:rPr>
          <w:rFonts w:ascii="Arial" w:hAnsi="Arial" w:cs="Arial"/>
          <w:color w:val="000000"/>
          <w:sz w:val="20"/>
          <w:szCs w:val="21"/>
        </w:rPr>
        <w:t xml:space="preserve"> is a satire on human folly and stupidity. Swift said that he wrote it to vex the world rather than to divert it. Most people, however, are so delightfully entertained by the tiny Lilliputians and by the huge </w:t>
      </w:r>
      <w:proofErr w:type="spellStart"/>
      <w:r w:rsidRPr="005B1387">
        <w:rPr>
          <w:rFonts w:ascii="Arial" w:hAnsi="Arial" w:cs="Arial"/>
          <w:color w:val="000000"/>
          <w:sz w:val="20"/>
          <w:szCs w:val="21"/>
        </w:rPr>
        <w:t>Brobdingnagians</w:t>
      </w:r>
      <w:proofErr w:type="spellEnd"/>
      <w:r w:rsidRPr="005B1387">
        <w:rPr>
          <w:rFonts w:ascii="Arial" w:hAnsi="Arial" w:cs="Arial"/>
          <w:color w:val="000000"/>
          <w:sz w:val="20"/>
          <w:szCs w:val="21"/>
        </w:rPr>
        <w:t xml:space="preserve"> that they do not bother much with Swift's bitter satire on human pettiness or crudity. </w:t>
      </w:r>
    </w:p>
    <w:p w:rsidR="005B1387" w:rsidRPr="005B1387" w:rsidRDefault="005B1387" w:rsidP="005B1387">
      <w:pPr>
        <w:numPr>
          <w:ilvl w:val="0"/>
          <w:numId w:val="4"/>
        </w:numPr>
        <w:tabs>
          <w:tab w:val="clear" w:pos="-360"/>
        </w:tabs>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Alexander Pope (1688-1744)</w:t>
      </w:r>
      <w:r w:rsidRPr="005B1387">
        <w:rPr>
          <w:rFonts w:ascii="Arial" w:hAnsi="Arial" w:cs="Arial"/>
          <w:color w:val="000000"/>
          <w:sz w:val="20"/>
          <w:szCs w:val="22"/>
        </w:rPr>
        <w:t xml:space="preserve"> published an exposition of the rules of the classical school in the form of a poem </w:t>
      </w:r>
      <w:r w:rsidRPr="005B1387">
        <w:rPr>
          <w:rFonts w:ascii="Arial" w:hAnsi="Arial" w:cs="Arial"/>
          <w:b/>
          <w:bCs/>
          <w:i/>
          <w:iCs/>
          <w:color w:val="000000"/>
          <w:sz w:val="20"/>
          <w:szCs w:val="22"/>
        </w:rPr>
        <w:t>An Essay on Criticism.</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bCs/>
          <w:i/>
          <w:iCs/>
          <w:color w:val="000000"/>
          <w:sz w:val="20"/>
          <w:szCs w:val="21"/>
        </w:rPr>
        <w:t>The Rape of the Lock</w:t>
      </w:r>
      <w:r w:rsidRPr="005B1387">
        <w:rPr>
          <w:rFonts w:ascii="Arial" w:hAnsi="Arial" w:cs="Arial"/>
          <w:color w:val="000000"/>
          <w:sz w:val="20"/>
          <w:szCs w:val="21"/>
        </w:rPr>
        <w:t xml:space="preserve"> mockingly describes a furious fight between two families when a young man snips off a lock of the beautiful Belinda's hair. Pope wrote in heroic couplets, a technique in which he has been unsurpassed. In thought and form he carried 18th-century reason and order to its highest peak. </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Thomas Gray</w:t>
      </w:r>
      <w:r w:rsidRPr="005B1387">
        <w:rPr>
          <w:rFonts w:ascii="Arial" w:hAnsi="Arial" w:cs="Arial"/>
          <w:color w:val="000000"/>
          <w:sz w:val="20"/>
          <w:szCs w:val="22"/>
        </w:rPr>
        <w:t xml:space="preserve"> (1716-71) wrote </w:t>
      </w:r>
      <w:r w:rsidRPr="005B1387">
        <w:rPr>
          <w:rFonts w:ascii="Arial" w:hAnsi="Arial" w:cs="Arial"/>
          <w:b/>
          <w:bCs/>
          <w:i/>
          <w:iCs/>
          <w:color w:val="000000"/>
          <w:sz w:val="20"/>
          <w:szCs w:val="22"/>
        </w:rPr>
        <w:t>Elegy Written in a Country Churchyard</w:t>
      </w:r>
      <w:r w:rsidRPr="005B1387">
        <w:rPr>
          <w:rFonts w:ascii="Arial" w:hAnsi="Arial" w:cs="Arial"/>
          <w:i/>
          <w:iCs/>
          <w:color w:val="000000"/>
          <w:sz w:val="20"/>
          <w:szCs w:val="22"/>
        </w:rPr>
        <w:t>,</w:t>
      </w:r>
      <w:r w:rsidRPr="005B1387">
        <w:rPr>
          <w:rFonts w:ascii="Arial" w:hAnsi="Arial" w:cs="Arial"/>
          <w:color w:val="000000"/>
          <w:sz w:val="20"/>
          <w:szCs w:val="22"/>
        </w:rPr>
        <w:t xml:space="preserve"> which is a collection of 18th-century commonplaces expressing concern for lowly folk.</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 xml:space="preserve">Henry Fielding </w:t>
      </w:r>
      <w:r w:rsidRPr="005B1387">
        <w:rPr>
          <w:rFonts w:ascii="Arial" w:hAnsi="Arial" w:cs="Arial"/>
          <w:color w:val="000000"/>
          <w:sz w:val="20"/>
          <w:szCs w:val="22"/>
        </w:rPr>
        <w:t xml:space="preserve">(1707-54) is known for his </w:t>
      </w:r>
      <w:r w:rsidRPr="005B1387">
        <w:rPr>
          <w:rFonts w:ascii="Arial" w:hAnsi="Arial" w:cs="Arial"/>
          <w:b/>
          <w:bCs/>
          <w:i/>
          <w:iCs/>
          <w:color w:val="000000"/>
          <w:sz w:val="20"/>
          <w:szCs w:val="22"/>
        </w:rPr>
        <w:t>Tom Jones</w:t>
      </w:r>
      <w:r w:rsidRPr="005B1387">
        <w:rPr>
          <w:rFonts w:ascii="Arial" w:hAnsi="Arial" w:cs="Arial"/>
          <w:color w:val="000000"/>
          <w:sz w:val="20"/>
          <w:szCs w:val="22"/>
        </w:rPr>
        <w:t>, which tells the story of a young foundling who is driven from his adopted home, wanders to London, and eventually, for all his suffering, wins his lady.</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Laurence Sterne</w:t>
      </w:r>
      <w:r w:rsidRPr="005B1387">
        <w:rPr>
          <w:rFonts w:ascii="Arial" w:hAnsi="Arial" w:cs="Arial"/>
          <w:color w:val="000000"/>
          <w:sz w:val="20"/>
          <w:szCs w:val="22"/>
        </w:rPr>
        <w:t xml:space="preserve"> (1713-68) wrote </w:t>
      </w:r>
      <w:proofErr w:type="spellStart"/>
      <w:r w:rsidRPr="005B1387">
        <w:rPr>
          <w:rFonts w:ascii="Arial" w:hAnsi="Arial" w:cs="Arial"/>
          <w:b/>
          <w:bCs/>
          <w:i/>
          <w:iCs/>
          <w:color w:val="000000"/>
          <w:sz w:val="20"/>
          <w:szCs w:val="22"/>
        </w:rPr>
        <w:t>Tristram</w:t>
      </w:r>
      <w:proofErr w:type="spellEnd"/>
      <w:r w:rsidRPr="005B1387">
        <w:rPr>
          <w:rFonts w:ascii="Arial" w:hAnsi="Arial" w:cs="Arial"/>
          <w:b/>
          <w:bCs/>
          <w:i/>
          <w:iCs/>
          <w:color w:val="000000"/>
          <w:sz w:val="20"/>
          <w:szCs w:val="22"/>
        </w:rPr>
        <w:t xml:space="preserve"> </w:t>
      </w:r>
      <w:proofErr w:type="spellStart"/>
      <w:r w:rsidRPr="005B1387">
        <w:rPr>
          <w:rFonts w:ascii="Arial" w:hAnsi="Arial" w:cs="Arial"/>
          <w:b/>
          <w:bCs/>
          <w:i/>
          <w:iCs/>
          <w:color w:val="000000"/>
          <w:sz w:val="20"/>
          <w:szCs w:val="22"/>
        </w:rPr>
        <w:t>Shandy</w:t>
      </w:r>
      <w:proofErr w:type="spellEnd"/>
      <w:r w:rsidRPr="005B1387">
        <w:rPr>
          <w:rFonts w:ascii="Arial" w:hAnsi="Arial" w:cs="Arial"/>
          <w:b/>
          <w:bCs/>
          <w:iCs/>
          <w:color w:val="000000"/>
          <w:sz w:val="20"/>
          <w:szCs w:val="22"/>
        </w:rPr>
        <w:t xml:space="preserve">, </w:t>
      </w:r>
      <w:r w:rsidRPr="005B1387">
        <w:rPr>
          <w:rFonts w:ascii="Arial" w:hAnsi="Arial" w:cs="Arial"/>
          <w:bCs/>
          <w:iCs/>
          <w:color w:val="000000"/>
          <w:sz w:val="20"/>
          <w:szCs w:val="22"/>
        </w:rPr>
        <w:t>a novel in nine volumes showcasing</w:t>
      </w:r>
      <w:r w:rsidRPr="005B1387">
        <w:rPr>
          <w:rFonts w:ascii="Arial" w:hAnsi="Arial" w:cs="Arial"/>
          <w:color w:val="000000"/>
          <w:sz w:val="20"/>
          <w:szCs w:val="22"/>
        </w:rPr>
        <w:t xml:space="preserve"> a series of loosely organized funny episodes in the life of </w:t>
      </w:r>
      <w:proofErr w:type="spellStart"/>
      <w:r w:rsidRPr="005B1387">
        <w:rPr>
          <w:rFonts w:ascii="Arial" w:hAnsi="Arial" w:cs="Arial"/>
          <w:color w:val="000000"/>
          <w:sz w:val="20"/>
          <w:szCs w:val="22"/>
        </w:rPr>
        <w:t>Shandy</w:t>
      </w:r>
      <w:proofErr w:type="spellEnd"/>
      <w:r w:rsidRPr="005B1387">
        <w:rPr>
          <w:rFonts w:ascii="Arial" w:hAnsi="Arial" w:cs="Arial"/>
          <w:color w:val="000000"/>
          <w:sz w:val="20"/>
          <w:szCs w:val="22"/>
        </w:rPr>
        <w:t xml:space="preserve">. </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 xml:space="preserve">Oliver Goldsmith </w:t>
      </w:r>
      <w:r w:rsidRPr="005B1387">
        <w:rPr>
          <w:rFonts w:ascii="Arial" w:hAnsi="Arial" w:cs="Arial"/>
          <w:color w:val="000000"/>
          <w:sz w:val="20"/>
          <w:szCs w:val="22"/>
        </w:rPr>
        <w:t xml:space="preserve">(1728-74) </w:t>
      </w:r>
    </w:p>
    <w:p w:rsidR="005B1387" w:rsidRPr="005B1387" w:rsidRDefault="005B1387" w:rsidP="005B1387">
      <w:pPr>
        <w:numPr>
          <w:ilvl w:val="0"/>
          <w:numId w:val="66"/>
        </w:numPr>
        <w:autoSpaceDE w:val="0"/>
        <w:autoSpaceDN w:val="0"/>
        <w:adjustRightInd w:val="0"/>
        <w:spacing w:before="60"/>
        <w:jc w:val="both"/>
        <w:rPr>
          <w:rFonts w:ascii="Arial" w:hAnsi="Arial" w:cs="Arial"/>
          <w:color w:val="000000"/>
          <w:sz w:val="20"/>
          <w:szCs w:val="22"/>
        </w:rPr>
      </w:pPr>
      <w:r w:rsidRPr="005B1387">
        <w:rPr>
          <w:rFonts w:ascii="Arial" w:hAnsi="Arial" w:cs="Arial"/>
          <w:b/>
          <w:color w:val="000000"/>
          <w:sz w:val="20"/>
          <w:szCs w:val="22"/>
        </w:rPr>
        <w:t xml:space="preserve">She Stoops to </w:t>
      </w:r>
      <w:proofErr w:type="gramStart"/>
      <w:r w:rsidRPr="005B1387">
        <w:rPr>
          <w:rFonts w:ascii="Arial" w:hAnsi="Arial" w:cs="Arial"/>
          <w:b/>
          <w:color w:val="000000"/>
          <w:sz w:val="20"/>
          <w:szCs w:val="22"/>
        </w:rPr>
        <w:t>Conquer</w:t>
      </w:r>
      <w:proofErr w:type="gramEnd"/>
      <w:r w:rsidRPr="005B1387">
        <w:rPr>
          <w:rFonts w:ascii="Arial" w:hAnsi="Arial" w:cs="Arial"/>
          <w:color w:val="000000"/>
          <w:sz w:val="20"/>
          <w:szCs w:val="22"/>
        </w:rPr>
        <w:t xml:space="preserve"> is a comedy of manners that satirizes the 18</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Century aristocracy who is overly class conscious.</w:t>
      </w:r>
    </w:p>
    <w:p w:rsidR="005B1387" w:rsidRPr="005B1387" w:rsidRDefault="005B1387" w:rsidP="005B1387">
      <w:pPr>
        <w:autoSpaceDE w:val="0"/>
        <w:autoSpaceDN w:val="0"/>
        <w:adjustRightInd w:val="0"/>
        <w:spacing w:before="60"/>
        <w:ind w:left="540"/>
        <w:jc w:val="both"/>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F. THE ROMANTIC MOVEMENT </w:t>
      </w:r>
    </w:p>
    <w:p w:rsidR="005B1387" w:rsidRPr="005B1387" w:rsidRDefault="005B1387" w:rsidP="005B1387">
      <w:pPr>
        <w:numPr>
          <w:ilvl w:val="0"/>
          <w:numId w:val="46"/>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color w:val="000000"/>
          <w:sz w:val="20"/>
          <w:szCs w:val="22"/>
        </w:rPr>
        <w:t xml:space="preserve">In the Preface to Lyrical Ballads, William Wordsworth and Samuel Taylor </w:t>
      </w:r>
      <w:proofErr w:type="gramStart"/>
      <w:r w:rsidRPr="005B1387">
        <w:rPr>
          <w:rFonts w:ascii="Arial" w:hAnsi="Arial" w:cs="Arial"/>
          <w:color w:val="000000"/>
          <w:sz w:val="20"/>
          <w:szCs w:val="22"/>
        </w:rPr>
        <w:t>Coleridge  declared</w:t>
      </w:r>
      <w:proofErr w:type="gramEnd"/>
      <w:r w:rsidRPr="005B1387">
        <w:rPr>
          <w:rFonts w:ascii="Arial" w:hAnsi="Arial" w:cs="Arial"/>
          <w:color w:val="000000"/>
          <w:sz w:val="20"/>
          <w:szCs w:val="22"/>
        </w:rPr>
        <w:t xml:space="preserve"> that </w:t>
      </w:r>
      <w:r w:rsidRPr="005B1387">
        <w:rPr>
          <w:rFonts w:ascii="Arial" w:hAnsi="Arial" w:cs="Arial"/>
          <w:b/>
          <w:color w:val="000000"/>
          <w:sz w:val="20"/>
          <w:szCs w:val="22"/>
        </w:rPr>
        <w:t xml:space="preserve">“poetry should express, in genuine language, experience as filtered through personal emotion and imagination; the truest experience was to be found in nature.” </w:t>
      </w:r>
    </w:p>
    <w:p w:rsidR="005B1387" w:rsidRPr="005B1387" w:rsidRDefault="005B1387" w:rsidP="005B1387">
      <w:pPr>
        <w:numPr>
          <w:ilvl w:val="0"/>
          <w:numId w:val="46"/>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color w:val="000000"/>
          <w:sz w:val="20"/>
          <w:szCs w:val="22"/>
        </w:rPr>
        <w:t>The most important tenets of Romanticism include:</w:t>
      </w:r>
    </w:p>
    <w:p w:rsidR="005B1387" w:rsidRPr="005B1387" w:rsidRDefault="005B1387" w:rsidP="005B1387">
      <w:pPr>
        <w:numPr>
          <w:ilvl w:val="0"/>
          <w:numId w:val="65"/>
        </w:numPr>
        <w:tabs>
          <w:tab w:val="num" w:pos="270"/>
        </w:tabs>
        <w:autoSpaceDE w:val="0"/>
        <w:autoSpaceDN w:val="0"/>
        <w:adjustRightInd w:val="0"/>
        <w:spacing w:before="60"/>
        <w:jc w:val="both"/>
        <w:rPr>
          <w:rFonts w:ascii="Arial" w:hAnsi="Arial" w:cs="Arial"/>
          <w:color w:val="000000"/>
          <w:sz w:val="20"/>
          <w:szCs w:val="22"/>
        </w:rPr>
      </w:pPr>
      <w:r w:rsidRPr="005B1387">
        <w:rPr>
          <w:rFonts w:ascii="Arial" w:hAnsi="Arial" w:cs="Arial"/>
          <w:color w:val="000000"/>
          <w:sz w:val="20"/>
          <w:szCs w:val="22"/>
        </w:rPr>
        <w:t>Belief in the importance of the individual, imagination, and intuition</w:t>
      </w:r>
    </w:p>
    <w:p w:rsidR="005B1387" w:rsidRPr="005B1387" w:rsidRDefault="005B1387" w:rsidP="005B1387">
      <w:pPr>
        <w:numPr>
          <w:ilvl w:val="0"/>
          <w:numId w:val="65"/>
        </w:numPr>
        <w:autoSpaceDE w:val="0"/>
        <w:autoSpaceDN w:val="0"/>
        <w:adjustRightInd w:val="0"/>
        <w:spacing w:before="60"/>
        <w:jc w:val="both"/>
        <w:rPr>
          <w:rFonts w:ascii="Arial" w:hAnsi="Arial" w:cs="Arial"/>
          <w:color w:val="000000"/>
          <w:sz w:val="20"/>
          <w:szCs w:val="22"/>
        </w:rPr>
      </w:pPr>
      <w:r w:rsidRPr="005B1387">
        <w:rPr>
          <w:rFonts w:ascii="Arial" w:hAnsi="Arial" w:cs="Arial"/>
          <w:color w:val="000000"/>
          <w:sz w:val="20"/>
          <w:szCs w:val="22"/>
        </w:rPr>
        <w:t xml:space="preserve">Shift from faith in reason to faith in the senses, feelings, and imagination; from interest in urban society and its sophistication to an interest in the rural and natural; from public, impersonal poetry to subjective poetry; and from concern with the scientific and mundane to interest in the mysterious and infinite. </w:t>
      </w:r>
    </w:p>
    <w:p w:rsidR="005B1387" w:rsidRPr="005B1387" w:rsidRDefault="005B1387" w:rsidP="005B1387">
      <w:pPr>
        <w:numPr>
          <w:ilvl w:val="0"/>
          <w:numId w:val="46"/>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color w:val="000000"/>
          <w:sz w:val="20"/>
          <w:szCs w:val="22"/>
        </w:rPr>
        <w:t xml:space="preserve">Because of this concern for nature and the simple folk, authors began to take an interest in old legends, folk ballads, antiquities, ruins, "noble savages," and rustic characters. </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color w:val="000000"/>
          <w:sz w:val="20"/>
          <w:szCs w:val="21"/>
        </w:rPr>
        <w:t xml:space="preserve">Many writers started to give more play to their senses and to their imagination. </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color w:val="000000"/>
          <w:sz w:val="20"/>
          <w:szCs w:val="21"/>
        </w:rPr>
        <w:t xml:space="preserve">They loved to describe rural scenes, graveyards, majestic mountains, and roaring waterfalls. </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color w:val="000000"/>
          <w:sz w:val="20"/>
          <w:szCs w:val="21"/>
        </w:rPr>
        <w:t>They also liked to write poems and stories of such eerie or supernatural things as ghosts, haunted castles, fairies, and mad folk.</w:t>
      </w:r>
    </w:p>
    <w:p w:rsidR="005B1387" w:rsidRPr="005B1387" w:rsidRDefault="005B1387" w:rsidP="005B1387">
      <w:pPr>
        <w:pStyle w:val="BodyTextIndent"/>
        <w:tabs>
          <w:tab w:val="clear" w:pos="360"/>
          <w:tab w:val="left" w:pos="630"/>
        </w:tabs>
        <w:spacing w:before="60"/>
        <w:ind w:left="630" w:firstLine="0"/>
        <w:rPr>
          <w:color w:val="000000"/>
          <w:sz w:val="20"/>
          <w:szCs w:val="21"/>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Romantic Writers </w:t>
      </w:r>
    </w:p>
    <w:p w:rsidR="005B1387" w:rsidRPr="005B1387" w:rsidRDefault="005B1387" w:rsidP="005B1387">
      <w:pPr>
        <w:numPr>
          <w:ilvl w:val="2"/>
          <w:numId w:val="3"/>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b/>
          <w:bCs/>
          <w:color w:val="000000"/>
          <w:sz w:val="20"/>
          <w:szCs w:val="22"/>
        </w:rPr>
        <w:t xml:space="preserve">Robert Burns </w:t>
      </w:r>
      <w:r w:rsidRPr="005B1387">
        <w:rPr>
          <w:rFonts w:ascii="Arial" w:hAnsi="Arial" w:cs="Arial"/>
          <w:color w:val="000000"/>
          <w:sz w:val="20"/>
          <w:szCs w:val="22"/>
        </w:rPr>
        <w:t xml:space="preserve">(1759-96) is also known as the national poet of Scotland because he wrote not only in Standard English, but also in the light Scot’s dialect. </w:t>
      </w:r>
    </w:p>
    <w:p w:rsidR="005B1387" w:rsidRPr="005B1387" w:rsidRDefault="005B1387" w:rsidP="005B1387">
      <w:pPr>
        <w:numPr>
          <w:ilvl w:val="2"/>
          <w:numId w:val="3"/>
        </w:numPr>
        <w:autoSpaceDE w:val="0"/>
        <w:autoSpaceDN w:val="0"/>
        <w:adjustRightInd w:val="0"/>
        <w:spacing w:before="60"/>
        <w:ind w:left="270" w:hanging="270"/>
        <w:jc w:val="both"/>
        <w:rPr>
          <w:rFonts w:ascii="Arial" w:hAnsi="Arial" w:cs="Arial"/>
          <w:bCs/>
          <w:color w:val="000000"/>
          <w:sz w:val="20"/>
          <w:szCs w:val="22"/>
        </w:rPr>
      </w:pPr>
      <w:r w:rsidRPr="005B1387">
        <w:rPr>
          <w:rFonts w:ascii="Arial" w:hAnsi="Arial" w:cs="Arial"/>
          <w:b/>
          <w:color w:val="000000"/>
          <w:sz w:val="20"/>
          <w:szCs w:val="22"/>
        </w:rPr>
        <w:t>Horace Walpole</w:t>
      </w:r>
      <w:r w:rsidRPr="005B1387">
        <w:rPr>
          <w:rFonts w:ascii="Arial" w:hAnsi="Arial" w:cs="Arial"/>
          <w:color w:val="000000"/>
          <w:sz w:val="20"/>
          <w:szCs w:val="22"/>
        </w:rPr>
        <w:t xml:space="preserve"> (</w:t>
      </w:r>
      <w:r w:rsidRPr="005B1387">
        <w:rPr>
          <w:rFonts w:ascii="Arial" w:hAnsi="Arial" w:cs="Arial"/>
          <w:bCs/>
          <w:i/>
          <w:iCs/>
          <w:color w:val="000000"/>
          <w:sz w:val="20"/>
          <w:szCs w:val="22"/>
        </w:rPr>
        <w:t>The Castle of Otranto),</w:t>
      </w:r>
      <w:r w:rsidRPr="005B1387">
        <w:rPr>
          <w:rFonts w:ascii="Arial" w:hAnsi="Arial" w:cs="Arial"/>
          <w:color w:val="000000"/>
          <w:sz w:val="20"/>
          <w:szCs w:val="22"/>
        </w:rPr>
        <w:t xml:space="preserve"> </w:t>
      </w:r>
      <w:r w:rsidRPr="005B1387">
        <w:rPr>
          <w:rFonts w:ascii="Arial" w:hAnsi="Arial" w:cs="Arial"/>
          <w:b/>
          <w:color w:val="000000"/>
          <w:sz w:val="20"/>
          <w:szCs w:val="22"/>
        </w:rPr>
        <w:t>Ann Radcliffe</w:t>
      </w:r>
      <w:r w:rsidRPr="005B1387">
        <w:rPr>
          <w:rFonts w:ascii="Arial" w:hAnsi="Arial" w:cs="Arial"/>
          <w:bCs/>
          <w:i/>
          <w:iCs/>
          <w:color w:val="000000"/>
          <w:sz w:val="20"/>
          <w:szCs w:val="22"/>
        </w:rPr>
        <w:t xml:space="preserve"> (The Mysteries of </w:t>
      </w:r>
      <w:proofErr w:type="spellStart"/>
      <w:r w:rsidRPr="005B1387">
        <w:rPr>
          <w:rFonts w:ascii="Arial" w:hAnsi="Arial" w:cs="Arial"/>
          <w:bCs/>
          <w:i/>
          <w:iCs/>
          <w:color w:val="000000"/>
          <w:sz w:val="20"/>
          <w:szCs w:val="22"/>
        </w:rPr>
        <w:t>Udolpho</w:t>
      </w:r>
      <w:proofErr w:type="spellEnd"/>
      <w:r w:rsidRPr="005B1387">
        <w:rPr>
          <w:rFonts w:ascii="Arial" w:hAnsi="Arial" w:cs="Arial"/>
          <w:bCs/>
          <w:i/>
          <w:iCs/>
          <w:color w:val="000000"/>
          <w:sz w:val="20"/>
          <w:szCs w:val="22"/>
        </w:rPr>
        <w:t>)</w:t>
      </w:r>
      <w:r w:rsidRPr="005B1387">
        <w:rPr>
          <w:rFonts w:ascii="Arial" w:hAnsi="Arial" w:cs="Arial"/>
          <w:color w:val="000000"/>
          <w:sz w:val="20"/>
          <w:szCs w:val="22"/>
        </w:rPr>
        <w:t xml:space="preserve"> and </w:t>
      </w:r>
      <w:r w:rsidRPr="005B1387">
        <w:rPr>
          <w:rFonts w:ascii="Arial" w:hAnsi="Arial" w:cs="Arial"/>
          <w:b/>
          <w:color w:val="000000"/>
          <w:sz w:val="20"/>
          <w:szCs w:val="22"/>
        </w:rPr>
        <w:t>Matthew Gregory Lewis</w:t>
      </w:r>
      <w:r w:rsidRPr="005B1387">
        <w:rPr>
          <w:rFonts w:ascii="Arial" w:hAnsi="Arial" w:cs="Arial"/>
          <w:color w:val="000000"/>
          <w:sz w:val="20"/>
          <w:szCs w:val="22"/>
        </w:rPr>
        <w:t xml:space="preserve"> (</w:t>
      </w:r>
      <w:r w:rsidRPr="005B1387">
        <w:rPr>
          <w:rFonts w:ascii="Arial" w:hAnsi="Arial" w:cs="Arial"/>
          <w:bCs/>
          <w:i/>
          <w:iCs/>
          <w:color w:val="000000"/>
          <w:sz w:val="20"/>
          <w:szCs w:val="22"/>
        </w:rPr>
        <w:t>The Monk)</w:t>
      </w:r>
      <w:r w:rsidRPr="005B1387">
        <w:rPr>
          <w:rFonts w:ascii="Arial" w:hAnsi="Arial" w:cs="Arial"/>
          <w:color w:val="000000"/>
          <w:sz w:val="20"/>
          <w:szCs w:val="22"/>
        </w:rPr>
        <w:t xml:space="preserve"> are Gothic writers who crafted stories of terror and imagination.</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b/>
          <w:color w:val="000000"/>
          <w:sz w:val="20"/>
          <w:szCs w:val="21"/>
        </w:rPr>
        <w:lastRenderedPageBreak/>
        <w:t>Gothic Literature</w:t>
      </w:r>
      <w:r w:rsidRPr="005B1387">
        <w:rPr>
          <w:color w:val="000000"/>
          <w:sz w:val="20"/>
          <w:szCs w:val="21"/>
        </w:rPr>
        <w:t xml:space="preserve"> is a literary style popular during the end of the 18th century and the beginning of the 19th. This style usually portrayed fantastic tales dealing with horror, despair, the grotesque and other “dark” subjects.</w:t>
      </w:r>
    </w:p>
    <w:p w:rsidR="005B1387" w:rsidRPr="005B1387" w:rsidRDefault="005B1387" w:rsidP="005B1387">
      <w:pPr>
        <w:numPr>
          <w:ilvl w:val="2"/>
          <w:numId w:val="3"/>
        </w:numPr>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b/>
          <w:bCs/>
          <w:color w:val="000000"/>
          <w:sz w:val="20"/>
          <w:szCs w:val="22"/>
        </w:rPr>
        <w:t>Mary Wollstonecraft Shelley</w:t>
      </w:r>
      <w:r w:rsidRPr="005B1387">
        <w:rPr>
          <w:rFonts w:ascii="Arial" w:hAnsi="Arial" w:cs="Arial"/>
          <w:color w:val="000000"/>
          <w:sz w:val="20"/>
          <w:szCs w:val="22"/>
        </w:rPr>
        <w:t xml:space="preserve"> (1797-1851) followed Gothic tradition in her</w:t>
      </w:r>
      <w:r w:rsidRPr="005B1387">
        <w:rPr>
          <w:rFonts w:ascii="Arial" w:hAnsi="Arial" w:cs="Arial"/>
          <w:b/>
          <w:bCs/>
          <w:i/>
          <w:iCs/>
          <w:color w:val="000000"/>
          <w:sz w:val="20"/>
          <w:szCs w:val="22"/>
        </w:rPr>
        <w:t xml:space="preserve"> Frankenstein.</w:t>
      </w:r>
    </w:p>
    <w:p w:rsidR="005B1387" w:rsidRPr="005B1387" w:rsidRDefault="005B1387" w:rsidP="005B1387">
      <w:pPr>
        <w:numPr>
          <w:ilvl w:val="2"/>
          <w:numId w:val="3"/>
        </w:numPr>
        <w:tabs>
          <w:tab w:val="clear" w:pos="360"/>
          <w:tab w:val="left" w:pos="270"/>
        </w:tabs>
        <w:autoSpaceDE w:val="0"/>
        <w:autoSpaceDN w:val="0"/>
        <w:adjustRightInd w:val="0"/>
        <w:spacing w:before="60"/>
        <w:rPr>
          <w:rFonts w:ascii="Arial" w:hAnsi="Arial" w:cs="Arial"/>
          <w:color w:val="000000"/>
          <w:sz w:val="20"/>
          <w:szCs w:val="21"/>
        </w:rPr>
      </w:pPr>
      <w:r w:rsidRPr="005B1387">
        <w:rPr>
          <w:rFonts w:ascii="Arial" w:hAnsi="Arial" w:cs="Arial"/>
          <w:b/>
          <w:bCs/>
          <w:color w:val="000000"/>
          <w:sz w:val="20"/>
          <w:szCs w:val="22"/>
        </w:rPr>
        <w:t>William Blake</w:t>
      </w:r>
      <w:r w:rsidRPr="005B1387">
        <w:rPr>
          <w:rFonts w:ascii="Arial" w:hAnsi="Arial" w:cs="Arial"/>
          <w:color w:val="000000"/>
          <w:sz w:val="20"/>
          <w:szCs w:val="22"/>
        </w:rPr>
        <w:t xml:space="preserve"> (1757-1827) was both poet and artist. He not only wrote books, but he also illustrated and printed them. He devoted his life to freedom and universal love. He was interested in children and animals the most innocent of God's creatures. </w:t>
      </w:r>
    </w:p>
    <w:p w:rsidR="005B1387" w:rsidRPr="005B1387" w:rsidRDefault="005B1387" w:rsidP="005B1387">
      <w:pPr>
        <w:tabs>
          <w:tab w:val="left" w:pos="360"/>
        </w:tabs>
        <w:autoSpaceDE w:val="0"/>
        <w:autoSpaceDN w:val="0"/>
        <w:adjustRightInd w:val="0"/>
        <w:spacing w:before="60"/>
        <w:rPr>
          <w:rFonts w:ascii="Arial" w:hAnsi="Arial" w:cs="Arial"/>
          <w:b/>
          <w:i/>
          <w:sz w:val="18"/>
          <w:szCs w:val="20"/>
        </w:rPr>
      </w:pPr>
    </w:p>
    <w:p w:rsidR="005B1387" w:rsidRPr="005B1387" w:rsidRDefault="005B1387" w:rsidP="005B1387">
      <w:pPr>
        <w:tabs>
          <w:tab w:val="left" w:pos="360"/>
        </w:tabs>
        <w:autoSpaceDE w:val="0"/>
        <w:autoSpaceDN w:val="0"/>
        <w:adjustRightInd w:val="0"/>
        <w:spacing w:before="60"/>
        <w:rPr>
          <w:rFonts w:ascii="Arial" w:hAnsi="Arial" w:cs="Arial"/>
          <w:b/>
          <w:i/>
          <w:sz w:val="18"/>
          <w:szCs w:val="20"/>
        </w:rPr>
      </w:pPr>
    </w:p>
    <w:p w:rsidR="005B1387" w:rsidRPr="005B1387" w:rsidRDefault="005B1387" w:rsidP="005B1387">
      <w:pPr>
        <w:tabs>
          <w:tab w:val="left" w:pos="360"/>
        </w:tabs>
        <w:autoSpaceDE w:val="0"/>
        <w:autoSpaceDN w:val="0"/>
        <w:adjustRightInd w:val="0"/>
        <w:spacing w:before="60"/>
        <w:ind w:left="720"/>
        <w:rPr>
          <w:rFonts w:ascii="Arial" w:hAnsi="Arial" w:cs="Arial"/>
          <w:b/>
          <w:color w:val="000000"/>
          <w:sz w:val="20"/>
          <w:szCs w:val="21"/>
        </w:rPr>
      </w:pPr>
      <w:proofErr w:type="gramStart"/>
      <w:r w:rsidRPr="005B1387">
        <w:rPr>
          <w:rFonts w:ascii="Arial" w:hAnsi="Arial" w:cs="Arial"/>
          <w:b/>
          <w:i/>
          <w:sz w:val="18"/>
          <w:szCs w:val="20"/>
        </w:rPr>
        <w:t>from</w:t>
      </w:r>
      <w:proofErr w:type="gramEnd"/>
      <w:r w:rsidRPr="005B1387">
        <w:rPr>
          <w:rFonts w:ascii="Arial" w:hAnsi="Arial" w:cs="Arial"/>
          <w:b/>
          <w:sz w:val="18"/>
          <w:szCs w:val="20"/>
        </w:rPr>
        <w:t xml:space="preserve"> The Lamb</w:t>
      </w:r>
    </w:p>
    <w:p w:rsidR="005B1387" w:rsidRPr="005B1387" w:rsidRDefault="005B1387" w:rsidP="005B1387">
      <w:pPr>
        <w:ind w:left="720"/>
        <w:rPr>
          <w:rFonts w:ascii="Arial" w:hAnsi="Arial" w:cs="Arial"/>
          <w:b/>
          <w:sz w:val="18"/>
          <w:szCs w:val="20"/>
        </w:rPr>
      </w:pPr>
      <w:r w:rsidRPr="005B1387">
        <w:rPr>
          <w:rFonts w:ascii="Arial" w:hAnsi="Arial" w:cs="Arial"/>
          <w:b/>
          <w:sz w:val="18"/>
          <w:szCs w:val="20"/>
        </w:rPr>
        <w:t>William Blake</w:t>
      </w:r>
    </w:p>
    <w:p w:rsidR="005B1387" w:rsidRPr="005B1387" w:rsidRDefault="005B1387" w:rsidP="005B1387">
      <w:pPr>
        <w:ind w:left="720" w:hanging="240"/>
        <w:rPr>
          <w:rFonts w:ascii="Arial" w:hAnsi="Arial" w:cs="Arial"/>
          <w:sz w:val="18"/>
          <w:szCs w:val="20"/>
        </w:rPr>
      </w:pP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Little Lamb, who made thee?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Dost thou know who made thee?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Gave thee life, and bid thee feed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By the stream and o'er the mead;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Gave thee clothing of delight,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Softest clothing, woolly, bright;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Gave thee such a tender voice,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Making all the vales rejoice?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Little Lamb, who made thee?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 Dost thou know who made thee? </w:t>
      </w:r>
    </w:p>
    <w:p w:rsidR="005B1387" w:rsidRPr="005B1387" w:rsidRDefault="005B1387" w:rsidP="005B1387">
      <w:pPr>
        <w:rPr>
          <w:rFonts w:ascii="Arial" w:hAnsi="Arial" w:cs="Arial"/>
          <w:sz w:val="16"/>
          <w:szCs w:val="18"/>
        </w:rPr>
      </w:pPr>
    </w:p>
    <w:p w:rsidR="005B1387" w:rsidRPr="005B1387" w:rsidRDefault="005B1387" w:rsidP="005B1387">
      <w:pPr>
        <w:tabs>
          <w:tab w:val="left" w:pos="360"/>
        </w:tabs>
        <w:autoSpaceDE w:val="0"/>
        <w:autoSpaceDN w:val="0"/>
        <w:adjustRightInd w:val="0"/>
        <w:spacing w:before="60"/>
        <w:ind w:left="720"/>
        <w:rPr>
          <w:rFonts w:ascii="Arial" w:hAnsi="Arial" w:cs="Arial"/>
          <w:b/>
          <w:color w:val="000000"/>
          <w:sz w:val="20"/>
          <w:szCs w:val="21"/>
        </w:rPr>
      </w:pPr>
      <w:proofErr w:type="gramStart"/>
      <w:r w:rsidRPr="005B1387">
        <w:rPr>
          <w:rFonts w:ascii="Arial" w:hAnsi="Arial" w:cs="Arial"/>
          <w:b/>
          <w:i/>
          <w:sz w:val="18"/>
          <w:szCs w:val="20"/>
        </w:rPr>
        <w:t>from</w:t>
      </w:r>
      <w:proofErr w:type="gramEnd"/>
      <w:r w:rsidRPr="005B1387">
        <w:rPr>
          <w:rFonts w:ascii="Arial" w:hAnsi="Arial" w:cs="Arial"/>
          <w:b/>
          <w:sz w:val="18"/>
          <w:szCs w:val="20"/>
        </w:rPr>
        <w:t xml:space="preserve"> The </w:t>
      </w:r>
      <w:proofErr w:type="spellStart"/>
      <w:r w:rsidRPr="005B1387">
        <w:rPr>
          <w:rFonts w:ascii="Arial" w:hAnsi="Arial" w:cs="Arial"/>
          <w:b/>
          <w:sz w:val="18"/>
          <w:szCs w:val="20"/>
        </w:rPr>
        <w:t>Tyger</w:t>
      </w:r>
      <w:proofErr w:type="spellEnd"/>
    </w:p>
    <w:p w:rsidR="005B1387" w:rsidRPr="005B1387" w:rsidRDefault="005B1387" w:rsidP="005B1387">
      <w:pPr>
        <w:ind w:left="720"/>
        <w:rPr>
          <w:rFonts w:ascii="Arial" w:hAnsi="Arial" w:cs="Arial"/>
          <w:b/>
          <w:sz w:val="18"/>
          <w:szCs w:val="20"/>
        </w:rPr>
      </w:pPr>
      <w:r w:rsidRPr="005B1387">
        <w:rPr>
          <w:rFonts w:ascii="Arial" w:hAnsi="Arial" w:cs="Arial"/>
          <w:b/>
          <w:sz w:val="18"/>
          <w:szCs w:val="20"/>
        </w:rPr>
        <w:t>William Blake</w:t>
      </w:r>
    </w:p>
    <w:p w:rsidR="005B1387" w:rsidRPr="005B1387" w:rsidRDefault="005B1387" w:rsidP="005B1387">
      <w:pPr>
        <w:ind w:left="720"/>
        <w:rPr>
          <w:rFonts w:ascii="Arial" w:hAnsi="Arial" w:cs="Arial"/>
          <w:sz w:val="16"/>
          <w:szCs w:val="18"/>
        </w:rPr>
      </w:pPr>
    </w:p>
    <w:p w:rsidR="005B1387" w:rsidRPr="005B1387" w:rsidRDefault="005B1387" w:rsidP="005B1387">
      <w:pPr>
        <w:ind w:left="720"/>
        <w:rPr>
          <w:rFonts w:ascii="Arial" w:hAnsi="Arial" w:cs="Arial"/>
          <w:sz w:val="16"/>
          <w:szCs w:val="18"/>
        </w:rPr>
      </w:pPr>
    </w:p>
    <w:p w:rsidR="005B1387" w:rsidRPr="005B1387" w:rsidRDefault="005B1387" w:rsidP="005B1387">
      <w:pPr>
        <w:ind w:left="960" w:hanging="240"/>
        <w:rPr>
          <w:rFonts w:ascii="Arial" w:hAnsi="Arial" w:cs="Arial"/>
          <w:sz w:val="18"/>
          <w:szCs w:val="20"/>
        </w:rPr>
      </w:pPr>
      <w:proofErr w:type="spellStart"/>
      <w:r w:rsidRPr="005B1387">
        <w:rPr>
          <w:rFonts w:ascii="Arial" w:hAnsi="Arial" w:cs="Arial"/>
          <w:sz w:val="18"/>
          <w:szCs w:val="20"/>
        </w:rPr>
        <w:t>Tyger</w:t>
      </w:r>
      <w:proofErr w:type="spellEnd"/>
      <w:r w:rsidRPr="005B1387">
        <w:rPr>
          <w:rFonts w:ascii="Arial" w:hAnsi="Arial" w:cs="Arial"/>
          <w:sz w:val="18"/>
          <w:szCs w:val="20"/>
        </w:rPr>
        <w:t xml:space="preserve">! </w:t>
      </w:r>
      <w:proofErr w:type="spellStart"/>
      <w:r w:rsidRPr="005B1387">
        <w:rPr>
          <w:rFonts w:ascii="Arial" w:hAnsi="Arial" w:cs="Arial"/>
          <w:sz w:val="18"/>
          <w:szCs w:val="20"/>
        </w:rPr>
        <w:t>Tyger</w:t>
      </w:r>
      <w:proofErr w:type="spellEnd"/>
      <w:r w:rsidRPr="005B1387">
        <w:rPr>
          <w:rFonts w:ascii="Arial" w:hAnsi="Arial" w:cs="Arial"/>
          <w:sz w:val="18"/>
          <w:szCs w:val="20"/>
        </w:rPr>
        <w:t xml:space="preserve">! </w:t>
      </w:r>
      <w:proofErr w:type="gramStart"/>
      <w:r w:rsidRPr="005B1387">
        <w:rPr>
          <w:rFonts w:ascii="Arial" w:hAnsi="Arial" w:cs="Arial"/>
          <w:sz w:val="18"/>
          <w:szCs w:val="20"/>
        </w:rPr>
        <w:t>burning</w:t>
      </w:r>
      <w:proofErr w:type="gramEnd"/>
      <w:r w:rsidRPr="005B1387">
        <w:rPr>
          <w:rFonts w:ascii="Arial" w:hAnsi="Arial" w:cs="Arial"/>
          <w:sz w:val="18"/>
          <w:szCs w:val="20"/>
        </w:rPr>
        <w:t xml:space="preserve"> bright </w:t>
      </w:r>
      <w:r w:rsidRPr="005B1387">
        <w:rPr>
          <w:rFonts w:ascii="Arial" w:hAnsi="Arial" w:cs="Arial"/>
          <w:sz w:val="18"/>
          <w:szCs w:val="20"/>
        </w:rPr>
        <w:br/>
        <w:t xml:space="preserve">In the forests of the night, </w:t>
      </w:r>
      <w:r w:rsidRPr="005B1387">
        <w:rPr>
          <w:rFonts w:ascii="Arial" w:hAnsi="Arial" w:cs="Arial"/>
          <w:sz w:val="18"/>
          <w:szCs w:val="20"/>
        </w:rPr>
        <w:br/>
        <w:t xml:space="preserve">What immortal hand or eye </w:t>
      </w:r>
      <w:r w:rsidRPr="005B1387">
        <w:rPr>
          <w:rFonts w:ascii="Arial" w:hAnsi="Arial" w:cs="Arial"/>
          <w:sz w:val="18"/>
          <w:szCs w:val="20"/>
        </w:rPr>
        <w:br/>
        <w:t>Could frame thy fearful symmetry?</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______</w:t>
      </w:r>
    </w:p>
    <w:p w:rsidR="005B1387" w:rsidRPr="005B1387" w:rsidRDefault="005B1387" w:rsidP="005B1387">
      <w:pPr>
        <w:ind w:left="960" w:hanging="240"/>
        <w:rPr>
          <w:rFonts w:ascii="Arial" w:hAnsi="Arial" w:cs="Arial"/>
          <w:sz w:val="18"/>
          <w:szCs w:val="20"/>
        </w:rPr>
      </w:pP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When the stars threw down their spears, </w:t>
      </w:r>
      <w:r w:rsidRPr="005B1387">
        <w:rPr>
          <w:rFonts w:ascii="Arial" w:hAnsi="Arial" w:cs="Arial"/>
          <w:sz w:val="18"/>
          <w:szCs w:val="20"/>
        </w:rPr>
        <w:br/>
      </w:r>
      <w:proofErr w:type="gramStart"/>
      <w:r w:rsidRPr="005B1387">
        <w:rPr>
          <w:rFonts w:ascii="Arial" w:hAnsi="Arial" w:cs="Arial"/>
          <w:sz w:val="18"/>
          <w:szCs w:val="20"/>
        </w:rPr>
        <w:t>And</w:t>
      </w:r>
      <w:proofErr w:type="gramEnd"/>
      <w:r w:rsidRPr="005B1387">
        <w:rPr>
          <w:rFonts w:ascii="Arial" w:hAnsi="Arial" w:cs="Arial"/>
          <w:sz w:val="18"/>
          <w:szCs w:val="20"/>
        </w:rPr>
        <w:t xml:space="preserve"> watered heaven with their tears, </w:t>
      </w:r>
      <w:r w:rsidRPr="005B1387">
        <w:rPr>
          <w:rFonts w:ascii="Arial" w:hAnsi="Arial" w:cs="Arial"/>
          <w:sz w:val="18"/>
          <w:szCs w:val="20"/>
        </w:rPr>
        <w:br/>
        <w:t xml:space="preserve">Did he smile his work to see? </w:t>
      </w:r>
      <w:r w:rsidRPr="005B1387">
        <w:rPr>
          <w:rFonts w:ascii="Arial" w:hAnsi="Arial" w:cs="Arial"/>
          <w:sz w:val="18"/>
          <w:szCs w:val="20"/>
        </w:rPr>
        <w:br/>
        <w:t>Did he who made the Lamb make thee?</w:t>
      </w:r>
    </w:p>
    <w:p w:rsidR="005B1387" w:rsidRPr="005B1387" w:rsidRDefault="005B1387" w:rsidP="005B1387">
      <w:pPr>
        <w:rPr>
          <w:rFonts w:ascii="Arial" w:eastAsia="SimSun" w:hAnsi="Arial" w:cs="Arial"/>
          <w:b/>
          <w:bCs/>
          <w:sz w:val="18"/>
          <w:szCs w:val="20"/>
          <w:lang w:eastAsia="zh-CN"/>
        </w:rPr>
      </w:pPr>
    </w:p>
    <w:p w:rsidR="005B1387" w:rsidRPr="005B1387" w:rsidRDefault="005B1387" w:rsidP="005B1387">
      <w:pPr>
        <w:ind w:left="960"/>
        <w:rPr>
          <w:rFonts w:ascii="Arial" w:eastAsia="SimSun" w:hAnsi="Arial" w:cs="Arial"/>
          <w:b/>
          <w:bCs/>
          <w:sz w:val="18"/>
          <w:szCs w:val="20"/>
          <w:lang w:eastAsia="zh-CN"/>
        </w:rPr>
      </w:pPr>
      <w:r w:rsidRPr="005B1387">
        <w:rPr>
          <w:rFonts w:ascii="Arial" w:eastAsia="SimSun" w:hAnsi="Arial" w:cs="Arial"/>
          <w:b/>
          <w:bCs/>
          <w:sz w:val="18"/>
          <w:szCs w:val="20"/>
          <w:lang w:eastAsia="zh-CN"/>
        </w:rPr>
        <w:t>The Sick Rose</w:t>
      </w:r>
    </w:p>
    <w:p w:rsidR="005B1387" w:rsidRPr="005B1387" w:rsidRDefault="005B1387" w:rsidP="005B1387">
      <w:pPr>
        <w:ind w:left="960"/>
        <w:rPr>
          <w:rFonts w:ascii="Arial" w:eastAsia="SimSun" w:hAnsi="Arial" w:cs="Arial"/>
          <w:b/>
          <w:bCs/>
          <w:i/>
          <w:iCs/>
          <w:sz w:val="18"/>
          <w:szCs w:val="20"/>
          <w:lang w:eastAsia="zh-CN"/>
        </w:rPr>
      </w:pPr>
      <w:r w:rsidRPr="005B1387">
        <w:rPr>
          <w:rFonts w:ascii="Arial" w:eastAsia="SimSun" w:hAnsi="Arial" w:cs="Arial"/>
          <w:b/>
          <w:bCs/>
          <w:i/>
          <w:iCs/>
          <w:sz w:val="18"/>
          <w:szCs w:val="20"/>
          <w:lang w:eastAsia="zh-CN"/>
        </w:rPr>
        <w:t xml:space="preserve"> William Blake</w:t>
      </w:r>
    </w:p>
    <w:p w:rsidR="005B1387" w:rsidRPr="005B1387" w:rsidRDefault="005B1387" w:rsidP="005B1387">
      <w:pPr>
        <w:ind w:left="1680"/>
        <w:rPr>
          <w:rFonts w:ascii="Arial" w:eastAsia="SimSun" w:hAnsi="Arial" w:cs="Arial"/>
          <w:sz w:val="18"/>
          <w:szCs w:val="20"/>
          <w:lang w:eastAsia="zh-CN"/>
        </w:rPr>
      </w:pP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i/>
          <w:iCs/>
          <w:sz w:val="18"/>
          <w:szCs w:val="20"/>
          <w:lang w:eastAsia="zh-CN"/>
        </w:rPr>
        <w:t xml:space="preserve">O </w:t>
      </w:r>
      <w:r w:rsidRPr="005B1387">
        <w:rPr>
          <w:rFonts w:ascii="Arial" w:eastAsia="SimSun" w:hAnsi="Arial" w:cs="Arial"/>
          <w:sz w:val="18"/>
          <w:szCs w:val="20"/>
          <w:lang w:eastAsia="zh-CN"/>
        </w:rPr>
        <w:t xml:space="preserve">ROSE, thou art sick!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The invisible worm,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That flies in the night,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In the howling storm,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Has found out thy bed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Of crimson joy;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And his dark secret love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Does thy life </w:t>
      </w:r>
      <w:proofErr w:type="gramStart"/>
      <w:r w:rsidRPr="005B1387">
        <w:rPr>
          <w:rFonts w:ascii="Arial" w:eastAsia="SimSun" w:hAnsi="Arial" w:cs="Arial"/>
          <w:sz w:val="18"/>
          <w:szCs w:val="20"/>
          <w:lang w:eastAsia="zh-CN"/>
        </w:rPr>
        <w:t>destroy.</w:t>
      </w:r>
      <w:proofErr w:type="gramEnd"/>
      <w:r w:rsidRPr="005B1387">
        <w:rPr>
          <w:rFonts w:ascii="Arial" w:eastAsia="SimSun" w:hAnsi="Arial" w:cs="Arial"/>
          <w:sz w:val="18"/>
          <w:szCs w:val="20"/>
          <w:lang w:eastAsia="zh-CN"/>
        </w:rPr>
        <w:t xml:space="preserve"> </w:t>
      </w:r>
    </w:p>
    <w:p w:rsidR="005B1387" w:rsidRPr="005B1387" w:rsidRDefault="005B1387" w:rsidP="005B1387">
      <w:pPr>
        <w:ind w:left="720"/>
        <w:rPr>
          <w:rFonts w:ascii="Arial" w:eastAsia="SimSun" w:hAnsi="Arial" w:cs="Arial"/>
          <w:sz w:val="18"/>
          <w:szCs w:val="20"/>
          <w:lang w:eastAsia="zh-CN"/>
        </w:rPr>
      </w:pP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 xml:space="preserve">Samuel Taylor Coleridge (1772-1834) </w:t>
      </w:r>
      <w:r w:rsidRPr="005B1387">
        <w:rPr>
          <w:rFonts w:ascii="Arial" w:hAnsi="Arial" w:cs="Arial"/>
          <w:bCs/>
          <w:color w:val="000000"/>
          <w:sz w:val="20"/>
          <w:szCs w:val="22"/>
        </w:rPr>
        <w:t xml:space="preserve">wrote a long narrative poem about sinning and redemption in The Rime of the Ancient Mariner </w:t>
      </w: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William Wordsworth</w:t>
      </w:r>
      <w:r w:rsidRPr="005B1387">
        <w:rPr>
          <w:rFonts w:ascii="Arial" w:hAnsi="Arial" w:cs="Arial"/>
          <w:bCs/>
          <w:color w:val="000000"/>
          <w:sz w:val="20"/>
          <w:szCs w:val="22"/>
        </w:rPr>
        <w:t xml:space="preserve"> (1770-1850), together with Coleridge, brought out a volume of verse, Lyrical Ballads, which signaled the beginning of English Romanticism. Wordsworth found beauty in the realities of nature, which he vividly reflects in the poems: The World is Too Much with Us, I Wandered Lonely as a Cloud, She Dwelt </w:t>
      </w:r>
      <w:proofErr w:type="gramStart"/>
      <w:r w:rsidRPr="005B1387">
        <w:rPr>
          <w:rFonts w:ascii="Arial" w:hAnsi="Arial" w:cs="Arial"/>
          <w:bCs/>
          <w:color w:val="000000"/>
          <w:sz w:val="20"/>
          <w:szCs w:val="22"/>
        </w:rPr>
        <w:t>Among</w:t>
      </w:r>
      <w:proofErr w:type="gramEnd"/>
      <w:r w:rsidRPr="005B1387">
        <w:rPr>
          <w:rFonts w:ascii="Arial" w:hAnsi="Arial" w:cs="Arial"/>
          <w:bCs/>
          <w:color w:val="000000"/>
          <w:sz w:val="20"/>
          <w:szCs w:val="22"/>
        </w:rPr>
        <w:t xml:space="preserve"> the </w:t>
      </w:r>
      <w:proofErr w:type="spellStart"/>
      <w:r w:rsidRPr="005B1387">
        <w:rPr>
          <w:rFonts w:ascii="Arial" w:hAnsi="Arial" w:cs="Arial"/>
          <w:bCs/>
          <w:color w:val="000000"/>
          <w:sz w:val="20"/>
          <w:szCs w:val="22"/>
        </w:rPr>
        <w:t>Untrodden</w:t>
      </w:r>
      <w:proofErr w:type="spellEnd"/>
      <w:r w:rsidRPr="005B1387">
        <w:rPr>
          <w:rFonts w:ascii="Arial" w:hAnsi="Arial" w:cs="Arial"/>
          <w:bCs/>
          <w:color w:val="000000"/>
          <w:sz w:val="20"/>
          <w:szCs w:val="22"/>
        </w:rPr>
        <w:t xml:space="preserve"> Ways, and She was a Phantom of Delight.</w:t>
      </w: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Charles Lamb</w:t>
      </w:r>
      <w:r w:rsidRPr="005B1387">
        <w:rPr>
          <w:rFonts w:ascii="Arial" w:hAnsi="Arial" w:cs="Arial"/>
          <w:bCs/>
          <w:color w:val="000000"/>
          <w:sz w:val="20"/>
          <w:szCs w:val="22"/>
        </w:rPr>
        <w:t xml:space="preserve"> (1775-1834) wrote the playful essay Dissertation on Roast Pig. He also rewrote many of Shakespeare's plays into stories for children in Tales from Shakespeare. </w:t>
      </w: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Sir Walter Scott</w:t>
      </w:r>
      <w:r w:rsidRPr="005B1387">
        <w:rPr>
          <w:rFonts w:ascii="Arial" w:hAnsi="Arial" w:cs="Arial"/>
          <w:bCs/>
          <w:color w:val="000000"/>
          <w:sz w:val="20"/>
          <w:szCs w:val="22"/>
        </w:rPr>
        <w:t xml:space="preserve"> (1771-1832) wrote poems and novels. The Lay of the Last Minstrel and The Lady of the Lake </w:t>
      </w:r>
      <w:proofErr w:type="gramStart"/>
      <w:r w:rsidRPr="005B1387">
        <w:rPr>
          <w:rFonts w:ascii="Arial" w:hAnsi="Arial" w:cs="Arial"/>
          <w:bCs/>
          <w:color w:val="000000"/>
          <w:sz w:val="20"/>
          <w:szCs w:val="22"/>
        </w:rPr>
        <w:t>are</w:t>
      </w:r>
      <w:proofErr w:type="gramEnd"/>
      <w:r w:rsidRPr="005B1387">
        <w:rPr>
          <w:rFonts w:ascii="Arial" w:hAnsi="Arial" w:cs="Arial"/>
          <w:bCs/>
          <w:color w:val="000000"/>
          <w:sz w:val="20"/>
          <w:szCs w:val="22"/>
        </w:rPr>
        <w:t xml:space="preserve"> representative of Scott's poems. Between 1814 and 1832 Scott wrote 32 novels which include Guy Mannering and Ivanhoe</w:t>
      </w:r>
    </w:p>
    <w:p w:rsidR="005B1387" w:rsidRPr="005B1387" w:rsidRDefault="005B1387" w:rsidP="005B1387">
      <w:pPr>
        <w:numPr>
          <w:ilvl w:val="2"/>
          <w:numId w:val="3"/>
        </w:numPr>
        <w:tabs>
          <w:tab w:val="left" w:pos="360"/>
          <w:tab w:val="num" w:pos="72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 xml:space="preserve">Jane Austen </w:t>
      </w:r>
      <w:r w:rsidRPr="005B1387">
        <w:rPr>
          <w:rFonts w:ascii="Arial" w:hAnsi="Arial" w:cs="Arial"/>
          <w:bCs/>
          <w:color w:val="000000"/>
          <w:sz w:val="20"/>
          <w:szCs w:val="22"/>
        </w:rPr>
        <w:t xml:space="preserve">(1775-1817) a writer of realistic novels about English middle-class people. </w:t>
      </w:r>
      <w:r w:rsidRPr="005B1387">
        <w:rPr>
          <w:rFonts w:ascii="Arial" w:hAnsi="Arial" w:cs="Arial"/>
          <w:b/>
          <w:bCs/>
          <w:i/>
          <w:color w:val="000000"/>
          <w:sz w:val="20"/>
          <w:szCs w:val="22"/>
        </w:rPr>
        <w:t>Pride and Prejudice</w:t>
      </w:r>
      <w:r w:rsidRPr="005B1387">
        <w:rPr>
          <w:rFonts w:ascii="Arial" w:hAnsi="Arial" w:cs="Arial"/>
          <w:bCs/>
          <w:color w:val="000000"/>
          <w:sz w:val="20"/>
          <w:szCs w:val="22"/>
        </w:rPr>
        <w:t xml:space="preserve"> is her best-known work. Her other novels include: Northanger Abbey, Persuasion, Mansfield Park, Emma, and Sense and Sensibility.   </w:t>
      </w:r>
    </w:p>
    <w:p w:rsidR="005B1387" w:rsidRPr="005B1387" w:rsidRDefault="005B1387" w:rsidP="005B1387">
      <w:pPr>
        <w:numPr>
          <w:ilvl w:val="2"/>
          <w:numId w:val="3"/>
        </w:numPr>
        <w:tabs>
          <w:tab w:val="num" w:pos="720"/>
        </w:tabs>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George Gordon Byron</w:t>
      </w:r>
      <w:r w:rsidRPr="005B1387">
        <w:rPr>
          <w:rFonts w:ascii="Arial" w:hAnsi="Arial" w:cs="Arial"/>
          <w:color w:val="000000"/>
          <w:sz w:val="20"/>
          <w:szCs w:val="22"/>
        </w:rPr>
        <w:t xml:space="preserve"> (1788-1824) was an outspoken critic of the evils of his time. He hoped for human perfection, but his recognition of man's faults led him frequently to despair and disillusionment. He is much remembered for his poems: </w:t>
      </w:r>
      <w:r w:rsidRPr="005B1387">
        <w:rPr>
          <w:rFonts w:ascii="Arial" w:hAnsi="Arial" w:cs="Arial"/>
          <w:b/>
          <w:bCs/>
          <w:i/>
          <w:iCs/>
          <w:color w:val="000000"/>
          <w:sz w:val="20"/>
          <w:szCs w:val="22"/>
        </w:rPr>
        <w:t>Childe Harold’s Pilgrimage, She Walks in Beauty</w:t>
      </w:r>
      <w:r w:rsidRPr="005B1387">
        <w:rPr>
          <w:rFonts w:ascii="Arial" w:hAnsi="Arial" w:cs="Arial"/>
          <w:i/>
          <w:iCs/>
          <w:color w:val="000000"/>
          <w:sz w:val="20"/>
          <w:szCs w:val="22"/>
        </w:rPr>
        <w:t>,</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 xml:space="preserve">The Prisoner of </w:t>
      </w:r>
      <w:proofErr w:type="spellStart"/>
      <w:r w:rsidRPr="005B1387">
        <w:rPr>
          <w:rFonts w:ascii="Arial" w:hAnsi="Arial" w:cs="Arial"/>
          <w:b/>
          <w:bCs/>
          <w:i/>
          <w:iCs/>
          <w:color w:val="000000"/>
          <w:sz w:val="20"/>
          <w:szCs w:val="22"/>
        </w:rPr>
        <w:t>Chillon</w:t>
      </w:r>
      <w:proofErr w:type="spellEnd"/>
      <w:r w:rsidRPr="005B1387">
        <w:rPr>
          <w:rFonts w:ascii="Arial" w:hAnsi="Arial" w:cs="Arial"/>
          <w:color w:val="000000"/>
          <w:sz w:val="20"/>
          <w:szCs w:val="22"/>
        </w:rPr>
        <w:t>.</w:t>
      </w:r>
    </w:p>
    <w:p w:rsidR="005B1387" w:rsidRPr="005B1387" w:rsidRDefault="005B1387" w:rsidP="005B1387">
      <w:pPr>
        <w:numPr>
          <w:ilvl w:val="2"/>
          <w:numId w:val="3"/>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Percy Bysshe Shelley</w:t>
      </w:r>
      <w:r w:rsidRPr="005B1387">
        <w:rPr>
          <w:rFonts w:ascii="Arial" w:hAnsi="Arial" w:cs="Arial"/>
          <w:color w:val="000000"/>
          <w:sz w:val="20"/>
          <w:szCs w:val="22"/>
        </w:rPr>
        <w:t xml:space="preserve"> (1792-1822), together with John Keats, established the romantic verse as a poetic tradition.</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r w:rsidRPr="005B1387">
        <w:rPr>
          <w:rFonts w:ascii="Arial" w:hAnsi="Arial" w:cs="Arial"/>
          <w:color w:val="000000"/>
          <w:sz w:val="20"/>
          <w:szCs w:val="21"/>
        </w:rPr>
        <w:lastRenderedPageBreak/>
        <w:t xml:space="preserve">Many of his works are meditative like </w:t>
      </w:r>
      <w:r w:rsidRPr="005B1387">
        <w:rPr>
          <w:rFonts w:ascii="Arial" w:hAnsi="Arial" w:cs="Arial"/>
          <w:b/>
          <w:bCs/>
          <w:color w:val="000000"/>
          <w:sz w:val="20"/>
          <w:szCs w:val="21"/>
        </w:rPr>
        <w:t>Prometheus Unbound</w:t>
      </w:r>
      <w:r w:rsidRPr="005B1387">
        <w:rPr>
          <w:rFonts w:ascii="Arial" w:hAnsi="Arial" w:cs="Arial"/>
          <w:color w:val="000000"/>
          <w:sz w:val="20"/>
          <w:szCs w:val="21"/>
        </w:rPr>
        <w:t xml:space="preserve">; others are exquisitely like </w:t>
      </w:r>
      <w:r w:rsidRPr="005B1387">
        <w:rPr>
          <w:rFonts w:ascii="Arial" w:hAnsi="Arial" w:cs="Arial"/>
          <w:b/>
          <w:bCs/>
          <w:i/>
          <w:iCs/>
          <w:color w:val="000000"/>
          <w:sz w:val="20"/>
          <w:szCs w:val="21"/>
        </w:rPr>
        <w:t>The Cloud</w:t>
      </w:r>
      <w:r w:rsidRPr="005B1387">
        <w:rPr>
          <w:rFonts w:ascii="Arial" w:hAnsi="Arial" w:cs="Arial"/>
          <w:color w:val="000000"/>
          <w:sz w:val="20"/>
          <w:szCs w:val="21"/>
        </w:rPr>
        <w:t xml:space="preserve">, </w:t>
      </w:r>
      <w:r w:rsidRPr="005B1387">
        <w:rPr>
          <w:rFonts w:ascii="Arial" w:hAnsi="Arial" w:cs="Arial"/>
          <w:b/>
          <w:bCs/>
          <w:i/>
          <w:iCs/>
          <w:color w:val="000000"/>
          <w:sz w:val="20"/>
          <w:szCs w:val="21"/>
        </w:rPr>
        <w:t>To a Skylark</w:t>
      </w:r>
      <w:r w:rsidRPr="005B1387">
        <w:rPr>
          <w:rFonts w:ascii="Arial" w:hAnsi="Arial" w:cs="Arial"/>
          <w:color w:val="000000"/>
          <w:sz w:val="20"/>
          <w:szCs w:val="21"/>
        </w:rPr>
        <w:t xml:space="preserve">, and </w:t>
      </w:r>
      <w:r w:rsidRPr="005B1387">
        <w:rPr>
          <w:rFonts w:ascii="Arial" w:hAnsi="Arial" w:cs="Arial"/>
          <w:b/>
          <w:bCs/>
          <w:i/>
          <w:iCs/>
          <w:color w:val="000000"/>
          <w:sz w:val="20"/>
          <w:szCs w:val="21"/>
        </w:rPr>
        <w:t>Ode to the West Wind</w:t>
      </w:r>
      <w:r w:rsidRPr="005B1387">
        <w:rPr>
          <w:rFonts w:ascii="Arial" w:hAnsi="Arial" w:cs="Arial"/>
          <w:color w:val="000000"/>
          <w:sz w:val="20"/>
          <w:szCs w:val="21"/>
        </w:rPr>
        <w:t xml:space="preserve">. </w:t>
      </w:r>
      <w:proofErr w:type="spellStart"/>
      <w:r w:rsidRPr="005B1387">
        <w:rPr>
          <w:rFonts w:ascii="Arial" w:hAnsi="Arial" w:cs="Arial"/>
          <w:b/>
          <w:bCs/>
          <w:i/>
          <w:iCs/>
          <w:color w:val="000000"/>
          <w:sz w:val="20"/>
          <w:szCs w:val="21"/>
        </w:rPr>
        <w:t>Adonais</w:t>
      </w:r>
      <w:proofErr w:type="spellEnd"/>
      <w:r w:rsidRPr="005B1387">
        <w:rPr>
          <w:rFonts w:ascii="Arial" w:hAnsi="Arial" w:cs="Arial"/>
          <w:color w:val="000000"/>
          <w:sz w:val="20"/>
          <w:szCs w:val="21"/>
        </w:rPr>
        <w:t>, an elegy he wrote for his best friend John Keats, ranks among the greatest elegies.</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r w:rsidRPr="005B1387">
        <w:rPr>
          <w:rFonts w:ascii="Arial" w:hAnsi="Arial" w:cs="Arial"/>
          <w:color w:val="000000"/>
          <w:sz w:val="20"/>
          <w:szCs w:val="21"/>
        </w:rPr>
        <w:t xml:space="preserve">In </w:t>
      </w:r>
      <w:r w:rsidRPr="005B1387">
        <w:rPr>
          <w:rFonts w:ascii="Arial" w:hAnsi="Arial" w:cs="Arial"/>
          <w:b/>
          <w:bCs/>
          <w:color w:val="000000"/>
          <w:sz w:val="20"/>
          <w:szCs w:val="21"/>
        </w:rPr>
        <w:t>Ode to the West Wind</w:t>
      </w:r>
      <w:r w:rsidRPr="005B1387">
        <w:rPr>
          <w:rFonts w:ascii="Arial" w:hAnsi="Arial" w:cs="Arial"/>
          <w:color w:val="000000"/>
          <w:sz w:val="20"/>
          <w:szCs w:val="21"/>
        </w:rPr>
        <w:t xml:space="preserve">, Shelley shows an evocation of nature wilder and more spectacular than Wordsworth described it.  </w:t>
      </w:r>
    </w:p>
    <w:p w:rsidR="005B1387" w:rsidRPr="005B1387" w:rsidRDefault="005B1387" w:rsidP="005B1387">
      <w:pPr>
        <w:numPr>
          <w:ilvl w:val="2"/>
          <w:numId w:val="3"/>
        </w:numPr>
        <w:tabs>
          <w:tab w:val="left" w:pos="9900"/>
        </w:tabs>
        <w:autoSpaceDE w:val="0"/>
        <w:autoSpaceDN w:val="0"/>
        <w:adjustRightInd w:val="0"/>
        <w:spacing w:before="60"/>
        <w:ind w:right="36"/>
        <w:jc w:val="both"/>
        <w:rPr>
          <w:rFonts w:ascii="Arial" w:hAnsi="Arial" w:cs="Arial"/>
          <w:color w:val="000000"/>
          <w:sz w:val="20"/>
          <w:szCs w:val="22"/>
        </w:rPr>
      </w:pPr>
      <w:r w:rsidRPr="005B1387">
        <w:rPr>
          <w:rFonts w:ascii="Arial" w:hAnsi="Arial" w:cs="Arial"/>
          <w:b/>
          <w:bCs/>
          <w:color w:val="000000"/>
          <w:sz w:val="20"/>
          <w:szCs w:val="22"/>
        </w:rPr>
        <w:t>John Keats</w:t>
      </w:r>
      <w:r w:rsidRPr="005B1387">
        <w:rPr>
          <w:rFonts w:ascii="Arial" w:hAnsi="Arial" w:cs="Arial"/>
          <w:color w:val="000000"/>
          <w:sz w:val="20"/>
          <w:szCs w:val="22"/>
        </w:rPr>
        <w:t xml:space="preserve"> (1795-1821) believed that true happiness was to be found in art and natural beauty. </w:t>
      </w:r>
    </w:p>
    <w:p w:rsidR="005B1387" w:rsidRPr="005B1387" w:rsidRDefault="005B1387" w:rsidP="005B1387">
      <w:pPr>
        <w:numPr>
          <w:ilvl w:val="0"/>
          <w:numId w:val="14"/>
        </w:numPr>
        <w:tabs>
          <w:tab w:val="clear" w:pos="1260"/>
          <w:tab w:val="num" w:pos="720"/>
          <w:tab w:val="left" w:pos="4770"/>
          <w:tab w:val="left" w:pos="9900"/>
        </w:tabs>
        <w:autoSpaceDE w:val="0"/>
        <w:autoSpaceDN w:val="0"/>
        <w:adjustRightInd w:val="0"/>
        <w:spacing w:before="60"/>
        <w:ind w:left="720" w:right="36" w:hanging="270"/>
        <w:rPr>
          <w:rFonts w:ascii="Arial" w:hAnsi="Arial" w:cs="Arial"/>
          <w:color w:val="000000"/>
          <w:sz w:val="20"/>
          <w:szCs w:val="21"/>
        </w:rPr>
      </w:pPr>
      <w:r w:rsidRPr="005B1387">
        <w:rPr>
          <w:rFonts w:ascii="Arial" w:hAnsi="Arial" w:cs="Arial"/>
          <w:color w:val="000000"/>
          <w:sz w:val="20"/>
          <w:szCs w:val="21"/>
        </w:rPr>
        <w:t xml:space="preserve">His </w:t>
      </w:r>
      <w:r w:rsidRPr="005B1387">
        <w:rPr>
          <w:rFonts w:ascii="Arial" w:hAnsi="Arial" w:cs="Arial"/>
          <w:b/>
          <w:bCs/>
          <w:i/>
          <w:iCs/>
          <w:color w:val="000000"/>
          <w:sz w:val="20"/>
          <w:szCs w:val="21"/>
        </w:rPr>
        <w:t>Ode to a Nightingale</w:t>
      </w:r>
      <w:r w:rsidRPr="005B1387">
        <w:rPr>
          <w:rFonts w:ascii="Arial" w:hAnsi="Arial" w:cs="Arial"/>
          <w:color w:val="000000"/>
          <w:sz w:val="20"/>
          <w:szCs w:val="21"/>
        </w:rPr>
        <w:t xml:space="preserve"> spoke of what Keats called </w:t>
      </w:r>
      <w:r w:rsidRPr="005B1387">
        <w:rPr>
          <w:rFonts w:ascii="Arial" w:hAnsi="Arial" w:cs="Arial"/>
          <w:b/>
          <w:color w:val="000000"/>
          <w:sz w:val="20"/>
          <w:szCs w:val="21"/>
        </w:rPr>
        <w:t>“negative capability,”</w:t>
      </w:r>
      <w:r w:rsidRPr="005B1387">
        <w:rPr>
          <w:rFonts w:ascii="Arial" w:hAnsi="Arial" w:cs="Arial"/>
          <w:color w:val="000000"/>
          <w:sz w:val="20"/>
          <w:szCs w:val="21"/>
        </w:rPr>
        <w:t xml:space="preserve"> describing it as the moment of artistic inspiration when the poet achieved a kind of self-annihilation – arrived at that trembling, delicate perception of beauty.</w:t>
      </w:r>
    </w:p>
    <w:p w:rsidR="005B1387" w:rsidRPr="005B1387" w:rsidRDefault="005B1387" w:rsidP="005B1387">
      <w:pPr>
        <w:tabs>
          <w:tab w:val="left" w:pos="4770"/>
          <w:tab w:val="left" w:pos="9900"/>
        </w:tabs>
        <w:autoSpaceDE w:val="0"/>
        <w:autoSpaceDN w:val="0"/>
        <w:adjustRightInd w:val="0"/>
        <w:spacing w:before="60"/>
        <w:ind w:right="36"/>
        <w:rPr>
          <w:rFonts w:ascii="Arial" w:hAnsi="Arial" w:cs="Arial"/>
          <w:color w:val="000000"/>
          <w:sz w:val="20"/>
          <w:szCs w:val="21"/>
        </w:rPr>
      </w:pPr>
    </w:p>
    <w:p w:rsidR="005B1387" w:rsidRPr="005B1387" w:rsidRDefault="005B1387" w:rsidP="005B1387">
      <w:pPr>
        <w:ind w:left="720"/>
        <w:rPr>
          <w:rFonts w:ascii="Arial" w:hAnsi="Arial" w:cs="Arial"/>
          <w:b/>
          <w:bCs/>
          <w:color w:val="000000"/>
          <w:sz w:val="18"/>
          <w:szCs w:val="20"/>
        </w:rPr>
      </w:pPr>
      <w:r w:rsidRPr="005B1387">
        <w:rPr>
          <w:rFonts w:ascii="Arial" w:hAnsi="Arial" w:cs="Arial"/>
          <w:b/>
          <w:bCs/>
          <w:i/>
          <w:iCs/>
          <w:color w:val="000000"/>
          <w:sz w:val="18"/>
          <w:szCs w:val="20"/>
        </w:rPr>
        <w:t>From</w:t>
      </w:r>
      <w:r w:rsidRPr="005B1387">
        <w:rPr>
          <w:rFonts w:ascii="Arial" w:hAnsi="Arial" w:cs="Arial"/>
          <w:b/>
          <w:bCs/>
          <w:color w:val="000000"/>
          <w:sz w:val="18"/>
          <w:szCs w:val="20"/>
        </w:rPr>
        <w:t xml:space="preserve"> A Thing of Beauty is a Joy Forever</w:t>
      </w:r>
    </w:p>
    <w:p w:rsidR="005B1387" w:rsidRPr="005B1387" w:rsidRDefault="005B1387" w:rsidP="005B1387">
      <w:pPr>
        <w:ind w:left="720"/>
        <w:rPr>
          <w:rFonts w:ascii="Arial" w:hAnsi="Arial" w:cs="Arial"/>
          <w:b/>
          <w:bCs/>
          <w:color w:val="000000"/>
          <w:sz w:val="18"/>
          <w:szCs w:val="20"/>
        </w:rPr>
      </w:pPr>
      <w:r w:rsidRPr="005B1387">
        <w:rPr>
          <w:rFonts w:ascii="Arial" w:hAnsi="Arial" w:cs="Arial"/>
          <w:b/>
          <w:bCs/>
          <w:color w:val="000000"/>
          <w:sz w:val="18"/>
          <w:szCs w:val="20"/>
        </w:rPr>
        <w:t>John Keats</w:t>
      </w:r>
    </w:p>
    <w:p w:rsidR="005B1387" w:rsidRPr="005B1387" w:rsidRDefault="005B1387" w:rsidP="005B1387">
      <w:pPr>
        <w:ind w:left="720"/>
        <w:rPr>
          <w:rFonts w:ascii="Arial" w:hAnsi="Arial" w:cs="Arial"/>
          <w:color w:val="000000"/>
          <w:sz w:val="18"/>
          <w:szCs w:val="20"/>
        </w:rPr>
      </w:pPr>
    </w:p>
    <w:p w:rsidR="005B1387" w:rsidRPr="005B1387" w:rsidRDefault="005B1387" w:rsidP="005B1387">
      <w:pPr>
        <w:ind w:left="720"/>
        <w:rPr>
          <w:rFonts w:ascii="Arial" w:hAnsi="Arial" w:cs="Arial"/>
          <w:color w:val="000000"/>
          <w:sz w:val="18"/>
          <w:szCs w:val="20"/>
        </w:rPr>
      </w:pPr>
      <w:r w:rsidRPr="005B1387">
        <w:rPr>
          <w:rFonts w:ascii="Arial" w:hAnsi="Arial" w:cs="Arial"/>
          <w:color w:val="000000"/>
          <w:sz w:val="18"/>
          <w:szCs w:val="20"/>
        </w:rPr>
        <w:t xml:space="preserve">A thing of beauty is a joy </w:t>
      </w:r>
      <w:proofErr w:type="spellStart"/>
      <w:r w:rsidRPr="005B1387">
        <w:rPr>
          <w:rFonts w:ascii="Arial" w:hAnsi="Arial" w:cs="Arial"/>
          <w:color w:val="000000"/>
          <w:sz w:val="18"/>
          <w:szCs w:val="20"/>
        </w:rPr>
        <w:t>for ever</w:t>
      </w:r>
      <w:proofErr w:type="spellEnd"/>
      <w:r w:rsidRPr="005B1387">
        <w:rPr>
          <w:rFonts w:ascii="Arial" w:hAnsi="Arial" w:cs="Arial"/>
          <w:color w:val="000000"/>
          <w:sz w:val="18"/>
          <w:szCs w:val="20"/>
        </w:rPr>
        <w:t>:</w:t>
      </w:r>
      <w:r w:rsidRPr="005B1387">
        <w:rPr>
          <w:rFonts w:ascii="Arial" w:hAnsi="Arial" w:cs="Arial"/>
          <w:color w:val="000000"/>
          <w:sz w:val="18"/>
          <w:szCs w:val="20"/>
        </w:rPr>
        <w:br/>
        <w:t>Its loveliness increases; it will never</w:t>
      </w:r>
      <w:r w:rsidRPr="005B1387">
        <w:rPr>
          <w:rFonts w:ascii="Arial" w:hAnsi="Arial" w:cs="Arial"/>
          <w:color w:val="000000"/>
          <w:sz w:val="18"/>
          <w:szCs w:val="20"/>
        </w:rPr>
        <w:br/>
        <w:t>Pass into nothingness; but still will keep</w:t>
      </w:r>
      <w:r w:rsidRPr="005B1387">
        <w:rPr>
          <w:rFonts w:ascii="Arial" w:hAnsi="Arial" w:cs="Arial"/>
          <w:color w:val="000000"/>
          <w:sz w:val="18"/>
          <w:szCs w:val="20"/>
        </w:rPr>
        <w:br/>
        <w:t>A bower quiet for us, and a sleep</w:t>
      </w:r>
      <w:r w:rsidRPr="005B1387">
        <w:rPr>
          <w:rFonts w:ascii="Arial" w:hAnsi="Arial" w:cs="Arial"/>
          <w:color w:val="000000"/>
          <w:sz w:val="18"/>
          <w:szCs w:val="20"/>
        </w:rPr>
        <w:br/>
        <w:t>Full of sweet dreams, and health, and quiet breathing.</w:t>
      </w:r>
    </w:p>
    <w:p w:rsidR="005B1387" w:rsidRPr="005B1387" w:rsidRDefault="005B1387" w:rsidP="005B1387">
      <w:pPr>
        <w:tabs>
          <w:tab w:val="left" w:pos="4770"/>
        </w:tabs>
        <w:autoSpaceDE w:val="0"/>
        <w:autoSpaceDN w:val="0"/>
        <w:adjustRightInd w:val="0"/>
        <w:spacing w:before="60"/>
        <w:ind w:right="5166"/>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G. THE VICTORIAN AGE</w:t>
      </w: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p>
    <w:p w:rsidR="005B1387" w:rsidRPr="005B1387" w:rsidRDefault="005B1387" w:rsidP="005B1387">
      <w:p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Major Victorian Poets - </w:t>
      </w:r>
      <w:r w:rsidRPr="005B1387">
        <w:rPr>
          <w:rFonts w:ascii="Arial" w:hAnsi="Arial" w:cs="Arial"/>
          <w:color w:val="000000"/>
          <w:sz w:val="20"/>
          <w:szCs w:val="22"/>
        </w:rPr>
        <w:t xml:space="preserve">shifted from the extremely personal expression (or subjectivism) of the Romantic writers to an objective surveying of the problems of human life. </w:t>
      </w:r>
    </w:p>
    <w:p w:rsidR="005B1387" w:rsidRPr="005B1387" w:rsidRDefault="005B1387" w:rsidP="005B1387">
      <w:pPr>
        <w:numPr>
          <w:ilvl w:val="0"/>
          <w:numId w:val="5"/>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Alfred Tennyson </w:t>
      </w:r>
      <w:r w:rsidRPr="005B1387">
        <w:rPr>
          <w:rFonts w:ascii="Arial" w:hAnsi="Arial" w:cs="Arial"/>
          <w:color w:val="000000"/>
          <w:sz w:val="20"/>
          <w:szCs w:val="22"/>
        </w:rPr>
        <w:t>(1809-92) wrote seriously with a high moral purpose.</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proofErr w:type="gramStart"/>
      <w:r w:rsidRPr="005B1387">
        <w:rPr>
          <w:rFonts w:ascii="Arial" w:hAnsi="Arial" w:cs="Arial"/>
          <w:b/>
          <w:bCs/>
          <w:i/>
          <w:iCs/>
          <w:color w:val="000000"/>
          <w:sz w:val="20"/>
          <w:szCs w:val="21"/>
        </w:rPr>
        <w:t>Idylls of the King</w:t>
      </w:r>
      <w:r w:rsidRPr="005B1387">
        <w:rPr>
          <w:rFonts w:ascii="Arial" w:hAnsi="Arial" w:cs="Arial"/>
          <w:color w:val="000000"/>
          <w:sz w:val="20"/>
          <w:szCs w:val="21"/>
        </w:rPr>
        <w:t xml:space="preserve"> is</w:t>
      </w:r>
      <w:proofErr w:type="gramEnd"/>
      <w:r w:rsidRPr="005B1387">
        <w:rPr>
          <w:rFonts w:ascii="Arial" w:hAnsi="Arial" w:cs="Arial"/>
          <w:color w:val="000000"/>
          <w:sz w:val="20"/>
          <w:szCs w:val="21"/>
        </w:rPr>
        <w:t xml:space="preserve"> a disguised study of ethical and social conditions. </w:t>
      </w:r>
      <w:r w:rsidRPr="005B1387">
        <w:rPr>
          <w:rFonts w:ascii="Arial" w:hAnsi="Arial" w:cs="Arial"/>
          <w:b/>
          <w:bCs/>
          <w:i/>
          <w:iCs/>
          <w:color w:val="000000"/>
          <w:sz w:val="20"/>
          <w:szCs w:val="21"/>
        </w:rPr>
        <w:t>Locksley Hall</w:t>
      </w:r>
      <w:r w:rsidRPr="005B1387">
        <w:rPr>
          <w:rFonts w:ascii="Arial" w:hAnsi="Arial" w:cs="Arial"/>
          <w:color w:val="000000"/>
          <w:sz w:val="20"/>
          <w:szCs w:val="21"/>
        </w:rPr>
        <w:t xml:space="preserve">, </w:t>
      </w:r>
      <w:r w:rsidRPr="005B1387">
        <w:rPr>
          <w:rFonts w:ascii="Arial" w:hAnsi="Arial" w:cs="Arial"/>
          <w:b/>
          <w:bCs/>
          <w:i/>
          <w:iCs/>
          <w:color w:val="000000"/>
          <w:sz w:val="20"/>
          <w:szCs w:val="21"/>
        </w:rPr>
        <w:t>In Memoriam</w:t>
      </w:r>
      <w:r w:rsidRPr="005B1387">
        <w:rPr>
          <w:rFonts w:ascii="Arial" w:hAnsi="Arial" w:cs="Arial"/>
          <w:color w:val="000000"/>
          <w:sz w:val="20"/>
          <w:szCs w:val="21"/>
        </w:rPr>
        <w:t xml:space="preserve">, and </w:t>
      </w:r>
      <w:r w:rsidRPr="005B1387">
        <w:rPr>
          <w:rFonts w:ascii="Arial" w:hAnsi="Arial" w:cs="Arial"/>
          <w:b/>
          <w:bCs/>
          <w:i/>
          <w:iCs/>
          <w:color w:val="000000"/>
          <w:sz w:val="20"/>
          <w:szCs w:val="21"/>
        </w:rPr>
        <w:t>Maud</w:t>
      </w:r>
      <w:r w:rsidRPr="005B1387">
        <w:rPr>
          <w:rFonts w:ascii="Arial" w:hAnsi="Arial" w:cs="Arial"/>
          <w:color w:val="000000"/>
          <w:sz w:val="20"/>
          <w:szCs w:val="21"/>
        </w:rPr>
        <w:t xml:space="preserve"> deal with conflicting scientific and social ideas. </w:t>
      </w:r>
    </w:p>
    <w:p w:rsidR="005B1387" w:rsidRPr="005B1387" w:rsidRDefault="005B1387" w:rsidP="005B1387">
      <w:pPr>
        <w:numPr>
          <w:ilvl w:val="0"/>
          <w:numId w:val="5"/>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Elizabeth Barrett Browning </w:t>
      </w:r>
      <w:r w:rsidRPr="005B1387">
        <w:rPr>
          <w:rFonts w:ascii="Arial" w:hAnsi="Arial" w:cs="Arial"/>
          <w:color w:val="000000"/>
          <w:sz w:val="20"/>
          <w:szCs w:val="22"/>
        </w:rPr>
        <w:t xml:space="preserve">(1806-1861) wrote the most exquisite love poems of her time in </w:t>
      </w:r>
      <w:r w:rsidRPr="005B1387">
        <w:rPr>
          <w:rFonts w:ascii="Arial" w:hAnsi="Arial" w:cs="Arial"/>
          <w:b/>
          <w:bCs/>
          <w:i/>
          <w:iCs/>
          <w:color w:val="000000"/>
          <w:sz w:val="20"/>
          <w:szCs w:val="22"/>
        </w:rPr>
        <w:t>Sonnets from the Portuguese</w:t>
      </w:r>
      <w:r w:rsidRPr="005B1387">
        <w:rPr>
          <w:rFonts w:ascii="Arial" w:hAnsi="Arial" w:cs="Arial"/>
          <w:color w:val="000000"/>
          <w:sz w:val="20"/>
          <w:szCs w:val="22"/>
        </w:rPr>
        <w:t xml:space="preserve">. These lyrics were written secretly while Robert Browning was courting her. </w:t>
      </w:r>
    </w:p>
    <w:p w:rsidR="005B1387" w:rsidRPr="005B1387" w:rsidRDefault="005B1387" w:rsidP="005B1387">
      <w:pPr>
        <w:autoSpaceDE w:val="0"/>
        <w:autoSpaceDN w:val="0"/>
        <w:adjustRightInd w:val="0"/>
        <w:spacing w:before="60"/>
        <w:ind w:left="1440"/>
        <w:jc w:val="both"/>
        <w:rPr>
          <w:rFonts w:ascii="Arial" w:hAnsi="Arial" w:cs="Arial"/>
          <w:b/>
          <w:bCs/>
          <w:color w:val="000000"/>
          <w:sz w:val="18"/>
          <w:szCs w:val="22"/>
        </w:rPr>
      </w:pPr>
      <w:r w:rsidRPr="005B1387">
        <w:rPr>
          <w:rFonts w:ascii="Arial" w:hAnsi="Arial" w:cs="Arial"/>
          <w:b/>
          <w:bCs/>
          <w:color w:val="000000"/>
          <w:sz w:val="18"/>
          <w:szCs w:val="22"/>
        </w:rPr>
        <w:t>Sonnet 43</w:t>
      </w:r>
    </w:p>
    <w:p w:rsidR="005B1387" w:rsidRPr="005B1387" w:rsidRDefault="005B1387" w:rsidP="005B1387">
      <w:pPr>
        <w:autoSpaceDE w:val="0"/>
        <w:autoSpaceDN w:val="0"/>
        <w:adjustRightInd w:val="0"/>
        <w:spacing w:before="60"/>
        <w:ind w:left="1440"/>
        <w:jc w:val="both"/>
        <w:rPr>
          <w:rFonts w:ascii="Arial" w:hAnsi="Arial" w:cs="Arial"/>
          <w:b/>
          <w:bCs/>
          <w:color w:val="000000"/>
          <w:sz w:val="18"/>
          <w:szCs w:val="22"/>
        </w:rPr>
      </w:pPr>
      <w:r w:rsidRPr="005B1387">
        <w:rPr>
          <w:rFonts w:ascii="Arial" w:hAnsi="Arial" w:cs="Arial"/>
          <w:b/>
          <w:bCs/>
          <w:color w:val="000000"/>
          <w:sz w:val="18"/>
          <w:szCs w:val="22"/>
        </w:rPr>
        <w:t>Elizabeth Barrett Browning</w:t>
      </w:r>
    </w:p>
    <w:p w:rsidR="005B1387" w:rsidRPr="005B1387" w:rsidRDefault="005B1387" w:rsidP="005B1387">
      <w:pPr>
        <w:autoSpaceDE w:val="0"/>
        <w:autoSpaceDN w:val="0"/>
        <w:adjustRightInd w:val="0"/>
        <w:spacing w:before="60"/>
        <w:ind w:left="1440"/>
        <w:jc w:val="both"/>
        <w:rPr>
          <w:rFonts w:ascii="Arial" w:hAnsi="Arial" w:cs="Arial"/>
          <w:b/>
          <w:bCs/>
          <w:color w:val="000000"/>
          <w:sz w:val="12"/>
          <w:szCs w:val="22"/>
        </w:rPr>
      </w:pPr>
    </w:p>
    <w:p w:rsidR="005B1387" w:rsidRPr="005B1387" w:rsidRDefault="005B1387" w:rsidP="005B1387">
      <w:pPr>
        <w:autoSpaceDE w:val="0"/>
        <w:autoSpaceDN w:val="0"/>
        <w:adjustRightInd w:val="0"/>
        <w:spacing w:before="60"/>
        <w:ind w:left="1440"/>
        <w:rPr>
          <w:rFonts w:ascii="Arial" w:hAnsi="Arial" w:cs="Arial"/>
          <w:sz w:val="18"/>
          <w:szCs w:val="20"/>
        </w:rPr>
      </w:pPr>
      <w:r w:rsidRPr="005B1387">
        <w:rPr>
          <w:rFonts w:ascii="Arial" w:hAnsi="Arial" w:cs="Arial"/>
          <w:sz w:val="18"/>
          <w:szCs w:val="20"/>
        </w:rPr>
        <w:t>How do I love thee? Let me count the ways.</w:t>
      </w:r>
      <w:r w:rsidRPr="005B1387">
        <w:rPr>
          <w:sz w:val="18"/>
          <w:szCs w:val="20"/>
        </w:rPr>
        <w:br/>
      </w:r>
      <w:r w:rsidRPr="005B1387">
        <w:rPr>
          <w:rFonts w:ascii="Arial" w:hAnsi="Arial" w:cs="Arial"/>
          <w:sz w:val="18"/>
          <w:szCs w:val="20"/>
        </w:rPr>
        <w:t>I love thee to the depth and breadth and height</w:t>
      </w:r>
      <w:r w:rsidRPr="005B1387">
        <w:rPr>
          <w:sz w:val="18"/>
          <w:szCs w:val="20"/>
        </w:rPr>
        <w:br/>
      </w:r>
      <w:proofErr w:type="gramStart"/>
      <w:r w:rsidRPr="005B1387">
        <w:rPr>
          <w:rFonts w:ascii="Arial" w:hAnsi="Arial" w:cs="Arial"/>
          <w:sz w:val="18"/>
          <w:szCs w:val="20"/>
        </w:rPr>
        <w:t>My</w:t>
      </w:r>
      <w:proofErr w:type="gramEnd"/>
      <w:r w:rsidRPr="005B1387">
        <w:rPr>
          <w:rFonts w:ascii="Arial" w:hAnsi="Arial" w:cs="Arial"/>
          <w:sz w:val="18"/>
          <w:szCs w:val="20"/>
        </w:rPr>
        <w:t xml:space="preserve"> soul can reach, when feeling out of sight</w:t>
      </w:r>
      <w:r w:rsidRPr="005B1387">
        <w:rPr>
          <w:sz w:val="18"/>
          <w:szCs w:val="20"/>
        </w:rPr>
        <w:br/>
      </w:r>
      <w:r w:rsidRPr="005B1387">
        <w:rPr>
          <w:rFonts w:ascii="Arial" w:hAnsi="Arial" w:cs="Arial"/>
          <w:sz w:val="18"/>
          <w:szCs w:val="20"/>
        </w:rPr>
        <w:t>For the ends of Being and ideal Grace.</w:t>
      </w:r>
      <w:r w:rsidRPr="005B1387">
        <w:rPr>
          <w:sz w:val="18"/>
          <w:szCs w:val="20"/>
        </w:rPr>
        <w:br/>
      </w:r>
      <w:r w:rsidRPr="005B1387">
        <w:rPr>
          <w:rFonts w:ascii="Arial" w:hAnsi="Arial" w:cs="Arial"/>
          <w:sz w:val="18"/>
          <w:szCs w:val="20"/>
        </w:rPr>
        <w:t xml:space="preserve">I love thee to the level of </w:t>
      </w:r>
      <w:proofErr w:type="spellStart"/>
      <w:r w:rsidRPr="005B1387">
        <w:rPr>
          <w:rFonts w:ascii="Arial" w:hAnsi="Arial" w:cs="Arial"/>
          <w:sz w:val="18"/>
          <w:szCs w:val="20"/>
        </w:rPr>
        <w:t>everyday's</w:t>
      </w:r>
      <w:proofErr w:type="spellEnd"/>
      <w:r w:rsidRPr="005B1387">
        <w:rPr>
          <w:sz w:val="18"/>
          <w:szCs w:val="20"/>
        </w:rPr>
        <w:br/>
      </w:r>
      <w:proofErr w:type="gramStart"/>
      <w:r w:rsidRPr="005B1387">
        <w:rPr>
          <w:rFonts w:ascii="Arial" w:hAnsi="Arial" w:cs="Arial"/>
          <w:sz w:val="18"/>
          <w:szCs w:val="20"/>
        </w:rPr>
        <w:t>Most</w:t>
      </w:r>
      <w:proofErr w:type="gramEnd"/>
      <w:r w:rsidRPr="005B1387">
        <w:rPr>
          <w:rFonts w:ascii="Arial" w:hAnsi="Arial" w:cs="Arial"/>
          <w:sz w:val="18"/>
          <w:szCs w:val="20"/>
        </w:rPr>
        <w:t xml:space="preserve"> quiet need, by sun and candle-light.</w:t>
      </w:r>
      <w:r w:rsidRPr="005B1387">
        <w:rPr>
          <w:sz w:val="18"/>
          <w:szCs w:val="20"/>
        </w:rPr>
        <w:br/>
      </w:r>
      <w:r w:rsidRPr="005B1387">
        <w:rPr>
          <w:rFonts w:ascii="Arial" w:hAnsi="Arial" w:cs="Arial"/>
          <w:sz w:val="18"/>
          <w:szCs w:val="20"/>
        </w:rPr>
        <w:t>I love thee freely, as men strive for Right</w:t>
      </w:r>
      <w:proofErr w:type="gramStart"/>
      <w:r w:rsidRPr="005B1387">
        <w:rPr>
          <w:rFonts w:ascii="Arial" w:hAnsi="Arial" w:cs="Arial"/>
          <w:sz w:val="18"/>
          <w:szCs w:val="20"/>
        </w:rPr>
        <w:t>;</w:t>
      </w:r>
      <w:proofErr w:type="gramEnd"/>
      <w:r w:rsidRPr="005B1387">
        <w:rPr>
          <w:sz w:val="18"/>
          <w:szCs w:val="20"/>
        </w:rPr>
        <w:br/>
      </w:r>
      <w:r w:rsidRPr="005B1387">
        <w:rPr>
          <w:rFonts w:ascii="Arial" w:hAnsi="Arial" w:cs="Arial"/>
          <w:sz w:val="18"/>
          <w:szCs w:val="20"/>
        </w:rPr>
        <w:t>I love thee purely, as they turn from Praise.</w:t>
      </w:r>
      <w:r w:rsidRPr="005B1387">
        <w:rPr>
          <w:sz w:val="18"/>
          <w:szCs w:val="20"/>
        </w:rPr>
        <w:br/>
      </w:r>
      <w:r w:rsidRPr="005B1387">
        <w:rPr>
          <w:rFonts w:ascii="Arial" w:hAnsi="Arial" w:cs="Arial"/>
          <w:sz w:val="18"/>
          <w:szCs w:val="20"/>
        </w:rPr>
        <w:t>I love thee with a passion put to use</w:t>
      </w:r>
      <w:r w:rsidRPr="005B1387">
        <w:rPr>
          <w:sz w:val="18"/>
          <w:szCs w:val="20"/>
        </w:rPr>
        <w:br/>
      </w:r>
      <w:proofErr w:type="gramStart"/>
      <w:r w:rsidRPr="005B1387">
        <w:rPr>
          <w:rFonts w:ascii="Arial" w:hAnsi="Arial" w:cs="Arial"/>
          <w:sz w:val="18"/>
          <w:szCs w:val="20"/>
        </w:rPr>
        <w:t>In</w:t>
      </w:r>
      <w:proofErr w:type="gramEnd"/>
      <w:r w:rsidRPr="005B1387">
        <w:rPr>
          <w:rFonts w:ascii="Arial" w:hAnsi="Arial" w:cs="Arial"/>
          <w:sz w:val="18"/>
          <w:szCs w:val="20"/>
        </w:rPr>
        <w:t xml:space="preserve"> my old </w:t>
      </w:r>
      <w:proofErr w:type="spellStart"/>
      <w:r w:rsidRPr="005B1387">
        <w:rPr>
          <w:rFonts w:ascii="Arial" w:hAnsi="Arial" w:cs="Arial"/>
          <w:sz w:val="18"/>
          <w:szCs w:val="20"/>
        </w:rPr>
        <w:t>griefs</w:t>
      </w:r>
      <w:proofErr w:type="spellEnd"/>
      <w:r w:rsidRPr="005B1387">
        <w:rPr>
          <w:rFonts w:ascii="Arial" w:hAnsi="Arial" w:cs="Arial"/>
          <w:sz w:val="18"/>
          <w:szCs w:val="20"/>
        </w:rPr>
        <w:t>, and with my childhood's faith.</w:t>
      </w:r>
      <w:r w:rsidRPr="005B1387">
        <w:rPr>
          <w:sz w:val="18"/>
          <w:szCs w:val="20"/>
        </w:rPr>
        <w:br/>
      </w:r>
      <w:r w:rsidRPr="005B1387">
        <w:rPr>
          <w:rFonts w:ascii="Arial" w:hAnsi="Arial" w:cs="Arial"/>
          <w:sz w:val="18"/>
          <w:szCs w:val="20"/>
        </w:rPr>
        <w:t>I love thee with a love I seemed to lose</w:t>
      </w:r>
      <w:r w:rsidRPr="005B1387">
        <w:rPr>
          <w:sz w:val="18"/>
          <w:szCs w:val="20"/>
        </w:rPr>
        <w:br/>
      </w:r>
      <w:r w:rsidRPr="005B1387">
        <w:rPr>
          <w:rFonts w:ascii="Arial" w:hAnsi="Arial" w:cs="Arial"/>
          <w:sz w:val="18"/>
          <w:szCs w:val="20"/>
        </w:rPr>
        <w:t>With my lost saints, --- I love thee with the breath</w:t>
      </w:r>
      <w:proofErr w:type="gramStart"/>
      <w:r w:rsidRPr="005B1387">
        <w:rPr>
          <w:rFonts w:ascii="Arial" w:hAnsi="Arial" w:cs="Arial"/>
          <w:sz w:val="18"/>
          <w:szCs w:val="20"/>
        </w:rPr>
        <w:t>,</w:t>
      </w:r>
      <w:proofErr w:type="gramEnd"/>
      <w:r w:rsidRPr="005B1387">
        <w:rPr>
          <w:sz w:val="18"/>
          <w:szCs w:val="20"/>
        </w:rPr>
        <w:br/>
      </w:r>
      <w:r w:rsidRPr="005B1387">
        <w:rPr>
          <w:rFonts w:ascii="Arial" w:hAnsi="Arial" w:cs="Arial"/>
          <w:sz w:val="18"/>
          <w:szCs w:val="20"/>
        </w:rPr>
        <w:t xml:space="preserve">Smiles, tears, of all my life! --- </w:t>
      </w:r>
      <w:proofErr w:type="gramStart"/>
      <w:r w:rsidRPr="005B1387">
        <w:rPr>
          <w:rFonts w:ascii="Arial" w:hAnsi="Arial" w:cs="Arial"/>
          <w:sz w:val="18"/>
          <w:szCs w:val="20"/>
        </w:rPr>
        <w:t>and</w:t>
      </w:r>
      <w:proofErr w:type="gramEnd"/>
      <w:r w:rsidRPr="005B1387">
        <w:rPr>
          <w:rFonts w:ascii="Arial" w:hAnsi="Arial" w:cs="Arial"/>
          <w:sz w:val="18"/>
          <w:szCs w:val="20"/>
        </w:rPr>
        <w:t>, if God choose,</w:t>
      </w:r>
      <w:r w:rsidRPr="005B1387">
        <w:rPr>
          <w:sz w:val="18"/>
          <w:szCs w:val="20"/>
        </w:rPr>
        <w:br/>
      </w:r>
      <w:r w:rsidRPr="005B1387">
        <w:rPr>
          <w:rFonts w:ascii="Arial" w:hAnsi="Arial" w:cs="Arial"/>
          <w:sz w:val="18"/>
          <w:szCs w:val="20"/>
        </w:rPr>
        <w:t>I shall but love thee better after death.</w:t>
      </w:r>
    </w:p>
    <w:p w:rsidR="005B1387" w:rsidRPr="005B1387" w:rsidRDefault="005B1387" w:rsidP="005B1387">
      <w:pPr>
        <w:autoSpaceDE w:val="0"/>
        <w:autoSpaceDN w:val="0"/>
        <w:adjustRightInd w:val="0"/>
        <w:spacing w:before="60"/>
        <w:ind w:left="360"/>
        <w:rPr>
          <w:rFonts w:ascii="Arial" w:hAnsi="Arial" w:cs="Arial"/>
          <w:color w:val="000000"/>
          <w:sz w:val="18"/>
          <w:szCs w:val="20"/>
        </w:rPr>
      </w:pPr>
    </w:p>
    <w:p w:rsidR="005B1387" w:rsidRPr="005B1387" w:rsidRDefault="005B1387" w:rsidP="005B1387">
      <w:pPr>
        <w:numPr>
          <w:ilvl w:val="0"/>
          <w:numId w:val="5"/>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Robert Browning </w:t>
      </w:r>
      <w:r w:rsidRPr="005B1387">
        <w:rPr>
          <w:rFonts w:ascii="Arial" w:hAnsi="Arial" w:cs="Arial"/>
          <w:color w:val="000000"/>
          <w:sz w:val="20"/>
          <w:szCs w:val="22"/>
        </w:rPr>
        <w:t xml:space="preserve">(1812-89) is best remembered for his dramatic monologues. </w:t>
      </w:r>
      <w:r w:rsidRPr="005B1387">
        <w:rPr>
          <w:rFonts w:ascii="Arial" w:hAnsi="Arial" w:cs="Arial"/>
          <w:b/>
          <w:bCs/>
          <w:i/>
          <w:iCs/>
          <w:color w:val="000000"/>
          <w:sz w:val="20"/>
          <w:szCs w:val="22"/>
        </w:rPr>
        <w:t xml:space="preserve">My Last Duchess, Fra </w:t>
      </w:r>
      <w:proofErr w:type="spellStart"/>
      <w:r w:rsidRPr="005B1387">
        <w:rPr>
          <w:rFonts w:ascii="Arial" w:hAnsi="Arial" w:cs="Arial"/>
          <w:b/>
          <w:bCs/>
          <w:i/>
          <w:iCs/>
          <w:color w:val="000000"/>
          <w:sz w:val="20"/>
          <w:szCs w:val="22"/>
        </w:rPr>
        <w:t>Lippo</w:t>
      </w:r>
      <w:proofErr w:type="spellEnd"/>
      <w:r w:rsidRPr="005B1387">
        <w:rPr>
          <w:rFonts w:ascii="Arial" w:hAnsi="Arial" w:cs="Arial"/>
          <w:b/>
          <w:bCs/>
          <w:i/>
          <w:iCs/>
          <w:color w:val="000000"/>
          <w:sz w:val="20"/>
          <w:szCs w:val="22"/>
        </w:rPr>
        <w:t xml:space="preserve"> Lippi, and Andrea </w:t>
      </w:r>
      <w:proofErr w:type="gramStart"/>
      <w:r w:rsidRPr="005B1387">
        <w:rPr>
          <w:rFonts w:ascii="Arial" w:hAnsi="Arial" w:cs="Arial"/>
          <w:b/>
          <w:bCs/>
          <w:i/>
          <w:iCs/>
          <w:color w:val="000000"/>
          <w:sz w:val="20"/>
          <w:szCs w:val="22"/>
        </w:rPr>
        <w:t>del</w:t>
      </w:r>
      <w:proofErr w:type="gramEnd"/>
      <w:r w:rsidRPr="005B1387">
        <w:rPr>
          <w:rFonts w:ascii="Arial" w:hAnsi="Arial" w:cs="Arial"/>
          <w:b/>
          <w:bCs/>
          <w:i/>
          <w:iCs/>
          <w:color w:val="000000"/>
          <w:sz w:val="20"/>
          <w:szCs w:val="22"/>
        </w:rPr>
        <w:t xml:space="preserve"> </w:t>
      </w:r>
      <w:proofErr w:type="spellStart"/>
      <w:r w:rsidRPr="005B1387">
        <w:rPr>
          <w:rFonts w:ascii="Arial" w:hAnsi="Arial" w:cs="Arial"/>
          <w:b/>
          <w:bCs/>
          <w:i/>
          <w:iCs/>
          <w:color w:val="000000"/>
          <w:sz w:val="20"/>
          <w:szCs w:val="22"/>
        </w:rPr>
        <w:t>Sarto</w:t>
      </w:r>
      <w:proofErr w:type="spellEnd"/>
      <w:r w:rsidRPr="005B1387">
        <w:rPr>
          <w:rFonts w:ascii="Arial" w:hAnsi="Arial" w:cs="Arial"/>
          <w:color w:val="000000"/>
          <w:sz w:val="20"/>
          <w:szCs w:val="22"/>
        </w:rPr>
        <w:t xml:space="preserve"> are excellent examples.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b/>
          <w:bCs/>
          <w:color w:val="000000"/>
          <w:sz w:val="20"/>
          <w:szCs w:val="21"/>
        </w:rPr>
      </w:pPr>
      <w:r w:rsidRPr="005B1387">
        <w:rPr>
          <w:rFonts w:ascii="Arial" w:hAnsi="Arial" w:cs="Arial"/>
          <w:b/>
          <w:bCs/>
          <w:color w:val="000000"/>
          <w:sz w:val="20"/>
          <w:szCs w:val="21"/>
        </w:rPr>
        <w:t>Dramatic monologue</w:t>
      </w:r>
      <w:r w:rsidRPr="005B1387">
        <w:rPr>
          <w:rFonts w:ascii="Arial" w:hAnsi="Arial" w:cs="Arial"/>
          <w:color w:val="000000"/>
          <w:sz w:val="20"/>
          <w:szCs w:val="21"/>
        </w:rPr>
        <w:t xml:space="preserve"> is a long speech by an imaginary character used to expose pretense and reveal a character’s inner self.</w:t>
      </w:r>
    </w:p>
    <w:p w:rsidR="005B1387" w:rsidRPr="005B1387" w:rsidRDefault="005B1387" w:rsidP="005B1387">
      <w:pPr>
        <w:numPr>
          <w:ilvl w:val="0"/>
          <w:numId w:val="5"/>
        </w:numPr>
        <w:tabs>
          <w:tab w:val="num" w:pos="720"/>
        </w:tabs>
        <w:autoSpaceDE w:val="0"/>
        <w:autoSpaceDN w:val="0"/>
        <w:adjustRightInd w:val="0"/>
        <w:spacing w:before="60"/>
        <w:contextualSpacing/>
        <w:jc w:val="both"/>
        <w:rPr>
          <w:rFonts w:ascii="Arial" w:hAnsi="Arial" w:cs="Arial"/>
          <w:color w:val="000000"/>
          <w:sz w:val="20"/>
          <w:szCs w:val="21"/>
        </w:rPr>
      </w:pPr>
      <w:r w:rsidRPr="005B1387">
        <w:rPr>
          <w:rFonts w:ascii="Arial" w:hAnsi="Arial" w:cs="Arial"/>
          <w:b/>
          <w:bCs/>
          <w:color w:val="000000"/>
          <w:sz w:val="20"/>
          <w:szCs w:val="22"/>
        </w:rPr>
        <w:t>The Pre-Raphaelite Brotherhood</w:t>
      </w:r>
      <w:r w:rsidRPr="005B1387">
        <w:rPr>
          <w:rFonts w:ascii="Arial" w:hAnsi="Arial" w:cs="Arial"/>
          <w:color w:val="000000"/>
          <w:sz w:val="20"/>
          <w:szCs w:val="22"/>
        </w:rPr>
        <w:t xml:space="preserve"> is a group of painters and poets who rebelled against the sentimental and the commonplace. They wished to revive the artistic standards of the time before the Italian painter Raphael. </w:t>
      </w:r>
      <w:r w:rsidRPr="005B1387">
        <w:rPr>
          <w:rFonts w:ascii="Arial" w:hAnsi="Arial" w:cs="Arial"/>
          <w:b/>
          <w:bCs/>
          <w:color w:val="000000"/>
          <w:sz w:val="20"/>
          <w:szCs w:val="21"/>
        </w:rPr>
        <w:t>Dante Gabriel Rossetti</w:t>
      </w:r>
      <w:r w:rsidRPr="005B1387">
        <w:rPr>
          <w:rFonts w:ascii="Arial" w:hAnsi="Arial" w:cs="Arial"/>
          <w:color w:val="000000"/>
          <w:sz w:val="20"/>
          <w:szCs w:val="21"/>
        </w:rPr>
        <w:t xml:space="preserve"> (1828-1882) and </w:t>
      </w:r>
      <w:r w:rsidRPr="005B1387">
        <w:rPr>
          <w:rFonts w:ascii="Arial" w:hAnsi="Arial" w:cs="Arial"/>
          <w:b/>
          <w:bCs/>
          <w:color w:val="000000"/>
          <w:sz w:val="20"/>
          <w:szCs w:val="21"/>
        </w:rPr>
        <w:t>Christina Georgina Rossetti</w:t>
      </w:r>
      <w:r w:rsidRPr="005B1387">
        <w:rPr>
          <w:rFonts w:ascii="Arial" w:hAnsi="Arial" w:cs="Arial"/>
          <w:color w:val="000000"/>
          <w:sz w:val="20"/>
          <w:szCs w:val="21"/>
        </w:rPr>
        <w:t xml:space="preserve"> (1830-1894) wrote in this tradition.</w:t>
      </w: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Victorian Novelists </w:t>
      </w:r>
    </w:p>
    <w:p w:rsidR="005B1387" w:rsidRPr="005B1387" w:rsidRDefault="005B1387" w:rsidP="005B1387">
      <w:pPr>
        <w:numPr>
          <w:ilvl w:val="0"/>
          <w:numId w:val="6"/>
        </w:numPr>
        <w:tabs>
          <w:tab w:val="num" w:pos="720"/>
        </w:tabs>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Charles Dickens </w:t>
      </w:r>
      <w:r w:rsidRPr="005B1387">
        <w:rPr>
          <w:rFonts w:ascii="Arial" w:hAnsi="Arial" w:cs="Arial"/>
          <w:color w:val="000000"/>
          <w:sz w:val="20"/>
          <w:szCs w:val="22"/>
        </w:rPr>
        <w:t xml:space="preserve">(1812-1870) became a master of local color in </w:t>
      </w:r>
      <w:r w:rsidRPr="005B1387">
        <w:rPr>
          <w:rFonts w:ascii="Arial" w:hAnsi="Arial" w:cs="Arial"/>
          <w:b/>
          <w:bCs/>
          <w:i/>
          <w:iCs/>
          <w:color w:val="000000"/>
          <w:sz w:val="20"/>
          <w:szCs w:val="22"/>
        </w:rPr>
        <w:t>The Pickwick Papers</w:t>
      </w:r>
      <w:r w:rsidRPr="005B1387">
        <w:rPr>
          <w:rFonts w:ascii="Arial" w:hAnsi="Arial" w:cs="Arial"/>
          <w:color w:val="000000"/>
          <w:sz w:val="20"/>
          <w:szCs w:val="22"/>
        </w:rPr>
        <w:t xml:space="preserve">. He is considered as England's best-loved novelist. His works include:  </w:t>
      </w:r>
      <w:r w:rsidRPr="005B1387">
        <w:rPr>
          <w:rFonts w:ascii="Arial" w:hAnsi="Arial" w:cs="Arial"/>
          <w:b/>
          <w:bCs/>
          <w:i/>
          <w:iCs/>
          <w:color w:val="000000"/>
          <w:sz w:val="20"/>
          <w:szCs w:val="22"/>
        </w:rPr>
        <w:t xml:space="preserve">Great Expectations, Hard Times, Oliver Twist, A Christmas Carol, </w:t>
      </w:r>
      <w:proofErr w:type="gramStart"/>
      <w:r w:rsidRPr="005B1387">
        <w:rPr>
          <w:rFonts w:ascii="Arial" w:hAnsi="Arial" w:cs="Arial"/>
          <w:b/>
          <w:bCs/>
          <w:i/>
          <w:iCs/>
          <w:color w:val="000000"/>
          <w:sz w:val="20"/>
          <w:szCs w:val="22"/>
        </w:rPr>
        <w:t>A</w:t>
      </w:r>
      <w:proofErr w:type="gramEnd"/>
      <w:r w:rsidRPr="005B1387">
        <w:rPr>
          <w:rFonts w:ascii="Arial" w:hAnsi="Arial" w:cs="Arial"/>
          <w:b/>
          <w:bCs/>
          <w:i/>
          <w:iCs/>
          <w:color w:val="000000"/>
          <w:sz w:val="20"/>
          <w:szCs w:val="22"/>
        </w:rPr>
        <w:t xml:space="preserve"> Tale of Two Cities.</w:t>
      </w:r>
    </w:p>
    <w:p w:rsidR="005B1387" w:rsidRPr="005B1387" w:rsidRDefault="005B1387" w:rsidP="005B1387">
      <w:pPr>
        <w:numPr>
          <w:ilvl w:val="0"/>
          <w:numId w:val="6"/>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William Makepeace Thackeray</w:t>
      </w:r>
      <w:r w:rsidRPr="005B1387">
        <w:rPr>
          <w:rFonts w:ascii="Arial" w:hAnsi="Arial" w:cs="Arial"/>
          <w:color w:val="000000"/>
          <w:sz w:val="20"/>
          <w:szCs w:val="22"/>
        </w:rPr>
        <w:t xml:space="preserve"> (1811-1863) disliked sham, hypocrisy, stupidity, false optimism, and self-seeking. The result was satire on manners like </w:t>
      </w:r>
      <w:r w:rsidRPr="005B1387">
        <w:rPr>
          <w:rFonts w:ascii="Arial" w:hAnsi="Arial" w:cs="Arial"/>
          <w:b/>
          <w:bCs/>
          <w:i/>
          <w:iCs/>
          <w:color w:val="000000"/>
          <w:sz w:val="20"/>
          <w:szCs w:val="22"/>
        </w:rPr>
        <w:t>Vanity Fair</w:t>
      </w:r>
      <w:r w:rsidRPr="005B1387">
        <w:rPr>
          <w:rFonts w:ascii="Arial" w:hAnsi="Arial" w:cs="Arial"/>
          <w:color w:val="000000"/>
          <w:sz w:val="20"/>
          <w:szCs w:val="22"/>
        </w:rPr>
        <w:t xml:space="preserve"> with its heroine, Becky Sharp. </w:t>
      </w:r>
    </w:p>
    <w:p w:rsidR="005B1387" w:rsidRPr="005B1387" w:rsidRDefault="005B1387" w:rsidP="005B1387">
      <w:pPr>
        <w:numPr>
          <w:ilvl w:val="0"/>
          <w:numId w:val="6"/>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Charlotte Bronte </w:t>
      </w:r>
      <w:r w:rsidRPr="005B1387">
        <w:rPr>
          <w:rFonts w:ascii="Arial" w:hAnsi="Arial" w:cs="Arial"/>
          <w:color w:val="000000"/>
          <w:sz w:val="20"/>
          <w:szCs w:val="22"/>
        </w:rPr>
        <w:t xml:space="preserve">(1816-1855), </w:t>
      </w:r>
      <w:r w:rsidRPr="005B1387">
        <w:rPr>
          <w:rFonts w:ascii="Arial" w:hAnsi="Arial" w:cs="Arial"/>
          <w:b/>
          <w:bCs/>
          <w:color w:val="000000"/>
          <w:sz w:val="20"/>
          <w:szCs w:val="22"/>
        </w:rPr>
        <w:t xml:space="preserve">Emily Bronte </w:t>
      </w:r>
      <w:r w:rsidRPr="005B1387">
        <w:rPr>
          <w:rFonts w:ascii="Arial" w:hAnsi="Arial" w:cs="Arial"/>
          <w:color w:val="000000"/>
          <w:sz w:val="20"/>
          <w:szCs w:val="22"/>
        </w:rPr>
        <w:t xml:space="preserve">(1818-1848) and </w:t>
      </w:r>
      <w:r w:rsidRPr="005B1387">
        <w:rPr>
          <w:rFonts w:ascii="Arial" w:hAnsi="Arial" w:cs="Arial"/>
          <w:b/>
          <w:bCs/>
          <w:color w:val="000000"/>
          <w:sz w:val="20"/>
          <w:szCs w:val="22"/>
        </w:rPr>
        <w:t xml:space="preserve">Anne Bronte </w:t>
      </w:r>
      <w:r w:rsidRPr="005B1387">
        <w:rPr>
          <w:rFonts w:ascii="Arial" w:hAnsi="Arial" w:cs="Arial"/>
          <w:color w:val="000000"/>
          <w:sz w:val="20"/>
          <w:szCs w:val="22"/>
        </w:rPr>
        <w:t xml:space="preserve">(1820-1849) wrote novels romantic novels.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2"/>
        </w:rPr>
      </w:pPr>
      <w:r w:rsidRPr="005B1387">
        <w:rPr>
          <w:rFonts w:ascii="Arial" w:hAnsi="Arial" w:cs="Arial"/>
          <w:color w:val="000000"/>
          <w:sz w:val="20"/>
          <w:szCs w:val="22"/>
        </w:rPr>
        <w:t xml:space="preserve">Charlotte's </w:t>
      </w:r>
      <w:r w:rsidRPr="005B1387">
        <w:rPr>
          <w:rFonts w:ascii="Arial" w:hAnsi="Arial" w:cs="Arial"/>
          <w:b/>
          <w:bCs/>
          <w:i/>
          <w:iCs/>
          <w:color w:val="000000"/>
          <w:sz w:val="20"/>
          <w:szCs w:val="22"/>
        </w:rPr>
        <w:t>Jane Eyre</w:t>
      </w:r>
      <w:r w:rsidRPr="005B1387">
        <w:rPr>
          <w:rFonts w:ascii="Arial" w:hAnsi="Arial" w:cs="Arial"/>
          <w:color w:val="000000"/>
          <w:sz w:val="20"/>
          <w:szCs w:val="22"/>
        </w:rPr>
        <w:t xml:space="preserve"> and Emily's </w:t>
      </w:r>
      <w:r w:rsidRPr="005B1387">
        <w:rPr>
          <w:rFonts w:ascii="Arial" w:hAnsi="Arial" w:cs="Arial"/>
          <w:b/>
          <w:bCs/>
          <w:i/>
          <w:iCs/>
          <w:color w:val="000000"/>
          <w:sz w:val="20"/>
          <w:szCs w:val="22"/>
        </w:rPr>
        <w:t>Wuthering Heights</w:t>
      </w:r>
      <w:r w:rsidRPr="005B1387">
        <w:rPr>
          <w:rFonts w:ascii="Arial" w:hAnsi="Arial" w:cs="Arial"/>
          <w:color w:val="000000"/>
          <w:sz w:val="20"/>
          <w:szCs w:val="22"/>
        </w:rPr>
        <w:t xml:space="preserve">, especially, are powerful and intensely personal stories of the private lives of characters isolated from the rest of the world. </w:t>
      </w:r>
    </w:p>
    <w:p w:rsidR="005B1387" w:rsidRPr="005B1387" w:rsidRDefault="005B1387" w:rsidP="005B1387">
      <w:pPr>
        <w:numPr>
          <w:ilvl w:val="0"/>
          <w:numId w:val="6"/>
        </w:num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lastRenderedPageBreak/>
        <w:t xml:space="preserve">George Eliot </w:t>
      </w:r>
      <w:r w:rsidRPr="005B1387">
        <w:rPr>
          <w:rFonts w:ascii="Arial" w:hAnsi="Arial" w:cs="Arial"/>
          <w:color w:val="000000"/>
          <w:sz w:val="20"/>
          <w:szCs w:val="22"/>
        </w:rPr>
        <w:t xml:space="preserve">(1819-80) was one of England's greatest women novelists. She is famous for </w:t>
      </w:r>
      <w:r w:rsidRPr="005B1387">
        <w:rPr>
          <w:rFonts w:ascii="Arial" w:hAnsi="Arial" w:cs="Arial"/>
          <w:b/>
          <w:bCs/>
          <w:i/>
          <w:iCs/>
          <w:color w:val="000000"/>
          <w:sz w:val="20"/>
          <w:szCs w:val="22"/>
        </w:rPr>
        <w:t xml:space="preserve">Silas </w:t>
      </w:r>
      <w:proofErr w:type="spellStart"/>
      <w:r w:rsidRPr="005B1387">
        <w:rPr>
          <w:rFonts w:ascii="Arial" w:hAnsi="Arial" w:cs="Arial"/>
          <w:b/>
          <w:bCs/>
          <w:i/>
          <w:iCs/>
          <w:color w:val="000000"/>
          <w:sz w:val="20"/>
          <w:szCs w:val="22"/>
        </w:rPr>
        <w:t>Marner</w:t>
      </w:r>
      <w:proofErr w:type="spellEnd"/>
      <w:r w:rsidRPr="005B1387">
        <w:rPr>
          <w:rFonts w:ascii="Arial" w:hAnsi="Arial" w:cs="Arial"/>
          <w:b/>
          <w:bCs/>
          <w:color w:val="000000"/>
          <w:sz w:val="20"/>
          <w:szCs w:val="22"/>
        </w:rPr>
        <w:t xml:space="preserve"> and </w:t>
      </w:r>
      <w:r w:rsidRPr="005B1387">
        <w:rPr>
          <w:rFonts w:ascii="Arial" w:hAnsi="Arial" w:cs="Arial"/>
          <w:b/>
          <w:bCs/>
          <w:i/>
          <w:iCs/>
          <w:color w:val="000000"/>
          <w:sz w:val="20"/>
          <w:szCs w:val="22"/>
        </w:rPr>
        <w:t>Middlemarch.</w:t>
      </w:r>
    </w:p>
    <w:p w:rsidR="005B1387" w:rsidRPr="005B1387" w:rsidRDefault="005B1387" w:rsidP="005B1387">
      <w:pPr>
        <w:numPr>
          <w:ilvl w:val="0"/>
          <w:numId w:val="6"/>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Thomas Hardy </w:t>
      </w:r>
      <w:r w:rsidRPr="005B1387">
        <w:rPr>
          <w:rFonts w:ascii="Arial" w:hAnsi="Arial" w:cs="Arial"/>
          <w:color w:val="000000"/>
          <w:sz w:val="20"/>
          <w:szCs w:val="22"/>
        </w:rPr>
        <w:t xml:space="preserve">(1840-1928) is a naturalist writer who brought to fiction a philosophical attitude that resulted from the new science.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2"/>
        </w:rPr>
      </w:pPr>
      <w:r w:rsidRPr="005B1387">
        <w:rPr>
          <w:rFonts w:ascii="Arial" w:hAnsi="Arial" w:cs="Arial"/>
          <w:color w:val="000000"/>
          <w:sz w:val="20"/>
          <w:szCs w:val="22"/>
        </w:rPr>
        <w:t xml:space="preserve">Hardy’s </w:t>
      </w:r>
      <w:proofErr w:type="spellStart"/>
      <w:r w:rsidRPr="005B1387">
        <w:rPr>
          <w:rFonts w:ascii="Arial" w:hAnsi="Arial" w:cs="Arial"/>
          <w:color w:val="000000"/>
          <w:sz w:val="20"/>
          <w:szCs w:val="22"/>
        </w:rPr>
        <w:t>Wessex</w:t>
      </w:r>
      <w:proofErr w:type="spellEnd"/>
      <w:r w:rsidRPr="005B1387">
        <w:rPr>
          <w:rFonts w:ascii="Arial" w:hAnsi="Arial" w:cs="Arial"/>
          <w:color w:val="000000"/>
          <w:sz w:val="20"/>
          <w:szCs w:val="22"/>
        </w:rPr>
        <w:t xml:space="preserve"> novels from </w:t>
      </w:r>
      <w:r w:rsidRPr="005B1387">
        <w:rPr>
          <w:rFonts w:ascii="Arial" w:hAnsi="Arial" w:cs="Arial"/>
          <w:b/>
          <w:bCs/>
          <w:i/>
          <w:iCs/>
          <w:color w:val="000000"/>
          <w:sz w:val="20"/>
          <w:szCs w:val="22"/>
        </w:rPr>
        <w:t>The Return of the Native</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Tess of d’Urbervilles</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 xml:space="preserve">Mayor of </w:t>
      </w:r>
      <w:proofErr w:type="spellStart"/>
      <w:r w:rsidRPr="005B1387">
        <w:rPr>
          <w:rFonts w:ascii="Arial" w:hAnsi="Arial" w:cs="Arial"/>
          <w:b/>
          <w:bCs/>
          <w:i/>
          <w:iCs/>
          <w:color w:val="000000"/>
          <w:sz w:val="20"/>
          <w:szCs w:val="22"/>
        </w:rPr>
        <w:t>Casterbridge</w:t>
      </w:r>
      <w:proofErr w:type="spellEnd"/>
      <w:r w:rsidRPr="005B1387">
        <w:rPr>
          <w:rFonts w:ascii="Arial" w:hAnsi="Arial" w:cs="Arial"/>
          <w:b/>
          <w:bCs/>
          <w:color w:val="000000"/>
          <w:sz w:val="20"/>
          <w:szCs w:val="22"/>
        </w:rPr>
        <w:t xml:space="preserve"> </w:t>
      </w:r>
      <w:r w:rsidRPr="005B1387">
        <w:rPr>
          <w:rFonts w:ascii="Arial" w:hAnsi="Arial" w:cs="Arial"/>
          <w:color w:val="000000"/>
          <w:sz w:val="20"/>
          <w:szCs w:val="22"/>
        </w:rPr>
        <w:t>to</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Jude the Obscure</w:t>
      </w:r>
      <w:r w:rsidRPr="005B1387">
        <w:rPr>
          <w:rFonts w:ascii="Arial" w:hAnsi="Arial" w:cs="Arial"/>
          <w:b/>
          <w:bCs/>
          <w:color w:val="000000"/>
          <w:sz w:val="20"/>
          <w:szCs w:val="22"/>
        </w:rPr>
        <w:t xml:space="preserve"> </w:t>
      </w:r>
      <w:r w:rsidRPr="005B1387">
        <w:rPr>
          <w:rFonts w:ascii="Arial" w:hAnsi="Arial" w:cs="Arial"/>
          <w:color w:val="000000"/>
          <w:sz w:val="20"/>
          <w:szCs w:val="22"/>
        </w:rPr>
        <w:t xml:space="preserve">sought to show the futility and senselessness of human’s struggle against the forces of natural environment, social convention, and biological heritage. </w:t>
      </w:r>
    </w:p>
    <w:p w:rsidR="005B1387" w:rsidRPr="005B1387" w:rsidRDefault="005B1387" w:rsidP="005B1387">
      <w:pPr>
        <w:numPr>
          <w:ilvl w:val="0"/>
          <w:numId w:val="6"/>
        </w:numPr>
        <w:tabs>
          <w:tab w:val="num" w:pos="720"/>
        </w:tabs>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Samuel Butler</w:t>
      </w:r>
      <w:r w:rsidRPr="005B1387">
        <w:rPr>
          <w:rFonts w:ascii="Arial" w:hAnsi="Arial" w:cs="Arial"/>
          <w:color w:val="000000"/>
          <w:sz w:val="20"/>
          <w:szCs w:val="22"/>
        </w:rPr>
        <w:t xml:space="preserve"> (1835-1902) believed that evolution is the result of the creative will rather than of chance selection. His novel </w:t>
      </w:r>
      <w:r w:rsidRPr="005B1387">
        <w:rPr>
          <w:rFonts w:ascii="Arial" w:hAnsi="Arial" w:cs="Arial"/>
          <w:b/>
          <w:bCs/>
          <w:i/>
          <w:iCs/>
          <w:color w:val="000000"/>
          <w:sz w:val="20"/>
          <w:szCs w:val="22"/>
        </w:rPr>
        <w:t>The Way of All Flesh</w:t>
      </w:r>
      <w:r w:rsidRPr="005B1387">
        <w:rPr>
          <w:rFonts w:ascii="Arial" w:hAnsi="Arial" w:cs="Arial"/>
          <w:color w:val="000000"/>
          <w:sz w:val="20"/>
          <w:szCs w:val="22"/>
        </w:rPr>
        <w:t xml:space="preserve"> explores the relationships between parents and children where he reveals that the family restrains the free development of the child.</w:t>
      </w:r>
    </w:p>
    <w:p w:rsidR="005B1387" w:rsidRPr="005B1387" w:rsidRDefault="005B1387" w:rsidP="005B1387">
      <w:pPr>
        <w:tabs>
          <w:tab w:val="num" w:pos="720"/>
        </w:tabs>
        <w:autoSpaceDE w:val="0"/>
        <w:autoSpaceDN w:val="0"/>
        <w:adjustRightInd w:val="0"/>
        <w:spacing w:before="60"/>
        <w:ind w:left="360"/>
        <w:jc w:val="both"/>
        <w:rPr>
          <w:rFonts w:ascii="Arial" w:hAnsi="Arial" w:cs="Arial"/>
          <w:b/>
          <w:bCs/>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Romance and Adventure </w:t>
      </w:r>
    </w:p>
    <w:p w:rsidR="005B1387" w:rsidRPr="005B1387" w:rsidRDefault="005B1387" w:rsidP="005B1387">
      <w:pPr>
        <w:numPr>
          <w:ilvl w:val="0"/>
          <w:numId w:val="10"/>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Robert Louis Stevenson </w:t>
      </w:r>
      <w:r w:rsidRPr="005B1387">
        <w:rPr>
          <w:rFonts w:ascii="Arial" w:hAnsi="Arial" w:cs="Arial"/>
          <w:color w:val="000000"/>
          <w:sz w:val="20"/>
          <w:szCs w:val="22"/>
        </w:rPr>
        <w:t xml:space="preserve">(1850-94) wrote stories in a light mood. His novels of adventure are exciting and delightful: </w:t>
      </w:r>
      <w:r w:rsidRPr="005B1387">
        <w:rPr>
          <w:rFonts w:ascii="Arial" w:hAnsi="Arial" w:cs="Arial"/>
          <w:b/>
          <w:bCs/>
          <w:i/>
          <w:iCs/>
          <w:color w:val="000000"/>
          <w:sz w:val="20"/>
          <w:szCs w:val="22"/>
        </w:rPr>
        <w:t>Treasure Island</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Kidnapped</w:t>
      </w:r>
      <w:r w:rsidRPr="005B1387">
        <w:rPr>
          <w:rFonts w:ascii="Arial" w:hAnsi="Arial" w:cs="Arial"/>
          <w:b/>
          <w:bCs/>
          <w:color w:val="000000"/>
          <w:sz w:val="20"/>
          <w:szCs w:val="22"/>
        </w:rPr>
        <w:t xml:space="preserve">, </w:t>
      </w:r>
      <w:r w:rsidRPr="005B1387">
        <w:rPr>
          <w:rFonts w:ascii="Arial" w:hAnsi="Arial" w:cs="Arial"/>
          <w:color w:val="000000"/>
          <w:sz w:val="20"/>
          <w:szCs w:val="22"/>
        </w:rPr>
        <w:t>and</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 xml:space="preserve">The Master of </w:t>
      </w:r>
      <w:proofErr w:type="spellStart"/>
      <w:r w:rsidRPr="005B1387">
        <w:rPr>
          <w:rFonts w:ascii="Arial" w:hAnsi="Arial" w:cs="Arial"/>
          <w:b/>
          <w:bCs/>
          <w:i/>
          <w:iCs/>
          <w:color w:val="000000"/>
          <w:sz w:val="20"/>
          <w:szCs w:val="22"/>
        </w:rPr>
        <w:t>Ballantrae</w:t>
      </w:r>
      <w:proofErr w:type="spellEnd"/>
      <w:r w:rsidRPr="005B1387">
        <w:rPr>
          <w:rFonts w:ascii="Arial" w:hAnsi="Arial" w:cs="Arial"/>
          <w:b/>
          <w:bCs/>
          <w:color w:val="000000"/>
          <w:sz w:val="20"/>
          <w:szCs w:val="22"/>
        </w:rPr>
        <w:t xml:space="preserve">.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r w:rsidRPr="005B1387">
        <w:rPr>
          <w:rFonts w:ascii="Arial" w:hAnsi="Arial" w:cs="Arial"/>
          <w:color w:val="000000"/>
          <w:sz w:val="20"/>
          <w:szCs w:val="21"/>
        </w:rPr>
        <w:t xml:space="preserve">Stevenson also wrote </w:t>
      </w:r>
      <w:r w:rsidRPr="005B1387">
        <w:rPr>
          <w:rFonts w:ascii="Arial" w:hAnsi="Arial" w:cs="Arial"/>
          <w:b/>
          <w:bCs/>
          <w:i/>
          <w:iCs/>
          <w:color w:val="000000"/>
          <w:sz w:val="20"/>
          <w:szCs w:val="21"/>
        </w:rPr>
        <w:t>David Balfour</w:t>
      </w:r>
      <w:r w:rsidRPr="005B1387">
        <w:rPr>
          <w:rFonts w:ascii="Arial" w:hAnsi="Arial" w:cs="Arial"/>
          <w:color w:val="000000"/>
          <w:sz w:val="20"/>
          <w:szCs w:val="21"/>
        </w:rPr>
        <w:t xml:space="preserve"> and </w:t>
      </w:r>
      <w:r w:rsidRPr="005B1387">
        <w:rPr>
          <w:rFonts w:ascii="Arial" w:hAnsi="Arial" w:cs="Arial"/>
          <w:b/>
          <w:bCs/>
          <w:i/>
          <w:iCs/>
          <w:color w:val="000000"/>
          <w:sz w:val="20"/>
          <w:szCs w:val="21"/>
        </w:rPr>
        <w:t>The Strange Case of Dr. Jekyll and Mr. Hyde</w:t>
      </w:r>
      <w:r w:rsidRPr="005B1387">
        <w:rPr>
          <w:rFonts w:ascii="Arial" w:hAnsi="Arial" w:cs="Arial"/>
          <w:color w:val="000000"/>
          <w:sz w:val="20"/>
          <w:szCs w:val="21"/>
        </w:rPr>
        <w:t xml:space="preserve"> which endear him to adult readers as well.</w:t>
      </w:r>
    </w:p>
    <w:p w:rsidR="005B1387" w:rsidRPr="005B1387" w:rsidRDefault="005B1387" w:rsidP="005B1387">
      <w:pPr>
        <w:numPr>
          <w:ilvl w:val="0"/>
          <w:numId w:val="10"/>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Rudyard Kipling </w:t>
      </w:r>
      <w:r w:rsidRPr="005B1387">
        <w:rPr>
          <w:rFonts w:ascii="Arial" w:hAnsi="Arial" w:cs="Arial"/>
          <w:color w:val="000000"/>
          <w:sz w:val="20"/>
          <w:szCs w:val="22"/>
        </w:rPr>
        <w:t xml:space="preserve">(1865-1936) satirized the English military and administrative classes in India. He stirred the emotions of the empire lovers through his delightful children's tales. He is known for </w:t>
      </w:r>
      <w:r w:rsidRPr="005B1387">
        <w:rPr>
          <w:rFonts w:ascii="Arial" w:hAnsi="Arial" w:cs="Arial"/>
          <w:b/>
          <w:bCs/>
          <w:i/>
          <w:iCs/>
          <w:color w:val="000000"/>
          <w:sz w:val="20"/>
          <w:szCs w:val="22"/>
        </w:rPr>
        <w:t>Barrack Room Ballads, Soldiers Three, The Jungle Books, and Captains Courageous</w:t>
      </w:r>
      <w:r w:rsidRPr="005B1387">
        <w:rPr>
          <w:rFonts w:ascii="Arial" w:hAnsi="Arial" w:cs="Arial"/>
          <w:color w:val="000000"/>
          <w:sz w:val="20"/>
          <w:szCs w:val="22"/>
        </w:rPr>
        <w:t xml:space="preserve">. </w:t>
      </w:r>
    </w:p>
    <w:p w:rsidR="005B1387" w:rsidRPr="005B1387" w:rsidRDefault="005B1387" w:rsidP="005B1387">
      <w:pPr>
        <w:numPr>
          <w:ilvl w:val="0"/>
          <w:numId w:val="10"/>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Lewis Carroll </w:t>
      </w:r>
      <w:r w:rsidRPr="005B1387">
        <w:rPr>
          <w:rFonts w:ascii="Arial" w:hAnsi="Arial" w:cs="Arial"/>
          <w:color w:val="000000"/>
          <w:sz w:val="20"/>
          <w:szCs w:val="22"/>
        </w:rPr>
        <w:t xml:space="preserve">(Charles </w:t>
      </w:r>
      <w:proofErr w:type="spellStart"/>
      <w:r w:rsidRPr="005B1387">
        <w:rPr>
          <w:rFonts w:ascii="Arial" w:hAnsi="Arial" w:cs="Arial"/>
          <w:color w:val="000000"/>
          <w:sz w:val="20"/>
          <w:szCs w:val="22"/>
        </w:rPr>
        <w:t>Lutwidge</w:t>
      </w:r>
      <w:proofErr w:type="spellEnd"/>
      <w:r w:rsidRPr="005B1387">
        <w:rPr>
          <w:rFonts w:ascii="Arial" w:hAnsi="Arial" w:cs="Arial"/>
          <w:color w:val="000000"/>
          <w:sz w:val="20"/>
          <w:szCs w:val="22"/>
        </w:rPr>
        <w:t xml:space="preserve"> Dodgson)</w:t>
      </w:r>
      <w:r w:rsidRPr="005B1387">
        <w:rPr>
          <w:rFonts w:ascii="Arial" w:hAnsi="Arial" w:cs="Arial"/>
          <w:b/>
          <w:bCs/>
          <w:color w:val="000000"/>
          <w:sz w:val="20"/>
          <w:szCs w:val="22"/>
        </w:rPr>
        <w:t xml:space="preserve"> </w:t>
      </w:r>
      <w:r w:rsidRPr="005B1387">
        <w:rPr>
          <w:rFonts w:ascii="Arial" w:hAnsi="Arial" w:cs="Arial"/>
          <w:color w:val="000000"/>
          <w:sz w:val="20"/>
          <w:szCs w:val="22"/>
        </w:rPr>
        <w:t xml:space="preserve">(1832-98) combines fantasy and satire in </w:t>
      </w:r>
      <w:r w:rsidRPr="005B1387">
        <w:rPr>
          <w:rFonts w:ascii="Arial" w:hAnsi="Arial" w:cs="Arial"/>
          <w:b/>
          <w:bCs/>
          <w:i/>
          <w:iCs/>
          <w:color w:val="000000"/>
          <w:sz w:val="20"/>
          <w:szCs w:val="22"/>
        </w:rPr>
        <w:t xml:space="preserve">Alice's Adventures in Wonderland </w:t>
      </w:r>
      <w:r w:rsidRPr="005B1387">
        <w:rPr>
          <w:rFonts w:ascii="Arial" w:hAnsi="Arial" w:cs="Arial"/>
          <w:i/>
          <w:iCs/>
          <w:color w:val="000000"/>
          <w:sz w:val="20"/>
          <w:szCs w:val="22"/>
        </w:rPr>
        <w:t xml:space="preserve">and </w:t>
      </w:r>
      <w:r w:rsidRPr="005B1387">
        <w:rPr>
          <w:rFonts w:ascii="Arial" w:hAnsi="Arial" w:cs="Arial"/>
          <w:b/>
          <w:bCs/>
          <w:i/>
          <w:iCs/>
          <w:color w:val="000000"/>
          <w:sz w:val="20"/>
          <w:szCs w:val="22"/>
        </w:rPr>
        <w:t>Through a Looking Glass</w:t>
      </w:r>
      <w:r w:rsidRPr="005B1387">
        <w:rPr>
          <w:rFonts w:ascii="Arial" w:hAnsi="Arial" w:cs="Arial"/>
          <w:color w:val="000000"/>
          <w:sz w:val="20"/>
          <w:szCs w:val="22"/>
        </w:rPr>
        <w:t>.</w:t>
      </w:r>
    </w:p>
    <w:p w:rsidR="005B1387" w:rsidRPr="005B1387" w:rsidRDefault="005B1387" w:rsidP="005B1387">
      <w:pPr>
        <w:autoSpaceDE w:val="0"/>
        <w:autoSpaceDN w:val="0"/>
        <w:adjustRightInd w:val="0"/>
        <w:spacing w:before="60"/>
        <w:ind w:left="360"/>
        <w:jc w:val="both"/>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19th-Century Drama </w:t>
      </w:r>
    </w:p>
    <w:p w:rsidR="005B1387" w:rsidRPr="005B1387" w:rsidRDefault="005B1387" w:rsidP="005B1387">
      <w:pPr>
        <w:numPr>
          <w:ilvl w:val="0"/>
          <w:numId w:val="7"/>
        </w:numPr>
        <w:tabs>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Oscar Wilde </w:t>
      </w:r>
      <w:r w:rsidRPr="005B1387">
        <w:rPr>
          <w:rFonts w:ascii="Arial" w:hAnsi="Arial" w:cs="Arial"/>
          <w:color w:val="000000"/>
          <w:sz w:val="20"/>
          <w:szCs w:val="22"/>
        </w:rPr>
        <w:t xml:space="preserve">(1854-1900) is a poet and novelist who became famous for his </w:t>
      </w:r>
      <w:r w:rsidRPr="005B1387">
        <w:rPr>
          <w:rFonts w:ascii="Arial" w:hAnsi="Arial" w:cs="Arial"/>
          <w:b/>
          <w:bCs/>
          <w:i/>
          <w:iCs/>
          <w:color w:val="000000"/>
          <w:sz w:val="20"/>
          <w:szCs w:val="22"/>
        </w:rPr>
        <w:t>Importance of Being Earnest</w:t>
      </w:r>
      <w:r w:rsidRPr="005B1387">
        <w:rPr>
          <w:rFonts w:ascii="Arial" w:hAnsi="Arial" w:cs="Arial"/>
          <w:color w:val="000000"/>
          <w:sz w:val="20"/>
          <w:szCs w:val="22"/>
        </w:rPr>
        <w:t>.</w:t>
      </w:r>
    </w:p>
    <w:p w:rsidR="005B1387" w:rsidRPr="005B1387" w:rsidRDefault="005B1387" w:rsidP="005B1387">
      <w:pPr>
        <w:numPr>
          <w:ilvl w:val="0"/>
          <w:numId w:val="7"/>
        </w:numPr>
        <w:tabs>
          <w:tab w:val="num" w:pos="360"/>
        </w:tabs>
        <w:autoSpaceDE w:val="0"/>
        <w:autoSpaceDN w:val="0"/>
        <w:adjustRightInd w:val="0"/>
        <w:spacing w:before="60"/>
        <w:ind w:left="360"/>
        <w:rPr>
          <w:rFonts w:ascii="Arial" w:hAnsi="Arial" w:cs="Arial"/>
          <w:color w:val="000000"/>
          <w:sz w:val="20"/>
          <w:szCs w:val="22"/>
        </w:rPr>
      </w:pPr>
      <w:r w:rsidRPr="005B1387">
        <w:rPr>
          <w:rFonts w:ascii="Arial" w:hAnsi="Arial" w:cs="Arial"/>
          <w:b/>
          <w:bCs/>
          <w:color w:val="000000"/>
          <w:sz w:val="20"/>
          <w:szCs w:val="22"/>
        </w:rPr>
        <w:t>George Bernard Shaw</w:t>
      </w:r>
      <w:r w:rsidRPr="005B1387">
        <w:rPr>
          <w:rFonts w:ascii="Arial" w:hAnsi="Arial" w:cs="Arial"/>
          <w:color w:val="000000"/>
          <w:sz w:val="20"/>
          <w:szCs w:val="22"/>
        </w:rPr>
        <w:t xml:space="preserve"> (1856-1950) wrote plays known for their attacks on Victorian prejudices and attitudes. Shaw began to write drama as a protest against existing conditions slums, sex hypocrisy, censorship, and war.  Because his plays were not well received, Shaw wrote their now-famous prefaces. </w:t>
      </w:r>
    </w:p>
    <w:p w:rsidR="005B1387" w:rsidRPr="005B1387" w:rsidRDefault="005B1387" w:rsidP="005B1387">
      <w:pPr>
        <w:autoSpaceDE w:val="0"/>
        <w:autoSpaceDN w:val="0"/>
        <w:adjustRightInd w:val="0"/>
        <w:spacing w:before="60"/>
        <w:ind w:left="360"/>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H. MODERN ENGLISH LITERATURE </w:t>
      </w:r>
    </w:p>
    <w:p w:rsidR="005B1387" w:rsidRPr="005B1387" w:rsidRDefault="005B1387" w:rsidP="005B1387">
      <w:pPr>
        <w:tabs>
          <w:tab w:val="num" w:pos="1440"/>
        </w:tabs>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Early 20th-Century Prose </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John Galsworthy</w:t>
      </w:r>
      <w:r w:rsidRPr="005B1387">
        <w:rPr>
          <w:rFonts w:ascii="Arial" w:hAnsi="Arial" w:cs="Arial"/>
          <w:color w:val="000000"/>
          <w:sz w:val="20"/>
          <w:szCs w:val="22"/>
        </w:rPr>
        <w:t xml:space="preserve"> (1867-1933) depicted the social life of an upper-class English family in </w:t>
      </w:r>
      <w:r w:rsidRPr="005B1387">
        <w:rPr>
          <w:rFonts w:ascii="Arial" w:hAnsi="Arial" w:cs="Arial"/>
          <w:b/>
          <w:bCs/>
          <w:i/>
          <w:iCs/>
          <w:color w:val="000000"/>
          <w:sz w:val="20"/>
          <w:szCs w:val="22"/>
        </w:rPr>
        <w:t xml:space="preserve">The </w:t>
      </w:r>
      <w:proofErr w:type="spellStart"/>
      <w:r w:rsidRPr="005B1387">
        <w:rPr>
          <w:rFonts w:ascii="Arial" w:hAnsi="Arial" w:cs="Arial"/>
          <w:b/>
          <w:bCs/>
          <w:i/>
          <w:iCs/>
          <w:color w:val="000000"/>
          <w:sz w:val="20"/>
          <w:szCs w:val="22"/>
        </w:rPr>
        <w:t>Forsyte</w:t>
      </w:r>
      <w:proofErr w:type="spellEnd"/>
      <w:r w:rsidRPr="005B1387">
        <w:rPr>
          <w:rFonts w:ascii="Arial" w:hAnsi="Arial" w:cs="Arial"/>
          <w:b/>
          <w:bCs/>
          <w:i/>
          <w:iCs/>
          <w:color w:val="000000"/>
          <w:sz w:val="20"/>
          <w:szCs w:val="22"/>
        </w:rPr>
        <w:t xml:space="preserve"> Saga</w:t>
      </w:r>
      <w:r w:rsidRPr="005B1387">
        <w:rPr>
          <w:rFonts w:ascii="Arial" w:hAnsi="Arial" w:cs="Arial"/>
          <w:color w:val="000000"/>
          <w:sz w:val="20"/>
          <w:szCs w:val="22"/>
        </w:rPr>
        <w:t xml:space="preserve">, a series of novels which records the changing values of such a family.). </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H.G. Wells </w:t>
      </w:r>
      <w:r w:rsidRPr="005B1387">
        <w:rPr>
          <w:rFonts w:ascii="Arial" w:hAnsi="Arial" w:cs="Arial"/>
          <w:color w:val="000000"/>
          <w:sz w:val="20"/>
          <w:szCs w:val="22"/>
        </w:rPr>
        <w:t xml:space="preserve">(1866-1946) wrote science fiction like </w:t>
      </w:r>
      <w:r w:rsidRPr="005B1387">
        <w:rPr>
          <w:rFonts w:ascii="Arial" w:hAnsi="Arial" w:cs="Arial"/>
          <w:b/>
          <w:bCs/>
          <w:i/>
          <w:iCs/>
          <w:color w:val="000000"/>
          <w:sz w:val="20"/>
          <w:szCs w:val="22"/>
        </w:rPr>
        <w:t>The Time Machine</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Island of Dr. Moreau</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War of the Worlds</w:t>
      </w:r>
      <w:r w:rsidRPr="005B1387">
        <w:rPr>
          <w:rFonts w:ascii="Arial" w:hAnsi="Arial" w:cs="Arial"/>
          <w:color w:val="000000"/>
          <w:sz w:val="20"/>
          <w:szCs w:val="22"/>
        </w:rPr>
        <w:t xml:space="preserve">. He also wrote social and political satires criticizing the middle-class life of England. A good example is </w:t>
      </w:r>
      <w:r w:rsidRPr="005B1387">
        <w:rPr>
          <w:rFonts w:ascii="Arial" w:hAnsi="Arial" w:cs="Arial"/>
          <w:b/>
          <w:bCs/>
          <w:i/>
          <w:iCs/>
          <w:color w:val="000000"/>
          <w:sz w:val="20"/>
          <w:szCs w:val="22"/>
        </w:rPr>
        <w:t>Tono-Bungay</w:t>
      </w:r>
      <w:r w:rsidRPr="005B1387">
        <w:rPr>
          <w:rFonts w:ascii="Arial" w:hAnsi="Arial" w:cs="Arial"/>
          <w:color w:val="000000"/>
          <w:sz w:val="20"/>
          <w:szCs w:val="22"/>
        </w:rPr>
        <w:t xml:space="preserve"> which attacks commercial advertising. </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Joseph Conrad </w:t>
      </w:r>
      <w:r w:rsidRPr="005B1387">
        <w:rPr>
          <w:rFonts w:ascii="Arial" w:hAnsi="Arial" w:cs="Arial"/>
          <w:color w:val="000000"/>
          <w:sz w:val="20"/>
          <w:szCs w:val="22"/>
        </w:rPr>
        <w:t xml:space="preserve">(1857-1924) wrote remarkable novels as </w:t>
      </w:r>
      <w:r w:rsidRPr="005B1387">
        <w:rPr>
          <w:rFonts w:ascii="Arial" w:hAnsi="Arial" w:cs="Arial"/>
          <w:b/>
          <w:bCs/>
          <w:i/>
          <w:iCs/>
          <w:color w:val="000000"/>
          <w:sz w:val="20"/>
          <w:szCs w:val="22"/>
        </w:rPr>
        <w:t>The Nigger of the Narcissus</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Lord Jim</w:t>
      </w:r>
      <w:r w:rsidRPr="005B1387">
        <w:rPr>
          <w:rFonts w:ascii="Arial" w:hAnsi="Arial" w:cs="Arial"/>
          <w:b/>
          <w:bCs/>
          <w:color w:val="000000"/>
          <w:sz w:val="20"/>
          <w:szCs w:val="22"/>
        </w:rPr>
        <w:t xml:space="preserve"> </w:t>
      </w:r>
      <w:r w:rsidRPr="005B1387">
        <w:rPr>
          <w:rFonts w:ascii="Arial" w:hAnsi="Arial" w:cs="Arial"/>
          <w:color w:val="000000"/>
          <w:sz w:val="20"/>
          <w:szCs w:val="22"/>
        </w:rPr>
        <w:t>where he depicts characters beset by obsessions of cowardice, egoism, or vanity.</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E.M. Forster </w:t>
      </w:r>
      <w:r w:rsidRPr="005B1387">
        <w:rPr>
          <w:rFonts w:ascii="Arial" w:hAnsi="Arial" w:cs="Arial"/>
          <w:color w:val="000000"/>
          <w:sz w:val="20"/>
          <w:szCs w:val="22"/>
        </w:rPr>
        <w:t xml:space="preserve">(1879-1970) is a master of traditional plot. His characters are ordinary persons out of middle-class life. They are moved by accident because they do not know how to choose a course of action. He is famous for </w:t>
      </w:r>
      <w:r w:rsidRPr="005B1387">
        <w:rPr>
          <w:rFonts w:ascii="Arial" w:hAnsi="Arial" w:cs="Arial"/>
          <w:b/>
          <w:bCs/>
          <w:i/>
          <w:iCs/>
          <w:color w:val="000000"/>
          <w:sz w:val="20"/>
          <w:szCs w:val="22"/>
        </w:rPr>
        <w:t>A Passage to India</w:t>
      </w:r>
      <w:r w:rsidRPr="005B1387">
        <w:rPr>
          <w:rFonts w:ascii="Arial" w:hAnsi="Arial" w:cs="Arial"/>
          <w:color w:val="000000"/>
          <w:sz w:val="20"/>
          <w:szCs w:val="22"/>
        </w:rPr>
        <w:t>, a novel that shows the lives of Englishmen in India.</w:t>
      </w:r>
    </w:p>
    <w:p w:rsidR="005B1387" w:rsidRPr="005B1387" w:rsidRDefault="005B1387" w:rsidP="005B1387">
      <w:pPr>
        <w:tabs>
          <w:tab w:val="num" w:pos="1440"/>
        </w:tabs>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Early 20th-Century Poetry </w:t>
      </w:r>
    </w:p>
    <w:p w:rsidR="005B1387" w:rsidRPr="005B1387" w:rsidRDefault="005B1387" w:rsidP="005B1387">
      <w:pPr>
        <w:numPr>
          <w:ilvl w:val="0"/>
          <w:numId w:val="68"/>
        </w:numPr>
        <w:autoSpaceDE w:val="0"/>
        <w:autoSpaceDN w:val="0"/>
        <w:adjustRightInd w:val="0"/>
        <w:spacing w:before="60"/>
        <w:contextualSpacing/>
        <w:jc w:val="both"/>
        <w:rPr>
          <w:rFonts w:ascii="Arial" w:hAnsi="Arial" w:cs="Arial"/>
          <w:color w:val="000000"/>
          <w:sz w:val="20"/>
          <w:szCs w:val="22"/>
        </w:rPr>
      </w:pPr>
      <w:r w:rsidRPr="005B1387">
        <w:rPr>
          <w:rFonts w:ascii="Arial" w:hAnsi="Arial" w:cs="Arial"/>
          <w:b/>
          <w:bCs/>
          <w:color w:val="000000"/>
          <w:sz w:val="20"/>
          <w:szCs w:val="22"/>
        </w:rPr>
        <w:t xml:space="preserve">A.E. Housman </w:t>
      </w:r>
      <w:r w:rsidRPr="005B1387">
        <w:rPr>
          <w:rFonts w:ascii="Arial" w:hAnsi="Arial" w:cs="Arial"/>
          <w:color w:val="000000"/>
          <w:sz w:val="20"/>
          <w:szCs w:val="22"/>
        </w:rPr>
        <w:t xml:space="preserve">(1859-1936) was an anti-Victorian who echoed the pessimism found in Thomas Hardy. In his </w:t>
      </w:r>
      <w:proofErr w:type="spellStart"/>
      <w:r w:rsidRPr="005B1387">
        <w:rPr>
          <w:rFonts w:ascii="Arial" w:hAnsi="Arial" w:cs="Arial"/>
          <w:b/>
          <w:bCs/>
          <w:i/>
          <w:iCs/>
          <w:color w:val="000000"/>
          <w:sz w:val="20"/>
          <w:szCs w:val="22"/>
        </w:rPr>
        <w:t>Shropshire</w:t>
      </w:r>
      <w:proofErr w:type="spellEnd"/>
      <w:r w:rsidRPr="005B1387">
        <w:rPr>
          <w:rFonts w:ascii="Arial" w:hAnsi="Arial" w:cs="Arial"/>
          <w:b/>
          <w:bCs/>
          <w:i/>
          <w:iCs/>
          <w:color w:val="000000"/>
          <w:sz w:val="20"/>
          <w:szCs w:val="22"/>
        </w:rPr>
        <w:t xml:space="preserve"> Lad</w:t>
      </w:r>
      <w:r w:rsidRPr="005B1387">
        <w:rPr>
          <w:rFonts w:ascii="Arial" w:hAnsi="Arial" w:cs="Arial"/>
          <w:i/>
          <w:iCs/>
          <w:color w:val="000000"/>
          <w:sz w:val="20"/>
          <w:szCs w:val="22"/>
        </w:rPr>
        <w:t>,</w:t>
      </w:r>
      <w:r w:rsidRPr="005B1387">
        <w:rPr>
          <w:rFonts w:ascii="Arial" w:hAnsi="Arial" w:cs="Arial"/>
          <w:color w:val="000000"/>
          <w:sz w:val="20"/>
          <w:szCs w:val="22"/>
        </w:rPr>
        <w:t xml:space="preserve"> nature is unkind; people struggle without hope or purpose; boys and girls laugh, love, and are untrue.</w:t>
      </w:r>
    </w:p>
    <w:p w:rsidR="005B1387" w:rsidRPr="005B1387" w:rsidRDefault="005B1387" w:rsidP="005B1387">
      <w:pPr>
        <w:numPr>
          <w:ilvl w:val="0"/>
          <w:numId w:val="68"/>
        </w:numPr>
        <w:autoSpaceDE w:val="0"/>
        <w:autoSpaceDN w:val="0"/>
        <w:adjustRightInd w:val="0"/>
        <w:spacing w:before="60"/>
        <w:contextualSpacing/>
        <w:jc w:val="both"/>
        <w:rPr>
          <w:rFonts w:ascii="Arial" w:hAnsi="Arial" w:cs="Arial"/>
          <w:color w:val="000000"/>
          <w:sz w:val="20"/>
          <w:szCs w:val="22"/>
        </w:rPr>
      </w:pPr>
      <w:r w:rsidRPr="005B1387">
        <w:rPr>
          <w:rFonts w:ascii="Arial" w:hAnsi="Arial" w:cs="Arial"/>
          <w:b/>
          <w:bCs/>
          <w:color w:val="000000"/>
          <w:sz w:val="20"/>
          <w:szCs w:val="22"/>
        </w:rPr>
        <w:t xml:space="preserve">William Butler Yeats </w:t>
      </w:r>
      <w:r w:rsidRPr="005B1387">
        <w:rPr>
          <w:rFonts w:ascii="Arial" w:hAnsi="Arial" w:cs="Arial"/>
          <w:color w:val="000000"/>
          <w:sz w:val="20"/>
          <w:szCs w:val="22"/>
        </w:rPr>
        <w:t xml:space="preserve">(1865-1939), </w:t>
      </w:r>
      <w:r w:rsidRPr="005B1387">
        <w:rPr>
          <w:rFonts w:ascii="Arial" w:hAnsi="Arial" w:cs="Arial"/>
          <w:b/>
          <w:bCs/>
          <w:color w:val="000000"/>
          <w:sz w:val="20"/>
          <w:szCs w:val="22"/>
        </w:rPr>
        <w:t xml:space="preserve">John Millington Synge </w:t>
      </w:r>
      <w:r w:rsidRPr="005B1387">
        <w:rPr>
          <w:rFonts w:ascii="Arial" w:hAnsi="Arial" w:cs="Arial"/>
          <w:color w:val="000000"/>
          <w:sz w:val="20"/>
          <w:szCs w:val="22"/>
        </w:rPr>
        <w:t xml:space="preserve">(1871-1909), and </w:t>
      </w:r>
      <w:r w:rsidRPr="005B1387">
        <w:rPr>
          <w:rFonts w:ascii="Arial" w:hAnsi="Arial" w:cs="Arial"/>
          <w:b/>
          <w:bCs/>
          <w:color w:val="000000"/>
          <w:sz w:val="20"/>
          <w:szCs w:val="22"/>
        </w:rPr>
        <w:t xml:space="preserve">Lord Dunsany </w:t>
      </w:r>
      <w:r w:rsidRPr="005B1387">
        <w:rPr>
          <w:rFonts w:ascii="Arial" w:hAnsi="Arial" w:cs="Arial"/>
          <w:color w:val="000000"/>
          <w:sz w:val="20"/>
          <w:szCs w:val="22"/>
        </w:rPr>
        <w:t xml:space="preserve">(1878-1957) worked vigorously for the Irish cause. All were dramatists and all helped found the famous Abbey Theatre. </w:t>
      </w:r>
    </w:p>
    <w:p w:rsidR="005B1387" w:rsidRPr="005B1387" w:rsidRDefault="005B1387" w:rsidP="005B1387">
      <w:pPr>
        <w:tabs>
          <w:tab w:val="num" w:pos="1440"/>
        </w:tabs>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Writers after the World Wars</w:t>
      </w:r>
    </w:p>
    <w:p w:rsidR="005B1387" w:rsidRPr="005B1387" w:rsidRDefault="005B1387" w:rsidP="005B1387">
      <w:pPr>
        <w:autoSpaceDE w:val="0"/>
        <w:autoSpaceDN w:val="0"/>
        <w:adjustRightInd w:val="0"/>
        <w:spacing w:before="60"/>
        <w:ind w:left="360"/>
        <w:jc w:val="both"/>
        <w:rPr>
          <w:rFonts w:ascii="Arial" w:hAnsi="Arial" w:cs="Arial"/>
          <w:b/>
          <w:bCs/>
          <w:color w:val="000000"/>
          <w:sz w:val="20"/>
          <w:szCs w:val="22"/>
        </w:rPr>
      </w:pPr>
      <w:r w:rsidRPr="005B1387">
        <w:rPr>
          <w:rFonts w:ascii="Arial" w:hAnsi="Arial" w:cs="Arial"/>
          <w:color w:val="000000"/>
          <w:sz w:val="20"/>
          <w:szCs w:val="22"/>
        </w:rPr>
        <w:t xml:space="preserve">World War I brought discontent and disillusionment. Men were plunged into gloom at the knowledge that "progress" had not saved the world from war. In </w:t>
      </w:r>
      <w:r w:rsidRPr="005B1387">
        <w:rPr>
          <w:rFonts w:ascii="Arial" w:hAnsi="Arial" w:cs="Arial"/>
          <w:b/>
          <w:bCs/>
          <w:color w:val="000000"/>
          <w:sz w:val="20"/>
          <w:szCs w:val="22"/>
        </w:rPr>
        <w:t xml:space="preserve">fiction </w:t>
      </w:r>
      <w:r w:rsidRPr="005B1387">
        <w:rPr>
          <w:rFonts w:ascii="Arial" w:hAnsi="Arial" w:cs="Arial"/>
          <w:color w:val="000000"/>
          <w:sz w:val="20"/>
          <w:szCs w:val="22"/>
        </w:rPr>
        <w:t xml:space="preserve">there was a shift from novels of the </w:t>
      </w:r>
      <w:r w:rsidRPr="005B1387">
        <w:rPr>
          <w:rFonts w:ascii="Arial" w:hAnsi="Arial" w:cs="Arial"/>
          <w:b/>
          <w:bCs/>
          <w:color w:val="000000"/>
          <w:sz w:val="20"/>
          <w:szCs w:val="22"/>
        </w:rPr>
        <w:t>human comedy</w:t>
      </w:r>
      <w:r w:rsidRPr="005B1387">
        <w:rPr>
          <w:rFonts w:ascii="Arial" w:hAnsi="Arial" w:cs="Arial"/>
          <w:color w:val="000000"/>
          <w:sz w:val="20"/>
          <w:szCs w:val="22"/>
        </w:rPr>
        <w:t xml:space="preserve"> to </w:t>
      </w:r>
      <w:r w:rsidRPr="005B1387">
        <w:rPr>
          <w:rFonts w:ascii="Arial" w:hAnsi="Arial" w:cs="Arial"/>
          <w:b/>
          <w:bCs/>
          <w:color w:val="000000"/>
          <w:sz w:val="20"/>
          <w:szCs w:val="22"/>
        </w:rPr>
        <w:t>novels of characters</w:t>
      </w:r>
      <w:r w:rsidRPr="005B1387">
        <w:rPr>
          <w:rFonts w:ascii="Arial" w:hAnsi="Arial" w:cs="Arial"/>
          <w:color w:val="000000"/>
          <w:sz w:val="20"/>
          <w:szCs w:val="22"/>
        </w:rPr>
        <w:t xml:space="preserve">. Fiction ceased to be concerned with a plot or a forward-moving narrative. Instead it followed the </w:t>
      </w:r>
      <w:r w:rsidRPr="005B1387">
        <w:rPr>
          <w:rFonts w:ascii="Arial" w:hAnsi="Arial" w:cs="Arial"/>
          <w:b/>
          <w:bCs/>
          <w:color w:val="000000"/>
          <w:sz w:val="20"/>
          <w:szCs w:val="22"/>
        </w:rPr>
        <w:t>twisted, contorted development of a single character or a group of related characters</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William Somerset Maugham</w:t>
      </w:r>
      <w:r w:rsidRPr="005B1387">
        <w:rPr>
          <w:rFonts w:ascii="Arial" w:hAnsi="Arial" w:cs="Arial"/>
          <w:color w:val="000000"/>
          <w:sz w:val="20"/>
          <w:szCs w:val="22"/>
        </w:rPr>
        <w:t xml:space="preserve"> (1874-1965) focused on the alienation and despair of drifters. His </w:t>
      </w:r>
      <w:r w:rsidRPr="005B1387">
        <w:rPr>
          <w:rFonts w:ascii="Arial" w:hAnsi="Arial" w:cs="Arial"/>
          <w:b/>
          <w:bCs/>
          <w:i/>
          <w:iCs/>
          <w:color w:val="000000"/>
          <w:sz w:val="20"/>
          <w:szCs w:val="22"/>
        </w:rPr>
        <w:t>Of Human Bondage</w:t>
      </w:r>
      <w:r w:rsidRPr="005B1387">
        <w:rPr>
          <w:rFonts w:ascii="Arial" w:hAnsi="Arial" w:cs="Arial"/>
          <w:color w:val="000000"/>
          <w:sz w:val="20"/>
          <w:szCs w:val="22"/>
        </w:rPr>
        <w:t xml:space="preserve"> portrays Philip Carey struggling against self-consciousness and embarrassment because of his cub-foot.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D.H. Lawrence </w:t>
      </w:r>
      <w:r w:rsidRPr="005B1387">
        <w:rPr>
          <w:rFonts w:ascii="Arial" w:hAnsi="Arial" w:cs="Arial"/>
          <w:color w:val="000000"/>
          <w:sz w:val="20"/>
          <w:szCs w:val="22"/>
        </w:rPr>
        <w:t xml:space="preserve">(1885-1930) explored highly psychological themes as human desire, sexuality, and instinct alongside the dehumanizing effects of modernity and industrialization in such great novels as </w:t>
      </w:r>
      <w:r w:rsidRPr="005B1387">
        <w:rPr>
          <w:rFonts w:ascii="Arial" w:hAnsi="Arial" w:cs="Arial"/>
          <w:b/>
          <w:bCs/>
          <w:i/>
          <w:iCs/>
          <w:color w:val="000000"/>
          <w:sz w:val="20"/>
          <w:szCs w:val="22"/>
        </w:rPr>
        <w:t>Sons and Lovers</w:t>
      </w:r>
      <w:r w:rsidRPr="005B1387">
        <w:rPr>
          <w:rFonts w:ascii="Arial" w:hAnsi="Arial" w:cs="Arial"/>
          <w:color w:val="000000"/>
          <w:sz w:val="20"/>
          <w:szCs w:val="22"/>
        </w:rPr>
        <w:t xml:space="preserve">, </w:t>
      </w:r>
      <w:r w:rsidRPr="005B1387">
        <w:rPr>
          <w:rFonts w:ascii="Arial" w:hAnsi="Arial" w:cs="Arial"/>
          <w:b/>
          <w:bCs/>
          <w:i/>
          <w:iCs/>
          <w:color w:val="000000"/>
          <w:sz w:val="20"/>
          <w:szCs w:val="22"/>
        </w:rPr>
        <w:t>Women in Love</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Plumed Serpent</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Lady Chatterley’s Lover</w:t>
      </w:r>
      <w:r w:rsidRPr="005B1387">
        <w:rPr>
          <w:rFonts w:ascii="Arial" w:hAnsi="Arial" w:cs="Arial"/>
          <w:color w:val="000000"/>
          <w:sz w:val="20"/>
          <w:szCs w:val="22"/>
        </w:rPr>
        <w:t xml:space="preserve">.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James Joyce </w:t>
      </w:r>
      <w:r w:rsidRPr="005B1387">
        <w:rPr>
          <w:rFonts w:ascii="Arial" w:hAnsi="Arial" w:cs="Arial"/>
          <w:color w:val="000000"/>
          <w:sz w:val="20"/>
          <w:szCs w:val="22"/>
        </w:rPr>
        <w:t xml:space="preserve">(1882-1941) was an Irish expatriate noted for his experimental use of the </w:t>
      </w:r>
      <w:r w:rsidRPr="005B1387">
        <w:rPr>
          <w:rFonts w:ascii="Arial" w:hAnsi="Arial" w:cs="Arial"/>
          <w:b/>
          <w:bCs/>
          <w:color w:val="000000"/>
          <w:sz w:val="20"/>
          <w:szCs w:val="22"/>
        </w:rPr>
        <w:t>interior monologue</w:t>
      </w:r>
      <w:r w:rsidRPr="005B1387">
        <w:rPr>
          <w:rFonts w:ascii="Arial" w:hAnsi="Arial" w:cs="Arial"/>
          <w:color w:val="000000"/>
          <w:sz w:val="20"/>
          <w:szCs w:val="22"/>
        </w:rPr>
        <w:t xml:space="preserve"> and the </w:t>
      </w:r>
      <w:r w:rsidRPr="005B1387">
        <w:rPr>
          <w:rFonts w:ascii="Arial" w:hAnsi="Arial" w:cs="Arial"/>
          <w:b/>
          <w:bCs/>
          <w:color w:val="000000"/>
          <w:sz w:val="20"/>
          <w:szCs w:val="22"/>
        </w:rPr>
        <w:t>stream of consciousness</w:t>
      </w:r>
      <w:r w:rsidRPr="005B1387">
        <w:rPr>
          <w:rFonts w:ascii="Arial" w:hAnsi="Arial" w:cs="Arial"/>
          <w:color w:val="000000"/>
          <w:sz w:val="20"/>
          <w:szCs w:val="22"/>
        </w:rPr>
        <w:t xml:space="preserve"> technique in landmark novels as </w:t>
      </w:r>
      <w:r w:rsidRPr="005B1387">
        <w:rPr>
          <w:rFonts w:ascii="Arial" w:hAnsi="Arial" w:cs="Arial"/>
          <w:b/>
          <w:bCs/>
          <w:i/>
          <w:iCs/>
          <w:color w:val="000000"/>
          <w:sz w:val="20"/>
          <w:szCs w:val="22"/>
        </w:rPr>
        <w:t>Ulysses</w:t>
      </w:r>
      <w:r w:rsidRPr="005B1387">
        <w:rPr>
          <w:rFonts w:ascii="Arial" w:hAnsi="Arial" w:cs="Arial"/>
          <w:color w:val="000000"/>
          <w:sz w:val="20"/>
          <w:szCs w:val="22"/>
        </w:rPr>
        <w:t xml:space="preserve">, </w:t>
      </w:r>
      <w:proofErr w:type="spellStart"/>
      <w:r w:rsidRPr="005B1387">
        <w:rPr>
          <w:rFonts w:ascii="Arial" w:hAnsi="Arial" w:cs="Arial"/>
          <w:b/>
          <w:bCs/>
          <w:i/>
          <w:iCs/>
          <w:color w:val="000000"/>
          <w:sz w:val="20"/>
          <w:szCs w:val="22"/>
        </w:rPr>
        <w:t>Finnegans</w:t>
      </w:r>
      <w:proofErr w:type="spellEnd"/>
      <w:r w:rsidRPr="005B1387">
        <w:rPr>
          <w:rFonts w:ascii="Arial" w:hAnsi="Arial" w:cs="Arial"/>
          <w:b/>
          <w:bCs/>
          <w:i/>
          <w:iCs/>
          <w:color w:val="000000"/>
          <w:sz w:val="20"/>
          <w:szCs w:val="22"/>
        </w:rPr>
        <w:t xml:space="preserve"> Wake</w:t>
      </w:r>
      <w:r w:rsidRPr="005B1387">
        <w:rPr>
          <w:rFonts w:ascii="Arial" w:hAnsi="Arial" w:cs="Arial"/>
          <w:color w:val="000000"/>
          <w:sz w:val="20"/>
          <w:szCs w:val="22"/>
        </w:rPr>
        <w:t xml:space="preserve">, and in his semi-autobiographical novel </w:t>
      </w:r>
      <w:r w:rsidRPr="005B1387">
        <w:rPr>
          <w:rFonts w:ascii="Arial" w:hAnsi="Arial" w:cs="Arial"/>
          <w:b/>
          <w:bCs/>
          <w:i/>
          <w:iCs/>
          <w:color w:val="000000"/>
          <w:sz w:val="20"/>
          <w:szCs w:val="22"/>
        </w:rPr>
        <w:t>The Portrait of the Artist as a Young Man’</w:t>
      </w:r>
      <w:r w:rsidRPr="005B1387">
        <w:rPr>
          <w:rFonts w:ascii="Arial" w:hAnsi="Arial" w:cs="Arial"/>
          <w:color w:val="000000"/>
          <w:sz w:val="20"/>
          <w:szCs w:val="22"/>
        </w:rPr>
        <w:t>.</w:t>
      </w:r>
    </w:p>
    <w:p w:rsidR="005B1387" w:rsidRPr="005B1387" w:rsidRDefault="005B1387" w:rsidP="005B1387">
      <w:pPr>
        <w:numPr>
          <w:ilvl w:val="0"/>
          <w:numId w:val="45"/>
        </w:numPr>
        <w:tabs>
          <w:tab w:val="clear" w:pos="1080"/>
          <w:tab w:val="num" w:pos="720"/>
        </w:tabs>
        <w:autoSpaceDE w:val="0"/>
        <w:autoSpaceDN w:val="0"/>
        <w:adjustRightInd w:val="0"/>
        <w:spacing w:before="60"/>
        <w:ind w:left="720"/>
        <w:jc w:val="both"/>
        <w:rPr>
          <w:rFonts w:ascii="Arial" w:hAnsi="Arial" w:cs="Arial"/>
          <w:color w:val="000000"/>
          <w:sz w:val="20"/>
          <w:szCs w:val="21"/>
        </w:rPr>
      </w:pPr>
      <w:r w:rsidRPr="005B1387">
        <w:rPr>
          <w:rFonts w:ascii="Arial" w:hAnsi="Arial" w:cs="Arial"/>
          <w:b/>
          <w:bCs/>
          <w:color w:val="000000"/>
          <w:sz w:val="20"/>
          <w:szCs w:val="21"/>
        </w:rPr>
        <w:lastRenderedPageBreak/>
        <w:t>Stream of consciousness</w:t>
      </w:r>
      <w:r w:rsidRPr="005B1387">
        <w:rPr>
          <w:rFonts w:ascii="Arial" w:hAnsi="Arial" w:cs="Arial"/>
          <w:color w:val="000000"/>
          <w:sz w:val="20"/>
          <w:szCs w:val="21"/>
        </w:rPr>
        <w:t xml:space="preserve"> is a technique pioneered by Dorothy Richardson, Virginia Woolf and James Joyce. It presents the thoughts and feelings of a character as they occur.</w:t>
      </w:r>
    </w:p>
    <w:p w:rsidR="005B1387" w:rsidRPr="005B1387" w:rsidRDefault="005B1387" w:rsidP="005B1387">
      <w:pPr>
        <w:numPr>
          <w:ilvl w:val="0"/>
          <w:numId w:val="45"/>
        </w:numPr>
        <w:tabs>
          <w:tab w:val="clear" w:pos="1080"/>
          <w:tab w:val="num" w:pos="720"/>
        </w:tabs>
        <w:autoSpaceDE w:val="0"/>
        <w:autoSpaceDN w:val="0"/>
        <w:adjustRightInd w:val="0"/>
        <w:spacing w:before="60"/>
        <w:ind w:left="720"/>
        <w:rPr>
          <w:rFonts w:ascii="Arial" w:hAnsi="Arial" w:cs="Arial"/>
          <w:color w:val="000000"/>
          <w:sz w:val="20"/>
          <w:szCs w:val="21"/>
        </w:rPr>
      </w:pPr>
      <w:r w:rsidRPr="005B1387">
        <w:rPr>
          <w:rFonts w:ascii="Arial" w:hAnsi="Arial" w:cs="Arial"/>
          <w:color w:val="000000"/>
          <w:sz w:val="20"/>
          <w:szCs w:val="21"/>
        </w:rPr>
        <w:t xml:space="preserve">Joyce’s </w:t>
      </w:r>
      <w:r w:rsidRPr="005B1387">
        <w:rPr>
          <w:rFonts w:ascii="Arial" w:hAnsi="Arial" w:cs="Arial"/>
          <w:b/>
          <w:bCs/>
          <w:i/>
          <w:iCs/>
          <w:color w:val="000000"/>
          <w:sz w:val="20"/>
          <w:szCs w:val="21"/>
        </w:rPr>
        <w:t>A Portrait of the Artist as a Young Man</w:t>
      </w:r>
      <w:r w:rsidRPr="005B1387">
        <w:rPr>
          <w:rFonts w:ascii="Arial" w:hAnsi="Arial" w:cs="Arial"/>
          <w:color w:val="000000"/>
          <w:sz w:val="20"/>
          <w:szCs w:val="21"/>
        </w:rPr>
        <w:t xml:space="preserve"> is one of the most notable </w:t>
      </w:r>
      <w:proofErr w:type="spellStart"/>
      <w:r w:rsidRPr="005B1387">
        <w:rPr>
          <w:rFonts w:ascii="Arial" w:hAnsi="Arial" w:cs="Arial"/>
          <w:color w:val="000000"/>
          <w:sz w:val="20"/>
          <w:szCs w:val="21"/>
        </w:rPr>
        <w:t>bildungs</w:t>
      </w:r>
      <w:proofErr w:type="spellEnd"/>
      <w:r w:rsidRPr="005B1387">
        <w:rPr>
          <w:rFonts w:ascii="Arial" w:hAnsi="Arial" w:cs="Arial"/>
          <w:color w:val="000000"/>
          <w:sz w:val="20"/>
          <w:szCs w:val="21"/>
        </w:rPr>
        <w:t xml:space="preserve">-roman in English literature. </w:t>
      </w:r>
      <w:r w:rsidRPr="005B1387">
        <w:rPr>
          <w:rFonts w:ascii="Arial" w:hAnsi="Arial" w:cs="Arial"/>
          <w:b/>
          <w:bCs/>
          <w:color w:val="000000"/>
          <w:sz w:val="20"/>
          <w:szCs w:val="21"/>
        </w:rPr>
        <w:t xml:space="preserve">A bildungsroman </w:t>
      </w:r>
      <w:r w:rsidRPr="005B1387">
        <w:rPr>
          <w:rFonts w:ascii="Arial" w:hAnsi="Arial" w:cs="Arial"/>
          <w:color w:val="000000"/>
          <w:sz w:val="20"/>
          <w:szCs w:val="21"/>
        </w:rPr>
        <w:t>is a novel of formation or development in which the protagonist transforms from ignorance to knowledge, innocence to maturity.</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Virginia Woolf </w:t>
      </w:r>
      <w:r w:rsidRPr="005B1387">
        <w:rPr>
          <w:rFonts w:ascii="Arial" w:hAnsi="Arial" w:cs="Arial"/>
          <w:color w:val="000000"/>
          <w:sz w:val="20"/>
          <w:szCs w:val="22"/>
        </w:rPr>
        <w:t xml:space="preserve">(1882-1941) also believed that reality, or consciousness, is a stream. Life, for both reader and characters, is immersion in the flow of that stream. </w:t>
      </w:r>
      <w:r w:rsidRPr="005B1387">
        <w:rPr>
          <w:rFonts w:ascii="Arial" w:hAnsi="Arial" w:cs="Arial"/>
          <w:b/>
          <w:bCs/>
          <w:i/>
          <w:iCs/>
          <w:color w:val="000000"/>
          <w:sz w:val="20"/>
          <w:szCs w:val="22"/>
        </w:rPr>
        <w:t>Mrs. Dalloway</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To the Lighthouse</w:t>
      </w:r>
      <w:r w:rsidRPr="005B1387">
        <w:rPr>
          <w:rFonts w:ascii="Arial" w:hAnsi="Arial" w:cs="Arial"/>
          <w:color w:val="000000"/>
          <w:sz w:val="20"/>
          <w:szCs w:val="22"/>
        </w:rPr>
        <w:t xml:space="preserve"> are among her best works.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Aldous Huxley </w:t>
      </w:r>
      <w:r w:rsidRPr="005B1387">
        <w:rPr>
          <w:rFonts w:ascii="Arial" w:hAnsi="Arial" w:cs="Arial"/>
          <w:color w:val="000000"/>
          <w:sz w:val="20"/>
          <w:szCs w:val="22"/>
        </w:rPr>
        <w:t xml:space="preserve">(1894-1963) wrote </w:t>
      </w:r>
      <w:r w:rsidRPr="005B1387">
        <w:rPr>
          <w:rFonts w:ascii="Arial" w:hAnsi="Arial" w:cs="Arial"/>
          <w:b/>
          <w:bCs/>
          <w:i/>
          <w:iCs/>
          <w:color w:val="000000"/>
          <w:sz w:val="20"/>
          <w:szCs w:val="22"/>
        </w:rPr>
        <w:t>Point Counter Point</w:t>
      </w:r>
      <w:r w:rsidRPr="005B1387">
        <w:rPr>
          <w:rFonts w:ascii="Arial" w:hAnsi="Arial" w:cs="Arial"/>
          <w:color w:val="000000"/>
          <w:sz w:val="20"/>
          <w:szCs w:val="22"/>
        </w:rPr>
        <w:t xml:space="preserve">, </w:t>
      </w:r>
      <w:r w:rsidRPr="005B1387">
        <w:rPr>
          <w:rFonts w:ascii="Arial" w:hAnsi="Arial" w:cs="Arial"/>
          <w:b/>
          <w:bCs/>
          <w:i/>
          <w:iCs/>
          <w:color w:val="000000"/>
          <w:sz w:val="20"/>
          <w:szCs w:val="22"/>
        </w:rPr>
        <w:t>Brave New World</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After Many a Summer Dies the Swan</w:t>
      </w:r>
      <w:r w:rsidRPr="005B1387">
        <w:rPr>
          <w:rFonts w:ascii="Arial" w:hAnsi="Arial" w:cs="Arial"/>
          <w:color w:val="000000"/>
          <w:sz w:val="20"/>
          <w:szCs w:val="22"/>
        </w:rPr>
        <w:t xml:space="preserve"> where he showed his cynicism of the contemporary world.</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William Golding </w:t>
      </w:r>
      <w:r w:rsidRPr="005B1387">
        <w:rPr>
          <w:rFonts w:ascii="Arial" w:hAnsi="Arial" w:cs="Arial"/>
          <w:color w:val="000000"/>
          <w:sz w:val="20"/>
          <w:szCs w:val="22"/>
        </w:rPr>
        <w:t xml:space="preserve">(born 1911) was awarded the </w:t>
      </w:r>
      <w:r w:rsidRPr="005B1387">
        <w:rPr>
          <w:rFonts w:ascii="Arial" w:hAnsi="Arial" w:cs="Arial"/>
          <w:b/>
          <w:bCs/>
          <w:color w:val="000000"/>
          <w:sz w:val="20"/>
          <w:szCs w:val="22"/>
        </w:rPr>
        <w:t>Nobel Prize for literature in 1983</w:t>
      </w:r>
      <w:r w:rsidRPr="005B1387">
        <w:rPr>
          <w:rFonts w:ascii="Arial" w:hAnsi="Arial" w:cs="Arial"/>
          <w:color w:val="000000"/>
          <w:sz w:val="20"/>
          <w:szCs w:val="22"/>
        </w:rPr>
        <w:t xml:space="preserve">. His first novel, </w:t>
      </w:r>
      <w:r w:rsidRPr="005B1387">
        <w:rPr>
          <w:rFonts w:ascii="Arial" w:hAnsi="Arial" w:cs="Arial"/>
          <w:b/>
          <w:bCs/>
          <w:i/>
          <w:iCs/>
          <w:color w:val="000000"/>
          <w:sz w:val="20"/>
          <w:szCs w:val="22"/>
        </w:rPr>
        <w:t>Lord of the Flies</w:t>
      </w:r>
      <w:r w:rsidRPr="005B1387">
        <w:rPr>
          <w:rFonts w:ascii="Arial" w:hAnsi="Arial" w:cs="Arial"/>
          <w:color w:val="000000"/>
          <w:sz w:val="20"/>
          <w:szCs w:val="22"/>
        </w:rPr>
        <w:t xml:space="preserve"> tells of a group of schoolboys who revert to savagery when isolated on an island.</w:t>
      </w:r>
      <w:r w:rsidRPr="005B1387">
        <w:rPr>
          <w:rFonts w:ascii="Arial" w:hAnsi="Arial" w:cs="Arial"/>
          <w:b/>
          <w:bCs/>
          <w:color w:val="000000"/>
          <w:sz w:val="20"/>
          <w:szCs w:val="22"/>
        </w:rPr>
        <w:t xml:space="preserve"> </w:t>
      </w:r>
      <w:r w:rsidRPr="005B1387">
        <w:rPr>
          <w:rFonts w:ascii="Arial" w:hAnsi="Arial" w:cs="Arial"/>
          <w:color w:val="000000"/>
          <w:sz w:val="20"/>
          <w:szCs w:val="22"/>
        </w:rPr>
        <w:t>In the novel, Golding explores naturalist and religious themes of original sin.</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George Orwell</w:t>
      </w:r>
      <w:r w:rsidRPr="005B1387">
        <w:rPr>
          <w:rFonts w:ascii="Arial" w:hAnsi="Arial" w:cs="Arial"/>
          <w:color w:val="000000"/>
          <w:sz w:val="20"/>
          <w:szCs w:val="22"/>
        </w:rPr>
        <w:t xml:space="preserve"> (1903-50) is world-renown, for the powerful anti-Communist satire </w:t>
      </w:r>
      <w:r w:rsidRPr="005B1387">
        <w:rPr>
          <w:rFonts w:ascii="Arial" w:hAnsi="Arial" w:cs="Arial"/>
          <w:b/>
          <w:bCs/>
          <w:i/>
          <w:iCs/>
          <w:color w:val="000000"/>
          <w:sz w:val="20"/>
          <w:szCs w:val="22"/>
        </w:rPr>
        <w:t>Animal Farm</w:t>
      </w:r>
      <w:r w:rsidRPr="005B1387">
        <w:rPr>
          <w:rFonts w:ascii="Arial" w:hAnsi="Arial" w:cs="Arial"/>
          <w:color w:val="000000"/>
          <w:sz w:val="20"/>
          <w:szCs w:val="22"/>
        </w:rPr>
        <w:t xml:space="preserve">. This was followed in 1949 with an anti-totalitarian novel entitled </w:t>
      </w:r>
      <w:r w:rsidRPr="005B1387">
        <w:rPr>
          <w:rFonts w:ascii="Arial" w:hAnsi="Arial" w:cs="Arial"/>
          <w:b/>
          <w:bCs/>
          <w:i/>
          <w:iCs/>
          <w:color w:val="000000"/>
          <w:sz w:val="20"/>
          <w:szCs w:val="22"/>
        </w:rPr>
        <w:t>Nineteen Eighty-Four</w:t>
      </w:r>
      <w:r w:rsidRPr="005B1387">
        <w:rPr>
          <w:rFonts w:ascii="Arial" w:hAnsi="Arial" w:cs="Arial"/>
          <w:color w:val="000000"/>
          <w:sz w:val="20"/>
          <w:szCs w:val="22"/>
        </w:rPr>
        <w:t xml:space="preserve">.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Graham Greene</w:t>
      </w:r>
      <w:r w:rsidRPr="005B1387">
        <w:rPr>
          <w:rFonts w:ascii="Arial" w:hAnsi="Arial" w:cs="Arial"/>
          <w:color w:val="000000"/>
          <w:sz w:val="20"/>
          <w:szCs w:val="22"/>
        </w:rPr>
        <w:t xml:space="preserve"> (1904-91) is known for novels of highly Catholic themes like </w:t>
      </w:r>
      <w:r w:rsidRPr="005B1387">
        <w:rPr>
          <w:rFonts w:ascii="Arial" w:hAnsi="Arial" w:cs="Arial"/>
          <w:b/>
          <w:bCs/>
          <w:i/>
          <w:iCs/>
          <w:color w:val="000000"/>
          <w:sz w:val="20"/>
          <w:szCs w:val="22"/>
        </w:rPr>
        <w:t>Brighton Rock</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Heart of the Matter</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End of the Affair</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Power and the Glory</w:t>
      </w:r>
      <w:r w:rsidRPr="005B1387">
        <w:rPr>
          <w:rFonts w:ascii="Arial" w:hAnsi="Arial" w:cs="Arial"/>
          <w:color w:val="000000"/>
          <w:sz w:val="20"/>
          <w:szCs w:val="22"/>
        </w:rPr>
        <w:t xml:space="preserve">. Among his better-known later novels are </w:t>
      </w:r>
      <w:r w:rsidRPr="005B1387">
        <w:rPr>
          <w:rFonts w:ascii="Arial" w:hAnsi="Arial" w:cs="Arial"/>
          <w:b/>
          <w:bCs/>
          <w:i/>
          <w:iCs/>
          <w:color w:val="000000"/>
          <w:sz w:val="20"/>
          <w:szCs w:val="22"/>
        </w:rPr>
        <w:t>The Quiet American</w:t>
      </w:r>
      <w:r w:rsidRPr="005B1387">
        <w:rPr>
          <w:rFonts w:ascii="Arial" w:hAnsi="Arial" w:cs="Arial"/>
          <w:color w:val="000000"/>
          <w:sz w:val="20"/>
          <w:szCs w:val="22"/>
        </w:rPr>
        <w:t xml:space="preserve">, </w:t>
      </w:r>
      <w:r w:rsidRPr="005B1387">
        <w:rPr>
          <w:rFonts w:ascii="Arial" w:hAnsi="Arial" w:cs="Arial"/>
          <w:b/>
          <w:bCs/>
          <w:i/>
          <w:iCs/>
          <w:color w:val="000000"/>
          <w:sz w:val="20"/>
          <w:szCs w:val="22"/>
        </w:rPr>
        <w:t>Our Man in Havana</w:t>
      </w:r>
      <w:r w:rsidRPr="005B1387">
        <w:rPr>
          <w:rFonts w:ascii="Arial" w:hAnsi="Arial" w:cs="Arial"/>
          <w:color w:val="000000"/>
          <w:sz w:val="20"/>
          <w:szCs w:val="22"/>
        </w:rPr>
        <w:t xml:space="preserve">, </w:t>
      </w:r>
      <w:r w:rsidRPr="005B1387">
        <w:rPr>
          <w:rFonts w:ascii="Arial" w:hAnsi="Arial" w:cs="Arial"/>
          <w:b/>
          <w:bCs/>
          <w:i/>
          <w:iCs/>
          <w:color w:val="000000"/>
          <w:sz w:val="20"/>
          <w:szCs w:val="22"/>
        </w:rPr>
        <w:t>A Burnt-Out Case, The Human Factor</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Monsignor Quixote</w:t>
      </w:r>
      <w:r w:rsidRPr="005B1387">
        <w:rPr>
          <w:rFonts w:ascii="Arial" w:hAnsi="Arial" w:cs="Arial"/>
          <w:color w:val="000000"/>
          <w:sz w:val="20"/>
          <w:szCs w:val="22"/>
        </w:rPr>
        <w:t xml:space="preserve">.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Kingsley Amis</w:t>
      </w:r>
      <w:r w:rsidRPr="005B1387">
        <w:rPr>
          <w:rFonts w:ascii="Arial" w:hAnsi="Arial" w:cs="Arial"/>
          <w:color w:val="000000"/>
          <w:sz w:val="20"/>
          <w:szCs w:val="22"/>
        </w:rPr>
        <w:t xml:space="preserve"> is considered by many to be the best of the writers to emerge from the 1950s. The social discontent he expressed made </w:t>
      </w:r>
      <w:r w:rsidRPr="005B1387">
        <w:rPr>
          <w:rFonts w:ascii="Arial" w:hAnsi="Arial" w:cs="Arial"/>
          <w:b/>
          <w:bCs/>
          <w:i/>
          <w:iCs/>
          <w:color w:val="000000"/>
          <w:sz w:val="20"/>
          <w:szCs w:val="22"/>
        </w:rPr>
        <w:t>Lucky Jim</w:t>
      </w:r>
      <w:r w:rsidRPr="005B1387">
        <w:rPr>
          <w:rFonts w:ascii="Arial" w:hAnsi="Arial" w:cs="Arial"/>
          <w:color w:val="000000"/>
          <w:sz w:val="20"/>
          <w:szCs w:val="22"/>
        </w:rPr>
        <w:t xml:space="preserve"> famous in England. </w:t>
      </w:r>
      <w:r w:rsidRPr="005B1387">
        <w:rPr>
          <w:rFonts w:ascii="Arial" w:hAnsi="Arial" w:cs="Arial"/>
          <w:b/>
          <w:bCs/>
          <w:i/>
          <w:iCs/>
          <w:color w:val="000000"/>
          <w:sz w:val="20"/>
          <w:szCs w:val="22"/>
        </w:rPr>
        <w:t>Lucky Jim</w:t>
      </w:r>
      <w:r w:rsidRPr="005B1387">
        <w:rPr>
          <w:rFonts w:ascii="Arial" w:hAnsi="Arial" w:cs="Arial"/>
          <w:color w:val="000000"/>
          <w:sz w:val="20"/>
          <w:szCs w:val="22"/>
        </w:rPr>
        <w:t xml:space="preserve"> is the story of Jim Dixon, who rises from a lower-class background only to find all the positions at the top of the social ladder filled.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Anthony Burgess</w:t>
      </w:r>
      <w:r w:rsidRPr="005B1387">
        <w:rPr>
          <w:rFonts w:ascii="Arial" w:hAnsi="Arial" w:cs="Arial"/>
          <w:color w:val="000000"/>
          <w:sz w:val="20"/>
          <w:szCs w:val="22"/>
        </w:rPr>
        <w:t xml:space="preserve"> (born 1917) was a novelist whose fictional exploration of modern dilemmas combines wit, moral earnestness, and touches of the bizarre. He is known for </w:t>
      </w:r>
      <w:r w:rsidRPr="005B1387">
        <w:rPr>
          <w:rFonts w:ascii="Arial" w:hAnsi="Arial" w:cs="Arial"/>
          <w:b/>
          <w:bCs/>
          <w:i/>
          <w:iCs/>
          <w:color w:val="000000"/>
          <w:sz w:val="20"/>
          <w:szCs w:val="22"/>
        </w:rPr>
        <w:t>A Clockwork Orange</w:t>
      </w:r>
      <w:r w:rsidRPr="005B1387">
        <w:rPr>
          <w:rFonts w:ascii="Arial" w:hAnsi="Arial" w:cs="Arial"/>
          <w:color w:val="000000"/>
          <w:sz w:val="20"/>
          <w:szCs w:val="22"/>
        </w:rPr>
        <w:t xml:space="preserve">. His other novels include </w:t>
      </w:r>
      <w:proofErr w:type="spellStart"/>
      <w:r w:rsidRPr="005B1387">
        <w:rPr>
          <w:rFonts w:ascii="Arial" w:hAnsi="Arial" w:cs="Arial"/>
          <w:b/>
          <w:bCs/>
          <w:i/>
          <w:iCs/>
          <w:color w:val="000000"/>
          <w:sz w:val="20"/>
          <w:szCs w:val="22"/>
        </w:rPr>
        <w:t>Enderby</w:t>
      </w:r>
      <w:proofErr w:type="spellEnd"/>
      <w:r w:rsidRPr="005B1387">
        <w:rPr>
          <w:rFonts w:ascii="Arial" w:hAnsi="Arial" w:cs="Arial"/>
          <w:b/>
          <w:bCs/>
          <w:i/>
          <w:iCs/>
          <w:color w:val="000000"/>
          <w:sz w:val="20"/>
          <w:szCs w:val="22"/>
        </w:rPr>
        <w:t xml:space="preserve"> Outside</w:t>
      </w:r>
      <w:r w:rsidRPr="005B1387">
        <w:rPr>
          <w:rFonts w:ascii="Arial" w:hAnsi="Arial" w:cs="Arial"/>
          <w:color w:val="000000"/>
          <w:sz w:val="20"/>
          <w:szCs w:val="22"/>
        </w:rPr>
        <w:t xml:space="preserve">, </w:t>
      </w:r>
      <w:r w:rsidRPr="005B1387">
        <w:rPr>
          <w:rFonts w:ascii="Arial" w:hAnsi="Arial" w:cs="Arial"/>
          <w:b/>
          <w:bCs/>
          <w:i/>
          <w:iCs/>
          <w:color w:val="000000"/>
          <w:sz w:val="20"/>
          <w:szCs w:val="22"/>
        </w:rPr>
        <w:t>Earthly Powers</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End of the World News</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Kingdom of the Wicked</w:t>
      </w:r>
      <w:r w:rsidRPr="005B1387">
        <w:rPr>
          <w:rFonts w:ascii="Arial" w:hAnsi="Arial" w:cs="Arial"/>
          <w:color w:val="000000"/>
          <w:sz w:val="20"/>
          <w:szCs w:val="22"/>
        </w:rPr>
        <w:t>.</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Doris Lessing</w:t>
      </w:r>
      <w:r w:rsidRPr="005B1387">
        <w:rPr>
          <w:rFonts w:ascii="Arial" w:hAnsi="Arial" w:cs="Arial"/>
          <w:color w:val="000000"/>
          <w:sz w:val="20"/>
          <w:szCs w:val="22"/>
        </w:rPr>
        <w:t xml:space="preserve"> (born 1919) is a Zimbabwean-British writer, famous for novels </w:t>
      </w:r>
      <w:r w:rsidRPr="005B1387">
        <w:rPr>
          <w:rFonts w:ascii="Arial" w:hAnsi="Arial" w:cs="Arial"/>
          <w:b/>
          <w:bCs/>
          <w:i/>
          <w:iCs/>
          <w:color w:val="000000"/>
          <w:sz w:val="20"/>
          <w:szCs w:val="22"/>
        </w:rPr>
        <w:t>The Grass is Singing and The Golden Notebook</w:t>
      </w:r>
      <w:r w:rsidRPr="005B1387">
        <w:rPr>
          <w:rFonts w:ascii="Arial" w:hAnsi="Arial" w:cs="Arial"/>
          <w:color w:val="000000"/>
          <w:sz w:val="20"/>
          <w:szCs w:val="22"/>
        </w:rPr>
        <w:t xml:space="preserve">. She won the </w:t>
      </w:r>
      <w:r w:rsidRPr="005B1387">
        <w:rPr>
          <w:rFonts w:ascii="Arial" w:hAnsi="Arial" w:cs="Arial"/>
          <w:b/>
          <w:bCs/>
          <w:color w:val="000000"/>
          <w:sz w:val="20"/>
          <w:szCs w:val="22"/>
        </w:rPr>
        <w:t>Nobel Prize for Literature in 2007.</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Salman Rushdie </w:t>
      </w:r>
      <w:r w:rsidRPr="005B1387">
        <w:rPr>
          <w:rFonts w:ascii="Arial" w:hAnsi="Arial" w:cs="Arial"/>
          <w:color w:val="000000"/>
          <w:sz w:val="20"/>
          <w:szCs w:val="22"/>
        </w:rPr>
        <w:t xml:space="preserve">is a British-Indian novelist and essayist noted for his </w:t>
      </w:r>
      <w:r w:rsidRPr="005B1387">
        <w:rPr>
          <w:rFonts w:ascii="Arial" w:hAnsi="Arial" w:cs="Arial"/>
          <w:b/>
          <w:bCs/>
          <w:i/>
          <w:iCs/>
          <w:color w:val="000000"/>
          <w:sz w:val="20"/>
          <w:szCs w:val="22"/>
        </w:rPr>
        <w:t>Midnight's Children</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Satanic Verses</w:t>
      </w:r>
      <w:r w:rsidRPr="005B1387">
        <w:rPr>
          <w:rFonts w:ascii="Arial" w:hAnsi="Arial" w:cs="Arial"/>
          <w:color w:val="000000"/>
          <w:sz w:val="20"/>
          <w:szCs w:val="22"/>
        </w:rPr>
        <w:t xml:space="preserve"> which prompted Iran's Ayatollah Khomeini to issue a fatwa against him, because Muslims considered the book blasphemous. In July 2008 </w:t>
      </w:r>
      <w:r w:rsidRPr="005B1387">
        <w:rPr>
          <w:rFonts w:ascii="Arial" w:hAnsi="Arial" w:cs="Arial"/>
          <w:b/>
          <w:bCs/>
          <w:i/>
          <w:iCs/>
          <w:color w:val="000000"/>
          <w:sz w:val="20"/>
          <w:szCs w:val="22"/>
        </w:rPr>
        <w:t>Midnight's Children</w:t>
      </w:r>
      <w:r w:rsidRPr="005B1387">
        <w:rPr>
          <w:rFonts w:ascii="Arial" w:hAnsi="Arial" w:cs="Arial"/>
          <w:color w:val="000000"/>
          <w:sz w:val="20"/>
          <w:szCs w:val="22"/>
        </w:rPr>
        <w:t xml:space="preserve"> won a public vote to be named the Best of the Booker, the best novel to win the Booker Prize in the award's 40-year history.</w:t>
      </w:r>
    </w:p>
    <w:p w:rsidR="005B1387" w:rsidRPr="005B1387" w:rsidRDefault="005B1387" w:rsidP="005B1387">
      <w:pPr>
        <w:rPr>
          <w:rFonts w:ascii="Arial" w:hAnsi="Arial" w:cs="Arial"/>
          <w:color w:val="000000"/>
          <w:sz w:val="20"/>
          <w:szCs w:val="22"/>
        </w:rPr>
      </w:pPr>
    </w:p>
    <w:p w:rsidR="005B1387" w:rsidRPr="005B1387" w:rsidRDefault="005B1387" w:rsidP="005B1387">
      <w:pPr>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2"/>
        </w:rPr>
      </w:pPr>
      <w:r w:rsidRPr="005B1387">
        <w:rPr>
          <w:rFonts w:ascii="Arial" w:hAnsi="Arial" w:cs="Arial"/>
          <w:b/>
          <w:bCs/>
          <w:color w:val="000000"/>
          <w:sz w:val="22"/>
        </w:rPr>
        <w:t>AMERICAN LITERATURE</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A. THE LITERATURE OF EXPLORATION</w:t>
      </w:r>
      <w:r w:rsidRPr="005B1387">
        <w:rPr>
          <w:rFonts w:ascii="Arial" w:hAnsi="Arial" w:cs="Arial"/>
          <w:color w:val="000000"/>
          <w:szCs w:val="22"/>
        </w:rPr>
        <w:t xml:space="preserve"> </w:t>
      </w:r>
    </w:p>
    <w:p w:rsidR="005B1387" w:rsidRPr="005B1387" w:rsidRDefault="005B1387" w:rsidP="005B1387">
      <w:pPr>
        <w:pStyle w:val="NormalWeb"/>
        <w:numPr>
          <w:ilvl w:val="0"/>
          <w:numId w:val="8"/>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Christopher Columbus</w:t>
      </w:r>
      <w:r w:rsidRPr="005B1387">
        <w:rPr>
          <w:rFonts w:ascii="Arial" w:hAnsi="Arial" w:cs="Arial"/>
          <w:color w:val="000000"/>
          <w:szCs w:val="22"/>
        </w:rPr>
        <w:t xml:space="preserve"> the famous Italian explorer, funded by the Spanish rulers Ferdinand and Isabella, wrote the </w:t>
      </w:r>
      <w:r w:rsidRPr="005B1387">
        <w:rPr>
          <w:rFonts w:ascii="Arial" w:hAnsi="Arial" w:cs="Arial"/>
          <w:b/>
          <w:bCs/>
          <w:color w:val="000000"/>
          <w:szCs w:val="22"/>
        </w:rPr>
        <w:t>"</w:t>
      </w:r>
      <w:proofErr w:type="spellStart"/>
      <w:r w:rsidRPr="005B1387">
        <w:rPr>
          <w:rFonts w:ascii="Arial" w:hAnsi="Arial" w:cs="Arial"/>
          <w:b/>
          <w:bCs/>
          <w:color w:val="000000"/>
          <w:szCs w:val="22"/>
        </w:rPr>
        <w:t>Epistola</w:t>
      </w:r>
      <w:proofErr w:type="spellEnd"/>
      <w:r w:rsidRPr="005B1387">
        <w:rPr>
          <w:rFonts w:ascii="Arial" w:hAnsi="Arial" w:cs="Arial"/>
          <w:b/>
          <w:bCs/>
          <w:color w:val="000000"/>
          <w:szCs w:val="22"/>
        </w:rPr>
        <w:t xml:space="preserve">," </w:t>
      </w:r>
      <w:r w:rsidRPr="005B1387">
        <w:rPr>
          <w:rFonts w:ascii="Arial" w:hAnsi="Arial" w:cs="Arial"/>
          <w:color w:val="000000"/>
          <w:szCs w:val="22"/>
        </w:rPr>
        <w:t>printed in 1493 which recounts his voyages.</w:t>
      </w:r>
    </w:p>
    <w:p w:rsidR="005B1387" w:rsidRPr="005B1387" w:rsidRDefault="005B1387" w:rsidP="005B1387">
      <w:pPr>
        <w:pStyle w:val="NormalWeb"/>
        <w:numPr>
          <w:ilvl w:val="0"/>
          <w:numId w:val="8"/>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Captain John Smith </w:t>
      </w:r>
      <w:r w:rsidRPr="005B1387">
        <w:rPr>
          <w:rFonts w:ascii="Arial" w:hAnsi="Arial" w:cs="Arial"/>
          <w:color w:val="000000"/>
          <w:szCs w:val="22"/>
        </w:rPr>
        <w:t xml:space="preserve">led the Jamestown colony and wrote the famous story of the Indian maiden, </w:t>
      </w:r>
      <w:r w:rsidRPr="005B1387">
        <w:rPr>
          <w:rFonts w:ascii="Arial" w:hAnsi="Arial" w:cs="Arial"/>
          <w:b/>
          <w:bCs/>
          <w:i/>
          <w:iCs/>
          <w:color w:val="000000"/>
          <w:szCs w:val="22"/>
        </w:rPr>
        <w:t>Pocahontas.</w:t>
      </w:r>
      <w:r w:rsidRPr="005B1387">
        <w:rPr>
          <w:rFonts w:ascii="Arial" w:hAnsi="Arial" w:cs="Arial"/>
          <w:color w:val="000000"/>
          <w:szCs w:val="22"/>
        </w:rPr>
        <w:t xml:space="preserve"> </w:t>
      </w:r>
    </w:p>
    <w:p w:rsidR="005B1387" w:rsidRPr="005B1387" w:rsidRDefault="005B1387" w:rsidP="005B1387">
      <w:pPr>
        <w:pStyle w:val="NormalWeb"/>
        <w:spacing w:before="60" w:beforeAutospacing="0" w:after="0" w:afterAutospacing="0" w:line="240" w:lineRule="auto"/>
        <w:ind w:left="360"/>
        <w:rPr>
          <w:rFonts w:ascii="Arial" w:hAnsi="Arial" w:cs="Arial"/>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 COLONIAL PERIOD IN NEW ENGLAND</w:t>
      </w:r>
      <w:r w:rsidRPr="005B1387">
        <w:rPr>
          <w:rFonts w:ascii="Arial" w:hAnsi="Arial" w:cs="Arial"/>
          <w:color w:val="000000"/>
          <w:szCs w:val="22"/>
        </w:rPr>
        <w:t xml:space="preserve"> </w:t>
      </w:r>
    </w:p>
    <w:p w:rsidR="005B1387" w:rsidRPr="005B1387" w:rsidRDefault="005B1387" w:rsidP="005B1387">
      <w:pPr>
        <w:numPr>
          <w:ilvl w:val="0"/>
          <w:numId w:val="20"/>
        </w:numPr>
        <w:spacing w:before="60"/>
        <w:ind w:right="936"/>
        <w:rPr>
          <w:rFonts w:ascii="Arial" w:hAnsi="Arial" w:cs="Arial"/>
          <w:color w:val="000000"/>
          <w:sz w:val="20"/>
          <w:szCs w:val="22"/>
        </w:rPr>
      </w:pPr>
      <w:r w:rsidRPr="005B1387">
        <w:rPr>
          <w:rFonts w:ascii="Arial" w:hAnsi="Arial" w:cs="Arial"/>
          <w:b/>
          <w:bCs/>
          <w:color w:val="000000"/>
          <w:sz w:val="20"/>
          <w:szCs w:val="22"/>
        </w:rPr>
        <w:t>William Bradford</w:t>
      </w:r>
      <w:r w:rsidRPr="005B1387">
        <w:rPr>
          <w:rFonts w:ascii="Arial" w:hAnsi="Arial" w:cs="Arial"/>
          <w:color w:val="000000"/>
          <w:sz w:val="20"/>
          <w:szCs w:val="22"/>
        </w:rPr>
        <w:t xml:space="preserve"> (1590-1657) wrote </w:t>
      </w:r>
      <w:r w:rsidRPr="005B1387">
        <w:rPr>
          <w:rFonts w:ascii="Arial" w:hAnsi="Arial" w:cs="Arial"/>
          <w:b/>
          <w:bCs/>
          <w:i/>
          <w:iCs/>
          <w:color w:val="000000"/>
          <w:sz w:val="20"/>
          <w:szCs w:val="22"/>
        </w:rPr>
        <w:t>Of Plymouth Plantation</w:t>
      </w:r>
      <w:r w:rsidRPr="005B1387">
        <w:rPr>
          <w:rFonts w:ascii="Arial" w:hAnsi="Arial" w:cs="Arial"/>
          <w:color w:val="000000"/>
          <w:sz w:val="20"/>
          <w:szCs w:val="22"/>
        </w:rPr>
        <w:t xml:space="preserve"> and the first document of colonial self-governance in the English New World, the </w:t>
      </w:r>
      <w:r w:rsidRPr="005B1387">
        <w:rPr>
          <w:rFonts w:ascii="Arial" w:hAnsi="Arial" w:cs="Arial"/>
          <w:b/>
          <w:bCs/>
          <w:i/>
          <w:iCs/>
          <w:color w:val="000000"/>
          <w:sz w:val="20"/>
          <w:szCs w:val="22"/>
        </w:rPr>
        <w:t>Mayflower Compact</w:t>
      </w:r>
      <w:r w:rsidRPr="005B1387">
        <w:rPr>
          <w:rFonts w:ascii="Arial" w:hAnsi="Arial" w:cs="Arial"/>
          <w:color w:val="000000"/>
          <w:sz w:val="20"/>
          <w:szCs w:val="22"/>
        </w:rPr>
        <w:t>.</w:t>
      </w:r>
    </w:p>
    <w:p w:rsidR="005B1387" w:rsidRPr="005B1387" w:rsidRDefault="005B1387" w:rsidP="005B1387">
      <w:pPr>
        <w:numPr>
          <w:ilvl w:val="0"/>
          <w:numId w:val="20"/>
        </w:numPr>
        <w:spacing w:before="60"/>
        <w:ind w:right="36"/>
        <w:rPr>
          <w:rFonts w:ascii="Arial" w:hAnsi="Arial" w:cs="Arial"/>
          <w:color w:val="000000"/>
          <w:sz w:val="20"/>
          <w:szCs w:val="22"/>
        </w:rPr>
      </w:pPr>
      <w:r w:rsidRPr="005B1387">
        <w:rPr>
          <w:rFonts w:ascii="Arial" w:hAnsi="Arial" w:cs="Arial"/>
          <w:b/>
          <w:bCs/>
          <w:color w:val="000000"/>
          <w:sz w:val="20"/>
          <w:szCs w:val="22"/>
        </w:rPr>
        <w:t>Anne Bradstreet (c. 1612-1672)</w:t>
      </w:r>
      <w:r w:rsidRPr="005B1387">
        <w:rPr>
          <w:rFonts w:ascii="Arial" w:hAnsi="Arial" w:cs="Arial"/>
          <w:color w:val="000000"/>
          <w:sz w:val="20"/>
          <w:szCs w:val="22"/>
        </w:rPr>
        <w:t xml:space="preserve"> wrote the first published book of poems by an American which was also the first American book to be published by a woman. </w:t>
      </w:r>
    </w:p>
    <w:p w:rsidR="005B1387" w:rsidRPr="005B1387" w:rsidRDefault="005B1387" w:rsidP="005B1387">
      <w:pPr>
        <w:numPr>
          <w:ilvl w:val="0"/>
          <w:numId w:val="38"/>
        </w:numPr>
        <w:spacing w:before="60"/>
        <w:ind w:right="36"/>
        <w:rPr>
          <w:rFonts w:ascii="Arial" w:hAnsi="Arial" w:cs="Arial"/>
          <w:color w:val="000000"/>
          <w:sz w:val="20"/>
          <w:szCs w:val="22"/>
        </w:rPr>
      </w:pPr>
      <w:r w:rsidRPr="005B1387">
        <w:rPr>
          <w:rFonts w:ascii="Arial" w:hAnsi="Arial" w:cs="Arial"/>
          <w:color w:val="000000"/>
          <w:sz w:val="20"/>
          <w:szCs w:val="22"/>
        </w:rPr>
        <w:t xml:space="preserve">She wrote long, religious poems on conventional subjects, but she is well loved for her witty poems on subjects from daily life and her warm and loving poems to her husband and children. </w:t>
      </w:r>
    </w:p>
    <w:p w:rsidR="005B1387" w:rsidRPr="005B1387" w:rsidRDefault="005B1387" w:rsidP="005B1387">
      <w:pPr>
        <w:numPr>
          <w:ilvl w:val="0"/>
          <w:numId w:val="38"/>
        </w:numPr>
        <w:spacing w:before="60"/>
        <w:ind w:right="36"/>
        <w:rPr>
          <w:rFonts w:ascii="Arial" w:hAnsi="Arial" w:cs="Arial"/>
          <w:color w:val="000000"/>
          <w:sz w:val="20"/>
          <w:szCs w:val="22"/>
        </w:rPr>
      </w:pPr>
      <w:r w:rsidRPr="005B1387">
        <w:rPr>
          <w:rFonts w:ascii="Arial" w:hAnsi="Arial" w:cs="Arial"/>
          <w:color w:val="000000"/>
          <w:sz w:val="20"/>
          <w:szCs w:val="22"/>
        </w:rPr>
        <w:t xml:space="preserve">She was inspired by English metaphysical poetry, and her book </w:t>
      </w:r>
      <w:r w:rsidRPr="005B1387">
        <w:rPr>
          <w:rFonts w:ascii="Arial" w:hAnsi="Arial" w:cs="Arial"/>
          <w:b/>
          <w:bCs/>
          <w:i/>
          <w:iCs/>
          <w:color w:val="000000"/>
          <w:sz w:val="20"/>
          <w:szCs w:val="22"/>
        </w:rPr>
        <w:t>The Tenth Muse Lately Sprung Up in America</w:t>
      </w:r>
      <w:r w:rsidRPr="005B1387">
        <w:rPr>
          <w:rFonts w:ascii="Arial" w:hAnsi="Arial" w:cs="Arial"/>
          <w:color w:val="000000"/>
          <w:sz w:val="20"/>
          <w:szCs w:val="22"/>
        </w:rPr>
        <w:t xml:space="preserve"> (1650) shows the influence of Edmund Spenser, Philip Sidney, and other English poets as well. </w:t>
      </w:r>
    </w:p>
    <w:p w:rsidR="005B1387" w:rsidRPr="005B1387" w:rsidRDefault="005B1387" w:rsidP="005B1387">
      <w:pPr>
        <w:numPr>
          <w:ilvl w:val="0"/>
          <w:numId w:val="20"/>
        </w:numPr>
        <w:spacing w:before="60"/>
        <w:rPr>
          <w:rFonts w:ascii="Arial" w:hAnsi="Arial" w:cs="Arial"/>
          <w:color w:val="000000"/>
          <w:sz w:val="20"/>
          <w:szCs w:val="22"/>
        </w:rPr>
      </w:pPr>
      <w:r w:rsidRPr="005B1387">
        <w:rPr>
          <w:rFonts w:ascii="Arial" w:hAnsi="Arial" w:cs="Arial"/>
          <w:b/>
          <w:bCs/>
          <w:color w:val="000000"/>
          <w:sz w:val="20"/>
          <w:szCs w:val="22"/>
        </w:rPr>
        <w:t>Edward Taylor (c. 1644-1729)</w:t>
      </w:r>
      <w:r w:rsidRPr="005B1387">
        <w:rPr>
          <w:rFonts w:ascii="Arial" w:hAnsi="Arial" w:cs="Arial"/>
          <w:color w:val="000000"/>
          <w:sz w:val="20"/>
          <w:szCs w:val="22"/>
        </w:rPr>
        <w:t xml:space="preserve"> was an intense, brilliant poet, teacher and minister who sailed to New England in 1668 rather than take an oath of loyalty to the Church of England. </w:t>
      </w:r>
    </w:p>
    <w:p w:rsidR="005B1387" w:rsidRPr="005B1387" w:rsidRDefault="005B1387" w:rsidP="005B1387">
      <w:pPr>
        <w:numPr>
          <w:ilvl w:val="0"/>
          <w:numId w:val="39"/>
        </w:numPr>
        <w:spacing w:before="60"/>
        <w:rPr>
          <w:rFonts w:ascii="Arial" w:hAnsi="Arial" w:cs="Arial"/>
          <w:color w:val="000000"/>
          <w:sz w:val="20"/>
          <w:szCs w:val="22"/>
        </w:rPr>
      </w:pPr>
      <w:r w:rsidRPr="005B1387">
        <w:rPr>
          <w:rFonts w:ascii="Arial" w:hAnsi="Arial" w:cs="Arial"/>
          <w:color w:val="000000"/>
          <w:sz w:val="20"/>
          <w:szCs w:val="22"/>
        </w:rPr>
        <w:t xml:space="preserve">He wrote a variety of verses: funeral elegies, lyrics, a medieval "debate," and a 500-page Metrical History of Christianity (mainly a history of martyrs). His best works, according to modern critics, are the series of short Preparatory Meditations. </w:t>
      </w:r>
    </w:p>
    <w:p w:rsidR="005B1387" w:rsidRPr="005B1387" w:rsidRDefault="005B1387" w:rsidP="005B1387">
      <w:pPr>
        <w:pStyle w:val="NormalWeb"/>
        <w:numPr>
          <w:ilvl w:val="0"/>
          <w:numId w:val="20"/>
        </w:numPr>
        <w:spacing w:before="60" w:beforeAutospacing="0" w:after="0" w:afterAutospacing="0" w:line="240" w:lineRule="auto"/>
        <w:rPr>
          <w:rFonts w:ascii="Arial" w:hAnsi="Arial" w:cs="Arial"/>
          <w:bCs/>
          <w:color w:val="000000"/>
          <w:szCs w:val="22"/>
        </w:rPr>
      </w:pPr>
      <w:r w:rsidRPr="005B1387">
        <w:rPr>
          <w:rFonts w:ascii="Arial" w:hAnsi="Arial" w:cs="Arial"/>
          <w:b/>
          <w:bCs/>
          <w:color w:val="000000"/>
          <w:szCs w:val="22"/>
        </w:rPr>
        <w:t>Jonathan Edwards (1703-1758)</w:t>
      </w:r>
      <w:r w:rsidRPr="005B1387">
        <w:rPr>
          <w:rFonts w:ascii="Arial" w:hAnsi="Arial" w:cs="Arial"/>
          <w:color w:val="000000"/>
          <w:szCs w:val="22"/>
        </w:rPr>
        <w:t xml:space="preserve"> a Puritan minister best known for his frightening, powerful sermon, </w:t>
      </w:r>
      <w:r w:rsidRPr="005B1387">
        <w:rPr>
          <w:rFonts w:ascii="Arial" w:hAnsi="Arial" w:cs="Arial"/>
          <w:b/>
          <w:bCs/>
          <w:i/>
          <w:iCs/>
          <w:color w:val="000000"/>
          <w:szCs w:val="22"/>
        </w:rPr>
        <w:t>Sinners in the Hands of an Angry God</w:t>
      </w:r>
      <w:r w:rsidRPr="005B1387">
        <w:rPr>
          <w:rFonts w:ascii="Arial" w:hAnsi="Arial" w:cs="Arial"/>
          <w:b/>
          <w:bCs/>
          <w:color w:val="000000"/>
          <w:szCs w:val="22"/>
        </w:rPr>
        <w:t xml:space="preserve">. </w:t>
      </w:r>
    </w:p>
    <w:p w:rsidR="005B1387" w:rsidRPr="005B1387" w:rsidRDefault="005B1387" w:rsidP="005B1387">
      <w:pPr>
        <w:numPr>
          <w:ilvl w:val="0"/>
          <w:numId w:val="39"/>
        </w:numPr>
        <w:spacing w:before="60"/>
        <w:rPr>
          <w:rFonts w:ascii="Arial" w:hAnsi="Arial" w:cs="Arial"/>
          <w:b/>
          <w:bCs/>
          <w:color w:val="000000"/>
          <w:sz w:val="20"/>
          <w:szCs w:val="21"/>
        </w:rPr>
      </w:pPr>
      <w:r w:rsidRPr="005B1387">
        <w:rPr>
          <w:rFonts w:ascii="Arial" w:hAnsi="Arial" w:cs="Arial"/>
          <w:b/>
          <w:bCs/>
          <w:color w:val="000000"/>
          <w:sz w:val="20"/>
          <w:szCs w:val="21"/>
        </w:rPr>
        <w:t xml:space="preserve">Puritans </w:t>
      </w:r>
      <w:r w:rsidRPr="005B1387">
        <w:rPr>
          <w:rFonts w:ascii="Arial" w:hAnsi="Arial" w:cs="Arial"/>
          <w:color w:val="000000"/>
          <w:sz w:val="20"/>
          <w:szCs w:val="21"/>
        </w:rPr>
        <w:t>refer to two distinct groups: "separating" Puritans, such as the Plymouth colonists, who believed that the Church of England was corrupt and that true Christians must separate themselves from it; and non-separating Puritans, such as those in Massachusetts Bay Colony, who believed in reform but not separation.</w:t>
      </w:r>
    </w:p>
    <w:p w:rsidR="005B1387" w:rsidRPr="005B1387" w:rsidRDefault="005B1387" w:rsidP="005B1387">
      <w:pPr>
        <w:numPr>
          <w:ilvl w:val="0"/>
          <w:numId w:val="39"/>
        </w:numPr>
        <w:spacing w:before="60"/>
        <w:rPr>
          <w:rFonts w:ascii="Arial" w:hAnsi="Arial" w:cs="Arial"/>
          <w:b/>
          <w:bCs/>
          <w:color w:val="000000"/>
          <w:sz w:val="18"/>
          <w:szCs w:val="20"/>
        </w:rPr>
      </w:pPr>
      <w:r w:rsidRPr="005B1387">
        <w:rPr>
          <w:rFonts w:ascii="Arial" w:hAnsi="Arial" w:cs="Arial"/>
          <w:b/>
          <w:bCs/>
          <w:color w:val="000000"/>
          <w:sz w:val="20"/>
          <w:szCs w:val="21"/>
        </w:rPr>
        <w:t xml:space="preserve">Puritans </w:t>
      </w:r>
      <w:r w:rsidRPr="005B1387">
        <w:rPr>
          <w:rFonts w:ascii="Arial" w:hAnsi="Arial" w:cs="Arial"/>
          <w:color w:val="000000"/>
          <w:sz w:val="20"/>
          <w:szCs w:val="21"/>
        </w:rPr>
        <w:t xml:space="preserve">believed in God’s ultimate sovereignty in granting grace and salvation; therefore, their lives center on three important covenants – covenants of </w:t>
      </w:r>
      <w:r w:rsidRPr="005B1387">
        <w:rPr>
          <w:rFonts w:ascii="Arial" w:hAnsi="Arial" w:cs="Arial"/>
          <w:b/>
          <w:bCs/>
          <w:color w:val="000000"/>
          <w:sz w:val="20"/>
          <w:szCs w:val="21"/>
        </w:rPr>
        <w:t xml:space="preserve">Works, Grace, </w:t>
      </w:r>
      <w:r w:rsidRPr="005B1387">
        <w:rPr>
          <w:rFonts w:ascii="Arial" w:hAnsi="Arial" w:cs="Arial"/>
          <w:color w:val="000000"/>
          <w:sz w:val="20"/>
          <w:szCs w:val="21"/>
        </w:rPr>
        <w:t>and</w:t>
      </w:r>
      <w:r w:rsidRPr="005B1387">
        <w:rPr>
          <w:rFonts w:ascii="Arial" w:hAnsi="Arial" w:cs="Arial"/>
          <w:b/>
          <w:bCs/>
          <w:color w:val="000000"/>
          <w:sz w:val="20"/>
          <w:szCs w:val="21"/>
        </w:rPr>
        <w:t xml:space="preserve"> Redemption</w:t>
      </w:r>
      <w:r w:rsidRPr="005B1387">
        <w:rPr>
          <w:rFonts w:ascii="Arial" w:hAnsi="Arial" w:cs="Arial"/>
          <w:color w:val="000000"/>
          <w:sz w:val="18"/>
          <w:szCs w:val="20"/>
        </w:rPr>
        <w:t>.</w:t>
      </w:r>
    </w:p>
    <w:p w:rsidR="005B1387" w:rsidRPr="005B1387" w:rsidRDefault="005B1387" w:rsidP="005B1387">
      <w:pPr>
        <w:spacing w:before="60"/>
        <w:ind w:left="720"/>
        <w:rPr>
          <w:rFonts w:ascii="Arial" w:hAnsi="Arial" w:cs="Arial"/>
          <w:b/>
          <w:bCs/>
          <w:color w:val="000000"/>
          <w:sz w:val="18"/>
          <w:szCs w:val="20"/>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lastRenderedPageBreak/>
        <w:t>C. THE AMERICAN ENLIGHTENMENT</w:t>
      </w:r>
      <w:r w:rsidRPr="005B1387">
        <w:rPr>
          <w:rFonts w:ascii="Arial" w:hAnsi="Arial" w:cs="Arial"/>
          <w:color w:val="000000"/>
          <w:szCs w:val="22"/>
        </w:rPr>
        <w:t xml:space="preserve"> </w:t>
      </w:r>
    </w:p>
    <w:p w:rsidR="005B1387" w:rsidRPr="005B1387" w:rsidRDefault="005B1387" w:rsidP="005B1387">
      <w:pPr>
        <w:spacing w:before="60"/>
        <w:ind w:left="360"/>
        <w:rPr>
          <w:rFonts w:ascii="Arial" w:hAnsi="Arial" w:cs="Arial"/>
          <w:color w:val="000000"/>
          <w:sz w:val="20"/>
          <w:szCs w:val="22"/>
        </w:rPr>
      </w:pPr>
      <w:r w:rsidRPr="005B1387">
        <w:rPr>
          <w:rFonts w:ascii="Arial" w:hAnsi="Arial" w:cs="Arial"/>
          <w:color w:val="000000"/>
          <w:sz w:val="20"/>
          <w:szCs w:val="22"/>
        </w:rPr>
        <w:t>Enlightenment thinkers and writers were devoted to the ideals of justice, liberty, and equality as the natural rights of man. Thus, the18th-century American Enlightenment was a movement marked by -</w:t>
      </w:r>
    </w:p>
    <w:p w:rsidR="005B1387" w:rsidRPr="005B1387" w:rsidRDefault="005B1387" w:rsidP="005B1387">
      <w:pPr>
        <w:pStyle w:val="NormalWeb"/>
        <w:numPr>
          <w:ilvl w:val="1"/>
          <w:numId w:val="40"/>
        </w:numPr>
        <w:spacing w:before="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an emphasis on rationality rather than tradition, </w:t>
      </w:r>
    </w:p>
    <w:p w:rsidR="005B1387" w:rsidRPr="005B1387" w:rsidRDefault="005B1387" w:rsidP="005B1387">
      <w:pPr>
        <w:pStyle w:val="NormalWeb"/>
        <w:numPr>
          <w:ilvl w:val="1"/>
          <w:numId w:val="40"/>
        </w:numPr>
        <w:spacing w:before="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scientific inquiry instead of unquestioning religious dogma, and </w:t>
      </w:r>
    </w:p>
    <w:p w:rsidR="005B1387" w:rsidRPr="005B1387" w:rsidRDefault="005B1387" w:rsidP="005B1387">
      <w:pPr>
        <w:pStyle w:val="NormalWeb"/>
        <w:numPr>
          <w:ilvl w:val="1"/>
          <w:numId w:val="40"/>
        </w:numPr>
        <w:spacing w:before="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Representative government in place of monarchy. </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Benjamin Franklin</w:t>
      </w:r>
      <w:r w:rsidRPr="005B1387">
        <w:rPr>
          <w:rFonts w:ascii="Arial" w:hAnsi="Arial" w:cs="Arial"/>
          <w:color w:val="000000"/>
          <w:szCs w:val="22"/>
        </w:rPr>
        <w:t xml:space="preserve"> (1706-1790) was America's "first great man of letters," who embodied the Enlightenment ideal of humane rationality. </w:t>
      </w:r>
    </w:p>
    <w:p w:rsidR="005B1387" w:rsidRPr="005B1387" w:rsidRDefault="005B1387" w:rsidP="005B1387">
      <w:pPr>
        <w:pStyle w:val="NormalWeb"/>
        <w:numPr>
          <w:ilvl w:val="0"/>
          <w:numId w:val="1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He used the pseudonym </w:t>
      </w:r>
      <w:r w:rsidRPr="005B1387">
        <w:rPr>
          <w:rFonts w:ascii="Arial" w:hAnsi="Arial" w:cs="Arial"/>
          <w:b/>
          <w:color w:val="000000"/>
          <w:szCs w:val="21"/>
        </w:rPr>
        <w:t>Poor Richard or Richard Saunders</w:t>
      </w:r>
      <w:r w:rsidRPr="005B1387">
        <w:rPr>
          <w:rFonts w:ascii="Arial" w:hAnsi="Arial" w:cs="Arial"/>
          <w:color w:val="000000"/>
          <w:szCs w:val="21"/>
        </w:rPr>
        <w:t xml:space="preserve"> in </w:t>
      </w:r>
      <w:r w:rsidRPr="005B1387">
        <w:rPr>
          <w:rFonts w:ascii="Arial" w:hAnsi="Arial" w:cs="Arial"/>
          <w:b/>
          <w:bCs/>
          <w:i/>
          <w:iCs/>
          <w:color w:val="000000"/>
          <w:szCs w:val="21"/>
        </w:rPr>
        <w:t xml:space="preserve">Poor Richard’s </w:t>
      </w:r>
      <w:proofErr w:type="spellStart"/>
      <w:r w:rsidRPr="005B1387">
        <w:rPr>
          <w:rFonts w:ascii="Arial" w:hAnsi="Arial" w:cs="Arial"/>
          <w:b/>
          <w:bCs/>
          <w:i/>
          <w:iCs/>
          <w:color w:val="000000"/>
          <w:szCs w:val="21"/>
        </w:rPr>
        <w:t>Almanack</w:t>
      </w:r>
      <w:proofErr w:type="spellEnd"/>
      <w:r w:rsidRPr="005B1387">
        <w:rPr>
          <w:rFonts w:ascii="Arial" w:hAnsi="Arial" w:cs="Arial"/>
          <w:color w:val="000000"/>
          <w:szCs w:val="21"/>
        </w:rPr>
        <w:t xml:space="preserve"> – a yearly almanac he released from 1732-1758.  The almanac was a repository of Franklin’s proverbs and aphorisms.</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Thomas Paine</w:t>
      </w:r>
      <w:r w:rsidRPr="005B1387">
        <w:rPr>
          <w:rFonts w:ascii="Arial" w:hAnsi="Arial" w:cs="Arial"/>
          <w:color w:val="000000"/>
          <w:szCs w:val="22"/>
        </w:rPr>
        <w:t xml:space="preserve"> (1737-1809) is America’s greatest pamphleteer. </w:t>
      </w:r>
    </w:p>
    <w:p w:rsidR="005B1387" w:rsidRPr="005B1387" w:rsidRDefault="005B1387" w:rsidP="005B1387">
      <w:pPr>
        <w:pStyle w:val="NormalWeb"/>
        <w:numPr>
          <w:ilvl w:val="0"/>
          <w:numId w:val="5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His pamphlet </w:t>
      </w:r>
      <w:r w:rsidRPr="005B1387">
        <w:rPr>
          <w:rFonts w:ascii="Arial" w:hAnsi="Arial" w:cs="Arial"/>
          <w:b/>
          <w:bCs/>
          <w:i/>
          <w:iCs/>
          <w:color w:val="000000"/>
          <w:szCs w:val="22"/>
        </w:rPr>
        <w:t>Common Sense</w:t>
      </w:r>
      <w:r w:rsidRPr="005B1387">
        <w:rPr>
          <w:rFonts w:ascii="Arial" w:hAnsi="Arial" w:cs="Arial"/>
          <w:color w:val="000000"/>
          <w:szCs w:val="22"/>
        </w:rPr>
        <w:t xml:space="preserve"> sold over 100,000 copies in the first three months of its publication. </w:t>
      </w:r>
    </w:p>
    <w:p w:rsidR="005B1387" w:rsidRPr="005B1387" w:rsidRDefault="005B1387" w:rsidP="005B1387">
      <w:pPr>
        <w:pStyle w:val="NormalWeb"/>
        <w:numPr>
          <w:ilvl w:val="0"/>
          <w:numId w:val="5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 wrote the famous line, "The cause of America is in a great measure the cause of all mankind." </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Philip Freneau </w:t>
      </w:r>
      <w:r w:rsidRPr="005B1387">
        <w:rPr>
          <w:rFonts w:ascii="Arial" w:hAnsi="Arial" w:cs="Arial"/>
          <w:color w:val="000000"/>
          <w:szCs w:val="22"/>
        </w:rPr>
        <w:t xml:space="preserve">(1752-1832) was the </w:t>
      </w:r>
      <w:r w:rsidRPr="005B1387">
        <w:rPr>
          <w:rFonts w:ascii="Arial" w:hAnsi="Arial" w:cs="Arial"/>
          <w:b/>
          <w:color w:val="000000"/>
          <w:szCs w:val="22"/>
        </w:rPr>
        <w:t>Poet of the American Revolution</w:t>
      </w:r>
      <w:r w:rsidRPr="005B1387">
        <w:rPr>
          <w:rFonts w:ascii="Arial" w:hAnsi="Arial" w:cs="Arial"/>
          <w:color w:val="000000"/>
          <w:szCs w:val="22"/>
        </w:rPr>
        <w:t xml:space="preserve"> who incorporated the new stirrings of European Romanticism in his lyric </w:t>
      </w:r>
      <w:r w:rsidRPr="005B1387">
        <w:rPr>
          <w:rFonts w:ascii="Arial" w:hAnsi="Arial" w:cs="Arial"/>
          <w:b/>
          <w:bCs/>
          <w:i/>
          <w:iCs/>
          <w:color w:val="000000"/>
          <w:szCs w:val="22"/>
        </w:rPr>
        <w:t>The Wild Honeysuckle</w:t>
      </w:r>
      <w:r w:rsidRPr="005B1387">
        <w:rPr>
          <w:rFonts w:ascii="Arial" w:hAnsi="Arial" w:cs="Arial"/>
          <w:color w:val="000000"/>
          <w:szCs w:val="22"/>
        </w:rPr>
        <w:t>.</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Washington Irving</w:t>
      </w:r>
      <w:r w:rsidRPr="005B1387">
        <w:rPr>
          <w:rFonts w:ascii="Arial" w:hAnsi="Arial" w:cs="Arial"/>
          <w:color w:val="000000"/>
          <w:szCs w:val="22"/>
        </w:rPr>
        <w:t xml:space="preserve"> (1789-1859) </w:t>
      </w:r>
      <w:r w:rsidRPr="005B1387">
        <w:rPr>
          <w:rFonts w:ascii="Arial" w:hAnsi="Arial" w:cs="Arial"/>
          <w:color w:val="000000"/>
          <w:szCs w:val="21"/>
        </w:rPr>
        <w:t>published his Sketch Book (1819-1820) simultaneously in England and America, obtaining copyrights and payment in both countries.</w:t>
      </w:r>
    </w:p>
    <w:p w:rsidR="005B1387" w:rsidRPr="005B1387" w:rsidRDefault="005B1387" w:rsidP="005B1387">
      <w:pPr>
        <w:pStyle w:val="NormalWeb"/>
        <w:numPr>
          <w:ilvl w:val="0"/>
          <w:numId w:val="22"/>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The </w:t>
      </w:r>
      <w:r w:rsidRPr="005B1387">
        <w:rPr>
          <w:rFonts w:ascii="Arial" w:hAnsi="Arial" w:cs="Arial"/>
          <w:b/>
          <w:bCs/>
          <w:i/>
          <w:iCs/>
          <w:color w:val="000000"/>
          <w:szCs w:val="21"/>
        </w:rPr>
        <w:t xml:space="preserve">Sketch Book of </w:t>
      </w:r>
      <w:proofErr w:type="spellStart"/>
      <w:r w:rsidRPr="005B1387">
        <w:rPr>
          <w:rFonts w:ascii="Arial" w:hAnsi="Arial" w:cs="Arial"/>
          <w:b/>
          <w:bCs/>
          <w:i/>
          <w:iCs/>
          <w:color w:val="000000"/>
          <w:szCs w:val="21"/>
        </w:rPr>
        <w:t>Geoffrye</w:t>
      </w:r>
      <w:proofErr w:type="spellEnd"/>
      <w:r w:rsidRPr="005B1387">
        <w:rPr>
          <w:rFonts w:ascii="Arial" w:hAnsi="Arial" w:cs="Arial"/>
          <w:b/>
          <w:bCs/>
          <w:i/>
          <w:iCs/>
          <w:color w:val="000000"/>
          <w:szCs w:val="21"/>
        </w:rPr>
        <w:t xml:space="preserve"> Crayon</w:t>
      </w:r>
      <w:r w:rsidRPr="005B1387">
        <w:rPr>
          <w:rFonts w:ascii="Arial" w:hAnsi="Arial" w:cs="Arial"/>
          <w:i/>
          <w:iCs/>
          <w:color w:val="000000"/>
          <w:szCs w:val="21"/>
        </w:rPr>
        <w:t xml:space="preserve"> </w:t>
      </w:r>
      <w:r w:rsidRPr="005B1387">
        <w:rPr>
          <w:rFonts w:ascii="Arial" w:hAnsi="Arial" w:cs="Arial"/>
          <w:color w:val="000000"/>
          <w:szCs w:val="21"/>
        </w:rPr>
        <w:t xml:space="preserve">(Irving's pseudonym) contains his two best-remembered stories, </w:t>
      </w:r>
      <w:r w:rsidRPr="005B1387">
        <w:rPr>
          <w:rFonts w:ascii="Arial" w:hAnsi="Arial" w:cs="Arial"/>
          <w:b/>
          <w:bCs/>
          <w:i/>
          <w:iCs/>
          <w:color w:val="000000"/>
          <w:szCs w:val="21"/>
        </w:rPr>
        <w:t>Rip Van Winkle</w:t>
      </w:r>
      <w:r w:rsidRPr="005B1387">
        <w:rPr>
          <w:rFonts w:ascii="Arial" w:hAnsi="Arial" w:cs="Arial"/>
          <w:color w:val="000000"/>
          <w:szCs w:val="21"/>
        </w:rPr>
        <w:t xml:space="preserve"> and </w:t>
      </w:r>
      <w:r w:rsidRPr="005B1387">
        <w:rPr>
          <w:rFonts w:ascii="Arial" w:hAnsi="Arial" w:cs="Arial"/>
          <w:b/>
          <w:bCs/>
          <w:i/>
          <w:iCs/>
          <w:color w:val="000000"/>
          <w:szCs w:val="21"/>
        </w:rPr>
        <w:t>The Legend of Sleepy Hollow.</w:t>
      </w:r>
      <w:r w:rsidRPr="005B1387">
        <w:rPr>
          <w:rFonts w:ascii="Arial" w:hAnsi="Arial" w:cs="Arial"/>
          <w:color w:val="000000"/>
          <w:szCs w:val="21"/>
        </w:rPr>
        <w:t xml:space="preserve"> </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James </w:t>
      </w:r>
      <w:proofErr w:type="spellStart"/>
      <w:r w:rsidRPr="005B1387">
        <w:rPr>
          <w:rFonts w:ascii="Arial" w:hAnsi="Arial" w:cs="Arial"/>
          <w:b/>
          <w:bCs/>
          <w:color w:val="000000"/>
          <w:szCs w:val="22"/>
        </w:rPr>
        <w:t>Fenimore</w:t>
      </w:r>
      <w:proofErr w:type="spellEnd"/>
      <w:r w:rsidRPr="005B1387">
        <w:rPr>
          <w:rFonts w:ascii="Arial" w:hAnsi="Arial" w:cs="Arial"/>
          <w:b/>
          <w:bCs/>
          <w:color w:val="000000"/>
          <w:szCs w:val="22"/>
        </w:rPr>
        <w:t xml:space="preserve"> Cooper</w:t>
      </w:r>
      <w:r w:rsidRPr="005B1387">
        <w:rPr>
          <w:rFonts w:ascii="Arial" w:hAnsi="Arial" w:cs="Arial"/>
          <w:color w:val="000000"/>
          <w:szCs w:val="22"/>
        </w:rPr>
        <w:t xml:space="preserve"> (1789-1851) </w:t>
      </w:r>
    </w:p>
    <w:p w:rsidR="005B1387" w:rsidRPr="005B1387" w:rsidRDefault="005B1387" w:rsidP="005B1387">
      <w:pPr>
        <w:pStyle w:val="NormalWeb"/>
        <w:numPr>
          <w:ilvl w:val="1"/>
          <w:numId w:val="21"/>
        </w:numPr>
        <w:tabs>
          <w:tab w:val="clear" w:pos="1080"/>
          <w:tab w:val="num" w:pos="63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 </w:t>
      </w:r>
      <w:r w:rsidRPr="005B1387">
        <w:rPr>
          <w:rFonts w:ascii="Arial" w:hAnsi="Arial" w:cs="Arial"/>
          <w:b/>
          <w:bCs/>
          <w:i/>
          <w:iCs/>
          <w:color w:val="000000"/>
          <w:szCs w:val="22"/>
        </w:rPr>
        <w:t>Leather Stocking</w:t>
      </w:r>
      <w:r w:rsidRPr="005B1387">
        <w:rPr>
          <w:rFonts w:ascii="Arial" w:hAnsi="Arial" w:cs="Arial"/>
          <w:color w:val="000000"/>
          <w:szCs w:val="22"/>
        </w:rPr>
        <w:t xml:space="preserve"> tales in which he introduced his renowned character </w:t>
      </w:r>
      <w:r w:rsidRPr="005B1387">
        <w:rPr>
          <w:rFonts w:ascii="Arial" w:hAnsi="Arial" w:cs="Arial"/>
          <w:b/>
          <w:color w:val="000000"/>
          <w:szCs w:val="22"/>
        </w:rPr>
        <w:t xml:space="preserve">Natty </w:t>
      </w:r>
      <w:proofErr w:type="spellStart"/>
      <w:r w:rsidRPr="005B1387">
        <w:rPr>
          <w:rFonts w:ascii="Arial" w:hAnsi="Arial" w:cs="Arial"/>
          <w:b/>
          <w:color w:val="000000"/>
          <w:szCs w:val="22"/>
        </w:rPr>
        <w:t>Bumppo</w:t>
      </w:r>
      <w:proofErr w:type="spellEnd"/>
      <w:r w:rsidRPr="005B1387">
        <w:rPr>
          <w:rFonts w:ascii="Arial" w:hAnsi="Arial" w:cs="Arial"/>
          <w:color w:val="000000"/>
          <w:szCs w:val="22"/>
        </w:rPr>
        <w:t xml:space="preserve">, who embodies his vision of the frontiersman as a gentleman, a Jeffersonian "natural aristocrat." </w:t>
      </w:r>
    </w:p>
    <w:p w:rsidR="005B1387" w:rsidRPr="005B1387" w:rsidRDefault="005B1387" w:rsidP="005B1387">
      <w:pPr>
        <w:pStyle w:val="NormalWeb"/>
        <w:numPr>
          <w:ilvl w:val="0"/>
          <w:numId w:val="23"/>
        </w:numPr>
        <w:spacing w:before="60" w:beforeAutospacing="0" w:after="0" w:afterAutospacing="0" w:line="240" w:lineRule="auto"/>
        <w:rPr>
          <w:rFonts w:ascii="Arial" w:hAnsi="Arial" w:cs="Arial"/>
          <w:color w:val="000000"/>
          <w:szCs w:val="21"/>
        </w:rPr>
      </w:pPr>
      <w:r w:rsidRPr="005B1387">
        <w:rPr>
          <w:rFonts w:ascii="Arial" w:hAnsi="Arial" w:cs="Arial"/>
          <w:b/>
          <w:color w:val="000000"/>
          <w:szCs w:val="21"/>
        </w:rPr>
        <w:t xml:space="preserve">Natty </w:t>
      </w:r>
      <w:proofErr w:type="spellStart"/>
      <w:r w:rsidRPr="005B1387">
        <w:rPr>
          <w:rFonts w:ascii="Arial" w:hAnsi="Arial" w:cs="Arial"/>
          <w:b/>
          <w:color w:val="000000"/>
          <w:szCs w:val="21"/>
        </w:rPr>
        <w:t>Bumppo</w:t>
      </w:r>
      <w:proofErr w:type="spellEnd"/>
      <w:r w:rsidRPr="005B1387">
        <w:rPr>
          <w:rFonts w:ascii="Arial" w:hAnsi="Arial" w:cs="Arial"/>
          <w:color w:val="000000"/>
          <w:szCs w:val="21"/>
        </w:rPr>
        <w:t xml:space="preserve"> is the first famous frontiersman in American literature and the literary forerunner of countless cowboy and backwoods heroes. </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proofErr w:type="spellStart"/>
      <w:r w:rsidRPr="005B1387">
        <w:rPr>
          <w:rFonts w:ascii="Arial" w:hAnsi="Arial" w:cs="Arial"/>
          <w:b/>
          <w:bCs/>
          <w:color w:val="000000"/>
          <w:szCs w:val="22"/>
        </w:rPr>
        <w:t>Phillis</w:t>
      </w:r>
      <w:proofErr w:type="spellEnd"/>
      <w:r w:rsidRPr="005B1387">
        <w:rPr>
          <w:rFonts w:ascii="Arial" w:hAnsi="Arial" w:cs="Arial"/>
          <w:b/>
          <w:bCs/>
          <w:color w:val="000000"/>
          <w:szCs w:val="22"/>
        </w:rPr>
        <w:t xml:space="preserve"> Wheatley</w:t>
      </w:r>
      <w:r w:rsidRPr="005B1387">
        <w:rPr>
          <w:rFonts w:ascii="Arial" w:hAnsi="Arial" w:cs="Arial"/>
          <w:color w:val="000000"/>
          <w:szCs w:val="22"/>
        </w:rPr>
        <w:t xml:space="preserve"> (c. 1753-1784) is the </w:t>
      </w:r>
      <w:r w:rsidRPr="005B1387">
        <w:rPr>
          <w:rFonts w:ascii="Arial" w:hAnsi="Arial" w:cs="Arial"/>
          <w:b/>
          <w:color w:val="000000"/>
          <w:szCs w:val="22"/>
        </w:rPr>
        <w:t>first African-American</w:t>
      </w:r>
      <w:r w:rsidRPr="005B1387">
        <w:rPr>
          <w:rFonts w:ascii="Arial" w:hAnsi="Arial" w:cs="Arial"/>
          <w:color w:val="000000"/>
          <w:szCs w:val="22"/>
        </w:rPr>
        <w:t xml:space="preserve"> author who wrote of religious themes.   </w:t>
      </w:r>
    </w:p>
    <w:p w:rsidR="005B1387" w:rsidRPr="005B1387" w:rsidRDefault="005B1387" w:rsidP="005B1387">
      <w:pPr>
        <w:pStyle w:val="NormalWeb"/>
        <w:numPr>
          <w:ilvl w:val="0"/>
          <w:numId w:val="24"/>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To S.M., a Young African Painter</w:t>
      </w:r>
      <w:r w:rsidRPr="005B1387">
        <w:rPr>
          <w:rFonts w:ascii="Arial" w:hAnsi="Arial" w:cs="Arial"/>
          <w:b/>
          <w:bCs/>
          <w:color w:val="000000"/>
          <w:szCs w:val="21"/>
        </w:rPr>
        <w:t>,</w:t>
      </w:r>
      <w:r w:rsidRPr="005B1387">
        <w:rPr>
          <w:rFonts w:ascii="Arial" w:hAnsi="Arial" w:cs="Arial"/>
          <w:color w:val="000000"/>
          <w:szCs w:val="21"/>
        </w:rPr>
        <w:t xml:space="preserve"> </w:t>
      </w:r>
      <w:r w:rsidRPr="005B1387">
        <w:rPr>
          <w:rFonts w:ascii="Arial" w:hAnsi="Arial" w:cs="Arial"/>
          <w:b/>
          <w:bCs/>
          <w:i/>
          <w:iCs/>
          <w:color w:val="000000"/>
          <w:szCs w:val="21"/>
        </w:rPr>
        <w:t>on Seeing His Works</w:t>
      </w:r>
      <w:r w:rsidRPr="005B1387">
        <w:rPr>
          <w:rFonts w:ascii="Arial" w:hAnsi="Arial" w:cs="Arial"/>
          <w:color w:val="000000"/>
          <w:szCs w:val="21"/>
        </w:rPr>
        <w:t xml:space="preserve"> and </w:t>
      </w:r>
      <w:r w:rsidRPr="005B1387">
        <w:rPr>
          <w:rFonts w:ascii="Arial" w:hAnsi="Arial" w:cs="Arial"/>
          <w:b/>
          <w:bCs/>
          <w:i/>
          <w:iCs/>
          <w:color w:val="000000"/>
          <w:szCs w:val="21"/>
        </w:rPr>
        <w:t>On Being Brought from Africa to America</w:t>
      </w:r>
      <w:r w:rsidRPr="005B1387">
        <w:rPr>
          <w:rFonts w:ascii="Arial" w:hAnsi="Arial" w:cs="Arial"/>
          <w:color w:val="000000"/>
          <w:szCs w:val="21"/>
        </w:rPr>
        <w:t xml:space="preserve">. These poems boldly confront white racism and assert spiritual equality. </w:t>
      </w:r>
    </w:p>
    <w:p w:rsidR="005B1387" w:rsidRPr="005B1387" w:rsidRDefault="005B1387" w:rsidP="005B1387">
      <w:pPr>
        <w:pStyle w:val="NormalWeb"/>
        <w:spacing w:before="60" w:beforeAutospacing="0" w:after="0" w:afterAutospacing="0" w:line="240" w:lineRule="auto"/>
        <w:rPr>
          <w:rFonts w:ascii="Arial" w:hAnsi="Arial" w:cs="Arial"/>
          <w:color w:val="000000"/>
          <w:szCs w:val="21"/>
        </w:rPr>
      </w:pPr>
    </w:p>
    <w:p w:rsidR="005B1387" w:rsidRPr="005B1387" w:rsidRDefault="005B1387" w:rsidP="005B1387">
      <w:pPr>
        <w:pStyle w:val="NormalWeb"/>
        <w:spacing w:before="60" w:beforeAutospacing="0" w:after="0" w:afterAutospacing="0" w:line="240" w:lineRule="auto"/>
        <w:rPr>
          <w:rFonts w:ascii="Arial" w:hAnsi="Arial" w:cs="Arial"/>
          <w:color w:val="000000"/>
          <w:szCs w:val="21"/>
        </w:rPr>
      </w:pPr>
    </w:p>
    <w:p w:rsidR="005B1387" w:rsidRPr="005B1387" w:rsidRDefault="005B1387" w:rsidP="005B1387">
      <w:pPr>
        <w:pStyle w:val="NormalWeb"/>
        <w:spacing w:before="60" w:beforeAutospacing="0" w:after="0" w:afterAutospacing="0" w:line="240" w:lineRule="auto"/>
        <w:rPr>
          <w:rFonts w:ascii="Arial" w:hAnsi="Arial" w:cs="Arial"/>
          <w:color w:val="000000"/>
          <w:szCs w:val="21"/>
        </w:rPr>
      </w:pP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r w:rsidRPr="005B1387">
        <w:rPr>
          <w:rFonts w:ascii="Arial" w:hAnsi="Arial" w:cs="Arial"/>
          <w:b/>
          <w:bCs/>
          <w:color w:val="000000"/>
          <w:szCs w:val="22"/>
        </w:rPr>
        <w:t xml:space="preserve">D. THE ROMANTIC PERIOD, 1820-1860 </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Transcendentalists</w:t>
      </w:r>
      <w:r w:rsidRPr="005B1387">
        <w:rPr>
          <w:rFonts w:ascii="Arial" w:hAnsi="Arial" w:cs="Arial"/>
          <w:color w:val="000000"/>
          <w:szCs w:val="22"/>
        </w:rPr>
        <w:t xml:space="preserve"> </w:t>
      </w:r>
    </w:p>
    <w:p w:rsidR="005B1387" w:rsidRPr="005B1387" w:rsidRDefault="005B1387" w:rsidP="005B1387">
      <w:pPr>
        <w:pStyle w:val="NormalWeb"/>
        <w:numPr>
          <w:ilvl w:val="0"/>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w:t>
      </w:r>
      <w:r w:rsidRPr="005B1387">
        <w:rPr>
          <w:rFonts w:ascii="Arial" w:hAnsi="Arial" w:cs="Arial"/>
          <w:b/>
          <w:bCs/>
          <w:color w:val="000000"/>
          <w:szCs w:val="22"/>
        </w:rPr>
        <w:t>Transcendentalis</w:t>
      </w:r>
      <w:r w:rsidRPr="005B1387">
        <w:rPr>
          <w:rFonts w:ascii="Arial" w:hAnsi="Arial" w:cs="Arial"/>
          <w:color w:val="000000"/>
          <w:szCs w:val="22"/>
        </w:rPr>
        <w:t xml:space="preserve">t movement was a reaction </w:t>
      </w:r>
      <w:r w:rsidRPr="005B1387">
        <w:rPr>
          <w:rFonts w:ascii="Arial" w:hAnsi="Arial" w:cs="Arial"/>
          <w:b/>
          <w:bCs/>
          <w:color w:val="000000"/>
          <w:szCs w:val="22"/>
        </w:rPr>
        <w:t>against 18th century rationalism</w:t>
      </w:r>
      <w:r w:rsidRPr="005B1387">
        <w:rPr>
          <w:rFonts w:ascii="Arial" w:hAnsi="Arial" w:cs="Arial"/>
          <w:color w:val="000000"/>
          <w:szCs w:val="22"/>
        </w:rPr>
        <w:t xml:space="preserve"> and a </w:t>
      </w:r>
      <w:r w:rsidRPr="005B1387">
        <w:rPr>
          <w:rFonts w:ascii="Arial" w:hAnsi="Arial" w:cs="Arial"/>
          <w:b/>
          <w:bCs/>
          <w:color w:val="000000"/>
          <w:szCs w:val="22"/>
        </w:rPr>
        <w:t xml:space="preserve">manifestation of the general humanitarian trend </w:t>
      </w:r>
      <w:r w:rsidRPr="005B1387">
        <w:rPr>
          <w:rFonts w:ascii="Arial" w:hAnsi="Arial" w:cs="Arial"/>
          <w:color w:val="000000"/>
          <w:szCs w:val="22"/>
        </w:rPr>
        <w:t xml:space="preserve">of 19th century thought. </w:t>
      </w:r>
    </w:p>
    <w:p w:rsidR="005B1387" w:rsidRPr="005B1387" w:rsidRDefault="005B1387" w:rsidP="005B1387">
      <w:pPr>
        <w:pStyle w:val="NormalWeb"/>
        <w:numPr>
          <w:ilvl w:val="0"/>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movement was based on the belief in the </w:t>
      </w:r>
      <w:r w:rsidRPr="005B1387">
        <w:rPr>
          <w:rFonts w:ascii="Arial" w:hAnsi="Arial" w:cs="Arial"/>
          <w:b/>
          <w:bCs/>
          <w:color w:val="000000"/>
          <w:szCs w:val="22"/>
        </w:rPr>
        <w:t>unity of the world and God</w:t>
      </w:r>
      <w:r w:rsidRPr="005B1387">
        <w:rPr>
          <w:rFonts w:ascii="Arial" w:hAnsi="Arial" w:cs="Arial"/>
          <w:color w:val="000000"/>
          <w:szCs w:val="22"/>
        </w:rPr>
        <w:t xml:space="preserve">. </w:t>
      </w:r>
    </w:p>
    <w:p w:rsidR="005B1387" w:rsidRPr="005B1387" w:rsidRDefault="005B1387" w:rsidP="005B1387">
      <w:pPr>
        <w:pStyle w:val="NormalWeb"/>
        <w:numPr>
          <w:ilvl w:val="0"/>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doctrine of </w:t>
      </w:r>
      <w:r w:rsidRPr="005B1387">
        <w:rPr>
          <w:rFonts w:ascii="Arial" w:hAnsi="Arial" w:cs="Arial"/>
          <w:b/>
          <w:bCs/>
          <w:color w:val="000000"/>
          <w:szCs w:val="22"/>
        </w:rPr>
        <w:t xml:space="preserve">self- reliance </w:t>
      </w:r>
      <w:r w:rsidRPr="005B1387">
        <w:rPr>
          <w:rFonts w:ascii="Arial" w:hAnsi="Arial" w:cs="Arial"/>
          <w:color w:val="000000"/>
          <w:szCs w:val="22"/>
        </w:rPr>
        <w:t xml:space="preserve">and </w:t>
      </w:r>
      <w:r w:rsidRPr="005B1387">
        <w:rPr>
          <w:rFonts w:ascii="Arial" w:hAnsi="Arial" w:cs="Arial"/>
          <w:b/>
          <w:bCs/>
          <w:color w:val="000000"/>
          <w:szCs w:val="22"/>
        </w:rPr>
        <w:t>individualism</w:t>
      </w:r>
      <w:r w:rsidRPr="005B1387">
        <w:rPr>
          <w:rFonts w:ascii="Arial" w:hAnsi="Arial" w:cs="Arial"/>
          <w:color w:val="000000"/>
          <w:szCs w:val="22"/>
        </w:rPr>
        <w:t xml:space="preserve"> developed through the belief in the identification of the individual soul with God. </w:t>
      </w:r>
    </w:p>
    <w:p w:rsidR="005B1387" w:rsidRPr="005B1387" w:rsidRDefault="005B1387" w:rsidP="005B1387">
      <w:pPr>
        <w:pStyle w:val="NormalWeb"/>
        <w:spacing w:before="60" w:beforeAutospacing="0" w:after="0" w:afterAutospacing="0" w:line="240" w:lineRule="auto"/>
        <w:ind w:left="360"/>
        <w:rPr>
          <w:rFonts w:ascii="Arial" w:hAnsi="Arial" w:cs="Arial"/>
          <w:color w:val="000000"/>
          <w:szCs w:val="22"/>
        </w:rPr>
      </w:pPr>
    </w:p>
    <w:p w:rsidR="005B1387" w:rsidRPr="005B1387" w:rsidRDefault="005B1387" w:rsidP="005B1387">
      <w:pPr>
        <w:pStyle w:val="NormalWeb"/>
        <w:numPr>
          <w:ilvl w:val="2"/>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Ralph Waldo Emerson (1803-1882) was a leading exponent of the transcendentalist movement who called for the birth of American individualism inspired by nature.</w:t>
      </w:r>
    </w:p>
    <w:p w:rsidR="005B1387" w:rsidRPr="005B1387" w:rsidRDefault="005B1387" w:rsidP="005B1387">
      <w:pPr>
        <w:pStyle w:val="NormalWeb"/>
        <w:numPr>
          <w:ilvl w:val="0"/>
          <w:numId w:val="16"/>
        </w:numPr>
        <w:tabs>
          <w:tab w:val="clear" w:pos="1080"/>
          <w:tab w:val="num" w:pos="720"/>
        </w:tabs>
        <w:spacing w:before="60" w:beforeAutospacing="0" w:after="0" w:afterAutospacing="0" w:line="240" w:lineRule="auto"/>
        <w:ind w:left="720"/>
        <w:rPr>
          <w:rFonts w:ascii="Arial" w:hAnsi="Arial" w:cs="Arial"/>
          <w:b/>
          <w:bCs/>
          <w:color w:val="000000"/>
          <w:szCs w:val="22"/>
        </w:rPr>
      </w:pPr>
      <w:r w:rsidRPr="005B1387">
        <w:rPr>
          <w:rFonts w:ascii="Arial" w:hAnsi="Arial" w:cs="Arial"/>
          <w:color w:val="000000"/>
          <w:szCs w:val="22"/>
        </w:rPr>
        <w:t xml:space="preserve">In his essay </w:t>
      </w:r>
      <w:r w:rsidRPr="005B1387">
        <w:rPr>
          <w:rFonts w:ascii="Arial" w:hAnsi="Arial" w:cs="Arial"/>
          <w:b/>
          <w:bCs/>
          <w:i/>
          <w:iCs/>
          <w:color w:val="000000"/>
          <w:szCs w:val="22"/>
        </w:rPr>
        <w:t>Self-Reliance</w:t>
      </w:r>
      <w:r w:rsidRPr="005B1387">
        <w:rPr>
          <w:rFonts w:ascii="Arial" w:hAnsi="Arial" w:cs="Arial"/>
          <w:i/>
          <w:iCs/>
          <w:color w:val="000000"/>
          <w:szCs w:val="22"/>
        </w:rPr>
        <w:t>,</w:t>
      </w:r>
      <w:r w:rsidRPr="005B1387">
        <w:rPr>
          <w:rFonts w:ascii="Arial" w:hAnsi="Arial" w:cs="Arial"/>
          <w:color w:val="000000"/>
          <w:szCs w:val="22"/>
        </w:rPr>
        <w:t xml:space="preserve"> Emerson remarks: </w:t>
      </w:r>
      <w:r w:rsidRPr="005B1387">
        <w:rPr>
          <w:rFonts w:ascii="Arial" w:hAnsi="Arial" w:cs="Arial"/>
          <w:b/>
          <w:bCs/>
          <w:color w:val="000000"/>
          <w:szCs w:val="22"/>
        </w:rPr>
        <w:t xml:space="preserve">"A foolish consistency is the hobgoblin of little minds." </w:t>
      </w:r>
    </w:p>
    <w:p w:rsidR="005B1387" w:rsidRPr="005B1387" w:rsidRDefault="005B1387" w:rsidP="005B1387">
      <w:pPr>
        <w:pStyle w:val="NormalWeb"/>
        <w:numPr>
          <w:ilvl w:val="0"/>
          <w:numId w:val="16"/>
        </w:numPr>
        <w:tabs>
          <w:tab w:val="clear" w:pos="108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Most of his major ideas – the need for a new national vision, the use of personal experience, the notion of the cosmic Over-Soul, and the doctrine of compensation – are suggested in his first publication, </w:t>
      </w:r>
      <w:r w:rsidRPr="005B1387">
        <w:rPr>
          <w:rFonts w:ascii="Arial" w:hAnsi="Arial" w:cs="Arial"/>
          <w:b/>
          <w:bCs/>
          <w:i/>
          <w:iCs/>
          <w:color w:val="000000"/>
          <w:szCs w:val="22"/>
        </w:rPr>
        <w:t>Nature</w:t>
      </w:r>
      <w:r w:rsidRPr="005B1387">
        <w:rPr>
          <w:rFonts w:ascii="Arial" w:hAnsi="Arial" w:cs="Arial"/>
          <w:color w:val="000000"/>
          <w:szCs w:val="22"/>
        </w:rPr>
        <w:t xml:space="preserve">. </w:t>
      </w:r>
    </w:p>
    <w:p w:rsidR="005B1387" w:rsidRPr="005B1387" w:rsidRDefault="005B1387" w:rsidP="005B1387">
      <w:pPr>
        <w:pStyle w:val="NormalWeb"/>
        <w:numPr>
          <w:ilvl w:val="2"/>
          <w:numId w:val="25"/>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Henry David Thoreau </w:t>
      </w:r>
      <w:r w:rsidRPr="005B1387">
        <w:rPr>
          <w:rFonts w:ascii="Arial" w:hAnsi="Arial" w:cs="Arial"/>
          <w:color w:val="000000"/>
          <w:szCs w:val="22"/>
        </w:rPr>
        <w:t xml:space="preserve">(1817-1862) wrote </w:t>
      </w:r>
      <w:r w:rsidRPr="005B1387">
        <w:rPr>
          <w:rFonts w:ascii="Arial" w:hAnsi="Arial" w:cs="Arial"/>
          <w:b/>
          <w:bCs/>
          <w:i/>
          <w:iCs/>
          <w:color w:val="000000"/>
          <w:szCs w:val="22"/>
        </w:rPr>
        <w:t>Walden, or Life in the Woods</w:t>
      </w:r>
      <w:r w:rsidRPr="005B1387">
        <w:rPr>
          <w:rFonts w:ascii="Arial" w:hAnsi="Arial" w:cs="Arial"/>
          <w:color w:val="000000"/>
          <w:szCs w:val="22"/>
        </w:rPr>
        <w:t>, which was the result of two years, two months, and two days (from 1845 to 1847) he spent living in a cabin he built at Walden Pond on property owned by Emerson.</w:t>
      </w:r>
    </w:p>
    <w:p w:rsidR="005B1387" w:rsidRPr="005B1387" w:rsidRDefault="005B1387" w:rsidP="005B1387">
      <w:pPr>
        <w:numPr>
          <w:ilvl w:val="0"/>
          <w:numId w:val="17"/>
        </w:numPr>
        <w:tabs>
          <w:tab w:val="clear" w:pos="1080"/>
        </w:tabs>
        <w:spacing w:before="60"/>
        <w:ind w:left="720" w:right="36"/>
        <w:rPr>
          <w:rFonts w:ascii="Arial" w:hAnsi="Arial" w:cs="Arial"/>
          <w:color w:val="000000"/>
          <w:sz w:val="20"/>
          <w:szCs w:val="22"/>
        </w:rPr>
      </w:pPr>
      <w:r w:rsidRPr="005B1387">
        <w:rPr>
          <w:rFonts w:ascii="Arial" w:hAnsi="Arial" w:cs="Arial"/>
          <w:color w:val="000000"/>
          <w:sz w:val="20"/>
          <w:szCs w:val="22"/>
        </w:rPr>
        <w:t xml:space="preserve">In </w:t>
      </w:r>
      <w:r w:rsidRPr="005B1387">
        <w:rPr>
          <w:rFonts w:ascii="Arial" w:hAnsi="Arial" w:cs="Arial"/>
          <w:b/>
          <w:bCs/>
          <w:i/>
          <w:iCs/>
          <w:color w:val="000000"/>
          <w:sz w:val="20"/>
          <w:szCs w:val="22"/>
        </w:rPr>
        <w:t>Walden</w:t>
      </w:r>
      <w:r w:rsidRPr="005B1387">
        <w:rPr>
          <w:rFonts w:ascii="Arial" w:hAnsi="Arial" w:cs="Arial"/>
          <w:color w:val="000000"/>
          <w:sz w:val="20"/>
          <w:szCs w:val="22"/>
        </w:rPr>
        <w:t xml:space="preserve">, Thoreau not only tests the theories of transcendentalism, but he also re-enacts the collective American experience of the 19th century by living on the frontier. </w:t>
      </w:r>
    </w:p>
    <w:p w:rsidR="005B1387" w:rsidRPr="005B1387" w:rsidRDefault="005B1387" w:rsidP="005B1387">
      <w:pPr>
        <w:numPr>
          <w:ilvl w:val="0"/>
          <w:numId w:val="17"/>
        </w:numPr>
        <w:tabs>
          <w:tab w:val="clear" w:pos="1080"/>
          <w:tab w:val="num" w:pos="720"/>
        </w:tabs>
        <w:spacing w:before="60"/>
        <w:ind w:left="720" w:right="36"/>
        <w:rPr>
          <w:rFonts w:ascii="Arial" w:hAnsi="Arial" w:cs="Arial"/>
          <w:color w:val="000000"/>
          <w:sz w:val="20"/>
          <w:szCs w:val="22"/>
        </w:rPr>
      </w:pPr>
      <w:r w:rsidRPr="005B1387">
        <w:rPr>
          <w:rFonts w:ascii="Arial" w:hAnsi="Arial" w:cs="Arial"/>
          <w:color w:val="000000"/>
          <w:sz w:val="20"/>
          <w:szCs w:val="22"/>
        </w:rPr>
        <w:t xml:space="preserve">He also wrote </w:t>
      </w:r>
      <w:r w:rsidRPr="005B1387">
        <w:rPr>
          <w:rFonts w:ascii="Arial" w:hAnsi="Arial" w:cs="Arial"/>
          <w:b/>
          <w:bCs/>
          <w:i/>
          <w:iCs/>
          <w:color w:val="000000"/>
          <w:sz w:val="20"/>
          <w:szCs w:val="22"/>
        </w:rPr>
        <w:t>Civil Disobedience</w:t>
      </w:r>
      <w:r w:rsidRPr="005B1387">
        <w:rPr>
          <w:rFonts w:ascii="Arial" w:hAnsi="Arial" w:cs="Arial"/>
          <w:color w:val="000000"/>
          <w:sz w:val="20"/>
          <w:szCs w:val="22"/>
        </w:rPr>
        <w:t xml:space="preserve">, with its theory of passive resistance based on the moral necessity for the just individual to disobey unjust laws.  This was an inspiration for Mahatma Gandhi's Indian independence movement and Martin Luther King's struggle for black Americans' civil rights in the 20th century. </w:t>
      </w:r>
    </w:p>
    <w:p w:rsidR="005B1387" w:rsidRPr="005B1387" w:rsidRDefault="005B1387" w:rsidP="005B1387">
      <w:pPr>
        <w:pStyle w:val="NormalWeb"/>
        <w:numPr>
          <w:ilvl w:val="2"/>
          <w:numId w:val="25"/>
        </w:numPr>
        <w:tabs>
          <w:tab w:val="left" w:pos="9900"/>
        </w:tabs>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 xml:space="preserve">Walt Whitman (1819-1892) </w:t>
      </w:r>
      <w:r w:rsidRPr="005B1387">
        <w:rPr>
          <w:rFonts w:ascii="Arial" w:hAnsi="Arial" w:cs="Arial"/>
          <w:color w:val="000000"/>
          <w:szCs w:val="22"/>
        </w:rPr>
        <w:t>incorporated both transcendentalist and realist ideas in his works.</w:t>
      </w:r>
      <w:r w:rsidRPr="005B1387">
        <w:rPr>
          <w:rFonts w:ascii="Arial" w:hAnsi="Arial" w:cs="Arial"/>
          <w:b/>
          <w:bCs/>
          <w:color w:val="000000"/>
          <w:szCs w:val="22"/>
        </w:rPr>
        <w:t xml:space="preserve">  </w:t>
      </w:r>
      <w:r w:rsidRPr="005B1387">
        <w:rPr>
          <w:rFonts w:ascii="Arial" w:hAnsi="Arial" w:cs="Arial"/>
          <w:color w:val="000000"/>
          <w:szCs w:val="22"/>
        </w:rPr>
        <w:t xml:space="preserve">He championed the individual and the country's democratic spirit in his </w:t>
      </w:r>
      <w:r w:rsidRPr="005B1387">
        <w:rPr>
          <w:rFonts w:ascii="Arial" w:hAnsi="Arial" w:cs="Arial"/>
          <w:b/>
          <w:bCs/>
          <w:i/>
          <w:iCs/>
          <w:color w:val="000000"/>
          <w:szCs w:val="22"/>
        </w:rPr>
        <w:t>Leaves of Grass.</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ight="-54"/>
        <w:rPr>
          <w:rFonts w:ascii="Arial" w:hAnsi="Arial" w:cs="Arial"/>
          <w:color w:val="000000"/>
          <w:szCs w:val="22"/>
        </w:rPr>
      </w:pPr>
      <w:r w:rsidRPr="005B1387">
        <w:rPr>
          <w:rFonts w:ascii="Arial" w:hAnsi="Arial" w:cs="Arial"/>
          <w:b/>
          <w:bCs/>
          <w:i/>
          <w:iCs/>
          <w:color w:val="000000"/>
          <w:szCs w:val="22"/>
        </w:rPr>
        <w:lastRenderedPageBreak/>
        <w:t>Leaves of Grass</w:t>
      </w:r>
      <w:r w:rsidRPr="005B1387">
        <w:rPr>
          <w:rFonts w:ascii="Arial" w:hAnsi="Arial" w:cs="Arial"/>
          <w:color w:val="000000"/>
          <w:szCs w:val="22"/>
        </w:rPr>
        <w:t xml:space="preserve">, which he rewrote and revised throughout his life, contains </w:t>
      </w:r>
      <w:r w:rsidRPr="005B1387">
        <w:rPr>
          <w:rFonts w:ascii="Arial" w:hAnsi="Arial" w:cs="Arial"/>
          <w:b/>
          <w:bCs/>
          <w:i/>
          <w:iCs/>
          <w:color w:val="000000"/>
          <w:szCs w:val="22"/>
        </w:rPr>
        <w:t>Song of Myself</w:t>
      </w:r>
      <w:r w:rsidRPr="005B1387">
        <w:rPr>
          <w:rFonts w:ascii="Arial" w:hAnsi="Arial" w:cs="Arial"/>
          <w:color w:val="000000"/>
          <w:szCs w:val="22"/>
        </w:rPr>
        <w:t>, the strongest evocation of the transcend list ideals.</w:t>
      </w:r>
    </w:p>
    <w:p w:rsidR="005B1387" w:rsidRPr="005B1387" w:rsidRDefault="005B1387" w:rsidP="005B1387">
      <w:pPr>
        <w:pStyle w:val="Heading1"/>
        <w:ind w:left="1440"/>
        <w:jc w:val="left"/>
        <w:rPr>
          <w:i/>
          <w:iCs/>
          <w:sz w:val="18"/>
          <w:szCs w:val="18"/>
        </w:rPr>
      </w:pPr>
      <w:r w:rsidRPr="005B1387">
        <w:rPr>
          <w:i/>
          <w:iCs/>
          <w:sz w:val="18"/>
          <w:szCs w:val="18"/>
        </w:rPr>
        <w:t xml:space="preserve">From </w:t>
      </w:r>
      <w:r w:rsidRPr="005B1387">
        <w:rPr>
          <w:sz w:val="18"/>
          <w:szCs w:val="18"/>
        </w:rPr>
        <w:t>Song of Myself</w:t>
      </w:r>
      <w:r w:rsidRPr="005B1387">
        <w:rPr>
          <w:i/>
          <w:iCs/>
          <w:sz w:val="18"/>
          <w:szCs w:val="18"/>
        </w:rPr>
        <w:t xml:space="preserve"> </w:t>
      </w:r>
    </w:p>
    <w:p w:rsidR="005B1387" w:rsidRPr="005B1387" w:rsidRDefault="005B1387" w:rsidP="005B1387">
      <w:pPr>
        <w:ind w:left="1440"/>
        <w:rPr>
          <w:rFonts w:ascii="Arial" w:hAnsi="Arial" w:cs="Arial"/>
          <w:b/>
          <w:bCs/>
          <w:sz w:val="18"/>
          <w:szCs w:val="18"/>
        </w:rPr>
      </w:pPr>
      <w:r w:rsidRPr="005B1387">
        <w:rPr>
          <w:rFonts w:ascii="Arial" w:hAnsi="Arial" w:cs="Arial"/>
          <w:b/>
          <w:bCs/>
          <w:sz w:val="18"/>
          <w:szCs w:val="18"/>
        </w:rPr>
        <w:t>Walt Whitman</w:t>
      </w:r>
    </w:p>
    <w:p w:rsidR="005B1387" w:rsidRPr="005B1387" w:rsidRDefault="005B1387" w:rsidP="005B1387">
      <w:pPr>
        <w:ind w:left="1440"/>
        <w:rPr>
          <w:rFonts w:ascii="Arial" w:hAnsi="Arial" w:cs="Arial"/>
          <w:sz w:val="18"/>
          <w:szCs w:val="18"/>
        </w:rPr>
      </w:pPr>
    </w:p>
    <w:p w:rsidR="005B1387" w:rsidRPr="005B1387" w:rsidRDefault="005B1387" w:rsidP="005B1387">
      <w:pPr>
        <w:pStyle w:val="NormalWeb"/>
        <w:spacing w:before="0" w:beforeAutospacing="0" w:after="0" w:afterAutospacing="0" w:line="240" w:lineRule="auto"/>
        <w:ind w:left="1440"/>
        <w:rPr>
          <w:rFonts w:ascii="Arial" w:hAnsi="Arial" w:cs="Arial"/>
          <w:color w:val="auto"/>
          <w:sz w:val="18"/>
          <w:szCs w:val="18"/>
        </w:rPr>
      </w:pPr>
      <w:r w:rsidRPr="005B1387">
        <w:rPr>
          <w:rFonts w:ascii="Arial" w:hAnsi="Arial" w:cs="Arial"/>
          <w:color w:val="auto"/>
          <w:sz w:val="18"/>
          <w:szCs w:val="18"/>
        </w:rPr>
        <w:t xml:space="preserve">I CELEBRATE myself, and sing myself, </w:t>
      </w:r>
      <w:r w:rsidRPr="005B1387">
        <w:rPr>
          <w:rFonts w:ascii="Arial" w:hAnsi="Arial" w:cs="Arial"/>
          <w:color w:val="auto"/>
          <w:sz w:val="18"/>
          <w:szCs w:val="18"/>
        </w:rPr>
        <w:br/>
      </w:r>
      <w:proofErr w:type="gramStart"/>
      <w:r w:rsidRPr="005B1387">
        <w:rPr>
          <w:rFonts w:ascii="Arial" w:hAnsi="Arial" w:cs="Arial"/>
          <w:color w:val="auto"/>
          <w:sz w:val="18"/>
          <w:szCs w:val="18"/>
        </w:rPr>
        <w:t>And</w:t>
      </w:r>
      <w:proofErr w:type="gramEnd"/>
      <w:r w:rsidRPr="005B1387">
        <w:rPr>
          <w:rFonts w:ascii="Arial" w:hAnsi="Arial" w:cs="Arial"/>
          <w:color w:val="auto"/>
          <w:sz w:val="18"/>
          <w:szCs w:val="18"/>
        </w:rPr>
        <w:t xml:space="preserve"> what I assume you shall assume, </w:t>
      </w:r>
      <w:r w:rsidRPr="005B1387">
        <w:rPr>
          <w:rFonts w:ascii="Arial" w:hAnsi="Arial" w:cs="Arial"/>
          <w:color w:val="auto"/>
          <w:sz w:val="18"/>
          <w:szCs w:val="18"/>
        </w:rPr>
        <w:br/>
        <w:t xml:space="preserve">For every atom belonging to me as good belongs to you. </w:t>
      </w:r>
    </w:p>
    <w:p w:rsidR="005B1387" w:rsidRPr="005B1387" w:rsidRDefault="005B1387" w:rsidP="005B1387">
      <w:pPr>
        <w:pStyle w:val="NormalWeb"/>
        <w:numPr>
          <w:ilvl w:val="2"/>
          <w:numId w:val="25"/>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Emily Dickinson</w:t>
      </w:r>
      <w:r w:rsidRPr="005B1387">
        <w:rPr>
          <w:rFonts w:ascii="Arial" w:hAnsi="Arial" w:cs="Arial"/>
          <w:color w:val="000000"/>
          <w:szCs w:val="22"/>
        </w:rPr>
        <w:t xml:space="preserve"> (1830-1886) was a radical individualist who found deep inspiration in the birds, animals, plants, and changing seasons of the New England countryside. She wrote 1,775 poems but only one was published in her lifetime.</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ight="36"/>
        <w:rPr>
          <w:rFonts w:ascii="Arial" w:hAnsi="Arial" w:cs="Arial"/>
          <w:color w:val="000000"/>
          <w:szCs w:val="22"/>
        </w:rPr>
      </w:pPr>
      <w:r w:rsidRPr="005B1387">
        <w:rPr>
          <w:rFonts w:ascii="Arial" w:hAnsi="Arial" w:cs="Arial"/>
          <w:color w:val="000000"/>
          <w:szCs w:val="22"/>
        </w:rPr>
        <w:t xml:space="preserve">She shows a terrifying existential awareness. Like Poe, she explores the dark and hidden part of the mind, dramatizing death and the grave. </w:t>
      </w:r>
    </w:p>
    <w:p w:rsidR="005B1387" w:rsidRPr="005B1387" w:rsidRDefault="005B1387" w:rsidP="005B1387">
      <w:pPr>
        <w:pStyle w:val="NormalWeb"/>
        <w:tabs>
          <w:tab w:val="left" w:pos="1188"/>
        </w:tabs>
        <w:spacing w:before="60" w:beforeAutospacing="0" w:after="0" w:afterAutospacing="0" w:line="240" w:lineRule="auto"/>
        <w:ind w:right="3816"/>
        <w:rPr>
          <w:rFonts w:ascii="Arial" w:hAnsi="Arial" w:cs="Arial"/>
          <w:b/>
          <w:bCs/>
          <w:color w:val="000000"/>
          <w:sz w:val="12"/>
          <w:szCs w:val="14"/>
        </w:rPr>
      </w:pPr>
      <w:r w:rsidRPr="005B1387">
        <w:rPr>
          <w:rFonts w:ascii="Arial" w:hAnsi="Arial" w:cs="Arial"/>
          <w:b/>
          <w:bCs/>
          <w:color w:val="000000"/>
          <w:sz w:val="12"/>
          <w:szCs w:val="14"/>
        </w:rPr>
        <w:tab/>
      </w: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r w:rsidRPr="005B1387">
        <w:rPr>
          <w:rFonts w:ascii="Arial" w:hAnsi="Arial" w:cs="Arial"/>
          <w:b/>
          <w:bCs/>
          <w:color w:val="000000"/>
          <w:szCs w:val="22"/>
        </w:rPr>
        <w:t>The Brahmin Poets</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Boston Brahmin</w:t>
      </w:r>
      <w:r w:rsidRPr="005B1387">
        <w:rPr>
          <w:rFonts w:ascii="Arial" w:hAnsi="Arial" w:cs="Arial"/>
          <w:color w:val="000000"/>
          <w:szCs w:val="22"/>
        </w:rPr>
        <w:t xml:space="preserve"> </w:t>
      </w:r>
      <w:r w:rsidRPr="005B1387">
        <w:rPr>
          <w:rFonts w:ascii="Arial" w:hAnsi="Arial" w:cs="Arial"/>
          <w:b/>
          <w:bCs/>
          <w:color w:val="000000"/>
          <w:szCs w:val="22"/>
        </w:rPr>
        <w:t>poets</w:t>
      </w:r>
      <w:r w:rsidRPr="005B1387">
        <w:rPr>
          <w:rFonts w:ascii="Arial" w:hAnsi="Arial" w:cs="Arial"/>
          <w:color w:val="000000"/>
          <w:szCs w:val="22"/>
        </w:rPr>
        <w:t xml:space="preserve"> refer to the patrician, Harvard-educated literati who sought to fuse American and European traditions in their writings.  </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Henry Wadsworth Longfellow (1807-1882)</w:t>
      </w:r>
      <w:r w:rsidRPr="005B1387">
        <w:rPr>
          <w:rFonts w:ascii="Arial" w:hAnsi="Arial" w:cs="Arial"/>
          <w:color w:val="000000"/>
          <w:szCs w:val="22"/>
        </w:rPr>
        <w:t xml:space="preserve"> was responsible for the misty, ahistorical, legendary sense of the past that merged American and European traditions. </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Pr>
          <w:rFonts w:ascii="Arial" w:hAnsi="Arial" w:cs="Arial"/>
          <w:color w:val="000000"/>
          <w:szCs w:val="21"/>
        </w:rPr>
      </w:pPr>
      <w:r w:rsidRPr="005B1387">
        <w:rPr>
          <w:rFonts w:ascii="Arial" w:hAnsi="Arial" w:cs="Arial"/>
          <w:color w:val="000000"/>
          <w:szCs w:val="21"/>
        </w:rPr>
        <w:t xml:space="preserve">He wrote three long narrative poems popularizing native legends in European meters </w:t>
      </w:r>
      <w:r w:rsidRPr="005B1387">
        <w:rPr>
          <w:rFonts w:ascii="Arial" w:hAnsi="Arial" w:cs="Arial"/>
          <w:b/>
          <w:bCs/>
          <w:i/>
          <w:iCs/>
          <w:color w:val="000000"/>
          <w:szCs w:val="21"/>
        </w:rPr>
        <w:t>Evangeline</w:t>
      </w:r>
      <w:r w:rsidRPr="005B1387">
        <w:rPr>
          <w:rFonts w:ascii="Arial" w:hAnsi="Arial" w:cs="Arial"/>
          <w:color w:val="000000"/>
          <w:szCs w:val="21"/>
        </w:rPr>
        <w:t xml:space="preserve">, </w:t>
      </w:r>
      <w:r w:rsidRPr="005B1387">
        <w:rPr>
          <w:rFonts w:ascii="Arial" w:hAnsi="Arial" w:cs="Arial"/>
          <w:b/>
          <w:bCs/>
          <w:i/>
          <w:iCs/>
          <w:color w:val="000000"/>
          <w:szCs w:val="21"/>
        </w:rPr>
        <w:t>The Song of Hiawatha</w:t>
      </w:r>
      <w:r w:rsidRPr="005B1387">
        <w:rPr>
          <w:rFonts w:ascii="Arial" w:hAnsi="Arial" w:cs="Arial"/>
          <w:color w:val="000000"/>
          <w:szCs w:val="21"/>
        </w:rPr>
        <w:t xml:space="preserve">, and </w:t>
      </w:r>
      <w:r w:rsidRPr="005B1387">
        <w:rPr>
          <w:rFonts w:ascii="Arial" w:hAnsi="Arial" w:cs="Arial"/>
          <w:b/>
          <w:bCs/>
          <w:i/>
          <w:iCs/>
          <w:color w:val="000000"/>
          <w:szCs w:val="21"/>
        </w:rPr>
        <w:t>The Courtship of Miles Standish</w:t>
      </w:r>
      <w:r w:rsidRPr="005B1387">
        <w:rPr>
          <w:rFonts w:ascii="Arial" w:hAnsi="Arial" w:cs="Arial"/>
          <w:color w:val="000000"/>
          <w:szCs w:val="21"/>
        </w:rPr>
        <w:t xml:space="preserve">.  </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Pr>
          <w:rFonts w:ascii="Arial" w:hAnsi="Arial" w:cs="Arial"/>
          <w:color w:val="000000"/>
          <w:szCs w:val="21"/>
        </w:rPr>
      </w:pPr>
      <w:r w:rsidRPr="005B1387">
        <w:rPr>
          <w:rFonts w:ascii="Arial" w:hAnsi="Arial" w:cs="Arial"/>
          <w:color w:val="000000"/>
          <w:szCs w:val="21"/>
        </w:rPr>
        <w:t xml:space="preserve">He also wrote short lyrics like </w:t>
      </w:r>
      <w:r w:rsidRPr="005B1387">
        <w:rPr>
          <w:rFonts w:ascii="Arial" w:hAnsi="Arial" w:cs="Arial"/>
          <w:b/>
          <w:bCs/>
          <w:i/>
          <w:iCs/>
          <w:color w:val="000000"/>
          <w:szCs w:val="21"/>
        </w:rPr>
        <w:t>The Jewish Cemetery at Newport</w:t>
      </w:r>
      <w:r w:rsidRPr="005B1387">
        <w:rPr>
          <w:rFonts w:ascii="Arial" w:hAnsi="Arial" w:cs="Arial"/>
          <w:color w:val="000000"/>
          <w:szCs w:val="21"/>
        </w:rPr>
        <w:t xml:space="preserve">, </w:t>
      </w:r>
      <w:r w:rsidRPr="005B1387">
        <w:rPr>
          <w:rFonts w:ascii="Arial" w:hAnsi="Arial" w:cs="Arial"/>
          <w:b/>
          <w:bCs/>
          <w:i/>
          <w:iCs/>
          <w:color w:val="000000"/>
          <w:szCs w:val="21"/>
        </w:rPr>
        <w:t>My Lost Youth</w:t>
      </w:r>
      <w:r w:rsidRPr="005B1387">
        <w:rPr>
          <w:rFonts w:ascii="Arial" w:hAnsi="Arial" w:cs="Arial"/>
          <w:color w:val="000000"/>
          <w:szCs w:val="21"/>
        </w:rPr>
        <w:t xml:space="preserve">, and </w:t>
      </w:r>
      <w:r w:rsidRPr="005B1387">
        <w:rPr>
          <w:rFonts w:ascii="Arial" w:hAnsi="Arial" w:cs="Arial"/>
          <w:b/>
          <w:bCs/>
          <w:i/>
          <w:iCs/>
          <w:color w:val="000000"/>
          <w:szCs w:val="21"/>
        </w:rPr>
        <w:t>The Tide Rises, The Tide Falls</w:t>
      </w:r>
      <w:r w:rsidRPr="005B1387">
        <w:rPr>
          <w:rFonts w:ascii="Arial" w:hAnsi="Arial" w:cs="Arial"/>
          <w:color w:val="000000"/>
          <w:szCs w:val="21"/>
        </w:rPr>
        <w:t xml:space="preserve">. </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Oliver Wendell Holmes</w:t>
      </w:r>
      <w:r w:rsidRPr="005B1387">
        <w:rPr>
          <w:rFonts w:ascii="Arial" w:hAnsi="Arial" w:cs="Arial"/>
          <w:color w:val="000000"/>
          <w:szCs w:val="22"/>
        </w:rPr>
        <w:t xml:space="preserve"> (1809-1894) was a physician and professor of anatomy and physiology at Harvard. Of the </w:t>
      </w:r>
      <w:r w:rsidRPr="005B1387">
        <w:rPr>
          <w:rFonts w:ascii="Arial" w:hAnsi="Arial" w:cs="Arial"/>
          <w:b/>
          <w:bCs/>
          <w:color w:val="000000"/>
          <w:szCs w:val="22"/>
        </w:rPr>
        <w:t>Brahmin poets</w:t>
      </w:r>
      <w:r w:rsidRPr="005B1387">
        <w:rPr>
          <w:rFonts w:ascii="Arial" w:hAnsi="Arial" w:cs="Arial"/>
          <w:color w:val="000000"/>
          <w:szCs w:val="22"/>
        </w:rPr>
        <w:t>, he is the most versatile. His works include collections of humorous essays (</w:t>
      </w:r>
      <w:r w:rsidRPr="005B1387">
        <w:rPr>
          <w:rFonts w:ascii="Arial" w:hAnsi="Arial" w:cs="Arial"/>
          <w:b/>
          <w:bCs/>
          <w:i/>
          <w:iCs/>
          <w:color w:val="000000"/>
          <w:szCs w:val="22"/>
        </w:rPr>
        <w:t>The Autocrat of the Breakfast-Table</w:t>
      </w:r>
      <w:r w:rsidRPr="005B1387">
        <w:rPr>
          <w:rFonts w:ascii="Arial" w:hAnsi="Arial" w:cs="Arial"/>
          <w:color w:val="000000"/>
          <w:szCs w:val="22"/>
        </w:rPr>
        <w:t>), novels (</w:t>
      </w:r>
      <w:r w:rsidRPr="005B1387">
        <w:rPr>
          <w:rFonts w:ascii="Arial" w:hAnsi="Arial" w:cs="Arial"/>
          <w:b/>
          <w:bCs/>
          <w:i/>
          <w:iCs/>
          <w:color w:val="000000"/>
          <w:szCs w:val="22"/>
        </w:rPr>
        <w:t xml:space="preserve">Elsie </w:t>
      </w:r>
      <w:proofErr w:type="spellStart"/>
      <w:r w:rsidRPr="005B1387">
        <w:rPr>
          <w:rFonts w:ascii="Arial" w:hAnsi="Arial" w:cs="Arial"/>
          <w:b/>
          <w:bCs/>
          <w:i/>
          <w:iCs/>
          <w:color w:val="000000"/>
          <w:szCs w:val="22"/>
        </w:rPr>
        <w:t>Venner</w:t>
      </w:r>
      <w:proofErr w:type="spellEnd"/>
      <w:r w:rsidRPr="005B1387">
        <w:rPr>
          <w:rFonts w:ascii="Arial" w:hAnsi="Arial" w:cs="Arial"/>
          <w:color w:val="000000"/>
          <w:szCs w:val="22"/>
        </w:rPr>
        <w:t>), biographies (</w:t>
      </w:r>
      <w:r w:rsidRPr="005B1387">
        <w:rPr>
          <w:rFonts w:ascii="Arial" w:hAnsi="Arial" w:cs="Arial"/>
          <w:b/>
          <w:bCs/>
          <w:i/>
          <w:iCs/>
          <w:color w:val="000000"/>
          <w:szCs w:val="22"/>
        </w:rPr>
        <w:t>Ralph Waldo Emerson</w:t>
      </w:r>
      <w:r w:rsidRPr="005B1387">
        <w:rPr>
          <w:rFonts w:ascii="Arial" w:hAnsi="Arial" w:cs="Arial"/>
          <w:color w:val="000000"/>
          <w:szCs w:val="22"/>
        </w:rPr>
        <w:t>), and verses (</w:t>
      </w:r>
      <w:r w:rsidRPr="005B1387">
        <w:rPr>
          <w:rFonts w:ascii="Arial" w:hAnsi="Arial" w:cs="Arial"/>
          <w:b/>
          <w:bCs/>
          <w:i/>
          <w:iCs/>
          <w:color w:val="000000"/>
          <w:szCs w:val="22"/>
        </w:rPr>
        <w:t xml:space="preserve">The Deacon's Masterpiece, </w:t>
      </w:r>
      <w:r w:rsidRPr="005B1387">
        <w:rPr>
          <w:rFonts w:ascii="Arial" w:hAnsi="Arial" w:cs="Arial"/>
          <w:color w:val="000000"/>
          <w:szCs w:val="22"/>
        </w:rPr>
        <w:t>or</w:t>
      </w:r>
      <w:r w:rsidRPr="005B1387">
        <w:rPr>
          <w:rFonts w:ascii="Arial" w:hAnsi="Arial" w:cs="Arial"/>
          <w:b/>
          <w:bCs/>
          <w:i/>
          <w:iCs/>
          <w:color w:val="000000"/>
          <w:szCs w:val="22"/>
        </w:rPr>
        <w:t xml:space="preserve"> The Wonderful One-</w:t>
      </w:r>
      <w:proofErr w:type="spellStart"/>
      <w:r w:rsidRPr="005B1387">
        <w:rPr>
          <w:rFonts w:ascii="Arial" w:hAnsi="Arial" w:cs="Arial"/>
          <w:b/>
          <w:bCs/>
          <w:i/>
          <w:iCs/>
          <w:color w:val="000000"/>
          <w:szCs w:val="22"/>
        </w:rPr>
        <w:t>Hoss</w:t>
      </w:r>
      <w:proofErr w:type="spellEnd"/>
      <w:r w:rsidRPr="005B1387">
        <w:rPr>
          <w:rFonts w:ascii="Arial" w:hAnsi="Arial" w:cs="Arial"/>
          <w:b/>
          <w:bCs/>
          <w:i/>
          <w:iCs/>
          <w:color w:val="000000"/>
          <w:szCs w:val="22"/>
        </w:rPr>
        <w:t xml:space="preserve"> Shay</w:t>
      </w:r>
      <w:r w:rsidRPr="005B1387">
        <w:rPr>
          <w:rFonts w:ascii="Arial" w:hAnsi="Arial" w:cs="Arial"/>
          <w:color w:val="000000"/>
          <w:szCs w:val="22"/>
        </w:rPr>
        <w:t>).</w:t>
      </w:r>
    </w:p>
    <w:p w:rsidR="005B1387" w:rsidRPr="005B1387" w:rsidRDefault="005B1387" w:rsidP="005B1387">
      <w:pPr>
        <w:spacing w:before="60"/>
        <w:rPr>
          <w:rFonts w:ascii="Arial" w:hAnsi="Arial" w:cs="Arial"/>
          <w:b/>
          <w:bCs/>
          <w:color w:val="000000"/>
          <w:sz w:val="20"/>
          <w:szCs w:val="22"/>
        </w:rPr>
      </w:pPr>
    </w:p>
    <w:p w:rsidR="005B1387" w:rsidRPr="005B1387" w:rsidRDefault="005B1387" w:rsidP="005B1387">
      <w:pPr>
        <w:spacing w:before="60"/>
        <w:rPr>
          <w:rFonts w:ascii="Arial" w:hAnsi="Arial" w:cs="Arial"/>
          <w:color w:val="000000"/>
          <w:sz w:val="20"/>
          <w:szCs w:val="22"/>
        </w:rPr>
      </w:pPr>
      <w:r w:rsidRPr="005B1387">
        <w:rPr>
          <w:rFonts w:ascii="Arial" w:hAnsi="Arial" w:cs="Arial"/>
          <w:b/>
          <w:bCs/>
          <w:color w:val="000000"/>
          <w:sz w:val="20"/>
          <w:szCs w:val="22"/>
        </w:rPr>
        <w:t xml:space="preserve">The Romantic Period, 1820-1860: Fiction </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Nathaniel Hawthorne (1804-1864)</w:t>
      </w:r>
      <w:r w:rsidRPr="005B1387">
        <w:rPr>
          <w:rFonts w:ascii="Arial" w:hAnsi="Arial" w:cs="Arial"/>
          <w:color w:val="000000"/>
          <w:szCs w:val="22"/>
        </w:rPr>
        <w:t xml:space="preserve"> set his stories in Puritan New England. His greatest novels, </w:t>
      </w:r>
      <w:r w:rsidRPr="005B1387">
        <w:rPr>
          <w:rFonts w:ascii="Arial" w:hAnsi="Arial" w:cs="Arial"/>
          <w:b/>
          <w:bCs/>
          <w:i/>
          <w:iCs/>
          <w:color w:val="000000"/>
          <w:szCs w:val="22"/>
        </w:rPr>
        <w:t>The Scarlet Letter</w:t>
      </w:r>
      <w:r w:rsidRPr="005B1387">
        <w:rPr>
          <w:rFonts w:ascii="Arial" w:hAnsi="Arial" w:cs="Arial"/>
          <w:color w:val="000000"/>
          <w:szCs w:val="22"/>
        </w:rPr>
        <w:t xml:space="preserve"> and </w:t>
      </w:r>
      <w:r w:rsidRPr="005B1387">
        <w:rPr>
          <w:rFonts w:ascii="Arial" w:hAnsi="Arial" w:cs="Arial"/>
          <w:b/>
          <w:bCs/>
          <w:i/>
          <w:iCs/>
          <w:color w:val="000000"/>
          <w:szCs w:val="22"/>
        </w:rPr>
        <w:t>The House of the Seven Gables</w:t>
      </w:r>
      <w:r w:rsidRPr="005B1387">
        <w:rPr>
          <w:rFonts w:ascii="Arial" w:hAnsi="Arial" w:cs="Arial"/>
          <w:i/>
          <w:iCs/>
          <w:color w:val="000000"/>
          <w:szCs w:val="22"/>
        </w:rPr>
        <w:t>;</w:t>
      </w:r>
      <w:r w:rsidRPr="005B1387">
        <w:rPr>
          <w:rFonts w:ascii="Arial" w:hAnsi="Arial" w:cs="Arial"/>
          <w:color w:val="000000"/>
          <w:szCs w:val="22"/>
        </w:rPr>
        <w:t xml:space="preserve"> and his best-known shorter stories </w:t>
      </w:r>
      <w:r w:rsidRPr="005B1387">
        <w:rPr>
          <w:rFonts w:ascii="Arial" w:hAnsi="Arial" w:cs="Arial"/>
          <w:b/>
          <w:bCs/>
          <w:i/>
          <w:iCs/>
          <w:color w:val="000000"/>
          <w:szCs w:val="22"/>
        </w:rPr>
        <w:t xml:space="preserve">The Minister's Black Veil, Young Goodman Brown, </w:t>
      </w:r>
      <w:r w:rsidRPr="005B1387">
        <w:rPr>
          <w:rFonts w:ascii="Arial" w:hAnsi="Arial" w:cs="Arial"/>
          <w:color w:val="000000"/>
          <w:szCs w:val="22"/>
        </w:rPr>
        <w:t xml:space="preserve">and </w:t>
      </w:r>
      <w:r w:rsidRPr="005B1387">
        <w:rPr>
          <w:rFonts w:ascii="Arial" w:hAnsi="Arial" w:cs="Arial"/>
          <w:b/>
          <w:bCs/>
          <w:i/>
          <w:iCs/>
          <w:color w:val="000000"/>
          <w:szCs w:val="22"/>
        </w:rPr>
        <w:t xml:space="preserve">My Kinsman, Major </w:t>
      </w:r>
      <w:proofErr w:type="spellStart"/>
      <w:r w:rsidRPr="005B1387">
        <w:rPr>
          <w:rFonts w:ascii="Arial" w:hAnsi="Arial" w:cs="Arial"/>
          <w:b/>
          <w:bCs/>
          <w:i/>
          <w:iCs/>
          <w:color w:val="000000"/>
          <w:szCs w:val="22"/>
        </w:rPr>
        <w:t>Molineux</w:t>
      </w:r>
      <w:proofErr w:type="spellEnd"/>
      <w:r w:rsidRPr="005B1387">
        <w:rPr>
          <w:rFonts w:ascii="Arial" w:hAnsi="Arial" w:cs="Arial"/>
          <w:i/>
          <w:iCs/>
          <w:color w:val="000000"/>
          <w:szCs w:val="22"/>
        </w:rPr>
        <w:t>,</w:t>
      </w:r>
      <w:r w:rsidRPr="005B1387">
        <w:rPr>
          <w:rFonts w:ascii="Arial" w:hAnsi="Arial" w:cs="Arial"/>
          <w:color w:val="000000"/>
          <w:szCs w:val="22"/>
        </w:rPr>
        <w:t xml:space="preserve"> all highlight the Calvinistic obsession with morality, sexual repression, guilt and confession, and spiritual salvation. </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Herman Melville (1819-1891) </w:t>
      </w:r>
      <w:r w:rsidRPr="005B1387">
        <w:rPr>
          <w:rFonts w:ascii="Arial" w:hAnsi="Arial" w:cs="Arial"/>
          <w:color w:val="000000"/>
          <w:szCs w:val="22"/>
        </w:rPr>
        <w:t xml:space="preserve">went to sea when he was just 19 years old. His interest in sailors' lives grew naturally out of his own experiences, and most of his early novels grew out of his voyages. </w:t>
      </w:r>
    </w:p>
    <w:p w:rsidR="005B1387" w:rsidRPr="005B1387" w:rsidRDefault="005B1387" w:rsidP="005B1387">
      <w:pPr>
        <w:pStyle w:val="NormalWeb"/>
        <w:numPr>
          <w:ilvl w:val="0"/>
          <w:numId w:val="29"/>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 xml:space="preserve">Moby-Dick </w:t>
      </w:r>
      <w:r w:rsidRPr="005B1387">
        <w:rPr>
          <w:rFonts w:ascii="Arial" w:hAnsi="Arial" w:cs="Arial"/>
          <w:color w:val="000000"/>
          <w:szCs w:val="21"/>
        </w:rPr>
        <w:t xml:space="preserve">is Melville's masterpiece. It is the epic story of the whaling ship </w:t>
      </w:r>
      <w:proofErr w:type="spellStart"/>
      <w:r w:rsidRPr="005B1387">
        <w:rPr>
          <w:rFonts w:ascii="Arial" w:hAnsi="Arial" w:cs="Arial"/>
          <w:i/>
          <w:iCs/>
          <w:color w:val="000000"/>
          <w:szCs w:val="21"/>
        </w:rPr>
        <w:t>Pequod</w:t>
      </w:r>
      <w:proofErr w:type="spellEnd"/>
      <w:r w:rsidRPr="005B1387">
        <w:rPr>
          <w:rFonts w:ascii="Arial" w:hAnsi="Arial" w:cs="Arial"/>
          <w:color w:val="000000"/>
          <w:szCs w:val="21"/>
        </w:rPr>
        <w:t xml:space="preserve"> and its "ungodly, god-like man," Captain Ahab, whose obsessive quest for the white whale </w:t>
      </w:r>
      <w:proofErr w:type="gramStart"/>
      <w:r w:rsidRPr="005B1387">
        <w:rPr>
          <w:rFonts w:ascii="Arial" w:hAnsi="Arial" w:cs="Arial"/>
          <w:color w:val="000000"/>
          <w:szCs w:val="21"/>
        </w:rPr>
        <w:t>Moby-Dick</w:t>
      </w:r>
      <w:proofErr w:type="gramEnd"/>
      <w:r w:rsidRPr="005B1387">
        <w:rPr>
          <w:rFonts w:ascii="Arial" w:hAnsi="Arial" w:cs="Arial"/>
          <w:color w:val="000000"/>
          <w:szCs w:val="21"/>
        </w:rPr>
        <w:t xml:space="preserve"> leads the ship and its men to destruction. </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Edgar Allan Poe (1809-1849) </w:t>
      </w:r>
      <w:r w:rsidRPr="005B1387">
        <w:rPr>
          <w:rFonts w:ascii="Arial" w:hAnsi="Arial" w:cs="Arial"/>
          <w:color w:val="000000"/>
          <w:szCs w:val="22"/>
        </w:rPr>
        <w:t xml:space="preserve">refined the short story genre and invented detective fiction. Many of his stories prefigure the genres of science fiction, horror, and fantasy so popular today. </w:t>
      </w:r>
    </w:p>
    <w:p w:rsidR="005B1387" w:rsidRPr="005B1387" w:rsidRDefault="005B1387" w:rsidP="005B1387">
      <w:pPr>
        <w:pStyle w:val="NormalWeb"/>
        <w:numPr>
          <w:ilvl w:val="0"/>
          <w:numId w:val="28"/>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His famous works </w:t>
      </w:r>
      <w:r w:rsidRPr="005B1387">
        <w:rPr>
          <w:rFonts w:ascii="Arial" w:hAnsi="Arial" w:cs="Arial"/>
          <w:b/>
          <w:bCs/>
          <w:i/>
          <w:iCs/>
          <w:color w:val="000000"/>
          <w:szCs w:val="21"/>
        </w:rPr>
        <w:t>The Cask of Amontillado</w:t>
      </w:r>
      <w:r w:rsidRPr="005B1387">
        <w:rPr>
          <w:rFonts w:ascii="Arial" w:hAnsi="Arial" w:cs="Arial"/>
          <w:color w:val="000000"/>
          <w:szCs w:val="21"/>
        </w:rPr>
        <w:t xml:space="preserve">, </w:t>
      </w:r>
      <w:r w:rsidRPr="005B1387">
        <w:rPr>
          <w:rFonts w:ascii="Arial" w:hAnsi="Arial" w:cs="Arial"/>
          <w:b/>
          <w:bCs/>
          <w:i/>
          <w:iCs/>
          <w:color w:val="000000"/>
          <w:szCs w:val="21"/>
        </w:rPr>
        <w:t>Masque of the Red Death, The Fall of the House of Usher</w:t>
      </w:r>
      <w:r w:rsidRPr="005B1387">
        <w:rPr>
          <w:rFonts w:ascii="Arial" w:hAnsi="Arial" w:cs="Arial"/>
          <w:color w:val="000000"/>
          <w:szCs w:val="21"/>
        </w:rPr>
        <w:t xml:space="preserve">, </w:t>
      </w:r>
      <w:r w:rsidRPr="005B1387">
        <w:rPr>
          <w:rFonts w:ascii="Arial" w:hAnsi="Arial" w:cs="Arial"/>
          <w:b/>
          <w:bCs/>
          <w:i/>
          <w:iCs/>
          <w:color w:val="000000"/>
          <w:szCs w:val="21"/>
        </w:rPr>
        <w:t>Purloined Letter</w:t>
      </w:r>
      <w:r w:rsidRPr="005B1387">
        <w:rPr>
          <w:rFonts w:ascii="Arial" w:hAnsi="Arial" w:cs="Arial"/>
          <w:color w:val="000000"/>
          <w:szCs w:val="21"/>
        </w:rPr>
        <w:t xml:space="preserve">, and the </w:t>
      </w:r>
      <w:r w:rsidRPr="005B1387">
        <w:rPr>
          <w:rFonts w:ascii="Arial" w:hAnsi="Arial" w:cs="Arial"/>
          <w:b/>
          <w:bCs/>
          <w:i/>
          <w:iCs/>
          <w:color w:val="000000"/>
          <w:szCs w:val="21"/>
        </w:rPr>
        <w:t>Pit and the Pendulum</w:t>
      </w:r>
      <w:r w:rsidRPr="005B1387">
        <w:rPr>
          <w:rFonts w:ascii="Arial" w:hAnsi="Arial" w:cs="Arial"/>
          <w:i/>
          <w:iCs/>
          <w:color w:val="000000"/>
          <w:szCs w:val="21"/>
        </w:rPr>
        <w:t>,</w:t>
      </w:r>
      <w:r w:rsidRPr="005B1387">
        <w:rPr>
          <w:rFonts w:ascii="Arial" w:hAnsi="Arial" w:cs="Arial"/>
          <w:color w:val="000000"/>
          <w:szCs w:val="21"/>
        </w:rPr>
        <w:t xml:space="preserve"> all </w:t>
      </w:r>
      <w:proofErr w:type="gramStart"/>
      <w:r w:rsidRPr="005B1387">
        <w:rPr>
          <w:rFonts w:ascii="Arial" w:hAnsi="Arial" w:cs="Arial"/>
          <w:color w:val="000000"/>
          <w:szCs w:val="21"/>
        </w:rPr>
        <w:t>center</w:t>
      </w:r>
      <w:proofErr w:type="gramEnd"/>
      <w:r w:rsidRPr="005B1387">
        <w:rPr>
          <w:rFonts w:ascii="Arial" w:hAnsi="Arial" w:cs="Arial"/>
          <w:color w:val="000000"/>
          <w:szCs w:val="21"/>
        </w:rPr>
        <w:t xml:space="preserve"> on the mysterious and the macabre.</w:t>
      </w:r>
    </w:p>
    <w:p w:rsidR="005B1387" w:rsidRPr="005B1387" w:rsidRDefault="005B1387" w:rsidP="005B1387">
      <w:pPr>
        <w:pStyle w:val="NormalWeb"/>
        <w:numPr>
          <w:ilvl w:val="0"/>
          <w:numId w:val="28"/>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He also wrote poetry like </w:t>
      </w:r>
      <w:proofErr w:type="spellStart"/>
      <w:r w:rsidRPr="005B1387">
        <w:rPr>
          <w:rFonts w:ascii="Arial" w:hAnsi="Arial" w:cs="Arial"/>
          <w:b/>
          <w:bCs/>
          <w:i/>
          <w:iCs/>
          <w:color w:val="000000"/>
          <w:szCs w:val="21"/>
        </w:rPr>
        <w:t>Anabel</w:t>
      </w:r>
      <w:proofErr w:type="spellEnd"/>
      <w:r w:rsidRPr="005B1387">
        <w:rPr>
          <w:rFonts w:ascii="Arial" w:hAnsi="Arial" w:cs="Arial"/>
          <w:b/>
          <w:bCs/>
          <w:i/>
          <w:iCs/>
          <w:color w:val="000000"/>
          <w:szCs w:val="21"/>
        </w:rPr>
        <w:t xml:space="preserve"> Lee, The Raven</w:t>
      </w:r>
      <w:r w:rsidRPr="005B1387">
        <w:rPr>
          <w:rFonts w:ascii="Arial" w:hAnsi="Arial" w:cs="Arial"/>
          <w:color w:val="000000"/>
          <w:szCs w:val="21"/>
        </w:rPr>
        <w:t xml:space="preserve">, and </w:t>
      </w:r>
      <w:r w:rsidRPr="005B1387">
        <w:rPr>
          <w:rFonts w:ascii="Arial" w:hAnsi="Arial" w:cs="Arial"/>
          <w:b/>
          <w:bCs/>
          <w:i/>
          <w:iCs/>
          <w:color w:val="000000"/>
          <w:szCs w:val="21"/>
        </w:rPr>
        <w:t>The Bell</w:t>
      </w:r>
      <w:r w:rsidRPr="005B1387">
        <w:rPr>
          <w:rFonts w:ascii="Arial" w:hAnsi="Arial" w:cs="Arial"/>
          <w:color w:val="000000"/>
          <w:szCs w:val="21"/>
        </w:rPr>
        <w:t>.</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Sojourner Truth (c.1797-1883) </w:t>
      </w:r>
      <w:r w:rsidRPr="005B1387">
        <w:rPr>
          <w:rFonts w:ascii="Arial" w:hAnsi="Arial" w:cs="Arial"/>
          <w:color w:val="000000"/>
          <w:szCs w:val="22"/>
        </w:rPr>
        <w:t xml:space="preserve">epitomized the endurance of the women reformers.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Born a slave in New York, she escaped from slavery in 1827, settling with a son and daughter in the supportive Dutch-American Van Wagener family, for whom she worked as a servant.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She worked with a preacher to convert prostitutes to Christianity and lived in a progressive communal home. She was christened "Sojourner Truth" for the mystical voices and visions she began to experience. To spread the truth of these visionary teachings, she sojourned alone, lecturing, singing gospel songs, and preaching abolitionism through many states over three decades</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Harriet Beecher Stowe</w:t>
      </w:r>
      <w:r w:rsidRPr="005B1387">
        <w:rPr>
          <w:rFonts w:ascii="Arial" w:hAnsi="Arial" w:cs="Arial"/>
          <w:color w:val="000000"/>
          <w:szCs w:val="22"/>
        </w:rPr>
        <w:t xml:space="preserve"> (1811-1896) wrote Uncle Tom's Cabin; or, Life Among the Lowly which became the most popular American book of the 19</w:t>
      </w:r>
      <w:r w:rsidRPr="005B1387">
        <w:rPr>
          <w:rFonts w:ascii="Arial" w:hAnsi="Arial" w:cs="Arial"/>
          <w:color w:val="000000"/>
          <w:szCs w:val="22"/>
          <w:vertAlign w:val="superscript"/>
        </w:rPr>
        <w:t>th</w:t>
      </w:r>
      <w:r w:rsidRPr="005B1387">
        <w:rPr>
          <w:rFonts w:ascii="Arial" w:hAnsi="Arial" w:cs="Arial"/>
          <w:color w:val="000000"/>
          <w:szCs w:val="22"/>
        </w:rPr>
        <w:t xml:space="preserve"> Century. Its passionate appeal for an end to slavery in the United States inflamed the debate that, within a decade, led to the U.S. Civil War (1861-1865).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Uncle Tom, the slave and central character, is a true Christian martyr who labors to convert his kind master, St. Clare, prays for St. Clare's soul as he dies, and is killed defending slave women.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Slavery is depicted as evil not for political or philosophical reasons but mainly because it divides families, destroys normal parental love, and is inherently un-Christian. </w:t>
      </w:r>
    </w:p>
    <w:p w:rsidR="005B1387" w:rsidRPr="005B1387" w:rsidRDefault="005B1387" w:rsidP="005B1387">
      <w:pPr>
        <w:pStyle w:val="NormalWeb"/>
        <w:spacing w:before="60" w:beforeAutospacing="0" w:after="0" w:afterAutospacing="0" w:line="240" w:lineRule="auto"/>
        <w:ind w:left="720"/>
        <w:rPr>
          <w:rFonts w:ascii="Arial" w:hAnsi="Arial" w:cs="Arial"/>
          <w:color w:val="000000"/>
          <w:szCs w:val="21"/>
        </w:rPr>
      </w:pPr>
    </w:p>
    <w:p w:rsidR="005B1387" w:rsidRPr="005B1387" w:rsidRDefault="005B1387" w:rsidP="005B1387">
      <w:pPr>
        <w:spacing w:before="60"/>
        <w:rPr>
          <w:rFonts w:ascii="Arial" w:hAnsi="Arial" w:cs="Arial"/>
          <w:color w:val="000000"/>
          <w:sz w:val="20"/>
          <w:szCs w:val="22"/>
        </w:rPr>
      </w:pPr>
      <w:r w:rsidRPr="005B1387">
        <w:rPr>
          <w:rFonts w:ascii="Arial" w:hAnsi="Arial" w:cs="Arial"/>
          <w:b/>
          <w:bCs/>
          <w:color w:val="000000"/>
          <w:sz w:val="20"/>
          <w:szCs w:val="22"/>
        </w:rPr>
        <w:t xml:space="preserve">E. </w:t>
      </w:r>
      <w:proofErr w:type="gramStart"/>
      <w:r w:rsidRPr="005B1387">
        <w:rPr>
          <w:rFonts w:ascii="Arial" w:hAnsi="Arial" w:cs="Arial"/>
          <w:b/>
          <w:bCs/>
          <w:color w:val="000000"/>
          <w:sz w:val="20"/>
          <w:szCs w:val="22"/>
        </w:rPr>
        <w:t>REALIST  WRITERS</w:t>
      </w:r>
      <w:proofErr w:type="gramEnd"/>
      <w:r w:rsidRPr="005B1387">
        <w:rPr>
          <w:rFonts w:ascii="Arial" w:hAnsi="Arial" w:cs="Arial"/>
          <w:b/>
          <w:bCs/>
          <w:color w:val="000000"/>
          <w:sz w:val="20"/>
          <w:szCs w:val="22"/>
        </w:rPr>
        <w:t xml:space="preserv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Samuel Clemens (Mark Twain) (1835-1910)</w:t>
      </w:r>
      <w:r w:rsidRPr="005B1387">
        <w:rPr>
          <w:rFonts w:ascii="Arial" w:hAnsi="Arial" w:cs="Arial"/>
          <w:color w:val="000000"/>
          <w:szCs w:val="22"/>
        </w:rPr>
        <w:t xml:space="preserve">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lastRenderedPageBreak/>
        <w:t xml:space="preserve">Samuel Clemens, better known by his pen name of Mark Twain, grew up in the Mississippi River frontier town of Hannibal, Missouri.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Ernest Hemingway's famous statement that all of American literature comes from one great book, Twain's </w:t>
      </w:r>
      <w:r w:rsidRPr="005B1387">
        <w:rPr>
          <w:rFonts w:ascii="Arial" w:hAnsi="Arial" w:cs="Arial"/>
          <w:i/>
          <w:iCs/>
          <w:color w:val="000000"/>
          <w:szCs w:val="21"/>
        </w:rPr>
        <w:t>Adventures of Huckleberry Finn</w:t>
      </w:r>
      <w:r w:rsidRPr="005B1387">
        <w:rPr>
          <w:rFonts w:ascii="Arial" w:hAnsi="Arial" w:cs="Arial"/>
          <w:color w:val="000000"/>
          <w:szCs w:val="21"/>
        </w:rPr>
        <w:t xml:space="preserve">, indicates this author's towering place in the tradition.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Twain's style is vigorous, realistic, colloquial American speech, gave American writers a new appreciation of their national voice.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Huckleberry Finn</w:t>
      </w:r>
      <w:r w:rsidRPr="005B1387">
        <w:rPr>
          <w:rFonts w:ascii="Arial" w:hAnsi="Arial" w:cs="Arial"/>
          <w:color w:val="000000"/>
          <w:szCs w:val="21"/>
        </w:rPr>
        <w:t xml:space="preserve"> has inspired countless literary interpretations. Clearly, the novel is a story of death, rebirth, and initiation. The escaped slave, Jim, becomes a father figure for Huck; in deciding to save Jim, Huck grows morally beyond the bounds of his slave-owning society. It is Jim's adventures that initiate Huck into the complexities of human nature and give him moral courage.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Bret Harte</w:t>
      </w:r>
      <w:r w:rsidRPr="005B1387">
        <w:rPr>
          <w:rFonts w:ascii="Arial" w:hAnsi="Arial" w:cs="Arial"/>
          <w:color w:val="000000"/>
          <w:szCs w:val="22"/>
        </w:rPr>
        <w:t xml:space="preserve"> (1836-1902) is remembered as a </w:t>
      </w:r>
      <w:r w:rsidRPr="005B1387">
        <w:rPr>
          <w:rFonts w:ascii="Arial" w:hAnsi="Arial" w:cs="Arial"/>
          <w:b/>
          <w:bCs/>
          <w:color w:val="000000"/>
          <w:szCs w:val="22"/>
        </w:rPr>
        <w:t xml:space="preserve">local colorist </w:t>
      </w:r>
      <w:r w:rsidRPr="005B1387">
        <w:rPr>
          <w:rFonts w:ascii="Arial" w:hAnsi="Arial" w:cs="Arial"/>
          <w:color w:val="000000"/>
          <w:szCs w:val="22"/>
        </w:rPr>
        <w:t xml:space="preserve">and author of adventurous stories such as </w:t>
      </w:r>
      <w:r w:rsidRPr="005B1387">
        <w:rPr>
          <w:rFonts w:ascii="Arial" w:hAnsi="Arial" w:cs="Arial"/>
          <w:b/>
          <w:bCs/>
          <w:i/>
          <w:iCs/>
          <w:color w:val="000000"/>
          <w:szCs w:val="22"/>
        </w:rPr>
        <w:t>The Luck of Roaring Camp</w:t>
      </w:r>
      <w:r w:rsidRPr="005B1387">
        <w:rPr>
          <w:rFonts w:ascii="Arial" w:hAnsi="Arial" w:cs="Arial"/>
          <w:color w:val="000000"/>
          <w:szCs w:val="22"/>
        </w:rPr>
        <w:t xml:space="preserve"> and </w:t>
      </w:r>
      <w:r w:rsidRPr="005B1387">
        <w:rPr>
          <w:rFonts w:ascii="Arial" w:hAnsi="Arial" w:cs="Arial"/>
          <w:b/>
          <w:bCs/>
          <w:i/>
          <w:iCs/>
          <w:color w:val="000000"/>
          <w:szCs w:val="22"/>
        </w:rPr>
        <w:t>The Outcasts of Poker Flat</w:t>
      </w:r>
      <w:r w:rsidRPr="005B1387">
        <w:rPr>
          <w:rFonts w:ascii="Arial" w:hAnsi="Arial" w:cs="Arial"/>
          <w:color w:val="000000"/>
          <w:szCs w:val="22"/>
        </w:rPr>
        <w:t xml:space="preserve"> set along the western mining frontier.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Henry James (1843-1916)</w:t>
      </w:r>
      <w:r w:rsidRPr="005B1387">
        <w:rPr>
          <w:rFonts w:ascii="Arial" w:hAnsi="Arial" w:cs="Arial"/>
          <w:color w:val="000000"/>
          <w:szCs w:val="22"/>
        </w:rPr>
        <w:t xml:space="preserve"> wrote that art, especially literary art, "makes life, makes interest, </w:t>
      </w:r>
      <w:proofErr w:type="gramStart"/>
      <w:r w:rsidRPr="005B1387">
        <w:rPr>
          <w:rFonts w:ascii="Arial" w:hAnsi="Arial" w:cs="Arial"/>
          <w:color w:val="000000"/>
          <w:szCs w:val="22"/>
        </w:rPr>
        <w:t>makes</w:t>
      </w:r>
      <w:proofErr w:type="gramEnd"/>
      <w:r w:rsidRPr="005B1387">
        <w:rPr>
          <w:rFonts w:ascii="Arial" w:hAnsi="Arial" w:cs="Arial"/>
          <w:color w:val="000000"/>
          <w:szCs w:val="22"/>
        </w:rPr>
        <w:t xml:space="preserve"> importance." </w:t>
      </w:r>
    </w:p>
    <w:p w:rsidR="005B1387" w:rsidRPr="005B1387" w:rsidRDefault="005B1387" w:rsidP="005B1387">
      <w:pPr>
        <w:pStyle w:val="NormalWeb"/>
        <w:numPr>
          <w:ilvl w:val="0"/>
          <w:numId w:val="32"/>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With Twain, James is generally ranked as the greatest American novelist of the second half of the 19th century. </w:t>
      </w:r>
    </w:p>
    <w:p w:rsidR="005B1387" w:rsidRPr="005B1387" w:rsidRDefault="005B1387" w:rsidP="005B1387">
      <w:pPr>
        <w:pStyle w:val="NormalWeb"/>
        <w:numPr>
          <w:ilvl w:val="0"/>
          <w:numId w:val="3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James is noted for his "international theme" -- that is, the complex relationships between naive Americans and cosmopolitan Europeans, which he explored in the novels </w:t>
      </w:r>
      <w:r w:rsidRPr="005B1387">
        <w:rPr>
          <w:rFonts w:ascii="Arial" w:hAnsi="Arial" w:cs="Arial"/>
          <w:b/>
          <w:bCs/>
          <w:i/>
          <w:iCs/>
          <w:color w:val="000000"/>
          <w:szCs w:val="21"/>
        </w:rPr>
        <w:t>The American</w:t>
      </w:r>
      <w:r w:rsidRPr="005B1387">
        <w:rPr>
          <w:rFonts w:ascii="Arial" w:hAnsi="Arial" w:cs="Arial"/>
          <w:color w:val="000000"/>
          <w:szCs w:val="21"/>
        </w:rPr>
        <w:t xml:space="preserve">, </w:t>
      </w:r>
      <w:r w:rsidRPr="005B1387">
        <w:rPr>
          <w:rFonts w:ascii="Arial" w:hAnsi="Arial" w:cs="Arial"/>
          <w:b/>
          <w:bCs/>
          <w:i/>
          <w:iCs/>
          <w:color w:val="000000"/>
          <w:szCs w:val="21"/>
        </w:rPr>
        <w:t>Daisy Miller</w:t>
      </w:r>
      <w:r w:rsidRPr="005B1387">
        <w:rPr>
          <w:rFonts w:ascii="Arial" w:hAnsi="Arial" w:cs="Arial"/>
          <w:color w:val="000000"/>
          <w:szCs w:val="21"/>
        </w:rPr>
        <w:t xml:space="preserve">, and a masterpiece, </w:t>
      </w:r>
      <w:r w:rsidRPr="005B1387">
        <w:rPr>
          <w:rFonts w:ascii="Arial" w:hAnsi="Arial" w:cs="Arial"/>
          <w:b/>
          <w:bCs/>
          <w:i/>
          <w:iCs/>
          <w:color w:val="000000"/>
          <w:szCs w:val="21"/>
        </w:rPr>
        <w:t>The Portrait of a Lady</w:t>
      </w:r>
      <w:r w:rsidRPr="005B1387">
        <w:rPr>
          <w:rFonts w:ascii="Arial" w:hAnsi="Arial" w:cs="Arial"/>
          <w:color w:val="000000"/>
          <w:szCs w:val="21"/>
        </w:rPr>
        <w:t xml:space="preserv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Edith Wharton </w:t>
      </w:r>
      <w:r w:rsidRPr="005B1387">
        <w:rPr>
          <w:rFonts w:ascii="Arial" w:hAnsi="Arial" w:cs="Arial"/>
          <w:color w:val="000000"/>
          <w:szCs w:val="22"/>
        </w:rPr>
        <w:t xml:space="preserve">(1862-1937) descended from a wealthy family in New York society and saw firsthand the decline of this cultivated group and, in her view, the rise of boorish, nouveau-riche business families. This social transformation is the background of many of her novels. </w:t>
      </w:r>
    </w:p>
    <w:p w:rsidR="005B1387" w:rsidRPr="005B1387" w:rsidRDefault="005B1387" w:rsidP="005B1387">
      <w:pPr>
        <w:pStyle w:val="NormalWeb"/>
        <w:numPr>
          <w:ilvl w:val="0"/>
          <w:numId w:val="33"/>
        </w:numPr>
        <w:spacing w:before="60" w:beforeAutospacing="0" w:after="0" w:afterAutospacing="0" w:line="240" w:lineRule="auto"/>
        <w:rPr>
          <w:rFonts w:ascii="Arial" w:hAnsi="Arial" w:cs="Arial"/>
          <w:b/>
          <w:bCs/>
          <w:i/>
          <w:iCs/>
          <w:color w:val="000000"/>
          <w:szCs w:val="21"/>
        </w:rPr>
      </w:pPr>
      <w:r w:rsidRPr="005B1387">
        <w:rPr>
          <w:rFonts w:ascii="Arial" w:hAnsi="Arial" w:cs="Arial"/>
          <w:color w:val="000000"/>
          <w:szCs w:val="21"/>
        </w:rPr>
        <w:t xml:space="preserve">Wharton's best novels include </w:t>
      </w:r>
      <w:r w:rsidRPr="005B1387">
        <w:rPr>
          <w:rFonts w:ascii="Arial" w:hAnsi="Arial" w:cs="Arial"/>
          <w:b/>
          <w:bCs/>
          <w:i/>
          <w:iCs/>
          <w:color w:val="000000"/>
          <w:szCs w:val="21"/>
        </w:rPr>
        <w:t xml:space="preserve">The House of Mirth, The Custom of the Country, </w:t>
      </w:r>
      <w:proofErr w:type="gramStart"/>
      <w:r w:rsidRPr="005B1387">
        <w:rPr>
          <w:rFonts w:ascii="Arial" w:hAnsi="Arial" w:cs="Arial"/>
          <w:b/>
          <w:bCs/>
          <w:i/>
          <w:iCs/>
          <w:color w:val="000000"/>
          <w:szCs w:val="21"/>
        </w:rPr>
        <w:t>Summer</w:t>
      </w:r>
      <w:proofErr w:type="gramEnd"/>
      <w:r w:rsidRPr="005B1387">
        <w:rPr>
          <w:rFonts w:ascii="Arial" w:hAnsi="Arial" w:cs="Arial"/>
          <w:b/>
          <w:bCs/>
          <w:i/>
          <w:iCs/>
          <w:color w:val="000000"/>
          <w:szCs w:val="21"/>
        </w:rPr>
        <w:t xml:space="preserve">, The Age of Innocence, </w:t>
      </w:r>
      <w:r w:rsidRPr="005B1387">
        <w:rPr>
          <w:rFonts w:ascii="Arial" w:hAnsi="Arial" w:cs="Arial"/>
          <w:color w:val="000000"/>
          <w:szCs w:val="21"/>
        </w:rPr>
        <w:t>and the novella</w:t>
      </w:r>
      <w:r w:rsidRPr="005B1387">
        <w:rPr>
          <w:rFonts w:ascii="Arial" w:hAnsi="Arial" w:cs="Arial"/>
          <w:b/>
          <w:bCs/>
          <w:i/>
          <w:iCs/>
          <w:color w:val="000000"/>
          <w:szCs w:val="21"/>
        </w:rPr>
        <w:t xml:space="preserve"> Ethan </w:t>
      </w:r>
      <w:proofErr w:type="spellStart"/>
      <w:r w:rsidRPr="005B1387">
        <w:rPr>
          <w:rFonts w:ascii="Arial" w:hAnsi="Arial" w:cs="Arial"/>
          <w:b/>
          <w:bCs/>
          <w:i/>
          <w:iCs/>
          <w:color w:val="000000"/>
          <w:szCs w:val="21"/>
        </w:rPr>
        <w:t>Frome</w:t>
      </w:r>
      <w:proofErr w:type="spellEnd"/>
      <w:r w:rsidRPr="005B1387">
        <w:rPr>
          <w:rFonts w:ascii="Arial" w:hAnsi="Arial" w:cs="Arial"/>
          <w:b/>
          <w:bCs/>
          <w:i/>
          <w:iCs/>
          <w:color w:val="000000"/>
          <w:szCs w:val="21"/>
        </w:rPr>
        <w:t xml:space="preserv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Stephen Crane</w:t>
      </w:r>
      <w:r w:rsidRPr="005B1387">
        <w:rPr>
          <w:rFonts w:ascii="Arial" w:hAnsi="Arial" w:cs="Arial"/>
          <w:color w:val="000000"/>
          <w:szCs w:val="22"/>
        </w:rPr>
        <w:t xml:space="preserve"> (1871-1900) was a journalist who also wrote fiction, essays, poetry, and plays.</w:t>
      </w:r>
    </w:p>
    <w:p w:rsidR="005B1387" w:rsidRPr="005B1387" w:rsidRDefault="005B1387" w:rsidP="005B1387">
      <w:pPr>
        <w:pStyle w:val="NormalWeb"/>
        <w:numPr>
          <w:ilvl w:val="0"/>
          <w:numId w:val="34"/>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Crane saw life at its rawest, in slums and on battlefields. His short stories like </w:t>
      </w:r>
      <w:r w:rsidRPr="005B1387">
        <w:rPr>
          <w:rFonts w:ascii="Arial" w:hAnsi="Arial" w:cs="Arial"/>
          <w:b/>
          <w:bCs/>
          <w:i/>
          <w:iCs/>
          <w:color w:val="000000"/>
          <w:szCs w:val="21"/>
        </w:rPr>
        <w:t>The Open Boat</w:t>
      </w:r>
      <w:r w:rsidRPr="005B1387">
        <w:rPr>
          <w:rFonts w:ascii="Arial" w:hAnsi="Arial" w:cs="Arial"/>
          <w:color w:val="000000"/>
          <w:szCs w:val="21"/>
        </w:rPr>
        <w:t xml:space="preserve">, </w:t>
      </w:r>
      <w:r w:rsidRPr="005B1387">
        <w:rPr>
          <w:rFonts w:ascii="Arial" w:hAnsi="Arial" w:cs="Arial"/>
          <w:b/>
          <w:bCs/>
          <w:i/>
          <w:iCs/>
          <w:color w:val="000000"/>
          <w:szCs w:val="21"/>
        </w:rPr>
        <w:t>The Blue Hotel</w:t>
      </w:r>
      <w:r w:rsidRPr="005B1387">
        <w:rPr>
          <w:rFonts w:ascii="Arial" w:hAnsi="Arial" w:cs="Arial"/>
          <w:color w:val="000000"/>
          <w:szCs w:val="21"/>
        </w:rPr>
        <w:t xml:space="preserve">, and </w:t>
      </w:r>
      <w:r w:rsidRPr="005B1387">
        <w:rPr>
          <w:rFonts w:ascii="Arial" w:hAnsi="Arial" w:cs="Arial"/>
          <w:b/>
          <w:bCs/>
          <w:i/>
          <w:iCs/>
          <w:color w:val="000000"/>
          <w:szCs w:val="21"/>
        </w:rPr>
        <w:t xml:space="preserve">The Bride Comes to Yellow Sky </w:t>
      </w:r>
      <w:r w:rsidRPr="005B1387">
        <w:rPr>
          <w:rFonts w:ascii="Arial" w:hAnsi="Arial" w:cs="Arial"/>
          <w:color w:val="000000"/>
          <w:szCs w:val="21"/>
        </w:rPr>
        <w:t xml:space="preserve">exemplify such realism. </w:t>
      </w:r>
    </w:p>
    <w:p w:rsidR="005B1387" w:rsidRPr="005B1387" w:rsidRDefault="005B1387" w:rsidP="005B1387">
      <w:pPr>
        <w:pStyle w:val="NormalWeb"/>
        <w:numPr>
          <w:ilvl w:val="0"/>
          <w:numId w:val="34"/>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He wrote a haunting Civil War novel, </w:t>
      </w:r>
      <w:r w:rsidRPr="005B1387">
        <w:rPr>
          <w:rFonts w:ascii="Arial" w:hAnsi="Arial" w:cs="Arial"/>
          <w:b/>
          <w:bCs/>
          <w:i/>
          <w:iCs/>
          <w:color w:val="000000"/>
          <w:szCs w:val="21"/>
        </w:rPr>
        <w:t>The Red Badge of Courage</w:t>
      </w:r>
      <w:r w:rsidRPr="005B1387">
        <w:rPr>
          <w:rFonts w:ascii="Arial" w:hAnsi="Arial" w:cs="Arial"/>
          <w:color w:val="000000"/>
          <w:szCs w:val="21"/>
        </w:rPr>
        <w:t xml:space="preserve"> which explores the psychological turmoil of a self-confessed coward. </w:t>
      </w:r>
    </w:p>
    <w:p w:rsidR="005B1387" w:rsidRPr="005B1387" w:rsidRDefault="005B1387" w:rsidP="005B1387">
      <w:pPr>
        <w:pStyle w:val="NormalWeb"/>
        <w:numPr>
          <w:ilvl w:val="0"/>
          <w:numId w:val="34"/>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Crane's </w:t>
      </w:r>
      <w:r w:rsidRPr="005B1387">
        <w:rPr>
          <w:rFonts w:ascii="Arial" w:hAnsi="Arial" w:cs="Arial"/>
          <w:b/>
          <w:bCs/>
          <w:i/>
          <w:iCs/>
          <w:color w:val="000000"/>
          <w:szCs w:val="21"/>
        </w:rPr>
        <w:t>Maggie: A Girl of the Streets</w:t>
      </w:r>
      <w:r w:rsidRPr="005B1387">
        <w:rPr>
          <w:rFonts w:ascii="Arial" w:hAnsi="Arial" w:cs="Arial"/>
          <w:color w:val="000000"/>
          <w:szCs w:val="21"/>
        </w:rPr>
        <w:t xml:space="preserve"> is one of the best naturalistic American novels. It is the harrowing story of a poor, sensitive young girl whose alcoholic parents utterly fail her. In love and eager to escape her violent home life, she allows herself to be seduced into living with a young man, who soon deserts her. When her self-righteous mother rejects her, Maggie becomes a prostitute to survive, but soon commits suicide out of despair.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Jack London </w:t>
      </w:r>
      <w:r w:rsidRPr="005B1387">
        <w:rPr>
          <w:rFonts w:ascii="Arial" w:hAnsi="Arial" w:cs="Arial"/>
          <w:color w:val="000000"/>
          <w:szCs w:val="22"/>
        </w:rPr>
        <w:t xml:space="preserve">(1876-1916) is a naturalist who set his collection of stories, </w:t>
      </w:r>
      <w:r w:rsidRPr="005B1387">
        <w:rPr>
          <w:rFonts w:ascii="Arial" w:hAnsi="Arial" w:cs="Arial"/>
          <w:b/>
          <w:bCs/>
          <w:i/>
          <w:iCs/>
          <w:color w:val="000000"/>
          <w:szCs w:val="22"/>
        </w:rPr>
        <w:t>The Son of the Wolf</w:t>
      </w:r>
      <w:r w:rsidRPr="005B1387">
        <w:rPr>
          <w:rFonts w:ascii="Arial" w:hAnsi="Arial" w:cs="Arial"/>
          <w:color w:val="000000"/>
          <w:szCs w:val="22"/>
        </w:rPr>
        <w:t xml:space="preserve"> in the Klondike region of Alaska and the Canadian Yukon. His best-sellers </w:t>
      </w:r>
      <w:r w:rsidRPr="005B1387">
        <w:rPr>
          <w:rFonts w:ascii="Arial" w:hAnsi="Arial" w:cs="Arial"/>
          <w:b/>
          <w:bCs/>
          <w:i/>
          <w:iCs/>
          <w:color w:val="000000"/>
          <w:szCs w:val="22"/>
        </w:rPr>
        <w:t>The Call of the Wild</w:t>
      </w:r>
      <w:r w:rsidRPr="005B1387">
        <w:rPr>
          <w:rFonts w:ascii="Arial" w:hAnsi="Arial" w:cs="Arial"/>
          <w:color w:val="000000"/>
          <w:szCs w:val="22"/>
        </w:rPr>
        <w:t xml:space="preserve"> and </w:t>
      </w:r>
      <w:r w:rsidRPr="005B1387">
        <w:rPr>
          <w:rFonts w:ascii="Arial" w:hAnsi="Arial" w:cs="Arial"/>
          <w:b/>
          <w:bCs/>
          <w:color w:val="000000"/>
          <w:szCs w:val="22"/>
        </w:rPr>
        <w:t>The Sea-Wolf</w:t>
      </w:r>
      <w:r w:rsidRPr="005B1387">
        <w:rPr>
          <w:rFonts w:ascii="Arial" w:hAnsi="Arial" w:cs="Arial"/>
          <w:color w:val="000000"/>
          <w:szCs w:val="22"/>
        </w:rPr>
        <w:t xml:space="preserve"> made him the highest paid writer in the United States of his time.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Theodore Dreiser </w:t>
      </w:r>
      <w:r w:rsidRPr="005B1387">
        <w:rPr>
          <w:rFonts w:ascii="Arial" w:hAnsi="Arial" w:cs="Arial"/>
          <w:color w:val="000000"/>
          <w:szCs w:val="22"/>
        </w:rPr>
        <w:t xml:space="preserve">(1871-1945) explores the dangers of the American dream in his 1925 work </w:t>
      </w:r>
      <w:r w:rsidRPr="005B1387">
        <w:rPr>
          <w:rFonts w:ascii="Arial" w:hAnsi="Arial" w:cs="Arial"/>
          <w:b/>
          <w:bCs/>
          <w:i/>
          <w:iCs/>
          <w:color w:val="000000"/>
          <w:szCs w:val="22"/>
        </w:rPr>
        <w:t>An American Tragedy</w:t>
      </w:r>
      <w:r w:rsidRPr="005B1387">
        <w:rPr>
          <w:rFonts w:ascii="Arial" w:hAnsi="Arial" w:cs="Arial"/>
          <w:color w:val="000000"/>
          <w:szCs w:val="22"/>
        </w:rPr>
        <w:t xml:space="preserve">, The novel relates, in great detail, the life of Clyde Griffiths, who grows up in great poverty in a family of wandering evangelists, but dreams of wealth and the love of beautiful women.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An American Tragedy</w:t>
      </w:r>
      <w:r w:rsidRPr="005B1387">
        <w:rPr>
          <w:rFonts w:ascii="Arial" w:hAnsi="Arial" w:cs="Arial"/>
          <w:color w:val="000000"/>
          <w:szCs w:val="21"/>
        </w:rPr>
        <w:t xml:space="preserve"> is a reflection of the dissatisfaction, envy, and despair that afflicted many poor and working people in America's competitive, success-driven society. As American industrial power soared, the glittering lives of the wealthy in newspapers and photographs sharply contrasted with the drab lives of ordinary farmers and city workers.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b/>
          <w:bCs/>
          <w:color w:val="000000"/>
          <w:szCs w:val="21"/>
        </w:rPr>
        <w:t xml:space="preserve">Muckraking novels </w:t>
      </w:r>
      <w:r w:rsidRPr="005B1387">
        <w:rPr>
          <w:rFonts w:ascii="Arial" w:hAnsi="Arial" w:cs="Arial"/>
          <w:color w:val="000000"/>
          <w:szCs w:val="21"/>
        </w:rPr>
        <w:t xml:space="preserve">used eye-catching journalistic techniques to depict harsh working conditions and oppression. Populist Frank Norris's </w:t>
      </w:r>
      <w:r w:rsidRPr="005B1387">
        <w:rPr>
          <w:rFonts w:ascii="Arial" w:hAnsi="Arial" w:cs="Arial"/>
          <w:b/>
          <w:bCs/>
          <w:i/>
          <w:iCs/>
          <w:color w:val="000000"/>
          <w:szCs w:val="21"/>
        </w:rPr>
        <w:t>The Octopus</w:t>
      </w:r>
      <w:r w:rsidRPr="005B1387">
        <w:rPr>
          <w:rFonts w:ascii="Arial" w:hAnsi="Arial" w:cs="Arial"/>
          <w:color w:val="000000"/>
          <w:szCs w:val="21"/>
        </w:rPr>
        <w:t xml:space="preserve"> exposed big railroad companies, while socialist Upton Sinclair's </w:t>
      </w:r>
      <w:r w:rsidRPr="005B1387">
        <w:rPr>
          <w:rFonts w:ascii="Arial" w:hAnsi="Arial" w:cs="Arial"/>
          <w:b/>
          <w:bCs/>
          <w:i/>
          <w:iCs/>
          <w:color w:val="000000"/>
          <w:szCs w:val="21"/>
        </w:rPr>
        <w:t>The Jungle</w:t>
      </w:r>
      <w:r w:rsidRPr="005B1387">
        <w:rPr>
          <w:rFonts w:ascii="Arial" w:hAnsi="Arial" w:cs="Arial"/>
          <w:color w:val="000000"/>
          <w:szCs w:val="21"/>
        </w:rPr>
        <w:t xml:space="preserve"> painted the squalor of the Chicago meat-packing houses. Jack London's dystopia </w:t>
      </w:r>
      <w:r w:rsidRPr="005B1387">
        <w:rPr>
          <w:rFonts w:ascii="Arial" w:hAnsi="Arial" w:cs="Arial"/>
          <w:b/>
          <w:bCs/>
          <w:i/>
          <w:iCs/>
          <w:color w:val="000000"/>
          <w:szCs w:val="21"/>
        </w:rPr>
        <w:t xml:space="preserve">The Iron Heel </w:t>
      </w:r>
      <w:r w:rsidRPr="005B1387">
        <w:rPr>
          <w:rFonts w:ascii="Arial" w:hAnsi="Arial" w:cs="Arial"/>
          <w:color w:val="000000"/>
          <w:szCs w:val="21"/>
        </w:rPr>
        <w:t xml:space="preserve">anticipates George Orwell's 1984 in predicting a class war and the takeover of the government.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Willa Cather</w:t>
      </w:r>
      <w:r w:rsidRPr="005B1387">
        <w:rPr>
          <w:rFonts w:ascii="Arial" w:hAnsi="Arial" w:cs="Arial"/>
          <w:color w:val="000000"/>
          <w:szCs w:val="22"/>
        </w:rPr>
        <w:t xml:space="preserve"> (1873-1947) grew up on the Nebraska prairie among pioneering immigrants - later immortalized in </w:t>
      </w:r>
      <w:r w:rsidRPr="005B1387">
        <w:rPr>
          <w:rFonts w:ascii="Arial" w:hAnsi="Arial" w:cs="Arial"/>
          <w:b/>
          <w:bCs/>
          <w:i/>
          <w:iCs/>
          <w:color w:val="000000"/>
          <w:szCs w:val="22"/>
        </w:rPr>
        <w:t>O Pioneers</w:t>
      </w:r>
      <w:proofErr w:type="gramStart"/>
      <w:r w:rsidRPr="005B1387">
        <w:rPr>
          <w:rFonts w:ascii="Arial" w:hAnsi="Arial" w:cs="Arial"/>
          <w:color w:val="000000"/>
          <w:szCs w:val="22"/>
        </w:rPr>
        <w:t>!,</w:t>
      </w:r>
      <w:proofErr w:type="gramEnd"/>
      <w:r w:rsidRPr="005B1387">
        <w:rPr>
          <w:rFonts w:ascii="Arial" w:hAnsi="Arial" w:cs="Arial"/>
          <w:color w:val="000000"/>
          <w:szCs w:val="22"/>
        </w:rPr>
        <w:t xml:space="preserve"> </w:t>
      </w:r>
      <w:r w:rsidRPr="005B1387">
        <w:rPr>
          <w:rFonts w:ascii="Arial" w:hAnsi="Arial" w:cs="Arial"/>
          <w:b/>
          <w:bCs/>
          <w:i/>
          <w:iCs/>
          <w:color w:val="000000"/>
          <w:szCs w:val="22"/>
        </w:rPr>
        <w:t>My Antonia</w:t>
      </w:r>
      <w:r w:rsidRPr="005B1387">
        <w:rPr>
          <w:rFonts w:ascii="Arial" w:hAnsi="Arial" w:cs="Arial"/>
          <w:color w:val="000000"/>
          <w:szCs w:val="22"/>
        </w:rPr>
        <w:t xml:space="preserve">, and her well-known story </w:t>
      </w:r>
      <w:proofErr w:type="spellStart"/>
      <w:r w:rsidRPr="005B1387">
        <w:rPr>
          <w:rFonts w:ascii="Arial" w:hAnsi="Arial" w:cs="Arial"/>
          <w:b/>
          <w:bCs/>
          <w:i/>
          <w:iCs/>
          <w:color w:val="000000"/>
          <w:szCs w:val="22"/>
        </w:rPr>
        <w:t>Neighbour</w:t>
      </w:r>
      <w:proofErr w:type="spellEnd"/>
      <w:r w:rsidRPr="005B1387">
        <w:rPr>
          <w:rFonts w:ascii="Arial" w:hAnsi="Arial" w:cs="Arial"/>
          <w:b/>
          <w:bCs/>
          <w:i/>
          <w:iCs/>
          <w:color w:val="000000"/>
          <w:szCs w:val="22"/>
        </w:rPr>
        <w:t xml:space="preserve"> </w:t>
      </w:r>
      <w:proofErr w:type="spellStart"/>
      <w:r w:rsidRPr="005B1387">
        <w:rPr>
          <w:rFonts w:ascii="Arial" w:hAnsi="Arial" w:cs="Arial"/>
          <w:b/>
          <w:bCs/>
          <w:i/>
          <w:iCs/>
          <w:color w:val="000000"/>
          <w:szCs w:val="22"/>
        </w:rPr>
        <w:t>Rosicky</w:t>
      </w:r>
      <w:proofErr w:type="spellEnd"/>
      <w:r w:rsidRPr="005B1387">
        <w:rPr>
          <w:rFonts w:ascii="Arial" w:hAnsi="Arial" w:cs="Arial"/>
          <w:color w:val="000000"/>
          <w:szCs w:val="22"/>
        </w:rPr>
        <w:t xml:space="preserve">.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During her lifetime she became increasingly alienated from the materialism of modern life and wrote of alternative visions in the American Southwest and in the past.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 xml:space="preserve">Death Comes for the Archbishop </w:t>
      </w:r>
      <w:r w:rsidRPr="005B1387">
        <w:rPr>
          <w:rFonts w:ascii="Arial" w:hAnsi="Arial" w:cs="Arial"/>
          <w:color w:val="000000"/>
          <w:szCs w:val="21"/>
        </w:rPr>
        <w:t>evokes the idealism of two 16th-century priests establishing the Catholic Church in the New Mexican desert.</w:t>
      </w:r>
    </w:p>
    <w:p w:rsidR="005B1387" w:rsidRPr="005B1387" w:rsidRDefault="005B1387" w:rsidP="005B1387">
      <w:pPr>
        <w:pStyle w:val="NormalWeb"/>
        <w:numPr>
          <w:ilvl w:val="0"/>
          <w:numId w:val="30"/>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Carl Sandburg</w:t>
      </w:r>
      <w:r w:rsidRPr="005B1387">
        <w:rPr>
          <w:rFonts w:ascii="Arial" w:hAnsi="Arial" w:cs="Arial"/>
          <w:color w:val="000000"/>
          <w:szCs w:val="22"/>
        </w:rPr>
        <w:t xml:space="preserve"> (1878-1967) was a poet, historian, biographer, novelist, musician, essayist, but a journalist by profession. </w:t>
      </w:r>
      <w:r w:rsidRPr="005B1387">
        <w:rPr>
          <w:rFonts w:ascii="Arial" w:hAnsi="Arial" w:cs="Arial"/>
          <w:color w:val="000000"/>
          <w:szCs w:val="21"/>
        </w:rPr>
        <w:t xml:space="preserve">To many, Sandburg was a latter-day Walt Whitman, writing expansive, evocative urban and patriotic poems and simple, childlike rhymes and ballads. </w:t>
      </w:r>
    </w:p>
    <w:p w:rsidR="005B1387" w:rsidRPr="005B1387" w:rsidRDefault="005B1387" w:rsidP="005B1387">
      <w:pPr>
        <w:ind w:left="2160"/>
        <w:rPr>
          <w:rFonts w:ascii="Comic Sans MS" w:eastAsia="SimSun" w:hAnsi="Comic Sans MS"/>
          <w:b/>
          <w:bCs/>
          <w:sz w:val="18"/>
          <w:szCs w:val="20"/>
          <w:lang w:eastAsia="zh-CN"/>
        </w:rPr>
      </w:pPr>
      <w:r w:rsidRPr="005B1387">
        <w:rPr>
          <w:rFonts w:ascii="Comic Sans MS" w:eastAsia="SimSun" w:hAnsi="Comic Sans MS"/>
          <w:b/>
          <w:bCs/>
          <w:sz w:val="18"/>
          <w:szCs w:val="20"/>
          <w:lang w:eastAsia="zh-CN"/>
        </w:rPr>
        <w:t>Fog</w:t>
      </w:r>
    </w:p>
    <w:p w:rsidR="005B1387" w:rsidRPr="005B1387" w:rsidRDefault="005B1387" w:rsidP="005B1387">
      <w:pPr>
        <w:ind w:left="2160"/>
        <w:rPr>
          <w:rFonts w:ascii="Comic Sans MS" w:eastAsia="SimSun" w:hAnsi="Comic Sans MS"/>
          <w:b/>
          <w:bCs/>
          <w:sz w:val="18"/>
          <w:szCs w:val="20"/>
          <w:lang w:eastAsia="zh-CN"/>
        </w:rPr>
      </w:pPr>
      <w:r w:rsidRPr="005B1387">
        <w:rPr>
          <w:rFonts w:ascii="Comic Sans MS" w:eastAsia="SimSun" w:hAnsi="Comic Sans MS"/>
          <w:b/>
          <w:bCs/>
          <w:sz w:val="18"/>
          <w:szCs w:val="20"/>
          <w:lang w:eastAsia="zh-CN"/>
        </w:rPr>
        <w:t>Carl Sandburg</w:t>
      </w:r>
    </w:p>
    <w:p w:rsidR="005B1387" w:rsidRPr="005B1387" w:rsidRDefault="005B1387" w:rsidP="005B1387">
      <w:pPr>
        <w:ind w:left="2160"/>
        <w:rPr>
          <w:rFonts w:ascii="Comic Sans MS" w:eastAsia="SimSun" w:hAnsi="Comic Sans MS"/>
          <w:sz w:val="18"/>
          <w:szCs w:val="20"/>
          <w:lang w:eastAsia="zh-CN"/>
        </w:rPr>
      </w:pPr>
    </w:p>
    <w:p w:rsidR="005B1387" w:rsidRPr="005B1387" w:rsidRDefault="005B1387" w:rsidP="005B1387">
      <w:pPr>
        <w:ind w:left="2160"/>
        <w:rPr>
          <w:rFonts w:ascii="Comic Sans MS" w:eastAsia="SimSun" w:hAnsi="Comic Sans MS"/>
          <w:sz w:val="18"/>
          <w:szCs w:val="20"/>
          <w:lang w:eastAsia="zh-CN"/>
        </w:rPr>
      </w:pPr>
      <w:r w:rsidRPr="005B1387">
        <w:rPr>
          <w:rFonts w:ascii="Comic Sans MS" w:eastAsia="SimSun" w:hAnsi="Comic Sans MS"/>
          <w:sz w:val="18"/>
          <w:szCs w:val="20"/>
          <w:lang w:eastAsia="zh-CN"/>
        </w:rPr>
        <w:t>The fog comes</w:t>
      </w:r>
      <w:r w:rsidRPr="005B1387">
        <w:rPr>
          <w:rFonts w:ascii="Comic Sans MS" w:eastAsia="SimSun" w:hAnsi="Comic Sans MS"/>
          <w:sz w:val="18"/>
          <w:szCs w:val="20"/>
          <w:lang w:eastAsia="zh-CN"/>
        </w:rPr>
        <w:br/>
        <w:t xml:space="preserve">on little cat feet. </w:t>
      </w:r>
    </w:p>
    <w:p w:rsidR="005B1387" w:rsidRPr="005B1387" w:rsidRDefault="005B1387" w:rsidP="005B1387">
      <w:pPr>
        <w:ind w:left="2160"/>
        <w:rPr>
          <w:rFonts w:ascii="Comic Sans MS" w:eastAsia="SimSun" w:hAnsi="Comic Sans MS"/>
          <w:sz w:val="8"/>
          <w:szCs w:val="10"/>
          <w:lang w:eastAsia="zh-CN"/>
        </w:rPr>
      </w:pPr>
    </w:p>
    <w:p w:rsidR="005B1387" w:rsidRPr="005B1387" w:rsidRDefault="005B1387" w:rsidP="005B1387">
      <w:pPr>
        <w:ind w:left="2160"/>
        <w:rPr>
          <w:rFonts w:ascii="Comic Sans MS" w:eastAsia="SimSun" w:hAnsi="Comic Sans MS"/>
          <w:sz w:val="18"/>
          <w:szCs w:val="20"/>
          <w:lang w:eastAsia="zh-CN"/>
        </w:rPr>
      </w:pPr>
      <w:r w:rsidRPr="005B1387">
        <w:rPr>
          <w:rFonts w:ascii="Comic Sans MS" w:eastAsia="SimSun" w:hAnsi="Comic Sans MS"/>
          <w:sz w:val="18"/>
          <w:szCs w:val="20"/>
          <w:lang w:eastAsia="zh-CN"/>
        </w:rPr>
        <w:t>It sits looking</w:t>
      </w:r>
      <w:r w:rsidRPr="005B1387">
        <w:rPr>
          <w:rFonts w:ascii="Comic Sans MS" w:eastAsia="SimSun" w:hAnsi="Comic Sans MS"/>
          <w:sz w:val="18"/>
          <w:szCs w:val="20"/>
          <w:lang w:eastAsia="zh-CN"/>
        </w:rPr>
        <w:br/>
        <w:t>over harbor and city</w:t>
      </w:r>
      <w:r w:rsidRPr="005B1387">
        <w:rPr>
          <w:rFonts w:ascii="Comic Sans MS" w:eastAsia="SimSun" w:hAnsi="Comic Sans MS"/>
          <w:sz w:val="18"/>
          <w:szCs w:val="20"/>
          <w:lang w:eastAsia="zh-CN"/>
        </w:rPr>
        <w:br/>
        <w:t>on silent haunches</w:t>
      </w:r>
      <w:r w:rsidRPr="005B1387">
        <w:rPr>
          <w:rFonts w:ascii="Comic Sans MS" w:eastAsia="SimSun" w:hAnsi="Comic Sans MS"/>
          <w:sz w:val="18"/>
          <w:szCs w:val="20"/>
          <w:lang w:eastAsia="zh-CN"/>
        </w:rPr>
        <w:br/>
        <w:t>and then moves on.</w:t>
      </w:r>
    </w:p>
    <w:p w:rsidR="005B1387" w:rsidRPr="005B1387" w:rsidRDefault="005B1387" w:rsidP="005B1387">
      <w:pPr>
        <w:pStyle w:val="NormalWeb"/>
        <w:spacing w:before="60" w:beforeAutospacing="0" w:after="0" w:afterAutospacing="0" w:line="240" w:lineRule="auto"/>
        <w:ind w:left="720" w:right="36"/>
        <w:rPr>
          <w:rFonts w:ascii="Arial" w:hAnsi="Arial" w:cs="Arial"/>
          <w:color w:val="000000"/>
          <w:szCs w:val="21"/>
        </w:rPr>
      </w:pPr>
    </w:p>
    <w:p w:rsidR="005B1387" w:rsidRPr="005B1387" w:rsidRDefault="005B1387" w:rsidP="005B1387">
      <w:pPr>
        <w:pStyle w:val="NormalWeb"/>
        <w:numPr>
          <w:ilvl w:val="0"/>
          <w:numId w:val="30"/>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Edwin Arlington Robinson</w:t>
      </w:r>
      <w:r w:rsidRPr="005B1387">
        <w:rPr>
          <w:rFonts w:ascii="Arial" w:hAnsi="Arial" w:cs="Arial"/>
          <w:color w:val="000000"/>
          <w:szCs w:val="22"/>
        </w:rPr>
        <w:t xml:space="preserve"> (1869-1935) is the best U.S. poet of the late 19th century. Unlike Masters, Robinson uses traditional metrics. </w:t>
      </w:r>
    </w:p>
    <w:p w:rsidR="005B1387" w:rsidRPr="005B1387" w:rsidRDefault="005B1387" w:rsidP="005B1387">
      <w:pPr>
        <w:pStyle w:val="NormalWeb"/>
        <w:numPr>
          <w:ilvl w:val="0"/>
          <w:numId w:val="36"/>
        </w:numPr>
        <w:spacing w:before="60" w:beforeAutospacing="0" w:after="0" w:afterAutospacing="0" w:line="240" w:lineRule="auto"/>
        <w:ind w:right="36"/>
        <w:rPr>
          <w:rFonts w:ascii="Arial" w:hAnsi="Arial" w:cs="Arial"/>
          <w:color w:val="000000"/>
          <w:szCs w:val="21"/>
        </w:rPr>
      </w:pPr>
      <w:r w:rsidRPr="005B1387">
        <w:rPr>
          <w:rFonts w:ascii="Arial" w:hAnsi="Arial" w:cs="Arial"/>
          <w:color w:val="000000"/>
          <w:szCs w:val="21"/>
        </w:rPr>
        <w:t xml:space="preserve">Some of the best known of Robinson's dramatic monologues are </w:t>
      </w:r>
      <w:r w:rsidRPr="005B1387">
        <w:rPr>
          <w:rFonts w:ascii="Arial" w:hAnsi="Arial" w:cs="Arial"/>
          <w:b/>
          <w:bCs/>
          <w:i/>
          <w:iCs/>
          <w:color w:val="000000"/>
          <w:szCs w:val="21"/>
        </w:rPr>
        <w:t xml:space="preserve">Luke </w:t>
      </w:r>
      <w:proofErr w:type="spellStart"/>
      <w:r w:rsidRPr="005B1387">
        <w:rPr>
          <w:rFonts w:ascii="Arial" w:hAnsi="Arial" w:cs="Arial"/>
          <w:b/>
          <w:bCs/>
          <w:i/>
          <w:iCs/>
          <w:color w:val="000000"/>
          <w:szCs w:val="21"/>
        </w:rPr>
        <w:t>Havergal</w:t>
      </w:r>
      <w:proofErr w:type="spellEnd"/>
      <w:r w:rsidRPr="005B1387">
        <w:rPr>
          <w:rFonts w:ascii="Arial" w:hAnsi="Arial" w:cs="Arial"/>
          <w:color w:val="000000"/>
          <w:szCs w:val="21"/>
        </w:rPr>
        <w:t xml:space="preserve">, about a forsaken lover; </w:t>
      </w:r>
      <w:proofErr w:type="spellStart"/>
      <w:r w:rsidRPr="005B1387">
        <w:rPr>
          <w:rFonts w:ascii="Arial" w:hAnsi="Arial" w:cs="Arial"/>
          <w:b/>
          <w:bCs/>
          <w:i/>
          <w:iCs/>
          <w:color w:val="000000"/>
          <w:szCs w:val="21"/>
        </w:rPr>
        <w:t>Miniver</w:t>
      </w:r>
      <w:proofErr w:type="spellEnd"/>
      <w:r w:rsidRPr="005B1387">
        <w:rPr>
          <w:rFonts w:ascii="Arial" w:hAnsi="Arial" w:cs="Arial"/>
          <w:b/>
          <w:bCs/>
          <w:i/>
          <w:iCs/>
          <w:color w:val="000000"/>
          <w:szCs w:val="21"/>
        </w:rPr>
        <w:t xml:space="preserve"> </w:t>
      </w:r>
      <w:proofErr w:type="spellStart"/>
      <w:r w:rsidRPr="005B1387">
        <w:rPr>
          <w:rFonts w:ascii="Arial" w:hAnsi="Arial" w:cs="Arial"/>
          <w:b/>
          <w:bCs/>
          <w:i/>
          <w:iCs/>
          <w:color w:val="000000"/>
          <w:szCs w:val="21"/>
        </w:rPr>
        <w:t>Cheevy</w:t>
      </w:r>
      <w:proofErr w:type="spellEnd"/>
      <w:r w:rsidRPr="005B1387">
        <w:rPr>
          <w:rFonts w:ascii="Arial" w:hAnsi="Arial" w:cs="Arial"/>
          <w:color w:val="000000"/>
          <w:szCs w:val="21"/>
        </w:rPr>
        <w:t xml:space="preserve">, a portrait of a romantic dreamer; and </w:t>
      </w:r>
      <w:r w:rsidRPr="005B1387">
        <w:rPr>
          <w:rFonts w:ascii="Arial" w:hAnsi="Arial" w:cs="Arial"/>
          <w:b/>
          <w:bCs/>
          <w:i/>
          <w:iCs/>
          <w:color w:val="000000"/>
          <w:szCs w:val="21"/>
        </w:rPr>
        <w:t>Richard Cory</w:t>
      </w:r>
      <w:r w:rsidRPr="005B1387">
        <w:rPr>
          <w:rFonts w:ascii="Arial" w:hAnsi="Arial" w:cs="Arial"/>
          <w:color w:val="000000"/>
          <w:szCs w:val="21"/>
        </w:rPr>
        <w:t xml:space="preserve">, a somber portrait of a wealthy man who commits suicide. </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p>
    <w:p w:rsidR="005B1387" w:rsidRPr="005B1387" w:rsidRDefault="005B1387" w:rsidP="005B1387">
      <w:pPr>
        <w:spacing w:before="60"/>
        <w:rPr>
          <w:rFonts w:ascii="Arial" w:hAnsi="Arial" w:cs="Arial"/>
          <w:b/>
          <w:bCs/>
          <w:color w:val="000000"/>
          <w:sz w:val="20"/>
          <w:szCs w:val="22"/>
        </w:rPr>
      </w:pPr>
      <w:r w:rsidRPr="005B1387">
        <w:rPr>
          <w:rFonts w:ascii="Arial" w:hAnsi="Arial" w:cs="Arial"/>
          <w:b/>
          <w:bCs/>
          <w:color w:val="000000"/>
          <w:sz w:val="20"/>
          <w:szCs w:val="22"/>
        </w:rPr>
        <w:t xml:space="preserve">F. MODERNISM AND EXPERIMENTATION </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Gertrude Stein termed this age as the </w:t>
      </w:r>
      <w:r w:rsidRPr="005B1387">
        <w:rPr>
          <w:rFonts w:ascii="Arial" w:hAnsi="Arial" w:cs="Arial"/>
          <w:b/>
          <w:bCs/>
          <w:color w:val="000000"/>
          <w:szCs w:val="22"/>
        </w:rPr>
        <w:t>"Period of the Lost Generation</w:t>
      </w:r>
      <w:r w:rsidRPr="005B1387">
        <w:rPr>
          <w:rFonts w:ascii="Arial" w:hAnsi="Arial" w:cs="Arial"/>
          <w:color w:val="000000"/>
          <w:szCs w:val="22"/>
        </w:rPr>
        <w:t>.</w:t>
      </w:r>
      <w:r w:rsidRPr="005B1387">
        <w:rPr>
          <w:rFonts w:ascii="Arial" w:hAnsi="Arial" w:cs="Arial"/>
          <w:b/>
          <w:bCs/>
          <w:color w:val="000000"/>
          <w:szCs w:val="22"/>
        </w:rPr>
        <w:t xml:space="preserve">" </w:t>
      </w:r>
      <w:r w:rsidRPr="005B1387">
        <w:rPr>
          <w:rFonts w:ascii="Arial" w:hAnsi="Arial" w:cs="Arial"/>
          <w:color w:val="000000"/>
          <w:szCs w:val="22"/>
        </w:rPr>
        <w:t xml:space="preserve"> Many young Americans lost their sense of identity because of the instability of traditional structure of values brought about by the wars and the growing industrialization of cities.</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world depression of the 1930s affected most of the population of the United States. Workers lost their jobs, and factories shut down; businesses and banks failed; farmers, unable to harvest, transport, or sell their crops, could not pay their debts and lost their farms. </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Freudian psychology and to a lesser extent Marxism (like the earlier Darwinian theory of evolution) became popular.</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Henry James, William Faulkner</w:t>
      </w:r>
      <w:r w:rsidRPr="005B1387">
        <w:rPr>
          <w:rFonts w:ascii="Arial" w:hAnsi="Arial" w:cs="Arial"/>
          <w:color w:val="000000"/>
          <w:szCs w:val="22"/>
        </w:rPr>
        <w:t xml:space="preserve">, and many other American writers experimented with fictional points of view. James often restricted the information in the novel to what a single character would have known. Faulkner's novel </w:t>
      </w:r>
      <w:r w:rsidRPr="005B1387">
        <w:rPr>
          <w:rFonts w:ascii="Arial" w:hAnsi="Arial" w:cs="Arial"/>
          <w:b/>
          <w:bCs/>
          <w:i/>
          <w:iCs/>
          <w:color w:val="000000"/>
          <w:szCs w:val="22"/>
        </w:rPr>
        <w:t>The Sound and the Fury</w:t>
      </w:r>
      <w:r w:rsidRPr="005B1387">
        <w:rPr>
          <w:rFonts w:ascii="Arial" w:hAnsi="Arial" w:cs="Arial"/>
          <w:color w:val="000000"/>
          <w:szCs w:val="22"/>
        </w:rPr>
        <w:t xml:space="preserve"> (1929) breaks up the narrative into four sections, each giving the viewpoint of a different character (including a mentally retarded boy). </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To analyze such modernist novels and poetry, </w:t>
      </w:r>
      <w:r w:rsidRPr="005B1387">
        <w:rPr>
          <w:rFonts w:ascii="Arial" w:hAnsi="Arial" w:cs="Arial"/>
          <w:b/>
          <w:bCs/>
          <w:color w:val="000000"/>
          <w:szCs w:val="22"/>
        </w:rPr>
        <w:t>New Criticism</w:t>
      </w:r>
      <w:r w:rsidRPr="005B1387">
        <w:rPr>
          <w:rFonts w:ascii="Arial" w:hAnsi="Arial" w:cs="Arial"/>
          <w:color w:val="000000"/>
          <w:szCs w:val="22"/>
        </w:rPr>
        <w:t xml:space="preserve"> arose in the United States.</w:t>
      </w: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 MODERNIST POETS</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Cs/>
          <w:color w:val="000000"/>
          <w:szCs w:val="22"/>
        </w:rPr>
        <w:t>1.</w:t>
      </w:r>
      <w:r w:rsidRPr="005B1387">
        <w:rPr>
          <w:rFonts w:ascii="Arial" w:hAnsi="Arial" w:cs="Arial"/>
          <w:b/>
          <w:bCs/>
          <w:color w:val="000000"/>
          <w:szCs w:val="22"/>
        </w:rPr>
        <w:t xml:space="preserve"> Ezra Pound (1885-1972)</w:t>
      </w:r>
      <w:r w:rsidRPr="005B1387">
        <w:rPr>
          <w:rFonts w:ascii="Arial" w:hAnsi="Arial" w:cs="Arial"/>
          <w:color w:val="000000"/>
          <w:szCs w:val="22"/>
        </w:rPr>
        <w:t xml:space="preserve"> was one of the most influential American poets of this century. His poetry is best known for its clear, visual images, fresh rhythms, and muscular, intelligent, unusual lines, such as the ones inspired by Japanese haiku - "In a Station of the Metro" (1916): </w:t>
      </w:r>
    </w:p>
    <w:p w:rsidR="005B1387" w:rsidRPr="005B1387" w:rsidRDefault="005B1387" w:rsidP="005B1387">
      <w:pPr>
        <w:pStyle w:val="BodyTextIndent3"/>
        <w:rPr>
          <w:color w:val="000000"/>
          <w:sz w:val="18"/>
        </w:rPr>
      </w:pPr>
      <w:proofErr w:type="gramStart"/>
      <w:r w:rsidRPr="005B1387">
        <w:rPr>
          <w:color w:val="000000"/>
          <w:sz w:val="18"/>
        </w:rPr>
        <w:t xml:space="preserve">The apparition of these faces in the crowd; </w:t>
      </w:r>
      <w:r w:rsidRPr="005B1387">
        <w:rPr>
          <w:color w:val="000000"/>
          <w:sz w:val="18"/>
        </w:rPr>
        <w:br/>
        <w:t>Petals on a wet, black bough.</w:t>
      </w:r>
      <w:proofErr w:type="gramEnd"/>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T.S. Eliot (1888-1965)</w:t>
      </w:r>
      <w:r w:rsidRPr="005B1387">
        <w:rPr>
          <w:rFonts w:ascii="Arial" w:hAnsi="Arial" w:cs="Arial"/>
          <w:color w:val="000000"/>
          <w:szCs w:val="22"/>
        </w:rPr>
        <w:t xml:space="preserve"> wrote influential essays and dramas, and championed the importance of literary and social traditions for the modern poet. As a critic, Eliot is best remembered for his formulation of the </w:t>
      </w:r>
      <w:r w:rsidRPr="005B1387">
        <w:rPr>
          <w:rFonts w:ascii="Arial" w:hAnsi="Arial" w:cs="Arial"/>
          <w:b/>
          <w:bCs/>
          <w:color w:val="000000"/>
          <w:szCs w:val="22"/>
        </w:rPr>
        <w:t>"objective correlative,"</w:t>
      </w:r>
      <w:r w:rsidRPr="005B1387">
        <w:rPr>
          <w:rFonts w:ascii="Arial" w:hAnsi="Arial" w:cs="Arial"/>
          <w:color w:val="000000"/>
          <w:szCs w:val="22"/>
        </w:rPr>
        <w:t xml:space="preserve"> as a means of expressing emotion through "a set of objects, a situation, a chain of events" that would be the "formula" of that particular emotion. </w:t>
      </w:r>
    </w:p>
    <w:p w:rsidR="005B1387" w:rsidRPr="005B1387" w:rsidRDefault="005B1387" w:rsidP="005B1387">
      <w:pPr>
        <w:numPr>
          <w:ilvl w:val="1"/>
          <w:numId w:val="26"/>
        </w:numPr>
        <w:tabs>
          <w:tab w:val="clear" w:pos="1440"/>
          <w:tab w:val="num" w:pos="900"/>
        </w:tabs>
        <w:ind w:left="900"/>
        <w:contextualSpacing/>
        <w:rPr>
          <w:sz w:val="22"/>
        </w:rPr>
      </w:pPr>
      <w:r w:rsidRPr="005B1387">
        <w:rPr>
          <w:rFonts w:ascii="Arial" w:hAnsi="Arial" w:cs="Arial"/>
          <w:b/>
          <w:bCs/>
          <w:i/>
          <w:iCs/>
          <w:sz w:val="20"/>
          <w:szCs w:val="22"/>
        </w:rPr>
        <w:t xml:space="preserve">The Love Song of J. Alfred </w:t>
      </w:r>
      <w:proofErr w:type="spellStart"/>
      <w:r w:rsidRPr="005B1387">
        <w:rPr>
          <w:rFonts w:ascii="Arial" w:hAnsi="Arial" w:cs="Arial"/>
          <w:b/>
          <w:bCs/>
          <w:i/>
          <w:iCs/>
          <w:sz w:val="20"/>
          <w:szCs w:val="22"/>
        </w:rPr>
        <w:t>Prufrock</w:t>
      </w:r>
      <w:proofErr w:type="spellEnd"/>
      <w:r w:rsidRPr="005B1387">
        <w:rPr>
          <w:rFonts w:ascii="Arial" w:hAnsi="Arial" w:cs="Arial"/>
          <w:sz w:val="20"/>
          <w:szCs w:val="22"/>
        </w:rPr>
        <w:t xml:space="preserve"> embodies this approach, when the ineffectual, elderly </w:t>
      </w:r>
      <w:proofErr w:type="spellStart"/>
      <w:r w:rsidRPr="005B1387">
        <w:rPr>
          <w:rFonts w:ascii="Arial" w:hAnsi="Arial" w:cs="Arial"/>
          <w:sz w:val="20"/>
          <w:szCs w:val="22"/>
        </w:rPr>
        <w:t>Prufrock</w:t>
      </w:r>
      <w:proofErr w:type="spellEnd"/>
      <w:r w:rsidRPr="005B1387">
        <w:rPr>
          <w:rFonts w:ascii="Arial" w:hAnsi="Arial" w:cs="Arial"/>
          <w:sz w:val="20"/>
          <w:szCs w:val="22"/>
        </w:rPr>
        <w:t xml:space="preserve"> thinks to himself that he has "measured out his life in coffee spoons," using coffee spoons to reflect a humdrum existence and a wasted lifetime.</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bCs/>
          <w:color w:val="000000"/>
          <w:szCs w:val="22"/>
        </w:rPr>
      </w:pPr>
      <w:r w:rsidRPr="005B1387">
        <w:rPr>
          <w:rFonts w:ascii="Arial" w:hAnsi="Arial" w:cs="Arial"/>
          <w:b/>
          <w:bCs/>
          <w:color w:val="000000"/>
          <w:szCs w:val="22"/>
        </w:rPr>
        <w:t xml:space="preserve">Robert Frost (1874-1963) </w:t>
      </w:r>
      <w:r w:rsidRPr="005B1387">
        <w:rPr>
          <w:rFonts w:ascii="Arial" w:hAnsi="Arial" w:cs="Arial"/>
          <w:bCs/>
          <w:color w:val="000000"/>
          <w:szCs w:val="22"/>
        </w:rPr>
        <w:t xml:space="preserve">combines sound and sense in his frequent use of rhyme and images. Frost's poems are often deceptively simple but suggest a deeper meaning. </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Wallace Stevens (1879-1955)</w:t>
      </w:r>
      <w:r w:rsidRPr="005B1387">
        <w:rPr>
          <w:rFonts w:ascii="Arial" w:hAnsi="Arial" w:cs="Arial"/>
          <w:color w:val="000000"/>
          <w:szCs w:val="22"/>
        </w:rPr>
        <w:t xml:space="preserve"> lived a double life, one as an insurance business executive, </w:t>
      </w:r>
      <w:proofErr w:type="gramStart"/>
      <w:r w:rsidRPr="005B1387">
        <w:rPr>
          <w:rFonts w:ascii="Arial" w:hAnsi="Arial" w:cs="Arial"/>
          <w:color w:val="000000"/>
          <w:szCs w:val="22"/>
        </w:rPr>
        <w:t>another</w:t>
      </w:r>
      <w:proofErr w:type="gramEnd"/>
      <w:r w:rsidRPr="005B1387">
        <w:rPr>
          <w:rFonts w:ascii="Arial" w:hAnsi="Arial" w:cs="Arial"/>
          <w:color w:val="000000"/>
          <w:szCs w:val="22"/>
        </w:rPr>
        <w:t xml:space="preserve"> as a renowned poet. </w:t>
      </w:r>
    </w:p>
    <w:p w:rsidR="005B1387" w:rsidRPr="005B1387" w:rsidRDefault="005B1387" w:rsidP="005B1387">
      <w:pPr>
        <w:pStyle w:val="NormalWeb"/>
        <w:numPr>
          <w:ilvl w:val="0"/>
          <w:numId w:val="5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Some of his best known poems are "Sunday Morning," "Peter Quince at the Clavier," "The Emperor of Ice-Cream," "Thirteen Ways of Looking at a Blackbird," and "The Idea of Order at Key West." </w:t>
      </w:r>
    </w:p>
    <w:p w:rsidR="005B1387" w:rsidRPr="005B1387" w:rsidRDefault="005B1387" w:rsidP="005B1387">
      <w:pPr>
        <w:pStyle w:val="NormalWeb"/>
        <w:numPr>
          <w:ilvl w:val="0"/>
          <w:numId w:val="12"/>
        </w:numPr>
        <w:spacing w:before="60" w:beforeAutospacing="0" w:after="0" w:afterAutospacing="0" w:line="240" w:lineRule="auto"/>
        <w:ind w:right="-54"/>
        <w:rPr>
          <w:rFonts w:ascii="Arial" w:hAnsi="Arial" w:cs="Arial"/>
          <w:color w:val="000000"/>
          <w:szCs w:val="22"/>
        </w:rPr>
      </w:pPr>
      <w:proofErr w:type="spellStart"/>
      <w:r w:rsidRPr="005B1387">
        <w:rPr>
          <w:rFonts w:ascii="Arial" w:hAnsi="Arial" w:cs="Arial"/>
          <w:color w:val="000000"/>
          <w:szCs w:val="22"/>
        </w:rPr>
        <w:t>Stevens's</w:t>
      </w:r>
      <w:proofErr w:type="spellEnd"/>
      <w:r w:rsidRPr="005B1387">
        <w:rPr>
          <w:rFonts w:ascii="Arial" w:hAnsi="Arial" w:cs="Arial"/>
          <w:color w:val="000000"/>
          <w:szCs w:val="22"/>
        </w:rPr>
        <w:t xml:space="preserve"> poetry dwells upon themes of the imagination, the necessity for aesthetic form, and the belief that the order of art corresponds with an order in nature. His vocabulary is rich and various: He paints lush tropical scenes but also manages dry, humorous, and ironic vignettes. </w:t>
      </w:r>
    </w:p>
    <w:p w:rsidR="005B1387" w:rsidRPr="005B1387" w:rsidRDefault="005B1387" w:rsidP="005B1387">
      <w:pPr>
        <w:pStyle w:val="NormalWeb"/>
        <w:numPr>
          <w:ilvl w:val="0"/>
          <w:numId w:val="26"/>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William Carlos Williams (1883-1963)</w:t>
      </w:r>
      <w:r w:rsidRPr="005B1387">
        <w:rPr>
          <w:rFonts w:ascii="Arial" w:hAnsi="Arial" w:cs="Arial"/>
          <w:color w:val="000000"/>
          <w:szCs w:val="22"/>
        </w:rPr>
        <w:t xml:space="preserve"> championed the use of colloquial speech</w:t>
      </w:r>
    </w:p>
    <w:p w:rsidR="005B1387" w:rsidRPr="005B1387" w:rsidRDefault="005B1387" w:rsidP="005B1387">
      <w:pPr>
        <w:pStyle w:val="NormalWeb"/>
        <w:numPr>
          <w:ilvl w:val="0"/>
          <w:numId w:val="12"/>
        </w:numPr>
        <w:spacing w:before="60" w:beforeAutospacing="0" w:after="0" w:afterAutospacing="0" w:line="240" w:lineRule="auto"/>
        <w:ind w:right="-54"/>
        <w:rPr>
          <w:rFonts w:ascii="Arial" w:hAnsi="Arial" w:cs="Arial"/>
          <w:color w:val="000000"/>
          <w:szCs w:val="22"/>
        </w:rPr>
      </w:pPr>
      <w:r w:rsidRPr="005B1387">
        <w:rPr>
          <w:rFonts w:ascii="Arial" w:hAnsi="Arial" w:cs="Arial"/>
          <w:color w:val="000000"/>
          <w:szCs w:val="22"/>
        </w:rPr>
        <w:t xml:space="preserve">His sympathy for ordinary working people, children, and every day events in modern urban settings make his poetry attractive and accessible. </w:t>
      </w:r>
      <w:r w:rsidRPr="005B1387">
        <w:rPr>
          <w:rFonts w:ascii="Arial" w:hAnsi="Arial" w:cs="Arial"/>
          <w:b/>
          <w:bCs/>
          <w:i/>
          <w:iCs/>
          <w:color w:val="000000"/>
          <w:szCs w:val="22"/>
        </w:rPr>
        <w:t>The Red Wheelbarrow</w:t>
      </w:r>
      <w:r w:rsidRPr="005B1387">
        <w:rPr>
          <w:rFonts w:ascii="Arial" w:hAnsi="Arial" w:cs="Arial"/>
          <w:color w:val="000000"/>
          <w:szCs w:val="22"/>
        </w:rPr>
        <w:t xml:space="preserve">, like a Dutch still life, finds interest and beauty in everyday objects. </w:t>
      </w:r>
    </w:p>
    <w:p w:rsidR="005B1387" w:rsidRPr="005B1387" w:rsidRDefault="005B1387" w:rsidP="005B1387">
      <w:pPr>
        <w:ind w:left="1440"/>
        <w:rPr>
          <w:rFonts w:ascii="Arial" w:eastAsia="SimSun" w:hAnsi="Arial" w:cs="Arial"/>
          <w:b/>
          <w:bCs/>
          <w:i/>
          <w:iCs/>
          <w:color w:val="000000"/>
          <w:sz w:val="20"/>
          <w:szCs w:val="20"/>
          <w:lang w:eastAsia="zh-CN"/>
        </w:rPr>
      </w:pPr>
      <w:r w:rsidRPr="005B1387">
        <w:rPr>
          <w:rFonts w:ascii="Arial" w:eastAsia="SimSun" w:hAnsi="Arial" w:cs="Arial"/>
          <w:b/>
          <w:bCs/>
          <w:i/>
          <w:iCs/>
          <w:color w:val="000000"/>
          <w:sz w:val="20"/>
          <w:szCs w:val="20"/>
          <w:lang w:eastAsia="zh-CN"/>
        </w:rPr>
        <w:t>The Red Wheelbarrow</w:t>
      </w:r>
    </w:p>
    <w:p w:rsidR="005B1387" w:rsidRPr="005B1387" w:rsidRDefault="005B1387" w:rsidP="005B1387">
      <w:pPr>
        <w:ind w:left="1440"/>
        <w:rPr>
          <w:rFonts w:ascii="Arial" w:eastAsia="SimSun" w:hAnsi="Arial" w:cs="Arial"/>
          <w:b/>
          <w:bCs/>
          <w:i/>
          <w:iCs/>
          <w:color w:val="000000"/>
          <w:sz w:val="18"/>
          <w:szCs w:val="18"/>
          <w:lang w:eastAsia="zh-CN"/>
        </w:rPr>
      </w:pPr>
      <w:r w:rsidRPr="005B1387">
        <w:rPr>
          <w:rFonts w:ascii="Arial" w:eastAsia="SimSun" w:hAnsi="Arial" w:cs="Arial"/>
          <w:b/>
          <w:bCs/>
          <w:i/>
          <w:iCs/>
          <w:color w:val="000000"/>
          <w:sz w:val="18"/>
          <w:szCs w:val="18"/>
          <w:lang w:eastAsia="zh-CN"/>
        </w:rPr>
        <w:t>William Carlos Williams</w:t>
      </w:r>
    </w:p>
    <w:p w:rsidR="005B1387" w:rsidRPr="005B1387" w:rsidRDefault="005B1387" w:rsidP="005B1387">
      <w:pPr>
        <w:ind w:left="1440"/>
        <w:rPr>
          <w:rFonts w:ascii="Arial" w:eastAsia="SimSun" w:hAnsi="Arial" w:cs="Arial"/>
          <w:i/>
          <w:iCs/>
          <w:color w:val="000000"/>
          <w:sz w:val="20"/>
          <w:szCs w:val="20"/>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so</w:t>
      </w:r>
      <w:proofErr w:type="gramEnd"/>
      <w:r w:rsidRPr="005B1387">
        <w:rPr>
          <w:rFonts w:ascii="Arial" w:eastAsia="SimSun" w:hAnsi="Arial" w:cs="Arial"/>
          <w:i/>
          <w:iCs/>
          <w:color w:val="000000"/>
          <w:sz w:val="20"/>
          <w:szCs w:val="20"/>
          <w:lang w:eastAsia="zh-CN"/>
        </w:rPr>
        <w:t xml:space="preserve"> much depends</w:t>
      </w:r>
      <w:r w:rsidRPr="005B1387">
        <w:rPr>
          <w:rFonts w:ascii="Arial" w:eastAsia="SimSun" w:hAnsi="Arial" w:cs="Arial"/>
          <w:i/>
          <w:iCs/>
          <w:color w:val="000000"/>
          <w:sz w:val="20"/>
          <w:szCs w:val="20"/>
          <w:lang w:eastAsia="zh-CN"/>
        </w:rPr>
        <w:br/>
        <w:t xml:space="preserve">upon </w:t>
      </w:r>
    </w:p>
    <w:p w:rsidR="005B1387" w:rsidRPr="005B1387" w:rsidRDefault="005B1387" w:rsidP="005B1387">
      <w:pPr>
        <w:ind w:left="1440"/>
        <w:rPr>
          <w:rFonts w:ascii="Arial" w:eastAsia="SimSun" w:hAnsi="Arial" w:cs="Arial"/>
          <w:i/>
          <w:iCs/>
          <w:color w:val="000000"/>
          <w:sz w:val="12"/>
          <w:szCs w:val="12"/>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a</w:t>
      </w:r>
      <w:proofErr w:type="gramEnd"/>
      <w:r w:rsidRPr="005B1387">
        <w:rPr>
          <w:rFonts w:ascii="Arial" w:eastAsia="SimSun" w:hAnsi="Arial" w:cs="Arial"/>
          <w:i/>
          <w:iCs/>
          <w:color w:val="000000"/>
          <w:sz w:val="20"/>
          <w:szCs w:val="20"/>
          <w:lang w:eastAsia="zh-CN"/>
        </w:rPr>
        <w:t xml:space="preserve"> red wheel</w:t>
      </w:r>
      <w:r w:rsidRPr="005B1387">
        <w:rPr>
          <w:rFonts w:ascii="Arial" w:eastAsia="SimSun" w:hAnsi="Arial" w:cs="Arial"/>
          <w:i/>
          <w:iCs/>
          <w:color w:val="000000"/>
          <w:sz w:val="20"/>
          <w:szCs w:val="20"/>
          <w:lang w:eastAsia="zh-CN"/>
        </w:rPr>
        <w:br/>
        <w:t xml:space="preserve">barrow </w:t>
      </w:r>
    </w:p>
    <w:p w:rsidR="005B1387" w:rsidRPr="005B1387" w:rsidRDefault="005B1387" w:rsidP="005B1387">
      <w:pPr>
        <w:ind w:left="1440"/>
        <w:rPr>
          <w:rFonts w:ascii="Arial" w:eastAsia="SimSun" w:hAnsi="Arial" w:cs="Arial"/>
          <w:i/>
          <w:iCs/>
          <w:color w:val="000000"/>
          <w:sz w:val="12"/>
          <w:szCs w:val="12"/>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glazed</w:t>
      </w:r>
      <w:proofErr w:type="gramEnd"/>
      <w:r w:rsidRPr="005B1387">
        <w:rPr>
          <w:rFonts w:ascii="Arial" w:eastAsia="SimSun" w:hAnsi="Arial" w:cs="Arial"/>
          <w:i/>
          <w:iCs/>
          <w:color w:val="000000"/>
          <w:sz w:val="20"/>
          <w:szCs w:val="20"/>
          <w:lang w:eastAsia="zh-CN"/>
        </w:rPr>
        <w:t xml:space="preserve"> with rain</w:t>
      </w:r>
      <w:r w:rsidRPr="005B1387">
        <w:rPr>
          <w:rFonts w:ascii="Arial" w:eastAsia="SimSun" w:hAnsi="Arial" w:cs="Arial"/>
          <w:i/>
          <w:iCs/>
          <w:color w:val="000000"/>
          <w:sz w:val="20"/>
          <w:szCs w:val="20"/>
          <w:lang w:eastAsia="zh-CN"/>
        </w:rPr>
        <w:br/>
        <w:t xml:space="preserve">water </w:t>
      </w:r>
    </w:p>
    <w:p w:rsidR="005B1387" w:rsidRPr="005B1387" w:rsidRDefault="005B1387" w:rsidP="005B1387">
      <w:pPr>
        <w:ind w:left="1440"/>
        <w:rPr>
          <w:rFonts w:ascii="Arial" w:eastAsia="SimSun" w:hAnsi="Arial" w:cs="Arial"/>
          <w:i/>
          <w:iCs/>
          <w:color w:val="000000"/>
          <w:sz w:val="12"/>
          <w:szCs w:val="12"/>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beside</w:t>
      </w:r>
      <w:proofErr w:type="gramEnd"/>
      <w:r w:rsidRPr="005B1387">
        <w:rPr>
          <w:rFonts w:ascii="Arial" w:eastAsia="SimSun" w:hAnsi="Arial" w:cs="Arial"/>
          <w:i/>
          <w:iCs/>
          <w:color w:val="000000"/>
          <w:sz w:val="20"/>
          <w:szCs w:val="20"/>
          <w:lang w:eastAsia="zh-CN"/>
        </w:rPr>
        <w:t xml:space="preserve"> the white</w:t>
      </w:r>
      <w:r w:rsidRPr="005B1387">
        <w:rPr>
          <w:rFonts w:ascii="Arial" w:eastAsia="SimSun" w:hAnsi="Arial" w:cs="Arial"/>
          <w:i/>
          <w:iCs/>
          <w:color w:val="000000"/>
          <w:sz w:val="20"/>
          <w:szCs w:val="20"/>
          <w:lang w:eastAsia="zh-CN"/>
        </w:rPr>
        <w:br/>
        <w:t xml:space="preserve">chickens. </w:t>
      </w:r>
    </w:p>
    <w:p w:rsidR="005B1387" w:rsidRPr="005B1387" w:rsidRDefault="005B1387" w:rsidP="005B1387">
      <w:pPr>
        <w:pStyle w:val="NormalWeb"/>
        <w:numPr>
          <w:ilvl w:val="0"/>
          <w:numId w:val="12"/>
        </w:numPr>
        <w:spacing w:before="60" w:beforeAutospacing="0" w:after="0" w:afterAutospacing="0" w:line="240" w:lineRule="auto"/>
        <w:ind w:right="-54"/>
        <w:rPr>
          <w:rFonts w:ascii="Arial" w:hAnsi="Arial" w:cs="Arial"/>
          <w:color w:val="000000"/>
          <w:szCs w:val="22"/>
        </w:rPr>
      </w:pPr>
      <w:r w:rsidRPr="005B1387">
        <w:rPr>
          <w:rFonts w:ascii="Arial" w:hAnsi="Arial" w:cs="Arial"/>
          <w:color w:val="000000"/>
          <w:szCs w:val="22"/>
        </w:rPr>
        <w:t xml:space="preserve">He termed his work "objectivist" to suggest the importance of concrete, visual objects. His work influenced the "Beat" writing of the early 1950s. </w:t>
      </w:r>
    </w:p>
    <w:p w:rsidR="005B1387" w:rsidRPr="005B1387" w:rsidRDefault="005B1387" w:rsidP="005B1387">
      <w:pPr>
        <w:pStyle w:val="NormalWeb"/>
        <w:numPr>
          <w:ilvl w:val="0"/>
          <w:numId w:val="12"/>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 xml:space="preserve">Beat Generation </w:t>
      </w:r>
      <w:r w:rsidRPr="005B1387">
        <w:rPr>
          <w:rFonts w:ascii="Arial" w:hAnsi="Arial" w:cs="Arial"/>
          <w:color w:val="000000"/>
          <w:szCs w:val="22"/>
        </w:rPr>
        <w:t>refers to a group of American writers who became popular in the 1950s and who popularized the “Beatniks" culture.  The “Beatniks” rejected mainstream American values, experimented with drugs and alternate forms of sexuality, and focused on Eastern spirituality.</w:t>
      </w:r>
    </w:p>
    <w:p w:rsidR="005B1387" w:rsidRPr="005B1387" w:rsidRDefault="005B1387" w:rsidP="005B1387">
      <w:pPr>
        <w:pStyle w:val="NormalWeb"/>
        <w:numPr>
          <w:ilvl w:val="0"/>
          <w:numId w:val="12"/>
        </w:numPr>
        <w:spacing w:before="60" w:beforeAutospacing="0" w:after="0" w:afterAutospacing="0" w:line="240" w:lineRule="auto"/>
        <w:ind w:right="36"/>
        <w:rPr>
          <w:rFonts w:ascii="Arial" w:hAnsi="Arial" w:cs="Arial"/>
          <w:color w:val="000000"/>
          <w:szCs w:val="22"/>
        </w:rPr>
      </w:pPr>
      <w:r w:rsidRPr="005B1387">
        <w:rPr>
          <w:rFonts w:ascii="Arial" w:hAnsi="Arial" w:cs="Arial"/>
          <w:color w:val="000000"/>
          <w:szCs w:val="22"/>
        </w:rPr>
        <w:t xml:space="preserve">The major works of Beat writing are Allen Ginsberg's </w:t>
      </w:r>
      <w:hyperlink r:id="rId9" w:tooltip="Howl" w:history="1">
        <w:r w:rsidRPr="005B1387">
          <w:rPr>
            <w:rFonts w:ascii="Arial" w:hAnsi="Arial" w:cs="Arial"/>
            <w:b/>
            <w:bCs/>
            <w:i/>
            <w:iCs/>
            <w:color w:val="000000"/>
            <w:szCs w:val="22"/>
          </w:rPr>
          <w:t>Howl</w:t>
        </w:r>
      </w:hyperlink>
      <w:r w:rsidRPr="005B1387">
        <w:rPr>
          <w:rFonts w:ascii="Arial" w:hAnsi="Arial" w:cs="Arial"/>
          <w:color w:val="000000"/>
          <w:szCs w:val="22"/>
        </w:rPr>
        <w:t xml:space="preserve">, William S. Burroughs's </w:t>
      </w:r>
      <w:r w:rsidRPr="005B1387">
        <w:rPr>
          <w:rFonts w:ascii="Arial" w:hAnsi="Arial" w:cs="Arial"/>
          <w:b/>
          <w:bCs/>
          <w:i/>
          <w:iCs/>
          <w:color w:val="000000"/>
          <w:szCs w:val="22"/>
        </w:rPr>
        <w:t>Naked Lunch</w:t>
      </w:r>
      <w:r w:rsidRPr="005B1387">
        <w:rPr>
          <w:rFonts w:ascii="Arial" w:hAnsi="Arial" w:cs="Arial"/>
          <w:color w:val="000000"/>
          <w:szCs w:val="22"/>
        </w:rPr>
        <w:t xml:space="preserve"> and Jack Kerouac's </w:t>
      </w:r>
      <w:r w:rsidRPr="005B1387">
        <w:rPr>
          <w:rFonts w:ascii="Arial" w:hAnsi="Arial" w:cs="Arial"/>
          <w:b/>
          <w:bCs/>
          <w:i/>
          <w:iCs/>
          <w:color w:val="000000"/>
          <w:szCs w:val="22"/>
        </w:rPr>
        <w:t>On the Road</w:t>
      </w:r>
      <w:r w:rsidRPr="005B1387">
        <w:rPr>
          <w:rFonts w:ascii="Arial" w:hAnsi="Arial" w:cs="Arial"/>
          <w:color w:val="000000"/>
          <w:szCs w:val="22"/>
        </w:rPr>
        <w:t xml:space="preserve">.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6. Edward </w:t>
      </w:r>
      <w:proofErr w:type="spellStart"/>
      <w:r w:rsidRPr="005B1387">
        <w:rPr>
          <w:rFonts w:ascii="Arial" w:hAnsi="Arial" w:cs="Arial"/>
          <w:b/>
          <w:bCs/>
          <w:color w:val="000000"/>
          <w:szCs w:val="22"/>
        </w:rPr>
        <w:t>Estlin</w:t>
      </w:r>
      <w:proofErr w:type="spellEnd"/>
      <w:r w:rsidRPr="005B1387">
        <w:rPr>
          <w:rFonts w:ascii="Arial" w:hAnsi="Arial" w:cs="Arial"/>
          <w:b/>
          <w:bCs/>
          <w:color w:val="000000"/>
          <w:szCs w:val="22"/>
        </w:rPr>
        <w:t xml:space="preserve"> Cummings (1894-1962)</w:t>
      </w:r>
      <w:r w:rsidRPr="005B1387">
        <w:rPr>
          <w:rFonts w:ascii="Arial" w:hAnsi="Arial" w:cs="Arial"/>
          <w:color w:val="000000"/>
          <w:szCs w:val="22"/>
        </w:rPr>
        <w:t xml:space="preserve">, commonly known as </w:t>
      </w:r>
      <w:proofErr w:type="spellStart"/>
      <w:r w:rsidRPr="005B1387">
        <w:rPr>
          <w:rFonts w:ascii="Arial" w:hAnsi="Arial" w:cs="Arial"/>
          <w:color w:val="000000"/>
          <w:szCs w:val="22"/>
        </w:rPr>
        <w:t>e.e</w:t>
      </w:r>
      <w:proofErr w:type="spellEnd"/>
      <w:r w:rsidRPr="005B1387">
        <w:rPr>
          <w:rFonts w:ascii="Arial" w:hAnsi="Arial" w:cs="Arial"/>
          <w:color w:val="000000"/>
          <w:szCs w:val="22"/>
        </w:rPr>
        <w:t xml:space="preserve">. </w:t>
      </w:r>
      <w:proofErr w:type="spellStart"/>
      <w:r w:rsidRPr="005B1387">
        <w:rPr>
          <w:rFonts w:ascii="Arial" w:hAnsi="Arial" w:cs="Arial"/>
          <w:color w:val="000000"/>
          <w:szCs w:val="22"/>
        </w:rPr>
        <w:t>cummings</w:t>
      </w:r>
      <w:proofErr w:type="spellEnd"/>
      <w:r w:rsidRPr="005B1387">
        <w:rPr>
          <w:rFonts w:ascii="Arial" w:hAnsi="Arial" w:cs="Arial"/>
          <w:color w:val="000000"/>
          <w:szCs w:val="22"/>
        </w:rPr>
        <w:t xml:space="preserve">, wrote innovative verse distinguished for its humor, grace, celebration of love and eroticism, and experimentation with punctuation and visual format on the page.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8. Langston Hughes (1902-1967)</w:t>
      </w:r>
      <w:r w:rsidRPr="005B1387">
        <w:rPr>
          <w:rFonts w:ascii="Arial" w:hAnsi="Arial" w:cs="Arial"/>
          <w:color w:val="000000"/>
          <w:szCs w:val="22"/>
        </w:rPr>
        <w:t xml:space="preserve"> embraced African- American jazz rhythms in his works. He was one of the leaders of the Harlem Renaissance responsible for the flowering of African-American culture and writings. </w:t>
      </w: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proofErr w:type="gramStart"/>
      <w:r w:rsidRPr="005B1387">
        <w:rPr>
          <w:rFonts w:ascii="Arial" w:hAnsi="Arial" w:cs="Arial"/>
          <w:b/>
          <w:bCs/>
          <w:color w:val="000000"/>
          <w:szCs w:val="22"/>
        </w:rPr>
        <w:t>MODERNIST  WRITERS</w:t>
      </w:r>
      <w:proofErr w:type="gramEnd"/>
    </w:p>
    <w:p w:rsidR="005B1387" w:rsidRPr="005B1387" w:rsidRDefault="005B1387" w:rsidP="005B1387">
      <w:pPr>
        <w:pStyle w:val="NormalWeb"/>
        <w:numPr>
          <w:ilvl w:val="1"/>
          <w:numId w:val="47"/>
        </w:numPr>
        <w:tabs>
          <w:tab w:val="clear" w:pos="1440"/>
          <w:tab w:val="num" w:pos="360"/>
        </w:tabs>
        <w:spacing w:before="60" w:beforeAutospacing="0" w:after="0" w:afterAutospacing="0" w:line="240" w:lineRule="auto"/>
        <w:ind w:left="360"/>
        <w:rPr>
          <w:rFonts w:ascii="Arial" w:hAnsi="Arial" w:cs="Arial"/>
          <w:b/>
          <w:bCs/>
          <w:color w:val="000000"/>
          <w:szCs w:val="22"/>
        </w:rPr>
      </w:pPr>
      <w:r w:rsidRPr="005B1387">
        <w:rPr>
          <w:rFonts w:ascii="Arial" w:hAnsi="Arial" w:cs="Arial"/>
          <w:b/>
          <w:bCs/>
          <w:color w:val="000000"/>
          <w:szCs w:val="22"/>
        </w:rPr>
        <w:t>F. Scott Fitzgerald (1896-1940) is known for novels whose protagonists are disillusioned by the great American dream.</w:t>
      </w:r>
    </w:p>
    <w:p w:rsidR="005B1387" w:rsidRPr="005B1387" w:rsidRDefault="005B1387" w:rsidP="005B1387">
      <w:pPr>
        <w:pStyle w:val="NormalWeb"/>
        <w:numPr>
          <w:ilvl w:val="0"/>
          <w:numId w:val="47"/>
        </w:numPr>
        <w:tabs>
          <w:tab w:val="clear" w:pos="126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b/>
          <w:bCs/>
          <w:i/>
          <w:iCs/>
          <w:color w:val="000000"/>
          <w:szCs w:val="22"/>
        </w:rPr>
        <w:t>The Great Gatsby</w:t>
      </w:r>
      <w:r w:rsidRPr="005B1387">
        <w:rPr>
          <w:rFonts w:ascii="Arial" w:hAnsi="Arial" w:cs="Arial"/>
          <w:color w:val="000000"/>
          <w:szCs w:val="22"/>
        </w:rPr>
        <w:t xml:space="preserve"> focuses on the story of Jay Gatsby who discovers the devastating cost of success in terms of personal fulfillment and love.</w:t>
      </w:r>
    </w:p>
    <w:p w:rsidR="005B1387" w:rsidRPr="005B1387" w:rsidRDefault="005B1387" w:rsidP="005B1387">
      <w:pPr>
        <w:pStyle w:val="NormalWeb"/>
        <w:numPr>
          <w:ilvl w:val="0"/>
          <w:numId w:val="47"/>
        </w:numPr>
        <w:tabs>
          <w:tab w:val="clear" w:pos="126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b/>
          <w:bCs/>
          <w:i/>
          <w:iCs/>
          <w:color w:val="000000"/>
          <w:szCs w:val="22"/>
        </w:rPr>
        <w:t>Tender Is the Night</w:t>
      </w:r>
      <w:r w:rsidRPr="005B1387">
        <w:rPr>
          <w:rFonts w:ascii="Arial" w:hAnsi="Arial" w:cs="Arial"/>
          <w:i/>
          <w:iCs/>
          <w:color w:val="000000"/>
          <w:szCs w:val="22"/>
        </w:rPr>
        <w:t xml:space="preserve"> </w:t>
      </w:r>
      <w:r w:rsidRPr="005B1387">
        <w:rPr>
          <w:rFonts w:ascii="Arial" w:hAnsi="Arial" w:cs="Arial"/>
          <w:color w:val="000000"/>
          <w:szCs w:val="22"/>
        </w:rPr>
        <w:t>talks of a young psychiatrist whose life is doomed by his marriage to an unstable woman.</w:t>
      </w:r>
    </w:p>
    <w:p w:rsidR="005B1387" w:rsidRPr="005B1387" w:rsidRDefault="005B1387" w:rsidP="005B1387">
      <w:pPr>
        <w:pStyle w:val="NormalWeb"/>
        <w:numPr>
          <w:ilvl w:val="0"/>
          <w:numId w:val="47"/>
        </w:numPr>
        <w:tabs>
          <w:tab w:val="clear" w:pos="126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b/>
          <w:bCs/>
          <w:i/>
          <w:iCs/>
          <w:color w:val="000000"/>
          <w:szCs w:val="22"/>
        </w:rPr>
        <w:t>The Beautiful and the Damned</w:t>
      </w:r>
      <w:r w:rsidRPr="005B1387">
        <w:rPr>
          <w:rFonts w:ascii="Arial" w:hAnsi="Arial" w:cs="Arial"/>
          <w:color w:val="000000"/>
          <w:szCs w:val="22"/>
        </w:rPr>
        <w:t xml:space="preserve">  explores the self-destructive extravagance of his times </w:t>
      </w:r>
    </w:p>
    <w:p w:rsidR="005B1387" w:rsidRPr="005B1387" w:rsidRDefault="005B1387" w:rsidP="005B1387">
      <w:pPr>
        <w:pStyle w:val="NormalWeb"/>
        <w:numPr>
          <w:ilvl w:val="1"/>
          <w:numId w:val="25"/>
        </w:numPr>
        <w:tabs>
          <w:tab w:val="num" w:pos="360"/>
        </w:tabs>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 xml:space="preserve">Ernest Hemingway </w:t>
      </w:r>
      <w:r w:rsidRPr="005B1387">
        <w:rPr>
          <w:rFonts w:ascii="Arial" w:hAnsi="Arial" w:cs="Arial"/>
          <w:color w:val="000000"/>
          <w:szCs w:val="22"/>
        </w:rPr>
        <w:t xml:space="preserve">(1899-1961) received the Nobel Prize in 1954 for his </w:t>
      </w:r>
      <w:r w:rsidRPr="005B1387">
        <w:rPr>
          <w:rFonts w:ascii="Arial" w:hAnsi="Arial" w:cs="Arial"/>
          <w:b/>
          <w:bCs/>
          <w:i/>
          <w:iCs/>
          <w:color w:val="000000"/>
          <w:szCs w:val="22"/>
        </w:rPr>
        <w:t>The Old Man and the Sea</w:t>
      </w:r>
      <w:r w:rsidRPr="005B1387">
        <w:rPr>
          <w:rFonts w:ascii="Arial" w:hAnsi="Arial" w:cs="Arial"/>
          <w:color w:val="000000"/>
          <w:szCs w:val="22"/>
        </w:rPr>
        <w:t xml:space="preserve"> – a short poetic novel about a poor, old fisherman who heroically catches a huge fish devoured by sharks.  This also won for him the Pulitzer Prize in 1953</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Hemingway wrote of war, death, and the </w:t>
      </w:r>
      <w:r w:rsidRPr="005B1387">
        <w:rPr>
          <w:rFonts w:ascii="Arial" w:hAnsi="Arial" w:cs="Arial"/>
          <w:b/>
          <w:color w:val="000000"/>
          <w:szCs w:val="22"/>
        </w:rPr>
        <w:t>"lost generation"</w:t>
      </w:r>
      <w:r w:rsidRPr="005B1387">
        <w:rPr>
          <w:rFonts w:ascii="Arial" w:hAnsi="Arial" w:cs="Arial"/>
          <w:color w:val="000000"/>
          <w:szCs w:val="22"/>
        </w:rPr>
        <w:t xml:space="preserve"> of cynical survivors. His characters are not dreamers but tough bullfighters, soldiers, and athletes. If intellectual, they are deeply scarred and disillusioned. </w:t>
      </w:r>
    </w:p>
    <w:p w:rsidR="005B1387" w:rsidRPr="005B1387" w:rsidRDefault="005B1387" w:rsidP="005B1387">
      <w:pPr>
        <w:pStyle w:val="NormalWeb"/>
        <w:numPr>
          <w:ilvl w:val="1"/>
          <w:numId w:val="25"/>
        </w:numPr>
        <w:tabs>
          <w:tab w:val="num" w:pos="360"/>
        </w:tabs>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William Faulkner</w:t>
      </w:r>
      <w:r w:rsidRPr="005B1387">
        <w:rPr>
          <w:rFonts w:ascii="Arial" w:hAnsi="Arial" w:cs="Arial"/>
          <w:color w:val="000000"/>
          <w:szCs w:val="22"/>
        </w:rPr>
        <w:t xml:space="preserve"> (1897-1962) experimented with narrative chronology, different points of view and voices (including those of outcasts, children, and illiterates), and a rich and demanding baroque style built of extremely long sentences full of complicated subordinate parts.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Created an imaginative landscape, </w:t>
      </w:r>
      <w:proofErr w:type="spellStart"/>
      <w:r w:rsidRPr="005B1387">
        <w:rPr>
          <w:rFonts w:ascii="Arial" w:hAnsi="Arial" w:cs="Arial"/>
          <w:color w:val="000000"/>
          <w:szCs w:val="22"/>
        </w:rPr>
        <w:t>Yoknapatawpha</w:t>
      </w:r>
      <w:proofErr w:type="spellEnd"/>
      <w:r w:rsidRPr="005B1387">
        <w:rPr>
          <w:rFonts w:ascii="Arial" w:hAnsi="Arial" w:cs="Arial"/>
          <w:color w:val="000000"/>
          <w:szCs w:val="22"/>
        </w:rPr>
        <w:t xml:space="preserve"> County, mentioned in numerous novels, along with several families with interconnections extending back for generations.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His best works include </w:t>
      </w:r>
      <w:r w:rsidRPr="005B1387">
        <w:rPr>
          <w:rFonts w:ascii="Arial" w:hAnsi="Arial" w:cs="Arial"/>
          <w:b/>
          <w:bCs/>
          <w:i/>
          <w:iCs/>
          <w:color w:val="000000"/>
          <w:szCs w:val="22"/>
        </w:rPr>
        <w:t xml:space="preserve">The Sound and the Fury </w:t>
      </w:r>
      <w:r w:rsidRPr="005B1387">
        <w:rPr>
          <w:rFonts w:ascii="Arial" w:hAnsi="Arial" w:cs="Arial"/>
          <w:color w:val="000000"/>
          <w:szCs w:val="22"/>
        </w:rPr>
        <w:t xml:space="preserve">and </w:t>
      </w:r>
      <w:r w:rsidRPr="005B1387">
        <w:rPr>
          <w:rFonts w:ascii="Arial" w:hAnsi="Arial" w:cs="Arial"/>
          <w:b/>
          <w:bCs/>
          <w:i/>
          <w:iCs/>
          <w:color w:val="000000"/>
          <w:szCs w:val="22"/>
        </w:rPr>
        <w:t>As I Lay Dying</w:t>
      </w:r>
      <w:r w:rsidRPr="005B1387">
        <w:rPr>
          <w:rFonts w:ascii="Arial" w:hAnsi="Arial" w:cs="Arial"/>
          <w:color w:val="000000"/>
          <w:szCs w:val="22"/>
        </w:rPr>
        <w:t xml:space="preserve">, two modernist works experimenting with viewpoint and voice to probe southern families under the stress of losing a family member;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b/>
          <w:bCs/>
          <w:color w:val="000000"/>
          <w:szCs w:val="22"/>
        </w:rPr>
      </w:pPr>
      <w:r w:rsidRPr="005B1387">
        <w:rPr>
          <w:rFonts w:ascii="Arial" w:hAnsi="Arial" w:cs="Arial"/>
          <w:color w:val="000000"/>
          <w:szCs w:val="22"/>
        </w:rPr>
        <w:t xml:space="preserve">Faulkner's themes are southern tradition, family, community, the land, history and the past, race, and the passions of ambition and love.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Sinclair Lewis</w:t>
      </w:r>
      <w:r w:rsidRPr="005B1387">
        <w:rPr>
          <w:rFonts w:ascii="Arial" w:hAnsi="Arial" w:cs="Arial"/>
          <w:color w:val="000000"/>
          <w:szCs w:val="22"/>
        </w:rPr>
        <w:t xml:space="preserve"> (1885-1951) is the first American to win the Nobel Prize for Literature in 1930.</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Lewis's </w:t>
      </w:r>
      <w:r w:rsidRPr="005B1387">
        <w:rPr>
          <w:rFonts w:ascii="Arial" w:hAnsi="Arial" w:cs="Arial"/>
          <w:b/>
          <w:bCs/>
          <w:i/>
          <w:iCs/>
          <w:color w:val="000000"/>
          <w:szCs w:val="22"/>
        </w:rPr>
        <w:t>Main Street</w:t>
      </w:r>
      <w:r w:rsidRPr="005B1387">
        <w:rPr>
          <w:rFonts w:ascii="Arial" w:hAnsi="Arial" w:cs="Arial"/>
          <w:color w:val="000000"/>
          <w:szCs w:val="22"/>
        </w:rPr>
        <w:t xml:space="preserve"> satirized the monotonous, hypocritical small-town life in Gopher Prairie, Minnesota. His incisive presentation of American life and his criticism of American materialism, narrowness, and hypocrisy brought him national and international recognition.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In 1926, he was offered and declined a Pulitzer Prize for </w:t>
      </w:r>
      <w:proofErr w:type="spellStart"/>
      <w:r w:rsidRPr="005B1387">
        <w:rPr>
          <w:rFonts w:ascii="Arial" w:hAnsi="Arial" w:cs="Arial"/>
          <w:b/>
          <w:bCs/>
          <w:i/>
          <w:iCs/>
          <w:color w:val="000000"/>
          <w:szCs w:val="22"/>
        </w:rPr>
        <w:t>Arrowsmith</w:t>
      </w:r>
      <w:proofErr w:type="spellEnd"/>
      <w:r w:rsidRPr="005B1387">
        <w:rPr>
          <w:rFonts w:ascii="Arial" w:hAnsi="Arial" w:cs="Arial"/>
          <w:color w:val="000000"/>
          <w:szCs w:val="22"/>
        </w:rPr>
        <w:t xml:space="preserve">, a novel tracing a doctor's efforts to maintain his medical ethics amid greed and corruption.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John Steinbeck</w:t>
      </w:r>
      <w:r w:rsidRPr="005B1387">
        <w:rPr>
          <w:rFonts w:ascii="Arial" w:hAnsi="Arial" w:cs="Arial"/>
          <w:color w:val="000000"/>
          <w:szCs w:val="22"/>
        </w:rPr>
        <w:t xml:space="preserve"> (1902-1968) received the </w:t>
      </w:r>
      <w:r w:rsidRPr="005B1387">
        <w:rPr>
          <w:rFonts w:ascii="Arial" w:hAnsi="Arial" w:cs="Arial"/>
          <w:b/>
          <w:bCs/>
          <w:color w:val="000000"/>
          <w:szCs w:val="22"/>
        </w:rPr>
        <w:t>Nobel Prize for Literature in 1963</w:t>
      </w:r>
      <w:r w:rsidRPr="005B1387">
        <w:rPr>
          <w:rFonts w:ascii="Arial" w:hAnsi="Arial" w:cs="Arial"/>
          <w:color w:val="000000"/>
          <w:szCs w:val="22"/>
        </w:rPr>
        <w:t xml:space="preserve"> for his realist novel </w:t>
      </w:r>
      <w:r w:rsidRPr="005B1387">
        <w:rPr>
          <w:rFonts w:ascii="Arial" w:hAnsi="Arial" w:cs="Arial"/>
          <w:b/>
          <w:bCs/>
          <w:i/>
          <w:iCs/>
          <w:color w:val="000000"/>
          <w:szCs w:val="22"/>
        </w:rPr>
        <w:t>The Grapes of Wrath</w:t>
      </w:r>
      <w:r w:rsidRPr="005B1387">
        <w:rPr>
          <w:rFonts w:ascii="Arial" w:hAnsi="Arial" w:cs="Arial"/>
          <w:color w:val="000000"/>
          <w:szCs w:val="22"/>
        </w:rPr>
        <w:t xml:space="preserve">, the story of a poor Oklahoma family that loses its farm during the Depression and travels to California to seek work.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Sylvia Plath</w:t>
      </w:r>
      <w:r w:rsidRPr="005B1387">
        <w:rPr>
          <w:rFonts w:ascii="Arial" w:hAnsi="Arial" w:cs="Arial"/>
          <w:color w:val="000000"/>
          <w:szCs w:val="22"/>
        </w:rPr>
        <w:t xml:space="preserve"> (1932-1963) was an American poet, novelist, short story and children’s author.  She became famous for her semi-autobiographical novel </w:t>
      </w:r>
      <w:r w:rsidRPr="005B1387">
        <w:rPr>
          <w:rFonts w:ascii="Arial" w:hAnsi="Arial" w:cs="Arial"/>
          <w:b/>
          <w:bCs/>
          <w:i/>
          <w:iCs/>
          <w:color w:val="000000"/>
          <w:szCs w:val="22"/>
        </w:rPr>
        <w:t>The Bell Jar</w:t>
      </w:r>
      <w:r w:rsidRPr="005B1387">
        <w:rPr>
          <w:rFonts w:ascii="Arial" w:hAnsi="Arial" w:cs="Arial"/>
          <w:color w:val="000000"/>
          <w:szCs w:val="22"/>
        </w:rPr>
        <w:t xml:space="preserve">, which pictures a woman trapped between the dictates of marriage, mother, and wifehood and the demands of a creative spirit that.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b/>
          <w:bCs/>
          <w:color w:val="000000"/>
          <w:szCs w:val="22"/>
        </w:rPr>
      </w:pPr>
      <w:r w:rsidRPr="005B1387">
        <w:rPr>
          <w:rFonts w:ascii="Arial" w:hAnsi="Arial" w:cs="Arial"/>
          <w:b/>
          <w:bCs/>
          <w:color w:val="000000"/>
          <w:szCs w:val="22"/>
        </w:rPr>
        <w:t xml:space="preserve">Confessional poetry </w:t>
      </w:r>
      <w:r w:rsidRPr="005B1387">
        <w:rPr>
          <w:rFonts w:ascii="Arial" w:hAnsi="Arial" w:cs="Arial"/>
          <w:color w:val="000000"/>
          <w:szCs w:val="22"/>
        </w:rPr>
        <w:t>was popularized by Robert Lowell, Richard Snodgrass, Anne Sexton, and Sylvia Plath. It is a kind of poetry which reveals the poet’s personal life in poems about illnesses, sexuality, and despondence.</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Richard Wright</w:t>
      </w:r>
      <w:r w:rsidRPr="005B1387">
        <w:rPr>
          <w:rFonts w:ascii="Arial" w:hAnsi="Arial" w:cs="Arial"/>
          <w:color w:val="000000"/>
          <w:szCs w:val="22"/>
        </w:rPr>
        <w:t xml:space="preserve"> (1908-1960) was the first African-American novelist to reach a general audience, despite his little education. He depicted his harsh childhood as a colored American in one of his best books, his autobiography,</w:t>
      </w:r>
      <w:r w:rsidRPr="005B1387">
        <w:rPr>
          <w:rFonts w:ascii="Arial" w:hAnsi="Arial" w:cs="Arial"/>
          <w:b/>
          <w:bCs/>
          <w:i/>
          <w:iCs/>
          <w:color w:val="000000"/>
          <w:szCs w:val="22"/>
        </w:rPr>
        <w:t xml:space="preserve"> Black Boy</w:t>
      </w:r>
      <w:r w:rsidRPr="005B1387">
        <w:rPr>
          <w:rFonts w:ascii="Arial" w:hAnsi="Arial" w:cs="Arial"/>
          <w:color w:val="000000"/>
          <w:szCs w:val="22"/>
        </w:rPr>
        <w:t xml:space="preserve">. He later said that his sense of deprivation, due to racism, was so great that only reading kept him alive.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proofErr w:type="spellStart"/>
      <w:r w:rsidRPr="005B1387">
        <w:rPr>
          <w:rFonts w:ascii="Arial" w:hAnsi="Arial" w:cs="Arial"/>
          <w:b/>
          <w:bCs/>
          <w:color w:val="000000"/>
          <w:szCs w:val="22"/>
        </w:rPr>
        <w:t>Zora</w:t>
      </w:r>
      <w:proofErr w:type="spellEnd"/>
      <w:r w:rsidRPr="005B1387">
        <w:rPr>
          <w:rFonts w:ascii="Arial" w:hAnsi="Arial" w:cs="Arial"/>
          <w:b/>
          <w:bCs/>
          <w:color w:val="000000"/>
          <w:szCs w:val="22"/>
        </w:rPr>
        <w:t xml:space="preserve"> Neale Hurston</w:t>
      </w:r>
      <w:r w:rsidRPr="005B1387">
        <w:rPr>
          <w:rFonts w:ascii="Arial" w:hAnsi="Arial" w:cs="Arial"/>
          <w:color w:val="000000"/>
          <w:szCs w:val="22"/>
        </w:rPr>
        <w:t xml:space="preserve"> (1903-1960) is known as one of the lights of the Harlem Renaissance. She first came to New York City at the age of 16 - having arrived as part of a traveling theatrical troupe.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Her most important work, </w:t>
      </w:r>
      <w:r w:rsidRPr="005B1387">
        <w:rPr>
          <w:rFonts w:ascii="Arial" w:hAnsi="Arial" w:cs="Arial"/>
          <w:b/>
          <w:bCs/>
          <w:i/>
          <w:iCs/>
          <w:color w:val="000000"/>
          <w:szCs w:val="22"/>
        </w:rPr>
        <w:t>Their Eyes Were Watching God</w:t>
      </w:r>
      <w:r w:rsidRPr="005B1387">
        <w:rPr>
          <w:rFonts w:ascii="Arial" w:hAnsi="Arial" w:cs="Arial"/>
          <w:color w:val="000000"/>
          <w:szCs w:val="22"/>
        </w:rPr>
        <w:t xml:space="preserve">, is a moving, fresh depiction of a beautiful mulatto woman's maturation and renewed happiness as she moves through three marriages.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bCs/>
          <w:color w:val="000000"/>
          <w:szCs w:val="22"/>
        </w:rPr>
      </w:pPr>
      <w:r w:rsidRPr="005B1387">
        <w:rPr>
          <w:rFonts w:ascii="Arial" w:hAnsi="Arial" w:cs="Arial"/>
          <w:b/>
          <w:bCs/>
          <w:color w:val="000000"/>
          <w:szCs w:val="22"/>
        </w:rPr>
        <w:t>Eugene O'Neill</w:t>
      </w:r>
      <w:r w:rsidRPr="005B1387">
        <w:rPr>
          <w:rFonts w:ascii="Arial" w:hAnsi="Arial" w:cs="Arial"/>
          <w:color w:val="000000"/>
          <w:szCs w:val="22"/>
        </w:rPr>
        <w:t xml:space="preserve"> (1888-1953) is the first American playwright to be honored with the </w:t>
      </w:r>
      <w:r w:rsidRPr="005B1387">
        <w:rPr>
          <w:rFonts w:ascii="Arial" w:hAnsi="Arial" w:cs="Arial"/>
          <w:b/>
          <w:bCs/>
          <w:color w:val="000000"/>
          <w:szCs w:val="22"/>
        </w:rPr>
        <w:t>Nobel Prize for Literature in 1936.</w:t>
      </w:r>
    </w:p>
    <w:p w:rsidR="005B1387" w:rsidRPr="005B1387" w:rsidRDefault="005B1387" w:rsidP="005B1387">
      <w:pPr>
        <w:pStyle w:val="NormalWeb"/>
        <w:numPr>
          <w:ilvl w:val="0"/>
          <w:numId w:val="54"/>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lastRenderedPageBreak/>
        <w:t xml:space="preserve">O'Neill's earliest dramas concern the working class and poor, but his later works explore subjective realms, such as obsessions, sex and other Freudian themes. </w:t>
      </w:r>
    </w:p>
    <w:p w:rsidR="005B1387" w:rsidRPr="005B1387" w:rsidRDefault="005B1387" w:rsidP="005B1387">
      <w:pPr>
        <w:pStyle w:val="NormalWeb"/>
        <w:numPr>
          <w:ilvl w:val="0"/>
          <w:numId w:val="54"/>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His play </w:t>
      </w:r>
      <w:r w:rsidRPr="005B1387">
        <w:rPr>
          <w:rFonts w:ascii="Arial" w:hAnsi="Arial" w:cs="Arial"/>
          <w:b/>
          <w:bCs/>
          <w:i/>
          <w:iCs/>
          <w:color w:val="000000"/>
          <w:szCs w:val="22"/>
        </w:rPr>
        <w:t xml:space="preserve">Desire </w:t>
      </w:r>
      <w:proofErr w:type="gramStart"/>
      <w:r w:rsidRPr="005B1387">
        <w:rPr>
          <w:rFonts w:ascii="Arial" w:hAnsi="Arial" w:cs="Arial"/>
          <w:b/>
          <w:bCs/>
          <w:i/>
          <w:iCs/>
          <w:color w:val="000000"/>
          <w:szCs w:val="22"/>
        </w:rPr>
        <w:t>Under</w:t>
      </w:r>
      <w:proofErr w:type="gramEnd"/>
      <w:r w:rsidRPr="005B1387">
        <w:rPr>
          <w:rFonts w:ascii="Arial" w:hAnsi="Arial" w:cs="Arial"/>
          <w:b/>
          <w:bCs/>
          <w:i/>
          <w:iCs/>
          <w:color w:val="000000"/>
          <w:szCs w:val="22"/>
        </w:rPr>
        <w:t xml:space="preserve"> the Elms</w:t>
      </w:r>
      <w:r w:rsidRPr="005B1387">
        <w:rPr>
          <w:rFonts w:ascii="Arial" w:hAnsi="Arial" w:cs="Arial"/>
          <w:color w:val="000000"/>
          <w:szCs w:val="22"/>
        </w:rPr>
        <w:t xml:space="preserve"> recreates the passions hidden within one family; </w:t>
      </w:r>
      <w:r w:rsidRPr="005B1387">
        <w:rPr>
          <w:rFonts w:ascii="Arial" w:hAnsi="Arial" w:cs="Arial"/>
          <w:b/>
          <w:bCs/>
          <w:i/>
          <w:iCs/>
          <w:color w:val="000000"/>
          <w:szCs w:val="22"/>
        </w:rPr>
        <w:t>The Great God Brown</w:t>
      </w:r>
      <w:r w:rsidRPr="005B1387">
        <w:rPr>
          <w:rFonts w:ascii="Arial" w:hAnsi="Arial" w:cs="Arial"/>
          <w:b/>
          <w:bCs/>
          <w:color w:val="000000"/>
          <w:szCs w:val="22"/>
        </w:rPr>
        <w:t xml:space="preserve"> </w:t>
      </w:r>
      <w:r w:rsidRPr="005B1387">
        <w:rPr>
          <w:rFonts w:ascii="Arial" w:hAnsi="Arial" w:cs="Arial"/>
          <w:color w:val="000000"/>
          <w:szCs w:val="22"/>
        </w:rPr>
        <w:t xml:space="preserve">uncovers the unconsciousness of a wealthy businessman; and his </w:t>
      </w:r>
      <w:r w:rsidRPr="005B1387">
        <w:rPr>
          <w:rFonts w:ascii="Arial" w:hAnsi="Arial" w:cs="Arial"/>
          <w:b/>
          <w:bCs/>
          <w:i/>
          <w:iCs/>
          <w:color w:val="000000"/>
          <w:szCs w:val="22"/>
        </w:rPr>
        <w:t>Strange Interlude</w:t>
      </w:r>
      <w:r w:rsidRPr="005B1387">
        <w:rPr>
          <w:rFonts w:ascii="Arial" w:hAnsi="Arial" w:cs="Arial"/>
          <w:color w:val="000000"/>
          <w:szCs w:val="22"/>
        </w:rPr>
        <w:t xml:space="preserve">, a winner of the Pulitzer Prize, traces the tangled loves of one woman. </w:t>
      </w:r>
    </w:p>
    <w:p w:rsidR="005B1387" w:rsidRPr="005B1387" w:rsidRDefault="005B1387" w:rsidP="005B1387">
      <w:pPr>
        <w:pStyle w:val="NormalWeb"/>
        <w:numPr>
          <w:ilvl w:val="0"/>
          <w:numId w:val="54"/>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O'Neill continued to explore the Freudian pressures of love and dominance within families in a trilogy of plays collectively entitled </w:t>
      </w:r>
      <w:r w:rsidRPr="005B1387">
        <w:rPr>
          <w:rFonts w:ascii="Arial" w:hAnsi="Arial" w:cs="Arial"/>
          <w:b/>
          <w:bCs/>
          <w:i/>
          <w:iCs/>
          <w:color w:val="000000"/>
          <w:szCs w:val="22"/>
        </w:rPr>
        <w:t>Mourning Becomes Electra</w:t>
      </w:r>
      <w:r w:rsidRPr="005B1387">
        <w:rPr>
          <w:rFonts w:ascii="Arial" w:hAnsi="Arial" w:cs="Arial"/>
          <w:color w:val="000000"/>
          <w:szCs w:val="22"/>
        </w:rPr>
        <w:t xml:space="preserve">, based on the classical </w:t>
      </w:r>
      <w:r w:rsidRPr="005B1387">
        <w:rPr>
          <w:rFonts w:ascii="Arial" w:hAnsi="Arial" w:cs="Arial"/>
          <w:i/>
          <w:iCs/>
          <w:color w:val="000000"/>
          <w:szCs w:val="22"/>
        </w:rPr>
        <w:t>Oedipus</w:t>
      </w:r>
      <w:r w:rsidRPr="005B1387">
        <w:rPr>
          <w:rFonts w:ascii="Arial" w:hAnsi="Arial" w:cs="Arial"/>
          <w:color w:val="000000"/>
          <w:szCs w:val="22"/>
        </w:rPr>
        <w:t xml:space="preserve"> trilogy by Sophocles.</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color w:val="000000"/>
          <w:szCs w:val="22"/>
        </w:rPr>
        <w:t xml:space="preserve"> </w:t>
      </w:r>
      <w:r w:rsidRPr="005B1387">
        <w:rPr>
          <w:rFonts w:ascii="Arial" w:hAnsi="Arial" w:cs="Arial"/>
          <w:b/>
          <w:bCs/>
          <w:color w:val="000000"/>
          <w:szCs w:val="22"/>
        </w:rPr>
        <w:t>Thornton Wilder</w:t>
      </w:r>
      <w:r w:rsidRPr="005B1387">
        <w:rPr>
          <w:rFonts w:ascii="Arial" w:hAnsi="Arial" w:cs="Arial"/>
          <w:color w:val="000000"/>
          <w:szCs w:val="22"/>
        </w:rPr>
        <w:t xml:space="preserve"> (1897-1975) is known for his plays </w:t>
      </w:r>
      <w:r w:rsidRPr="005B1387">
        <w:rPr>
          <w:rFonts w:ascii="Arial" w:hAnsi="Arial" w:cs="Arial"/>
          <w:b/>
          <w:bCs/>
          <w:i/>
          <w:iCs/>
          <w:color w:val="000000"/>
          <w:szCs w:val="22"/>
        </w:rPr>
        <w:t xml:space="preserve">Our Town </w:t>
      </w:r>
      <w:r w:rsidRPr="005B1387">
        <w:rPr>
          <w:rFonts w:ascii="Arial" w:hAnsi="Arial" w:cs="Arial"/>
          <w:color w:val="000000"/>
          <w:szCs w:val="22"/>
        </w:rPr>
        <w:t>and</w:t>
      </w:r>
      <w:r w:rsidRPr="005B1387">
        <w:rPr>
          <w:rFonts w:ascii="Arial" w:hAnsi="Arial" w:cs="Arial"/>
          <w:b/>
          <w:bCs/>
          <w:i/>
          <w:iCs/>
          <w:color w:val="000000"/>
          <w:szCs w:val="22"/>
        </w:rPr>
        <w:t xml:space="preserve"> The Skin of Our Teeth, </w:t>
      </w:r>
      <w:r w:rsidRPr="005B1387">
        <w:rPr>
          <w:rFonts w:ascii="Arial" w:hAnsi="Arial" w:cs="Arial"/>
          <w:color w:val="000000"/>
          <w:szCs w:val="22"/>
        </w:rPr>
        <w:t xml:space="preserve">and for his novel </w:t>
      </w:r>
      <w:r w:rsidRPr="005B1387">
        <w:rPr>
          <w:rFonts w:ascii="Arial" w:hAnsi="Arial" w:cs="Arial"/>
          <w:b/>
          <w:bCs/>
          <w:i/>
          <w:iCs/>
          <w:color w:val="000000"/>
          <w:szCs w:val="22"/>
        </w:rPr>
        <w:t>The Bridge of San Luis Rey.</w:t>
      </w:r>
      <w:r w:rsidRPr="005B1387">
        <w:rPr>
          <w:rFonts w:ascii="Arial" w:hAnsi="Arial" w:cs="Arial"/>
          <w:color w:val="000000"/>
          <w:szCs w:val="22"/>
        </w:rPr>
        <w:t xml:space="preserve"> </w:t>
      </w:r>
    </w:p>
    <w:p w:rsidR="005B1387" w:rsidRPr="005B1387" w:rsidRDefault="005B1387" w:rsidP="005B1387">
      <w:pPr>
        <w:pStyle w:val="NormalWeb"/>
        <w:numPr>
          <w:ilvl w:val="0"/>
          <w:numId w:val="25"/>
        </w:numPr>
        <w:tabs>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Our Town has all the elements of sentimentality and nostalgia – the archetypal traditional small country town, the kindly parents and mischievous children, the young lovers. </w:t>
      </w:r>
    </w:p>
    <w:p w:rsidR="005B1387" w:rsidRPr="005B1387" w:rsidRDefault="005B1387" w:rsidP="005B1387">
      <w:pPr>
        <w:pStyle w:val="NormalWeb"/>
        <w:numPr>
          <w:ilvl w:val="0"/>
          <w:numId w:val="25"/>
        </w:numPr>
        <w:tabs>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It shows Wilder’s innovative elements such as ghosts, voices from the audience, and daring time shifts.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Arthur Miller</w:t>
      </w:r>
      <w:r w:rsidRPr="005B1387">
        <w:rPr>
          <w:rFonts w:ascii="Arial" w:hAnsi="Arial" w:cs="Arial"/>
          <w:color w:val="000000"/>
          <w:szCs w:val="22"/>
        </w:rPr>
        <w:t xml:space="preserve"> (1915- ) is New York-born dramatist-novelist-essayist-biographer. </w:t>
      </w:r>
    </w:p>
    <w:p w:rsidR="005B1387" w:rsidRPr="005B1387" w:rsidRDefault="005B1387" w:rsidP="005B1387">
      <w:pPr>
        <w:pStyle w:val="NormalWeb"/>
        <w:numPr>
          <w:ilvl w:val="0"/>
          <w:numId w:val="50"/>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 reached his personal pinnacle in 1949 with </w:t>
      </w:r>
      <w:r w:rsidRPr="005B1387">
        <w:rPr>
          <w:rFonts w:ascii="Arial" w:hAnsi="Arial" w:cs="Arial"/>
          <w:b/>
          <w:bCs/>
          <w:i/>
          <w:iCs/>
          <w:color w:val="000000"/>
          <w:szCs w:val="22"/>
        </w:rPr>
        <w:t>Death of a Salesman</w:t>
      </w:r>
      <w:r w:rsidRPr="005B1387">
        <w:rPr>
          <w:rFonts w:ascii="Arial" w:hAnsi="Arial" w:cs="Arial"/>
          <w:color w:val="000000"/>
          <w:szCs w:val="22"/>
        </w:rPr>
        <w:t xml:space="preserve">, a study of man's search for merit and worth in his life and the realization that failure invariably looms. </w:t>
      </w:r>
    </w:p>
    <w:p w:rsidR="005B1387" w:rsidRPr="005B1387" w:rsidRDefault="005B1387" w:rsidP="005B1387">
      <w:pPr>
        <w:pStyle w:val="NormalWeb"/>
        <w:numPr>
          <w:ilvl w:val="0"/>
          <w:numId w:val="50"/>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Miller also wrote </w:t>
      </w:r>
      <w:r w:rsidRPr="005B1387">
        <w:rPr>
          <w:rFonts w:ascii="Arial" w:hAnsi="Arial" w:cs="Arial"/>
          <w:b/>
          <w:bCs/>
          <w:i/>
          <w:iCs/>
          <w:color w:val="000000"/>
          <w:szCs w:val="22"/>
        </w:rPr>
        <w:t xml:space="preserve">All My Sons </w:t>
      </w:r>
      <w:r w:rsidRPr="005B1387">
        <w:rPr>
          <w:rFonts w:ascii="Arial" w:hAnsi="Arial" w:cs="Arial"/>
          <w:color w:val="000000"/>
          <w:szCs w:val="22"/>
        </w:rPr>
        <w:t xml:space="preserve">and </w:t>
      </w:r>
      <w:r w:rsidRPr="005B1387">
        <w:rPr>
          <w:rFonts w:ascii="Arial" w:hAnsi="Arial" w:cs="Arial"/>
          <w:b/>
          <w:bCs/>
          <w:i/>
          <w:iCs/>
          <w:color w:val="000000"/>
          <w:szCs w:val="22"/>
        </w:rPr>
        <w:t xml:space="preserve">The Crucible – </w:t>
      </w:r>
      <w:r w:rsidRPr="005B1387">
        <w:rPr>
          <w:rFonts w:ascii="Arial" w:hAnsi="Arial" w:cs="Arial"/>
          <w:color w:val="000000"/>
          <w:szCs w:val="22"/>
        </w:rPr>
        <w:t>both political satires.</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Tennessee Williams</w:t>
      </w:r>
      <w:r w:rsidRPr="005B1387">
        <w:rPr>
          <w:rFonts w:ascii="Arial" w:hAnsi="Arial" w:cs="Arial"/>
          <w:color w:val="000000"/>
          <w:szCs w:val="22"/>
        </w:rPr>
        <w:t xml:space="preserve"> (1911-1983) focused on disturbed emotions and unresolved sexuality within families - most of them southern. </w:t>
      </w:r>
    </w:p>
    <w:p w:rsidR="005B1387" w:rsidRPr="005B1387" w:rsidRDefault="005B1387" w:rsidP="005B1387">
      <w:pPr>
        <w:pStyle w:val="NormalWeb"/>
        <w:numPr>
          <w:ilvl w:val="0"/>
          <w:numId w:val="53"/>
        </w:numPr>
        <w:spacing w:before="60" w:beforeAutospacing="0" w:after="0" w:afterAutospacing="0" w:line="240" w:lineRule="auto"/>
        <w:rPr>
          <w:rFonts w:ascii="Arial" w:hAnsi="Arial" w:cs="Arial"/>
          <w:b/>
          <w:bCs/>
          <w:color w:val="000000"/>
          <w:szCs w:val="22"/>
        </w:rPr>
      </w:pPr>
      <w:r w:rsidRPr="005B1387">
        <w:rPr>
          <w:rFonts w:ascii="Arial" w:hAnsi="Arial" w:cs="Arial"/>
          <w:color w:val="000000"/>
          <w:szCs w:val="22"/>
        </w:rPr>
        <w:t xml:space="preserve">As one of the first American writers to live openly as a homosexual, Williams explained that the sexuality of his tormented characters expressed their loneliness. He was known for incantatory repetitions, a poetic southern diction, weird Gothic settings, and Freudian exploration of sexual desire. He became famous for his </w:t>
      </w:r>
      <w:r w:rsidRPr="005B1387">
        <w:rPr>
          <w:rFonts w:ascii="Arial" w:hAnsi="Arial" w:cs="Arial"/>
          <w:b/>
          <w:bCs/>
          <w:i/>
          <w:iCs/>
          <w:color w:val="000000"/>
          <w:szCs w:val="22"/>
        </w:rPr>
        <w:t>The Glass Menagerie</w:t>
      </w:r>
      <w:r w:rsidRPr="005B1387">
        <w:rPr>
          <w:rFonts w:ascii="Arial" w:hAnsi="Arial" w:cs="Arial"/>
          <w:color w:val="000000"/>
          <w:szCs w:val="22"/>
        </w:rPr>
        <w:t xml:space="preserve"> and </w:t>
      </w:r>
      <w:r w:rsidRPr="005B1387">
        <w:rPr>
          <w:rFonts w:ascii="Arial" w:hAnsi="Arial" w:cs="Arial"/>
          <w:b/>
          <w:bCs/>
          <w:i/>
          <w:iCs/>
          <w:color w:val="000000"/>
          <w:szCs w:val="22"/>
        </w:rPr>
        <w:t>A Streetcar Named Desire</w:t>
      </w:r>
      <w:r w:rsidRPr="005B1387">
        <w:rPr>
          <w:rFonts w:ascii="Arial" w:hAnsi="Arial" w:cs="Arial"/>
          <w:color w:val="000000"/>
          <w:szCs w:val="22"/>
        </w:rPr>
        <w:t xml:space="preserve">. </w:t>
      </w:r>
    </w:p>
    <w:p w:rsidR="005B1387" w:rsidRPr="005B1387" w:rsidRDefault="005B1387" w:rsidP="005B1387">
      <w:pPr>
        <w:pStyle w:val="NormalWeb"/>
        <w:spacing w:before="60" w:beforeAutospacing="0" w:after="0" w:afterAutospacing="0" w:line="240" w:lineRule="auto"/>
        <w:ind w:left="360"/>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THE 1950s</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1950s saw the delayed impact of modernization and technology in everyday life left over from the 1920s - before the Great Depression.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World War II brought the United States out of the Depression, and the 1950s provided most Americans with time to enjoy long-awaited material prosperity.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Loneliness at the top was a dominant theme</w:t>
      </w:r>
      <w:r w:rsidRPr="005B1387">
        <w:rPr>
          <w:rFonts w:ascii="Arial" w:hAnsi="Arial" w:cs="Arial"/>
          <w:color w:val="000000"/>
          <w:szCs w:val="22"/>
        </w:rPr>
        <w:t xml:space="preserve">.  The 1950s actually was a decade of subtle and pervasive stress. Novels by John O'Hara, John Cheever, and John Updike explore the stress lurking in the shadows of seeming satisfaction.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Some of the best works portray men who fail in the struggle to succeed, as in Arthur Miller's </w:t>
      </w:r>
      <w:r w:rsidRPr="005B1387">
        <w:rPr>
          <w:rFonts w:ascii="Arial" w:hAnsi="Arial" w:cs="Arial"/>
          <w:b/>
          <w:bCs/>
          <w:i/>
          <w:iCs/>
          <w:color w:val="000000"/>
          <w:szCs w:val="22"/>
        </w:rPr>
        <w:t>Death of a Salesman</w:t>
      </w:r>
      <w:r w:rsidRPr="005B1387">
        <w:rPr>
          <w:rFonts w:ascii="Arial" w:hAnsi="Arial" w:cs="Arial"/>
          <w:color w:val="000000"/>
          <w:szCs w:val="22"/>
        </w:rPr>
        <w:t xml:space="preserve"> and Saul Bellow's novella </w:t>
      </w:r>
      <w:r w:rsidRPr="005B1387">
        <w:rPr>
          <w:rFonts w:ascii="Arial" w:hAnsi="Arial" w:cs="Arial"/>
          <w:b/>
          <w:bCs/>
          <w:i/>
          <w:iCs/>
          <w:color w:val="000000"/>
          <w:szCs w:val="22"/>
        </w:rPr>
        <w:t>Seize the Day</w:t>
      </w:r>
      <w:r w:rsidRPr="005B1387">
        <w:rPr>
          <w:rFonts w:ascii="Arial" w:hAnsi="Arial" w:cs="Arial"/>
          <w:color w:val="000000"/>
          <w:szCs w:val="22"/>
        </w:rPr>
        <w:t xml:space="preserve">.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Some writers went further by following those who dropped out, as did J.D. Salinger in </w:t>
      </w:r>
      <w:r w:rsidRPr="005B1387">
        <w:rPr>
          <w:rFonts w:ascii="Arial" w:hAnsi="Arial" w:cs="Arial"/>
          <w:i/>
          <w:iCs/>
          <w:color w:val="000000"/>
          <w:szCs w:val="22"/>
        </w:rPr>
        <w:t xml:space="preserve">The </w:t>
      </w:r>
      <w:r w:rsidRPr="005B1387">
        <w:rPr>
          <w:rFonts w:ascii="Arial" w:hAnsi="Arial" w:cs="Arial"/>
          <w:b/>
          <w:bCs/>
          <w:i/>
          <w:iCs/>
          <w:color w:val="000000"/>
          <w:szCs w:val="22"/>
        </w:rPr>
        <w:t>Catcher in the Rye</w:t>
      </w:r>
      <w:r w:rsidRPr="005B1387">
        <w:rPr>
          <w:rFonts w:ascii="Arial" w:hAnsi="Arial" w:cs="Arial"/>
          <w:color w:val="000000"/>
          <w:szCs w:val="22"/>
        </w:rPr>
        <w:t xml:space="preserve">, Ralph Ellison in </w:t>
      </w:r>
      <w:r w:rsidRPr="005B1387">
        <w:rPr>
          <w:rFonts w:ascii="Arial" w:hAnsi="Arial" w:cs="Arial"/>
          <w:b/>
          <w:bCs/>
          <w:i/>
          <w:iCs/>
          <w:color w:val="000000"/>
          <w:szCs w:val="22"/>
        </w:rPr>
        <w:t>Invisible Man</w:t>
      </w:r>
      <w:r w:rsidRPr="005B1387">
        <w:rPr>
          <w:rFonts w:ascii="Arial" w:hAnsi="Arial" w:cs="Arial"/>
          <w:color w:val="000000"/>
          <w:szCs w:val="22"/>
        </w:rPr>
        <w:t xml:space="preserve">, and Jack Kerouac in </w:t>
      </w:r>
      <w:r w:rsidRPr="005B1387">
        <w:rPr>
          <w:rFonts w:ascii="Arial" w:hAnsi="Arial" w:cs="Arial"/>
          <w:b/>
          <w:bCs/>
          <w:i/>
          <w:iCs/>
          <w:color w:val="000000"/>
          <w:szCs w:val="22"/>
        </w:rPr>
        <w:t>On the Road</w:t>
      </w:r>
      <w:r w:rsidRPr="005B1387">
        <w:rPr>
          <w:rFonts w:ascii="Arial" w:hAnsi="Arial" w:cs="Arial"/>
          <w:color w:val="000000"/>
          <w:szCs w:val="22"/>
        </w:rPr>
        <w:t xml:space="preserve">.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Philip Roth published a series of short stories reflecting his own alienation from his Jewish heritage</w:t>
      </w:r>
      <w:r w:rsidRPr="005B1387">
        <w:rPr>
          <w:rFonts w:ascii="Arial" w:hAnsi="Arial" w:cs="Arial"/>
          <w:b/>
          <w:bCs/>
          <w:color w:val="000000"/>
          <w:szCs w:val="22"/>
        </w:rPr>
        <w:t xml:space="preserve"> </w:t>
      </w:r>
      <w:r w:rsidRPr="005B1387">
        <w:rPr>
          <w:rFonts w:ascii="Arial" w:hAnsi="Arial" w:cs="Arial"/>
          <w:color w:val="000000"/>
          <w:szCs w:val="22"/>
        </w:rPr>
        <w:t xml:space="preserve">– </w:t>
      </w:r>
      <w:r w:rsidRPr="005B1387">
        <w:rPr>
          <w:rFonts w:ascii="Arial" w:hAnsi="Arial" w:cs="Arial"/>
          <w:b/>
          <w:bCs/>
          <w:i/>
          <w:iCs/>
          <w:color w:val="000000"/>
          <w:szCs w:val="22"/>
        </w:rPr>
        <w:t>Goodbye, Columbus</w:t>
      </w:r>
      <w:r w:rsidRPr="005B1387">
        <w:rPr>
          <w:rFonts w:ascii="Arial" w:hAnsi="Arial" w:cs="Arial"/>
          <w:color w:val="000000"/>
          <w:szCs w:val="22"/>
        </w:rPr>
        <w:t xml:space="preserve">.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fiction of American Jewish writers Bellow, Bernard Malamud, and Isaac </w:t>
      </w:r>
      <w:proofErr w:type="spellStart"/>
      <w:r w:rsidRPr="005B1387">
        <w:rPr>
          <w:rFonts w:ascii="Arial" w:hAnsi="Arial" w:cs="Arial"/>
          <w:color w:val="000000"/>
          <w:szCs w:val="22"/>
        </w:rPr>
        <w:t>Bashevis</w:t>
      </w:r>
      <w:proofErr w:type="spellEnd"/>
      <w:r w:rsidRPr="005B1387">
        <w:rPr>
          <w:rFonts w:ascii="Arial" w:hAnsi="Arial" w:cs="Arial"/>
          <w:color w:val="000000"/>
          <w:szCs w:val="22"/>
        </w:rPr>
        <w:t xml:space="preserve"> Singer – are most noted for their humor, ethical concern, and portraits of Jewish communities in the Old and New Worlds. </w:t>
      </w:r>
    </w:p>
    <w:p w:rsidR="005B1387" w:rsidRPr="005B1387" w:rsidRDefault="005B1387" w:rsidP="005B1387">
      <w:pPr>
        <w:pStyle w:val="NormalWeb"/>
        <w:spacing w:before="60" w:beforeAutospacing="0" w:after="0" w:afterAutospacing="0" w:line="240" w:lineRule="auto"/>
        <w:ind w:left="720"/>
        <w:rPr>
          <w:rFonts w:ascii="Arial" w:hAnsi="Arial" w:cs="Arial"/>
          <w:color w:val="000000"/>
          <w:szCs w:val="22"/>
        </w:rPr>
      </w:pP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1. Ralph Waldo Ellison</w:t>
      </w:r>
      <w:r w:rsidRPr="005B1387">
        <w:rPr>
          <w:rFonts w:ascii="Arial" w:hAnsi="Arial" w:cs="Arial"/>
          <w:color w:val="000000"/>
          <w:szCs w:val="22"/>
        </w:rPr>
        <w:t xml:space="preserve"> (1914-1994) is known for his one highly-acclaimed book </w:t>
      </w:r>
      <w:r w:rsidRPr="005B1387">
        <w:rPr>
          <w:rFonts w:ascii="Arial" w:hAnsi="Arial" w:cs="Arial"/>
          <w:i/>
          <w:iCs/>
          <w:color w:val="000000"/>
          <w:szCs w:val="22"/>
        </w:rPr>
        <w:t xml:space="preserve">the </w:t>
      </w:r>
      <w:r w:rsidRPr="005B1387">
        <w:rPr>
          <w:rFonts w:ascii="Arial" w:hAnsi="Arial" w:cs="Arial"/>
          <w:b/>
          <w:i/>
          <w:iCs/>
          <w:color w:val="000000"/>
          <w:szCs w:val="22"/>
        </w:rPr>
        <w:t>Invisible Man</w:t>
      </w:r>
      <w:r w:rsidRPr="005B1387">
        <w:rPr>
          <w:rFonts w:ascii="Arial" w:hAnsi="Arial" w:cs="Arial"/>
          <w:color w:val="000000"/>
          <w:szCs w:val="22"/>
        </w:rPr>
        <w:t xml:space="preserve"> (1952) which is a story of a black man who lives a subterranean existence in a hole brightly illuminated by electricity stolen from a utility company. The book recounts his grotesque, disenchanting experiences.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2. Katherine Anne Porter </w:t>
      </w:r>
      <w:r w:rsidRPr="005B1387">
        <w:rPr>
          <w:rFonts w:ascii="Arial" w:hAnsi="Arial" w:cs="Arial"/>
          <w:color w:val="000000"/>
          <w:szCs w:val="22"/>
        </w:rPr>
        <w:t xml:space="preserve">(1890-1980) created fiction organized around a single narrator telling the story from a consistent point of view. Her first success, the story </w:t>
      </w:r>
      <w:r w:rsidRPr="005B1387">
        <w:rPr>
          <w:rFonts w:ascii="Arial" w:hAnsi="Arial" w:cs="Arial"/>
          <w:b/>
          <w:bCs/>
          <w:i/>
          <w:iCs/>
          <w:color w:val="000000"/>
          <w:szCs w:val="22"/>
        </w:rPr>
        <w:t>Flowering Judas</w:t>
      </w:r>
      <w:r w:rsidRPr="005B1387">
        <w:rPr>
          <w:rFonts w:ascii="Arial" w:hAnsi="Arial" w:cs="Arial"/>
          <w:color w:val="000000"/>
          <w:szCs w:val="22"/>
        </w:rPr>
        <w:t xml:space="preserve">, was set in Mexico during the revolution.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3. Eudora Welty </w:t>
      </w:r>
      <w:r w:rsidRPr="005B1387">
        <w:rPr>
          <w:rFonts w:ascii="Arial" w:hAnsi="Arial" w:cs="Arial"/>
          <w:color w:val="000000"/>
          <w:szCs w:val="22"/>
        </w:rPr>
        <w:t xml:space="preserve">(1909-2001) modeled after Katherine Ann Porter, but she is more interested in the comic and grotesque characters like the stubborn daughter in her short story </w:t>
      </w:r>
      <w:r w:rsidRPr="005B1387">
        <w:rPr>
          <w:rFonts w:ascii="Arial" w:hAnsi="Arial" w:cs="Arial"/>
          <w:b/>
          <w:bCs/>
          <w:i/>
          <w:iCs/>
          <w:color w:val="000000"/>
          <w:szCs w:val="22"/>
        </w:rPr>
        <w:t>Why I Work at the P.O.,</w:t>
      </w:r>
      <w:r w:rsidRPr="005B1387">
        <w:rPr>
          <w:rFonts w:ascii="Arial" w:hAnsi="Arial" w:cs="Arial"/>
          <w:color w:val="000000"/>
          <w:szCs w:val="22"/>
        </w:rPr>
        <w:t xml:space="preserve"> who moves out of her house to live in a tiny post office.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5. Saul Bellow </w:t>
      </w:r>
      <w:r w:rsidRPr="005B1387">
        <w:rPr>
          <w:rFonts w:ascii="Arial" w:hAnsi="Arial" w:cs="Arial"/>
          <w:color w:val="000000"/>
          <w:szCs w:val="22"/>
        </w:rPr>
        <w:t xml:space="preserve">(1915-2005) received the </w:t>
      </w:r>
      <w:r w:rsidRPr="005B1387">
        <w:rPr>
          <w:rFonts w:ascii="Arial" w:hAnsi="Arial" w:cs="Arial"/>
          <w:b/>
          <w:bCs/>
          <w:color w:val="000000"/>
          <w:szCs w:val="22"/>
        </w:rPr>
        <w:t>Nobel Prize for Literature in 1976</w:t>
      </w:r>
      <w:r w:rsidRPr="005B1387">
        <w:rPr>
          <w:rFonts w:ascii="Arial" w:hAnsi="Arial" w:cs="Arial"/>
          <w:color w:val="000000"/>
          <w:szCs w:val="22"/>
        </w:rPr>
        <w:t xml:space="preserve">. </w:t>
      </w:r>
    </w:p>
    <w:p w:rsidR="005B1387" w:rsidRPr="005B1387" w:rsidRDefault="005B1387" w:rsidP="005B1387">
      <w:pPr>
        <w:pStyle w:val="NormalWeb"/>
        <w:numPr>
          <w:ilvl w:val="0"/>
          <w:numId w:val="15"/>
        </w:numPr>
        <w:tabs>
          <w:tab w:val="clear" w:pos="3240"/>
        </w:tabs>
        <w:spacing w:before="60" w:beforeAutospacing="0" w:after="0" w:afterAutospacing="0" w:line="240" w:lineRule="auto"/>
        <w:ind w:left="720" w:hanging="450"/>
        <w:rPr>
          <w:rFonts w:ascii="Arial" w:hAnsi="Arial" w:cs="Arial"/>
          <w:color w:val="000000"/>
          <w:szCs w:val="22"/>
        </w:rPr>
      </w:pPr>
      <w:r w:rsidRPr="005B1387">
        <w:rPr>
          <w:rFonts w:ascii="Arial" w:hAnsi="Arial" w:cs="Arial"/>
          <w:color w:val="000000"/>
          <w:szCs w:val="22"/>
        </w:rPr>
        <w:t xml:space="preserve">Bellow's </w:t>
      </w:r>
      <w:r w:rsidRPr="005B1387">
        <w:rPr>
          <w:rFonts w:ascii="Arial" w:hAnsi="Arial" w:cs="Arial"/>
          <w:b/>
          <w:bCs/>
          <w:i/>
          <w:iCs/>
          <w:color w:val="000000"/>
          <w:szCs w:val="22"/>
        </w:rPr>
        <w:t>Seize the Day</w:t>
      </w:r>
      <w:r w:rsidRPr="005B1387">
        <w:rPr>
          <w:rFonts w:ascii="Arial" w:hAnsi="Arial" w:cs="Arial"/>
          <w:color w:val="000000"/>
          <w:szCs w:val="22"/>
        </w:rPr>
        <w:t xml:space="preserve"> is a brilliant novella noted for its brevity. It centers on a failed businessman, Tommy Wilhelm, who tries to hide his feelings of inadequacy by presenting a good front. </w:t>
      </w:r>
      <w:r w:rsidRPr="005B1387">
        <w:rPr>
          <w:rFonts w:ascii="Arial" w:hAnsi="Arial" w:cs="Arial"/>
          <w:b/>
          <w:bCs/>
          <w:i/>
          <w:iCs/>
          <w:color w:val="000000"/>
          <w:szCs w:val="22"/>
        </w:rPr>
        <w:t>Seize the Day</w:t>
      </w:r>
      <w:r w:rsidRPr="005B1387">
        <w:rPr>
          <w:rFonts w:ascii="Arial" w:hAnsi="Arial" w:cs="Arial"/>
          <w:color w:val="000000"/>
          <w:szCs w:val="22"/>
        </w:rPr>
        <w:t xml:space="preserve"> sums up the fear of failure that plagues many Americans. </w:t>
      </w:r>
    </w:p>
    <w:p w:rsidR="005B1387" w:rsidRPr="005B1387" w:rsidRDefault="005B1387" w:rsidP="005B1387">
      <w:pPr>
        <w:pStyle w:val="NormalWeb"/>
        <w:spacing w:before="60" w:beforeAutospacing="0" w:after="0" w:afterAutospacing="0" w:line="240" w:lineRule="auto"/>
        <w:ind w:left="270" w:hanging="270"/>
        <w:rPr>
          <w:rFonts w:ascii="Arial" w:hAnsi="Arial" w:cs="Arial"/>
          <w:b/>
          <w:bCs/>
          <w:i/>
          <w:iCs/>
          <w:color w:val="000000"/>
          <w:szCs w:val="22"/>
        </w:rPr>
      </w:pPr>
      <w:r w:rsidRPr="005B1387">
        <w:rPr>
          <w:rFonts w:ascii="Arial" w:hAnsi="Arial" w:cs="Arial"/>
          <w:b/>
          <w:bCs/>
          <w:color w:val="000000"/>
          <w:szCs w:val="22"/>
        </w:rPr>
        <w:t>6. J.D. Salinger</w:t>
      </w:r>
      <w:r w:rsidRPr="005B1387">
        <w:rPr>
          <w:rFonts w:ascii="Arial" w:hAnsi="Arial" w:cs="Arial"/>
          <w:color w:val="000000"/>
          <w:szCs w:val="22"/>
        </w:rPr>
        <w:t xml:space="preserve"> (1919- ) achieved huge literary success with the publication of his novel </w:t>
      </w:r>
      <w:r w:rsidRPr="005B1387">
        <w:rPr>
          <w:rFonts w:ascii="Arial" w:hAnsi="Arial" w:cs="Arial"/>
          <w:b/>
          <w:bCs/>
          <w:i/>
          <w:iCs/>
          <w:color w:val="000000"/>
          <w:szCs w:val="22"/>
        </w:rPr>
        <w:t>The Catcher in the Rye (1951).</w:t>
      </w:r>
    </w:p>
    <w:p w:rsidR="005B1387" w:rsidRPr="005B1387" w:rsidRDefault="005B1387" w:rsidP="005B1387">
      <w:pPr>
        <w:pStyle w:val="NormalWeb"/>
        <w:numPr>
          <w:ilvl w:val="0"/>
          <w:numId w:val="15"/>
        </w:numPr>
        <w:tabs>
          <w:tab w:val="clear" w:pos="3240"/>
        </w:tabs>
        <w:spacing w:before="60" w:beforeAutospacing="0" w:after="0" w:afterAutospacing="0" w:line="240" w:lineRule="auto"/>
        <w:ind w:left="720" w:hanging="450"/>
        <w:rPr>
          <w:rFonts w:ascii="Arial" w:hAnsi="Arial" w:cs="Arial"/>
          <w:color w:val="000000"/>
          <w:szCs w:val="22"/>
        </w:rPr>
      </w:pPr>
      <w:r w:rsidRPr="005B1387">
        <w:rPr>
          <w:rFonts w:ascii="Arial" w:hAnsi="Arial" w:cs="Arial"/>
          <w:color w:val="000000"/>
          <w:szCs w:val="22"/>
        </w:rPr>
        <w:t xml:space="preserve">The novel centers on a sensitive 16-year-old, Holden Caulfield, who flees his elite boarding school for the outside world of adulthood, only to become disillusioned by its materialism and phoniness. When asked what he would like to be, Caulfield answers "the catcher in the rye," In his vision, he is a modern version of a white knight, the sole preserver of innocence. </w:t>
      </w:r>
    </w:p>
    <w:p w:rsidR="005B1387" w:rsidRPr="005B1387" w:rsidRDefault="005B1387" w:rsidP="005B1387">
      <w:pPr>
        <w:pStyle w:val="NormalWeb"/>
        <w:numPr>
          <w:ilvl w:val="0"/>
          <w:numId w:val="15"/>
        </w:numPr>
        <w:tabs>
          <w:tab w:val="clear" w:pos="3240"/>
        </w:tabs>
        <w:spacing w:before="60" w:beforeAutospacing="0" w:after="0" w:afterAutospacing="0" w:line="240" w:lineRule="auto"/>
        <w:ind w:left="720" w:hanging="450"/>
        <w:rPr>
          <w:rFonts w:ascii="Arial" w:hAnsi="Arial" w:cs="Arial"/>
          <w:color w:val="000000"/>
          <w:szCs w:val="22"/>
        </w:rPr>
      </w:pPr>
      <w:r w:rsidRPr="005B1387">
        <w:rPr>
          <w:rFonts w:ascii="Arial" w:hAnsi="Arial" w:cs="Arial"/>
          <w:color w:val="000000"/>
          <w:szCs w:val="22"/>
        </w:rPr>
        <w:lastRenderedPageBreak/>
        <w:t xml:space="preserve">His other works include </w:t>
      </w:r>
      <w:r w:rsidRPr="005B1387">
        <w:rPr>
          <w:rFonts w:ascii="Arial" w:hAnsi="Arial" w:cs="Arial"/>
          <w:b/>
          <w:bCs/>
          <w:i/>
          <w:iCs/>
          <w:color w:val="000000"/>
          <w:szCs w:val="22"/>
        </w:rPr>
        <w:t xml:space="preserve">Nine Stories, </w:t>
      </w:r>
      <w:proofErr w:type="spellStart"/>
      <w:r w:rsidRPr="005B1387">
        <w:rPr>
          <w:rFonts w:ascii="Arial" w:hAnsi="Arial" w:cs="Arial"/>
          <w:b/>
          <w:bCs/>
          <w:i/>
          <w:iCs/>
          <w:color w:val="000000"/>
          <w:szCs w:val="22"/>
        </w:rPr>
        <w:t>Franny</w:t>
      </w:r>
      <w:proofErr w:type="spellEnd"/>
      <w:r w:rsidRPr="005B1387">
        <w:rPr>
          <w:rFonts w:ascii="Arial" w:hAnsi="Arial" w:cs="Arial"/>
          <w:b/>
          <w:bCs/>
          <w:i/>
          <w:iCs/>
          <w:color w:val="000000"/>
          <w:szCs w:val="22"/>
        </w:rPr>
        <w:t xml:space="preserve"> and </w:t>
      </w:r>
      <w:proofErr w:type="spellStart"/>
      <w:r w:rsidRPr="005B1387">
        <w:rPr>
          <w:rFonts w:ascii="Arial" w:hAnsi="Arial" w:cs="Arial"/>
          <w:b/>
          <w:bCs/>
          <w:i/>
          <w:iCs/>
          <w:color w:val="000000"/>
          <w:szCs w:val="22"/>
        </w:rPr>
        <w:t>Zooey</w:t>
      </w:r>
      <w:proofErr w:type="spellEnd"/>
      <w:r w:rsidRPr="005B1387">
        <w:rPr>
          <w:rFonts w:ascii="Arial" w:hAnsi="Arial" w:cs="Arial"/>
          <w:b/>
          <w:bCs/>
          <w:i/>
          <w:iCs/>
          <w:color w:val="000000"/>
          <w:szCs w:val="22"/>
        </w:rPr>
        <w:t>, and Raise High the Roof-Beam, Carpenters</w:t>
      </w:r>
      <w:r w:rsidRPr="005B1387">
        <w:rPr>
          <w:rFonts w:ascii="Arial" w:hAnsi="Arial" w:cs="Arial"/>
          <w:color w:val="000000"/>
          <w:szCs w:val="22"/>
        </w:rPr>
        <w:t xml:space="preserve">, a collection of stories from The New Yorker.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7. Jack Kerouac </w:t>
      </w:r>
      <w:r w:rsidRPr="005B1387">
        <w:rPr>
          <w:rFonts w:ascii="Arial" w:hAnsi="Arial" w:cs="Arial"/>
          <w:color w:val="000000"/>
          <w:szCs w:val="22"/>
        </w:rPr>
        <w:t xml:space="preserve">(1922-1969) was the son of an impoverished French-Canadian family; Jack Kerouac questioned the values of middle-class life. </w:t>
      </w:r>
    </w:p>
    <w:p w:rsidR="005B1387" w:rsidRPr="005B1387" w:rsidRDefault="005B1387" w:rsidP="005B1387">
      <w:pPr>
        <w:pStyle w:val="NormalWeb"/>
        <w:numPr>
          <w:ilvl w:val="0"/>
          <w:numId w:val="48"/>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Kerouac's best-known novel, </w:t>
      </w:r>
      <w:r w:rsidRPr="005B1387">
        <w:rPr>
          <w:rFonts w:ascii="Arial" w:hAnsi="Arial" w:cs="Arial"/>
          <w:b/>
          <w:bCs/>
          <w:i/>
          <w:iCs/>
          <w:color w:val="000000"/>
          <w:szCs w:val="22"/>
        </w:rPr>
        <w:t>On the Road</w:t>
      </w:r>
      <w:r w:rsidRPr="005B1387">
        <w:rPr>
          <w:rFonts w:ascii="Arial" w:hAnsi="Arial" w:cs="Arial"/>
          <w:color w:val="000000"/>
          <w:szCs w:val="22"/>
        </w:rPr>
        <w:t xml:space="preserve">, describes "beatniks" wandering through America seeking an idealistic dream of communal life and beauty. </w:t>
      </w:r>
    </w:p>
    <w:p w:rsidR="005B1387" w:rsidRPr="005B1387" w:rsidRDefault="005B1387" w:rsidP="005B1387">
      <w:pPr>
        <w:pStyle w:val="NormalWeb"/>
        <w:numPr>
          <w:ilvl w:val="0"/>
          <w:numId w:val="48"/>
        </w:numPr>
        <w:spacing w:before="60" w:beforeAutospacing="0" w:after="0" w:afterAutospacing="0" w:line="240" w:lineRule="auto"/>
        <w:rPr>
          <w:rFonts w:ascii="Arial" w:hAnsi="Arial" w:cs="Arial"/>
          <w:color w:val="000000"/>
          <w:szCs w:val="22"/>
        </w:rPr>
      </w:pPr>
      <w:r w:rsidRPr="005B1387">
        <w:rPr>
          <w:rFonts w:ascii="Arial" w:hAnsi="Arial" w:cs="Arial"/>
          <w:b/>
          <w:bCs/>
          <w:i/>
          <w:iCs/>
          <w:color w:val="000000"/>
          <w:szCs w:val="22"/>
        </w:rPr>
        <w:t>The Dharma Bums</w:t>
      </w:r>
      <w:r w:rsidRPr="005B1387">
        <w:rPr>
          <w:rFonts w:ascii="Arial" w:hAnsi="Arial" w:cs="Arial"/>
          <w:color w:val="000000"/>
          <w:szCs w:val="22"/>
        </w:rPr>
        <w:t xml:space="preserve"> focuses on counterculture intellectuals and their infatuation with Zen Buddhism. </w:t>
      </w:r>
    </w:p>
    <w:p w:rsidR="005B1387" w:rsidRPr="005B1387" w:rsidRDefault="005B1387" w:rsidP="005B1387">
      <w:pPr>
        <w:pStyle w:val="NormalWeb"/>
        <w:numPr>
          <w:ilvl w:val="0"/>
          <w:numId w:val="48"/>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Kerouac also penned a book of poetry, </w:t>
      </w:r>
      <w:r w:rsidRPr="005B1387">
        <w:rPr>
          <w:rFonts w:ascii="Arial" w:hAnsi="Arial" w:cs="Arial"/>
          <w:b/>
          <w:bCs/>
          <w:i/>
          <w:iCs/>
          <w:color w:val="000000"/>
          <w:szCs w:val="22"/>
        </w:rPr>
        <w:t>Mexico City Blues</w:t>
      </w:r>
      <w:r w:rsidRPr="005B1387">
        <w:rPr>
          <w:rFonts w:ascii="Arial" w:hAnsi="Arial" w:cs="Arial"/>
          <w:color w:val="000000"/>
          <w:szCs w:val="22"/>
        </w:rPr>
        <w:t xml:space="preserve">, and volumes about his life with such beatniks as experimental novelist William Burroughs and poet Allen Ginsberg.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8. John Barth (1930- )</w:t>
      </w:r>
      <w:r w:rsidRPr="005B1387">
        <w:rPr>
          <w:rFonts w:ascii="Arial" w:hAnsi="Arial" w:cs="Arial"/>
          <w:color w:val="000000"/>
          <w:szCs w:val="22"/>
        </w:rPr>
        <w:t xml:space="preserve"> is more interested in how a story is told than in the story itself. Barth entices his audience into a carnival fun-house full of distorting mirrors that exaggerate some features while minimizing others. Many of his earlier works were in fact existential.</w:t>
      </w:r>
    </w:p>
    <w:p w:rsidR="005B1387" w:rsidRPr="005B1387" w:rsidRDefault="005B1387" w:rsidP="005B1387">
      <w:pPr>
        <w:pStyle w:val="NormalWeb"/>
        <w:numPr>
          <w:ilvl w:val="0"/>
          <w:numId w:val="49"/>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In </w:t>
      </w:r>
      <w:r w:rsidRPr="005B1387">
        <w:rPr>
          <w:rFonts w:ascii="Arial" w:hAnsi="Arial" w:cs="Arial"/>
          <w:b/>
          <w:bCs/>
          <w:i/>
          <w:iCs/>
          <w:color w:val="000000"/>
          <w:szCs w:val="22"/>
        </w:rPr>
        <w:t>Lost in the Funhouse</w:t>
      </w:r>
      <w:r w:rsidRPr="005B1387">
        <w:rPr>
          <w:rFonts w:ascii="Arial" w:hAnsi="Arial" w:cs="Arial"/>
          <w:color w:val="000000"/>
          <w:szCs w:val="22"/>
        </w:rPr>
        <w:t xml:space="preserve">, he collects14 stories that constantly refer to the processes of writing and reading. Barth's intent is to alert the reader to the artificial nature of reading and writing, and to prevent him or her from being drawn into the story as if it were real.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9. Norman Mailer </w:t>
      </w:r>
      <w:r w:rsidRPr="005B1387">
        <w:rPr>
          <w:rFonts w:ascii="Arial" w:hAnsi="Arial" w:cs="Arial"/>
          <w:color w:val="000000"/>
          <w:szCs w:val="22"/>
        </w:rPr>
        <w:t xml:space="preserve">(1923-2007) was a novelist, essayist, poet, playwright, screenwriter, and film director. He is considered as an innovator of narrative nonfiction called </w:t>
      </w:r>
      <w:r w:rsidRPr="005B1387">
        <w:rPr>
          <w:rFonts w:ascii="Arial" w:hAnsi="Arial" w:cs="Arial"/>
          <w:b/>
          <w:bCs/>
          <w:color w:val="000000"/>
          <w:szCs w:val="22"/>
        </w:rPr>
        <w:t xml:space="preserve">New Journalism </w:t>
      </w:r>
      <w:r w:rsidRPr="005B1387">
        <w:rPr>
          <w:rFonts w:ascii="Arial" w:hAnsi="Arial" w:cs="Arial"/>
          <w:color w:val="000000"/>
          <w:szCs w:val="22"/>
        </w:rPr>
        <w:t xml:space="preserve">in </w:t>
      </w:r>
      <w:r w:rsidRPr="005B1387">
        <w:rPr>
          <w:rFonts w:ascii="Arial" w:hAnsi="Arial" w:cs="Arial"/>
          <w:b/>
          <w:bCs/>
          <w:i/>
          <w:iCs/>
          <w:color w:val="000000"/>
          <w:szCs w:val="22"/>
        </w:rPr>
        <w:t>Miami and the Siege of Chicago.</w:t>
      </w:r>
      <w:r w:rsidRPr="005B1387">
        <w:rPr>
          <w:rFonts w:ascii="Arial" w:hAnsi="Arial" w:cs="Arial"/>
          <w:color w:val="000000"/>
          <w:szCs w:val="22"/>
        </w:rPr>
        <w:t xml:space="preserve"> He is also famous for </w:t>
      </w:r>
      <w:r w:rsidRPr="005B1387">
        <w:rPr>
          <w:rFonts w:ascii="Arial" w:hAnsi="Arial" w:cs="Arial"/>
          <w:b/>
          <w:bCs/>
          <w:i/>
          <w:iCs/>
          <w:color w:val="000000"/>
          <w:szCs w:val="22"/>
        </w:rPr>
        <w:t>The Executioner's Song</w:t>
      </w:r>
      <w:r w:rsidRPr="005B1387">
        <w:rPr>
          <w:rFonts w:ascii="Arial" w:hAnsi="Arial" w:cs="Arial"/>
          <w:color w:val="000000"/>
          <w:szCs w:val="22"/>
        </w:rPr>
        <w:t xml:space="preserve">, </w:t>
      </w:r>
      <w:r w:rsidRPr="005B1387">
        <w:rPr>
          <w:rFonts w:ascii="Arial" w:hAnsi="Arial" w:cs="Arial"/>
          <w:b/>
          <w:bCs/>
          <w:i/>
          <w:iCs/>
          <w:color w:val="000000"/>
          <w:szCs w:val="22"/>
        </w:rPr>
        <w:t>Ancient Evenings</w:t>
      </w:r>
      <w:r w:rsidRPr="005B1387">
        <w:rPr>
          <w:rFonts w:ascii="Arial" w:hAnsi="Arial" w:cs="Arial"/>
          <w:color w:val="000000"/>
          <w:szCs w:val="22"/>
        </w:rPr>
        <w:t xml:space="preserve">, and </w:t>
      </w:r>
      <w:r w:rsidRPr="005B1387">
        <w:rPr>
          <w:rFonts w:ascii="Arial" w:hAnsi="Arial" w:cs="Arial"/>
          <w:b/>
          <w:bCs/>
          <w:i/>
          <w:iCs/>
          <w:color w:val="000000"/>
          <w:szCs w:val="22"/>
        </w:rPr>
        <w:t>Harlot's Ghost</w:t>
      </w:r>
      <w:r w:rsidRPr="005B1387">
        <w:rPr>
          <w:rFonts w:ascii="Arial" w:hAnsi="Arial" w:cs="Arial"/>
          <w:color w:val="000000"/>
          <w:szCs w:val="22"/>
        </w:rPr>
        <w:t xml:space="preserve">. </w:t>
      </w:r>
    </w:p>
    <w:p w:rsidR="005B1387" w:rsidRPr="005B1387" w:rsidRDefault="005B1387" w:rsidP="005B1387">
      <w:pPr>
        <w:pStyle w:val="NormalWeb"/>
        <w:tabs>
          <w:tab w:val="left" w:pos="360"/>
        </w:tabs>
        <w:spacing w:before="60" w:beforeAutospacing="0" w:after="0" w:afterAutospacing="0" w:line="240" w:lineRule="auto"/>
        <w:ind w:left="360" w:hanging="450"/>
        <w:rPr>
          <w:rFonts w:ascii="Arial" w:hAnsi="Arial" w:cs="Arial"/>
          <w:b/>
          <w:bCs/>
          <w:color w:val="000000"/>
          <w:szCs w:val="22"/>
        </w:rPr>
      </w:pPr>
      <w:r w:rsidRPr="005B1387">
        <w:rPr>
          <w:rFonts w:ascii="Arial" w:hAnsi="Arial" w:cs="Arial"/>
          <w:b/>
          <w:bCs/>
          <w:color w:val="000000"/>
          <w:szCs w:val="22"/>
        </w:rPr>
        <w:t>10. Toni Morrison (1931- )</w:t>
      </w:r>
      <w:r w:rsidRPr="005B1387">
        <w:rPr>
          <w:rFonts w:ascii="Arial" w:hAnsi="Arial" w:cs="Arial"/>
          <w:color w:val="000000"/>
          <w:szCs w:val="22"/>
        </w:rPr>
        <w:t xml:space="preserve"> won the </w:t>
      </w:r>
      <w:r w:rsidRPr="005B1387">
        <w:rPr>
          <w:rFonts w:ascii="Arial" w:hAnsi="Arial" w:cs="Arial"/>
          <w:b/>
          <w:bCs/>
          <w:color w:val="000000"/>
          <w:szCs w:val="22"/>
        </w:rPr>
        <w:t>Nobel Prize for Literature in 1993</w:t>
      </w:r>
      <w:r w:rsidRPr="005B1387">
        <w:rPr>
          <w:rFonts w:ascii="Arial" w:hAnsi="Arial" w:cs="Arial"/>
          <w:color w:val="000000"/>
          <w:szCs w:val="22"/>
        </w:rPr>
        <w:t xml:space="preserve"> for her skillful rendition of complex identities of black people in a universal manner. Some of her novels include: </w:t>
      </w:r>
      <w:r w:rsidRPr="005B1387">
        <w:rPr>
          <w:rFonts w:ascii="Arial" w:hAnsi="Arial" w:cs="Arial"/>
          <w:b/>
          <w:i/>
          <w:iCs/>
          <w:color w:val="000000"/>
          <w:szCs w:val="22"/>
        </w:rPr>
        <w:t xml:space="preserve">The </w:t>
      </w:r>
      <w:r w:rsidRPr="005B1387">
        <w:rPr>
          <w:rFonts w:ascii="Arial" w:hAnsi="Arial" w:cs="Arial"/>
          <w:b/>
          <w:bCs/>
          <w:i/>
          <w:iCs/>
          <w:color w:val="000000"/>
          <w:szCs w:val="22"/>
        </w:rPr>
        <w:t>Bluest Eye, Sula</w:t>
      </w:r>
      <w:r w:rsidRPr="005B1387">
        <w:rPr>
          <w:rFonts w:ascii="Arial" w:hAnsi="Arial" w:cs="Arial"/>
          <w:b/>
          <w:bCs/>
          <w:color w:val="000000"/>
          <w:szCs w:val="22"/>
        </w:rPr>
        <w:t xml:space="preserve">, </w:t>
      </w:r>
      <w:r w:rsidRPr="005B1387">
        <w:rPr>
          <w:rFonts w:ascii="Arial" w:hAnsi="Arial" w:cs="Arial"/>
          <w:b/>
          <w:bCs/>
          <w:i/>
          <w:iCs/>
          <w:color w:val="000000"/>
          <w:szCs w:val="22"/>
        </w:rPr>
        <w:t>Song of Solomon</w:t>
      </w:r>
      <w:r w:rsidRPr="005B1387">
        <w:rPr>
          <w:rFonts w:ascii="Arial" w:hAnsi="Arial" w:cs="Arial"/>
          <w:b/>
          <w:bCs/>
          <w:color w:val="000000"/>
          <w:szCs w:val="22"/>
        </w:rPr>
        <w:t xml:space="preserve">, </w:t>
      </w:r>
      <w:r w:rsidRPr="005B1387">
        <w:rPr>
          <w:rFonts w:ascii="Arial" w:hAnsi="Arial" w:cs="Arial"/>
          <w:b/>
          <w:bCs/>
          <w:i/>
          <w:iCs/>
          <w:color w:val="000000"/>
          <w:szCs w:val="22"/>
        </w:rPr>
        <w:t>Tar Baby</w:t>
      </w:r>
      <w:r w:rsidRPr="005B1387">
        <w:rPr>
          <w:rFonts w:ascii="Arial" w:hAnsi="Arial" w:cs="Arial"/>
          <w:b/>
          <w:bCs/>
          <w:color w:val="000000"/>
          <w:szCs w:val="22"/>
        </w:rPr>
        <w:t xml:space="preserve">, and </w:t>
      </w:r>
      <w:r w:rsidRPr="005B1387">
        <w:rPr>
          <w:rFonts w:ascii="Arial" w:hAnsi="Arial" w:cs="Arial"/>
          <w:b/>
          <w:bCs/>
          <w:i/>
          <w:iCs/>
          <w:color w:val="000000"/>
          <w:szCs w:val="22"/>
        </w:rPr>
        <w:t>Beloved</w:t>
      </w:r>
      <w:r w:rsidRPr="005B1387">
        <w:rPr>
          <w:rFonts w:ascii="Arial" w:hAnsi="Arial" w:cs="Arial"/>
          <w:b/>
          <w:bCs/>
          <w:color w:val="000000"/>
          <w:szCs w:val="22"/>
        </w:rPr>
        <w:t xml:space="preserve">. </w:t>
      </w:r>
    </w:p>
    <w:p w:rsidR="005B1387" w:rsidRPr="005B1387" w:rsidRDefault="005B1387" w:rsidP="005B1387">
      <w:pPr>
        <w:pStyle w:val="NormalWeb"/>
        <w:spacing w:before="60" w:beforeAutospacing="0" w:after="0" w:afterAutospacing="0" w:line="240" w:lineRule="auto"/>
        <w:ind w:left="270" w:hanging="360"/>
        <w:rPr>
          <w:rFonts w:ascii="Arial" w:hAnsi="Arial" w:cs="Arial"/>
          <w:color w:val="000000"/>
          <w:szCs w:val="22"/>
        </w:rPr>
      </w:pPr>
      <w:r w:rsidRPr="005B1387">
        <w:rPr>
          <w:rFonts w:ascii="Arial" w:hAnsi="Arial" w:cs="Arial"/>
          <w:b/>
          <w:bCs/>
          <w:color w:val="000000"/>
          <w:szCs w:val="22"/>
        </w:rPr>
        <w:t>11. Alice Walker (1944- )</w:t>
      </w:r>
      <w:r w:rsidRPr="005B1387">
        <w:rPr>
          <w:rFonts w:ascii="Arial" w:hAnsi="Arial" w:cs="Arial"/>
          <w:color w:val="000000"/>
          <w:szCs w:val="22"/>
        </w:rPr>
        <w:t xml:space="preserve"> is an African-American who uses lyrical realism in her epistolary dialect novel </w:t>
      </w:r>
      <w:r w:rsidRPr="005B1387">
        <w:rPr>
          <w:rFonts w:ascii="Arial" w:hAnsi="Arial" w:cs="Arial"/>
          <w:b/>
          <w:bCs/>
          <w:i/>
          <w:iCs/>
          <w:color w:val="000000"/>
          <w:szCs w:val="22"/>
        </w:rPr>
        <w:t>The Color Purple</w:t>
      </w:r>
      <w:r w:rsidRPr="005B1387">
        <w:rPr>
          <w:rFonts w:ascii="Arial" w:hAnsi="Arial" w:cs="Arial"/>
          <w:color w:val="000000"/>
          <w:szCs w:val="22"/>
        </w:rPr>
        <w:t xml:space="preserve"> where she exposes social problems and racial issues. </w:t>
      </w:r>
    </w:p>
    <w:p w:rsidR="005B1387" w:rsidRPr="005B1387" w:rsidRDefault="005B1387" w:rsidP="005B1387">
      <w:pPr>
        <w:pStyle w:val="NormalWeb"/>
        <w:spacing w:before="60" w:beforeAutospacing="0" w:after="0" w:afterAutospacing="0" w:line="240" w:lineRule="auto"/>
        <w:ind w:left="270" w:hanging="360"/>
        <w:rPr>
          <w:rFonts w:ascii="Arial" w:hAnsi="Arial" w:cs="Arial"/>
          <w:b/>
          <w:bCs/>
          <w:color w:val="000000"/>
          <w:szCs w:val="22"/>
        </w:rPr>
      </w:pPr>
      <w:r w:rsidRPr="005B1387">
        <w:rPr>
          <w:rFonts w:ascii="Arial" w:hAnsi="Arial" w:cs="Arial"/>
          <w:b/>
          <w:bCs/>
          <w:color w:val="000000"/>
          <w:szCs w:val="22"/>
        </w:rPr>
        <w:t xml:space="preserve">12. Maya Angelou </w:t>
      </w:r>
      <w:r w:rsidRPr="005B1387">
        <w:rPr>
          <w:rFonts w:ascii="Arial" w:hAnsi="Arial" w:cs="Arial"/>
          <w:bCs/>
          <w:color w:val="000000"/>
          <w:szCs w:val="22"/>
        </w:rPr>
        <w:t xml:space="preserve">wrote </w:t>
      </w:r>
      <w:r w:rsidRPr="005B1387">
        <w:rPr>
          <w:rFonts w:ascii="Arial" w:hAnsi="Arial" w:cs="Arial"/>
          <w:b/>
          <w:bCs/>
          <w:i/>
          <w:color w:val="000000"/>
          <w:szCs w:val="22"/>
        </w:rPr>
        <w:t>I Know Why the Caged Bird Sings</w:t>
      </w:r>
      <w:r w:rsidRPr="005B1387">
        <w:rPr>
          <w:rFonts w:ascii="Arial" w:hAnsi="Arial" w:cs="Arial"/>
          <w:bCs/>
          <w:color w:val="000000"/>
          <w:szCs w:val="22"/>
        </w:rPr>
        <w:t xml:space="preserve"> (1970) which celebrates mother-daughter connection.</w:t>
      </w:r>
    </w:p>
    <w:p w:rsidR="005B1387" w:rsidRPr="005B1387" w:rsidRDefault="005B1387" w:rsidP="005B1387">
      <w:pPr>
        <w:rPr>
          <w:sz w:val="22"/>
        </w:rPr>
      </w:pPr>
    </w:p>
    <w:p w:rsidR="00F579EC" w:rsidRPr="005B1387" w:rsidRDefault="00F579EC">
      <w:pPr>
        <w:rPr>
          <w:sz w:val="22"/>
        </w:rPr>
      </w:pPr>
    </w:p>
    <w:sectPr w:rsidR="00F579EC" w:rsidRPr="005B1387" w:rsidSect="004F1857">
      <w:pgSz w:w="12240" w:h="15840" w:code="1"/>
      <w:pgMar w:top="432" w:right="432" w:bottom="432" w:left="43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otype Corsiva">
    <w:panose1 w:val="03010101010201010101"/>
    <w:charset w:val="00"/>
    <w:family w:val="script"/>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78AE"/>
    <w:multiLevelType w:val="hybridMultilevel"/>
    <w:tmpl w:val="4E069E8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BC82917"/>
    <w:multiLevelType w:val="hybridMultilevel"/>
    <w:tmpl w:val="360CE9E4"/>
    <w:lvl w:ilvl="0" w:tplc="140A00E6">
      <w:start w:val="1"/>
      <w:numFmt w:val="bullet"/>
      <w:lvlText w:val=""/>
      <w:lvlJc w:val="left"/>
      <w:pPr>
        <w:tabs>
          <w:tab w:val="num" w:pos="3240"/>
        </w:tabs>
        <w:ind w:left="3240" w:hanging="360"/>
      </w:pPr>
      <w:rPr>
        <w:rFonts w:ascii="Symbol" w:hAnsi="Symbol" w:hint="default"/>
        <w:b/>
        <w:i w:val="0"/>
        <w:caps w:val="0"/>
        <w:strike w:val="0"/>
        <w:dstrike w:val="0"/>
        <w:outline w:val="0"/>
        <w:shadow w:val="0"/>
        <w:emboss w:val="0"/>
        <w:imprint w:val="0"/>
        <w:vanish w:val="0"/>
        <w:color w:val="auto"/>
        <w:vertAlign w:val="baseline"/>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nsid w:val="0E904B82"/>
    <w:multiLevelType w:val="hybridMultilevel"/>
    <w:tmpl w:val="117ADB3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EDD6E66"/>
    <w:multiLevelType w:val="hybridMultilevel"/>
    <w:tmpl w:val="C9EAA9BE"/>
    <w:lvl w:ilvl="0" w:tplc="F994652A">
      <w:start w:val="1"/>
      <w:numFmt w:val="lowerLetter"/>
      <w:lvlText w:val="%1."/>
      <w:lvlJc w:val="left"/>
      <w:pPr>
        <w:tabs>
          <w:tab w:val="num" w:pos="360"/>
        </w:tabs>
        <w:ind w:left="360" w:hanging="360"/>
      </w:pPr>
      <w:rPr>
        <w:rFonts w:ascii="Arial" w:hAnsi="Arial" w:cs="Arial" w:hint="default"/>
        <w:bCs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69045A0"/>
    <w:multiLevelType w:val="hybridMultilevel"/>
    <w:tmpl w:val="C260639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842596E"/>
    <w:multiLevelType w:val="hybridMultilevel"/>
    <w:tmpl w:val="AEEAD028"/>
    <w:lvl w:ilvl="0" w:tplc="72AA77D4">
      <w:start w:val="1"/>
      <w:numFmt w:val="decimal"/>
      <w:lvlText w:val="%1."/>
      <w:lvlJc w:val="left"/>
      <w:pPr>
        <w:tabs>
          <w:tab w:val="num" w:pos="-360"/>
        </w:tabs>
        <w:ind w:left="-360" w:hanging="360"/>
      </w:pPr>
      <w:rPr>
        <w:rFonts w:hint="default"/>
      </w:rPr>
    </w:lvl>
    <w:lvl w:ilvl="1" w:tplc="41C21310">
      <w:start w:val="1"/>
      <w:numFmt w:val="upperLetter"/>
      <w:lvlText w:val="%2."/>
      <w:lvlJc w:val="left"/>
      <w:pPr>
        <w:tabs>
          <w:tab w:val="num" w:pos="-720"/>
        </w:tabs>
        <w:ind w:left="-720" w:hanging="360"/>
      </w:pPr>
      <w:rPr>
        <w:rFonts w:hint="default"/>
      </w:rPr>
    </w:lvl>
    <w:lvl w:ilvl="2" w:tplc="0409001B">
      <w:start w:val="1"/>
      <w:numFmt w:val="lowerRoman"/>
      <w:lvlText w:val="%3."/>
      <w:lvlJc w:val="right"/>
      <w:pPr>
        <w:tabs>
          <w:tab w:val="num" w:pos="0"/>
        </w:tabs>
        <w:ind w:left="0" w:hanging="180"/>
      </w:pPr>
    </w:lvl>
    <w:lvl w:ilvl="3" w:tplc="0409000F">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6">
    <w:nsid w:val="197667B2"/>
    <w:multiLevelType w:val="hybridMultilevel"/>
    <w:tmpl w:val="FFC0275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A8523B1"/>
    <w:multiLevelType w:val="hybridMultilevel"/>
    <w:tmpl w:val="E8545A92"/>
    <w:lvl w:ilvl="0" w:tplc="BE3478D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ABA0351"/>
    <w:multiLevelType w:val="hybridMultilevel"/>
    <w:tmpl w:val="1098E4E8"/>
    <w:lvl w:ilvl="0" w:tplc="04090001">
      <w:start w:val="1"/>
      <w:numFmt w:val="bullet"/>
      <w:lvlText w:val=""/>
      <w:lvlJc w:val="left"/>
      <w:pPr>
        <w:tabs>
          <w:tab w:val="num" w:pos="1260"/>
        </w:tabs>
        <w:ind w:left="126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C412F37"/>
    <w:multiLevelType w:val="hybridMultilevel"/>
    <w:tmpl w:val="F86A99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0">
    <w:nsid w:val="21236BDA"/>
    <w:multiLevelType w:val="hybridMultilevel"/>
    <w:tmpl w:val="CC0A16D8"/>
    <w:lvl w:ilvl="0" w:tplc="140A00E6">
      <w:start w:val="1"/>
      <w:numFmt w:val="bullet"/>
      <w:lvlText w:val=""/>
      <w:lvlJc w:val="left"/>
      <w:pPr>
        <w:tabs>
          <w:tab w:val="num" w:pos="1440"/>
        </w:tabs>
        <w:ind w:left="1440" w:hanging="360"/>
      </w:pPr>
      <w:rPr>
        <w:rFonts w:ascii="Symbol" w:hAnsi="Symbol" w:hint="default"/>
        <w:b/>
        <w:i w:val="0"/>
        <w:caps w:val="0"/>
        <w:strike w:val="0"/>
        <w:dstrike w:val="0"/>
        <w:outline w:val="0"/>
        <w:shadow w:val="0"/>
        <w:emboss w:val="0"/>
        <w:imprint w:val="0"/>
        <w:vanish w:val="0"/>
        <w:color w:val="auto"/>
        <w:vertAlign w:val="baseline"/>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nsid w:val="228203FF"/>
    <w:multiLevelType w:val="hybridMultilevel"/>
    <w:tmpl w:val="05EC935A"/>
    <w:lvl w:ilvl="0"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2">
    <w:nsid w:val="23372D74"/>
    <w:multiLevelType w:val="hybridMultilevel"/>
    <w:tmpl w:val="E318C71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25457060"/>
    <w:multiLevelType w:val="hybridMultilevel"/>
    <w:tmpl w:val="B02E6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4">
    <w:nsid w:val="27FF1FA0"/>
    <w:multiLevelType w:val="hybridMultilevel"/>
    <w:tmpl w:val="4E069E8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C824D9"/>
    <w:multiLevelType w:val="hybridMultilevel"/>
    <w:tmpl w:val="ADBA4832"/>
    <w:lvl w:ilvl="0" w:tplc="140A00E6">
      <w:start w:val="1"/>
      <w:numFmt w:val="bullet"/>
      <w:lvlText w:val=""/>
      <w:lvlJc w:val="left"/>
      <w:pPr>
        <w:tabs>
          <w:tab w:val="num" w:pos="360"/>
        </w:tabs>
        <w:ind w:left="360" w:hanging="360"/>
      </w:pPr>
      <w:rPr>
        <w:rFonts w:ascii="Symbol" w:hAnsi="Symbol" w:hint="default"/>
        <w:b/>
        <w:i w:val="0"/>
        <w:caps w:val="0"/>
        <w:strike w:val="0"/>
        <w:dstrike w:val="0"/>
        <w:outline w:val="0"/>
        <w:shadow w:val="0"/>
        <w:emboss w:val="0"/>
        <w:imprint w:val="0"/>
        <w:vanish w:val="0"/>
        <w:color w:val="auto"/>
        <w:vertAlign w:val="baseline"/>
      </w:rPr>
    </w:lvl>
    <w:lvl w:ilvl="1" w:tplc="BE3478DC">
      <w:start w:val="1"/>
      <w:numFmt w:val="decimal"/>
      <w:lvlText w:val="%2."/>
      <w:lvlJc w:val="left"/>
      <w:pPr>
        <w:tabs>
          <w:tab w:val="num" w:pos="-360"/>
        </w:tabs>
        <w:ind w:left="-360" w:hanging="360"/>
      </w:pPr>
      <w:rPr>
        <w:rFonts w:hint="default"/>
      </w:rPr>
    </w:lvl>
    <w:lvl w:ilvl="2" w:tplc="BE3478DC">
      <w:start w:val="1"/>
      <w:numFmt w:val="decimal"/>
      <w:lvlText w:val="%3."/>
      <w:lvlJc w:val="left"/>
      <w:pPr>
        <w:tabs>
          <w:tab w:val="num" w:pos="360"/>
        </w:tabs>
        <w:ind w:left="360" w:hanging="360"/>
      </w:pPr>
      <w:rPr>
        <w:rFont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6">
    <w:nsid w:val="2B5D5580"/>
    <w:multiLevelType w:val="hybridMultilevel"/>
    <w:tmpl w:val="C16CF570"/>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810"/>
        </w:tabs>
        <w:ind w:left="810" w:hanging="360"/>
      </w:pPr>
      <w:rPr>
        <w:rFonts w:ascii="Courier New" w:hAnsi="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17">
    <w:nsid w:val="2DB93DC2"/>
    <w:multiLevelType w:val="hybridMultilevel"/>
    <w:tmpl w:val="4E069E8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ED3091D"/>
    <w:multiLevelType w:val="hybridMultilevel"/>
    <w:tmpl w:val="13227DA2"/>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810"/>
        </w:tabs>
        <w:ind w:left="810" w:hanging="360"/>
      </w:pPr>
      <w:rPr>
        <w:rFonts w:ascii="Courier New" w:hAnsi="Courier New" w:cs="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cs="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cs="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19">
    <w:nsid w:val="33A74A71"/>
    <w:multiLevelType w:val="hybridMultilevel"/>
    <w:tmpl w:val="ABC648B6"/>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4A5670E"/>
    <w:multiLevelType w:val="hybridMultilevel"/>
    <w:tmpl w:val="923EC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4716A3"/>
    <w:multiLevelType w:val="hybridMultilevel"/>
    <w:tmpl w:val="477244EA"/>
    <w:lvl w:ilvl="0"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
    <w:nsid w:val="37CC4BF5"/>
    <w:multiLevelType w:val="hybridMultilevel"/>
    <w:tmpl w:val="BB1C945E"/>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8E43CDA"/>
    <w:multiLevelType w:val="hybridMultilevel"/>
    <w:tmpl w:val="4CC45124"/>
    <w:lvl w:ilvl="0"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1" w:tplc="BE3478DC">
      <w:start w:val="1"/>
      <w:numFmt w:val="decimal"/>
      <w:lvlText w:val="%2."/>
      <w:lvlJc w:val="left"/>
      <w:pPr>
        <w:tabs>
          <w:tab w:val="num" w:pos="360"/>
        </w:tabs>
        <w:ind w:left="360" w:hanging="360"/>
      </w:pPr>
      <w:rPr>
        <w:rFonts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nsid w:val="3B1D0480"/>
    <w:multiLevelType w:val="hybridMultilevel"/>
    <w:tmpl w:val="B1905E18"/>
    <w:lvl w:ilvl="0" w:tplc="04090001">
      <w:start w:val="1"/>
      <w:numFmt w:val="bullet"/>
      <w:lvlText w:val=""/>
      <w:lvlJc w:val="left"/>
      <w:pPr>
        <w:tabs>
          <w:tab w:val="num" w:pos="630"/>
        </w:tabs>
        <w:ind w:left="630" w:hanging="360"/>
      </w:pPr>
      <w:rPr>
        <w:rFonts w:ascii="Symbol" w:hAnsi="Symbol" w:hint="default"/>
      </w:rPr>
    </w:lvl>
    <w:lvl w:ilvl="1" w:tplc="04090019" w:tentative="1">
      <w:start w:val="1"/>
      <w:numFmt w:val="lowerLetter"/>
      <w:lvlText w:val="%2."/>
      <w:lvlJc w:val="left"/>
      <w:pPr>
        <w:tabs>
          <w:tab w:val="num" w:pos="2430"/>
        </w:tabs>
        <w:ind w:left="2430" w:hanging="360"/>
      </w:pPr>
    </w:lvl>
    <w:lvl w:ilvl="2" w:tplc="0409001B" w:tentative="1">
      <w:start w:val="1"/>
      <w:numFmt w:val="lowerRoman"/>
      <w:lvlText w:val="%3."/>
      <w:lvlJc w:val="right"/>
      <w:pPr>
        <w:tabs>
          <w:tab w:val="num" w:pos="3150"/>
        </w:tabs>
        <w:ind w:left="3150" w:hanging="180"/>
      </w:pPr>
    </w:lvl>
    <w:lvl w:ilvl="3" w:tplc="0409000F" w:tentative="1">
      <w:start w:val="1"/>
      <w:numFmt w:val="decimal"/>
      <w:lvlText w:val="%4."/>
      <w:lvlJc w:val="left"/>
      <w:pPr>
        <w:tabs>
          <w:tab w:val="num" w:pos="3870"/>
        </w:tabs>
        <w:ind w:left="3870" w:hanging="360"/>
      </w:pPr>
    </w:lvl>
    <w:lvl w:ilvl="4" w:tplc="04090019" w:tentative="1">
      <w:start w:val="1"/>
      <w:numFmt w:val="lowerLetter"/>
      <w:lvlText w:val="%5."/>
      <w:lvlJc w:val="left"/>
      <w:pPr>
        <w:tabs>
          <w:tab w:val="num" w:pos="4590"/>
        </w:tabs>
        <w:ind w:left="4590" w:hanging="360"/>
      </w:pPr>
    </w:lvl>
    <w:lvl w:ilvl="5" w:tplc="0409001B" w:tentative="1">
      <w:start w:val="1"/>
      <w:numFmt w:val="lowerRoman"/>
      <w:lvlText w:val="%6."/>
      <w:lvlJc w:val="right"/>
      <w:pPr>
        <w:tabs>
          <w:tab w:val="num" w:pos="5310"/>
        </w:tabs>
        <w:ind w:left="5310" w:hanging="180"/>
      </w:pPr>
    </w:lvl>
    <w:lvl w:ilvl="6" w:tplc="0409000F" w:tentative="1">
      <w:start w:val="1"/>
      <w:numFmt w:val="decimal"/>
      <w:lvlText w:val="%7."/>
      <w:lvlJc w:val="left"/>
      <w:pPr>
        <w:tabs>
          <w:tab w:val="num" w:pos="6030"/>
        </w:tabs>
        <w:ind w:left="6030" w:hanging="360"/>
      </w:pPr>
    </w:lvl>
    <w:lvl w:ilvl="7" w:tplc="04090019" w:tentative="1">
      <w:start w:val="1"/>
      <w:numFmt w:val="lowerLetter"/>
      <w:lvlText w:val="%8."/>
      <w:lvlJc w:val="left"/>
      <w:pPr>
        <w:tabs>
          <w:tab w:val="num" w:pos="6750"/>
        </w:tabs>
        <w:ind w:left="6750" w:hanging="360"/>
      </w:pPr>
    </w:lvl>
    <w:lvl w:ilvl="8" w:tplc="0409001B" w:tentative="1">
      <w:start w:val="1"/>
      <w:numFmt w:val="lowerRoman"/>
      <w:lvlText w:val="%9."/>
      <w:lvlJc w:val="right"/>
      <w:pPr>
        <w:tabs>
          <w:tab w:val="num" w:pos="7470"/>
        </w:tabs>
        <w:ind w:left="7470" w:hanging="180"/>
      </w:pPr>
    </w:lvl>
  </w:abstractNum>
  <w:abstractNum w:abstractNumId="25">
    <w:nsid w:val="3B904815"/>
    <w:multiLevelType w:val="hybridMultilevel"/>
    <w:tmpl w:val="00F07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C037520"/>
    <w:multiLevelType w:val="hybridMultilevel"/>
    <w:tmpl w:val="E974BBB8"/>
    <w:lvl w:ilvl="0" w:tplc="0409000F">
      <w:start w:val="1"/>
      <w:numFmt w:val="decimal"/>
      <w:lvlText w:val="%1."/>
      <w:lvlJc w:val="left"/>
      <w:pPr>
        <w:tabs>
          <w:tab w:val="num" w:pos="720"/>
        </w:tabs>
        <w:ind w:left="720" w:hanging="360"/>
      </w:pPr>
    </w:lvl>
    <w:lvl w:ilvl="1" w:tplc="25F23AC4">
      <w:start w:val="1"/>
      <w:numFmt w:val="upperLetter"/>
      <w:lvlText w:val="%2."/>
      <w:lvlJc w:val="left"/>
      <w:pPr>
        <w:tabs>
          <w:tab w:val="num" w:pos="1440"/>
        </w:tabs>
        <w:ind w:left="1440" w:hanging="360"/>
      </w:pPr>
      <w:rPr>
        <w:rFonts w:hint="default"/>
      </w:rPr>
    </w:lvl>
    <w:lvl w:ilvl="2" w:tplc="72AA77D4">
      <w:start w:val="1"/>
      <w:numFmt w:val="decimal"/>
      <w:lvlText w:val="%3."/>
      <w:lvlJc w:val="left"/>
      <w:pPr>
        <w:tabs>
          <w:tab w:val="num" w:pos="360"/>
        </w:tabs>
        <w:ind w:left="360" w:hanging="360"/>
      </w:pPr>
      <w:rPr>
        <w:rFonts w:hint="default"/>
      </w:rPr>
    </w:lvl>
    <w:lvl w:ilvl="3" w:tplc="140A00E6">
      <w:start w:val="1"/>
      <w:numFmt w:val="bullet"/>
      <w:lvlText w:val=""/>
      <w:lvlJc w:val="left"/>
      <w:pPr>
        <w:tabs>
          <w:tab w:val="num" w:pos="2880"/>
        </w:tabs>
        <w:ind w:left="2880" w:hanging="360"/>
      </w:pPr>
      <w:rPr>
        <w:rFonts w:ascii="Symbol" w:hAnsi="Symbol" w:hint="default"/>
        <w:b/>
        <w:i w:val="0"/>
        <w:caps w:val="0"/>
        <w:strike w:val="0"/>
        <w:dstrike w:val="0"/>
        <w:outline w:val="0"/>
        <w:shadow w:val="0"/>
        <w:emboss w:val="0"/>
        <w:imprint w:val="0"/>
        <w:vanish w:val="0"/>
        <w:color w:val="auto"/>
        <w:vertAlign w:val="base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EA746B7"/>
    <w:multiLevelType w:val="hybridMultilevel"/>
    <w:tmpl w:val="20BAEF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3EA74B29"/>
    <w:multiLevelType w:val="hybridMultilevel"/>
    <w:tmpl w:val="3E048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9">
    <w:nsid w:val="3F305B99"/>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3F5B4CBD"/>
    <w:multiLevelType w:val="hybridMultilevel"/>
    <w:tmpl w:val="4CB2A01A"/>
    <w:lvl w:ilvl="0" w:tplc="CDE213A0">
      <w:start w:val="1"/>
      <w:numFmt w:val="lowerLetter"/>
      <w:lvlText w:val="%1."/>
      <w:lvlJc w:val="left"/>
      <w:pPr>
        <w:ind w:left="1080" w:hanging="360"/>
      </w:pPr>
      <w:rPr>
        <w:rFonts w:ascii="Arial" w:hAnsi="Arial" w:cs="Arial" w:hint="default"/>
        <w:bCs w:val="0"/>
        <w:iCs w:val="0"/>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10D4E97"/>
    <w:multiLevelType w:val="hybridMultilevel"/>
    <w:tmpl w:val="30C8F6BE"/>
    <w:lvl w:ilvl="0" w:tplc="0409000F">
      <w:start w:val="1"/>
      <w:numFmt w:val="decimal"/>
      <w:lvlText w:val="%1."/>
      <w:lvlJc w:val="left"/>
      <w:pPr>
        <w:tabs>
          <w:tab w:val="num" w:pos="360"/>
        </w:tabs>
        <w:ind w:left="360" w:hanging="360"/>
      </w:pPr>
      <w:rPr>
        <w:rFonts w:hint="default"/>
      </w:rPr>
    </w:lvl>
    <w:lvl w:ilvl="1"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43BE7FC1"/>
    <w:multiLevelType w:val="hybridMultilevel"/>
    <w:tmpl w:val="834EC46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nsid w:val="45FF16E2"/>
    <w:multiLevelType w:val="hybridMultilevel"/>
    <w:tmpl w:val="A882267A"/>
    <w:lvl w:ilvl="0" w:tplc="0409000F">
      <w:start w:val="1"/>
      <w:numFmt w:val="decimal"/>
      <w:lvlText w:val="%1."/>
      <w:lvlJc w:val="left"/>
      <w:pPr>
        <w:tabs>
          <w:tab w:val="num" w:pos="360"/>
        </w:tabs>
        <w:ind w:left="360" w:hanging="360"/>
      </w:pPr>
    </w:lvl>
    <w:lvl w:ilvl="1" w:tplc="AC5CB4E2">
      <w:start w:val="1"/>
      <w:numFmt w:val="bullet"/>
      <w:lvlText w:val=""/>
      <w:lvlJc w:val="left"/>
      <w:pPr>
        <w:tabs>
          <w:tab w:val="num" w:pos="1080"/>
        </w:tabs>
        <w:ind w:left="1080" w:hanging="360"/>
      </w:pPr>
      <w:rPr>
        <w:rFonts w:ascii="Symbol" w:hAnsi="Symbol" w:hint="default"/>
        <w:sz w:val="24"/>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nsid w:val="4C0E7710"/>
    <w:multiLevelType w:val="hybridMultilevel"/>
    <w:tmpl w:val="C9EAA9BE"/>
    <w:lvl w:ilvl="0" w:tplc="F994652A">
      <w:start w:val="1"/>
      <w:numFmt w:val="lowerLetter"/>
      <w:lvlText w:val="%1."/>
      <w:lvlJc w:val="left"/>
      <w:pPr>
        <w:tabs>
          <w:tab w:val="num" w:pos="360"/>
        </w:tabs>
        <w:ind w:left="360" w:hanging="360"/>
      </w:pPr>
      <w:rPr>
        <w:rFonts w:ascii="Arial" w:hAnsi="Arial" w:cs="Arial" w:hint="default"/>
        <w:bCs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C645B37"/>
    <w:multiLevelType w:val="hybridMultilevel"/>
    <w:tmpl w:val="C9EAA9BE"/>
    <w:lvl w:ilvl="0" w:tplc="F994652A">
      <w:start w:val="1"/>
      <w:numFmt w:val="lowerLetter"/>
      <w:lvlText w:val="%1."/>
      <w:lvlJc w:val="left"/>
      <w:pPr>
        <w:tabs>
          <w:tab w:val="num" w:pos="360"/>
        </w:tabs>
        <w:ind w:left="360" w:hanging="360"/>
      </w:pPr>
      <w:rPr>
        <w:rFonts w:ascii="Arial" w:hAnsi="Arial" w:cs="Arial" w:hint="default"/>
        <w:bCs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4C6B615D"/>
    <w:multiLevelType w:val="hybridMultilevel"/>
    <w:tmpl w:val="F60CCDB4"/>
    <w:lvl w:ilvl="0" w:tplc="AC5CB4E2">
      <w:start w:val="1"/>
      <w:numFmt w:val="bullet"/>
      <w:lvlText w:val=""/>
      <w:lvlJc w:val="left"/>
      <w:pPr>
        <w:tabs>
          <w:tab w:val="num" w:pos="1080"/>
        </w:tabs>
        <w:ind w:left="1080" w:hanging="360"/>
      </w:pPr>
      <w:rPr>
        <w:rFonts w:ascii="Symbol" w:hAnsi="Symbol" w:hint="default"/>
        <w:sz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4D0C199E"/>
    <w:multiLevelType w:val="hybridMultilevel"/>
    <w:tmpl w:val="C4884002"/>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260"/>
        </w:tabs>
        <w:ind w:left="1260" w:hanging="360"/>
      </w:pPr>
      <w:rPr>
        <w:rFonts w:ascii="Symbol" w:hAnsi="Symbol"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8">
    <w:nsid w:val="51061609"/>
    <w:multiLevelType w:val="hybridMultilevel"/>
    <w:tmpl w:val="1A1C01FE"/>
    <w:lvl w:ilvl="0" w:tplc="140A00E6">
      <w:start w:val="1"/>
      <w:numFmt w:val="bullet"/>
      <w:lvlText w:val=""/>
      <w:lvlJc w:val="left"/>
      <w:pPr>
        <w:tabs>
          <w:tab w:val="num" w:pos="1260"/>
        </w:tabs>
        <w:ind w:left="1260" w:hanging="360"/>
      </w:pPr>
      <w:rPr>
        <w:rFonts w:ascii="Symbol" w:hAnsi="Symbol" w:hint="default"/>
        <w:b/>
        <w:i w:val="0"/>
        <w:caps w:val="0"/>
        <w:strike w:val="0"/>
        <w:dstrike w:val="0"/>
        <w:outline w:val="0"/>
        <w:shadow w:val="0"/>
        <w:emboss w:val="0"/>
        <w:imprint w:val="0"/>
        <w:vanish w:val="0"/>
        <w:color w:val="auto"/>
        <w:vertAlign w:val="baseline"/>
      </w:rPr>
    </w:lvl>
    <w:lvl w:ilvl="1" w:tplc="04090003">
      <w:start w:val="1"/>
      <w:numFmt w:val="bullet"/>
      <w:lvlText w:val="o"/>
      <w:lvlJc w:val="left"/>
      <w:pPr>
        <w:tabs>
          <w:tab w:val="num" w:pos="540"/>
        </w:tabs>
        <w:ind w:left="540" w:hanging="360"/>
      </w:pPr>
      <w:rPr>
        <w:rFonts w:ascii="Courier New" w:hAnsi="Courier New" w:hint="default"/>
      </w:rPr>
    </w:lvl>
    <w:lvl w:ilvl="2" w:tplc="04090005">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39">
    <w:nsid w:val="55D3418D"/>
    <w:multiLevelType w:val="hybridMultilevel"/>
    <w:tmpl w:val="F0B4BA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40">
    <w:nsid w:val="56013167"/>
    <w:multiLevelType w:val="hybridMultilevel"/>
    <w:tmpl w:val="CDACD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56BB03B2"/>
    <w:multiLevelType w:val="hybridMultilevel"/>
    <w:tmpl w:val="8842D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C4A58F4"/>
    <w:multiLevelType w:val="hybridMultilevel"/>
    <w:tmpl w:val="946C9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5DD03ED9"/>
    <w:multiLevelType w:val="hybridMultilevel"/>
    <w:tmpl w:val="88802EB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BE3478D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92B23158">
      <w:start w:val="1"/>
      <w:numFmt w:val="upperLetter"/>
      <w:lvlText w:val="%4."/>
      <w:lvlJc w:val="left"/>
      <w:pPr>
        <w:tabs>
          <w:tab w:val="num" w:pos="3240"/>
        </w:tabs>
        <w:ind w:left="3240" w:hanging="36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5ED02305"/>
    <w:multiLevelType w:val="hybridMultilevel"/>
    <w:tmpl w:val="4D0C431C"/>
    <w:lvl w:ilvl="0" w:tplc="72942C70">
      <w:start w:val="1"/>
      <w:numFmt w:val="upperLetter"/>
      <w:lvlText w:val="%1."/>
      <w:lvlJc w:val="left"/>
      <w:pPr>
        <w:tabs>
          <w:tab w:val="num" w:pos="360"/>
        </w:tabs>
        <w:ind w:left="360" w:hanging="360"/>
      </w:pPr>
      <w:rPr>
        <w:rFonts w:ascii="Arial" w:eastAsia="Times New Roman" w:hAnsi="Arial" w:cs="Arial"/>
      </w:rPr>
    </w:lvl>
    <w:lvl w:ilvl="1" w:tplc="1AA69224">
      <w:start w:val="1"/>
      <w:numFmt w:val="decimal"/>
      <w:lvlText w:val="%2."/>
      <w:lvlJc w:val="left"/>
      <w:pPr>
        <w:tabs>
          <w:tab w:val="num" w:pos="1080"/>
        </w:tabs>
        <w:ind w:left="1080" w:hanging="360"/>
      </w:pPr>
      <w:rPr>
        <w:rFonts w:hint="default"/>
      </w:rPr>
    </w:lvl>
    <w:lvl w:ilvl="2" w:tplc="AC5CB4E2">
      <w:start w:val="1"/>
      <w:numFmt w:val="bullet"/>
      <w:lvlText w:val=""/>
      <w:lvlJc w:val="left"/>
      <w:pPr>
        <w:tabs>
          <w:tab w:val="num" w:pos="1980"/>
        </w:tabs>
        <w:ind w:left="1980" w:hanging="360"/>
      </w:pPr>
      <w:rPr>
        <w:rFonts w:ascii="Symbol" w:hAnsi="Symbol" w:hint="default"/>
        <w:sz w:val="24"/>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nsid w:val="605F5C07"/>
    <w:multiLevelType w:val="hybridMultilevel"/>
    <w:tmpl w:val="ABC648B6"/>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60D75C69"/>
    <w:multiLevelType w:val="hybridMultilevel"/>
    <w:tmpl w:val="E318C71A"/>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610704CD"/>
    <w:multiLevelType w:val="hybridMultilevel"/>
    <w:tmpl w:val="C696F71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63B436EF"/>
    <w:multiLevelType w:val="hybridMultilevel"/>
    <w:tmpl w:val="319C991A"/>
    <w:lvl w:ilvl="0" w:tplc="27EAB7CE">
      <w:start w:val="1"/>
      <w:numFmt w:val="upperLetter"/>
      <w:pStyle w:val="Heading5"/>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nsid w:val="64D16448"/>
    <w:multiLevelType w:val="hybridMultilevel"/>
    <w:tmpl w:val="CFD811A2"/>
    <w:lvl w:ilvl="0" w:tplc="0409000F">
      <w:start w:val="1"/>
      <w:numFmt w:val="decimal"/>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nsid w:val="669A6F32"/>
    <w:multiLevelType w:val="hybridMultilevel"/>
    <w:tmpl w:val="E9367AA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nsid w:val="67601EB5"/>
    <w:multiLevelType w:val="hybridMultilevel"/>
    <w:tmpl w:val="688AFFD6"/>
    <w:lvl w:ilvl="0" w:tplc="9BCAFBC6">
      <w:start w:val="1"/>
      <w:numFmt w:val="lowerLetter"/>
      <w:lvlText w:val="%1."/>
      <w:lvlJc w:val="left"/>
      <w:pPr>
        <w:tabs>
          <w:tab w:val="num" w:pos="720"/>
        </w:tabs>
        <w:ind w:left="720" w:hanging="360"/>
      </w:pPr>
      <w:rPr>
        <w:rFonts w:ascii="Arial" w:hAnsi="Arial" w:cs="Arial" w:hint="default"/>
        <w:bCs w:val="0"/>
        <w:iCs w:val="0"/>
        <w:sz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nsid w:val="6A341DD3"/>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6A656EDF"/>
    <w:multiLevelType w:val="hybridMultilevel"/>
    <w:tmpl w:val="7B5E40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6AFF03E4"/>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6BA86511"/>
    <w:multiLevelType w:val="hybridMultilevel"/>
    <w:tmpl w:val="FA0430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6">
    <w:nsid w:val="6BE87D68"/>
    <w:multiLevelType w:val="hybridMultilevel"/>
    <w:tmpl w:val="C696F71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nsid w:val="6C722757"/>
    <w:multiLevelType w:val="hybridMultilevel"/>
    <w:tmpl w:val="C696F714"/>
    <w:lvl w:ilvl="0" w:tplc="BE3478DC">
      <w:start w:val="1"/>
      <w:numFmt w:val="decimal"/>
      <w:lvlText w:val="%1."/>
      <w:lvlJc w:val="left"/>
      <w:pPr>
        <w:tabs>
          <w:tab w:val="num" w:pos="360"/>
        </w:tabs>
        <w:ind w:left="360" w:hanging="360"/>
      </w:pPr>
      <w:rPr>
        <w:rFonts w:hint="default"/>
      </w:rPr>
    </w:lvl>
    <w:lvl w:ilvl="1" w:tplc="140A00E6">
      <w:start w:val="1"/>
      <w:numFmt w:val="bullet"/>
      <w:lvlText w:val=""/>
      <w:lvlJc w:val="left"/>
      <w:pPr>
        <w:tabs>
          <w:tab w:val="num" w:pos="1440"/>
        </w:tabs>
        <w:ind w:left="1440" w:hanging="360"/>
      </w:pPr>
      <w:rPr>
        <w:rFonts w:ascii="Symbol" w:hAnsi="Symbol" w:hint="default"/>
        <w:b/>
        <w:i w:val="0"/>
        <w:caps w:val="0"/>
        <w:strike w:val="0"/>
        <w:dstrike w:val="0"/>
        <w:outline w:val="0"/>
        <w:shadow w:val="0"/>
        <w:emboss w:val="0"/>
        <w:imprint w:val="0"/>
        <w:vanish w:val="0"/>
        <w:color w:val="auto"/>
        <w:vertAlign w:val="base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6FDF7CD8"/>
    <w:multiLevelType w:val="hybridMultilevel"/>
    <w:tmpl w:val="5D887E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59">
    <w:nsid w:val="6FE737F1"/>
    <w:multiLevelType w:val="hybridMultilevel"/>
    <w:tmpl w:val="9424A3AA"/>
    <w:lvl w:ilvl="0" w:tplc="0409000F">
      <w:start w:val="1"/>
      <w:numFmt w:val="decimal"/>
      <w:lvlText w:val="%1."/>
      <w:lvlJc w:val="left"/>
      <w:pPr>
        <w:tabs>
          <w:tab w:val="num" w:pos="360"/>
        </w:tabs>
        <w:ind w:left="360" w:hanging="360"/>
      </w:pPr>
    </w:lvl>
    <w:lvl w:ilvl="1" w:tplc="AC5CB4E2">
      <w:start w:val="1"/>
      <w:numFmt w:val="bullet"/>
      <w:lvlText w:val=""/>
      <w:lvlJc w:val="left"/>
      <w:pPr>
        <w:tabs>
          <w:tab w:val="num" w:pos="1080"/>
        </w:tabs>
        <w:ind w:left="1080" w:hanging="360"/>
      </w:pPr>
      <w:rPr>
        <w:rFonts w:ascii="Symbol" w:hAnsi="Symbol" w:hint="default"/>
        <w:sz w:val="24"/>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nsid w:val="716D290B"/>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72975A6A"/>
    <w:multiLevelType w:val="hybridMultilevel"/>
    <w:tmpl w:val="ABC648B6"/>
    <w:lvl w:ilvl="0" w:tplc="BE3478D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2">
    <w:nsid w:val="73AB4699"/>
    <w:multiLevelType w:val="hybridMultilevel"/>
    <w:tmpl w:val="3716A8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nsid w:val="781C0D42"/>
    <w:multiLevelType w:val="hybridMultilevel"/>
    <w:tmpl w:val="B7B2DC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0"/>
        </w:tabs>
        <w:ind w:left="0" w:hanging="360"/>
      </w:p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4">
    <w:nsid w:val="78983772"/>
    <w:multiLevelType w:val="hybridMultilevel"/>
    <w:tmpl w:val="B5CABC5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nsid w:val="790164C6"/>
    <w:multiLevelType w:val="hybridMultilevel"/>
    <w:tmpl w:val="A62C5614"/>
    <w:lvl w:ilvl="0" w:tplc="BE3478DC">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nsid w:val="79157B2E"/>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7A0E407B"/>
    <w:multiLevelType w:val="hybridMultilevel"/>
    <w:tmpl w:val="3BC8C4CA"/>
    <w:lvl w:ilvl="0" w:tplc="BE3478D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7E526025"/>
    <w:multiLevelType w:val="hybridMultilevel"/>
    <w:tmpl w:val="63C867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4"/>
  </w:num>
  <w:num w:numId="2">
    <w:abstractNumId w:val="48"/>
  </w:num>
  <w:num w:numId="3">
    <w:abstractNumId w:val="26"/>
  </w:num>
  <w:num w:numId="4">
    <w:abstractNumId w:val="5"/>
  </w:num>
  <w:num w:numId="5">
    <w:abstractNumId w:val="37"/>
  </w:num>
  <w:num w:numId="6">
    <w:abstractNumId w:val="31"/>
  </w:num>
  <w:num w:numId="7">
    <w:abstractNumId w:val="63"/>
  </w:num>
  <w:num w:numId="8">
    <w:abstractNumId w:val="12"/>
  </w:num>
  <w:num w:numId="9">
    <w:abstractNumId w:val="42"/>
  </w:num>
  <w:num w:numId="10">
    <w:abstractNumId w:val="68"/>
  </w:num>
  <w:num w:numId="11">
    <w:abstractNumId w:val="27"/>
  </w:num>
  <w:num w:numId="12">
    <w:abstractNumId w:val="2"/>
  </w:num>
  <w:num w:numId="13">
    <w:abstractNumId w:val="10"/>
  </w:num>
  <w:num w:numId="14">
    <w:abstractNumId w:val="38"/>
  </w:num>
  <w:num w:numId="15">
    <w:abstractNumId w:val="1"/>
  </w:num>
  <w:num w:numId="16">
    <w:abstractNumId w:val="21"/>
  </w:num>
  <w:num w:numId="17">
    <w:abstractNumId w:val="11"/>
  </w:num>
  <w:num w:numId="18">
    <w:abstractNumId w:val="23"/>
  </w:num>
  <w:num w:numId="19">
    <w:abstractNumId w:val="46"/>
  </w:num>
  <w:num w:numId="20">
    <w:abstractNumId w:val="61"/>
  </w:num>
  <w:num w:numId="21">
    <w:abstractNumId w:val="50"/>
  </w:num>
  <w:num w:numId="22">
    <w:abstractNumId w:val="14"/>
  </w:num>
  <w:num w:numId="23">
    <w:abstractNumId w:val="0"/>
  </w:num>
  <w:num w:numId="24">
    <w:abstractNumId w:val="17"/>
  </w:num>
  <w:num w:numId="25">
    <w:abstractNumId w:val="15"/>
  </w:num>
  <w:num w:numId="26">
    <w:abstractNumId w:val="67"/>
  </w:num>
  <w:num w:numId="27">
    <w:abstractNumId w:val="57"/>
  </w:num>
  <w:num w:numId="28">
    <w:abstractNumId w:val="47"/>
  </w:num>
  <w:num w:numId="29">
    <w:abstractNumId w:val="56"/>
  </w:num>
  <w:num w:numId="30">
    <w:abstractNumId w:val="49"/>
  </w:num>
  <w:num w:numId="31">
    <w:abstractNumId w:val="54"/>
  </w:num>
  <w:num w:numId="32">
    <w:abstractNumId w:val="66"/>
  </w:num>
  <w:num w:numId="33">
    <w:abstractNumId w:val="52"/>
  </w:num>
  <w:num w:numId="34">
    <w:abstractNumId w:val="60"/>
  </w:num>
  <w:num w:numId="35">
    <w:abstractNumId w:val="29"/>
  </w:num>
  <w:num w:numId="36">
    <w:abstractNumId w:val="43"/>
  </w:num>
  <w:num w:numId="37">
    <w:abstractNumId w:val="7"/>
  </w:num>
  <w:num w:numId="38">
    <w:abstractNumId w:val="45"/>
  </w:num>
  <w:num w:numId="39">
    <w:abstractNumId w:val="19"/>
  </w:num>
  <w:num w:numId="40">
    <w:abstractNumId w:val="65"/>
  </w:num>
  <w:num w:numId="41">
    <w:abstractNumId w:val="44"/>
  </w:num>
  <w:num w:numId="42">
    <w:abstractNumId w:val="22"/>
  </w:num>
  <w:num w:numId="43">
    <w:abstractNumId w:val="59"/>
  </w:num>
  <w:num w:numId="44">
    <w:abstractNumId w:val="33"/>
  </w:num>
  <w:num w:numId="45">
    <w:abstractNumId w:val="36"/>
  </w:num>
  <w:num w:numId="46">
    <w:abstractNumId w:val="32"/>
  </w:num>
  <w:num w:numId="47">
    <w:abstractNumId w:val="8"/>
  </w:num>
  <w:num w:numId="48">
    <w:abstractNumId w:val="16"/>
  </w:num>
  <w:num w:numId="49">
    <w:abstractNumId w:val="18"/>
  </w:num>
  <w:num w:numId="50">
    <w:abstractNumId w:val="39"/>
  </w:num>
  <w:num w:numId="51">
    <w:abstractNumId w:val="13"/>
  </w:num>
  <w:num w:numId="52">
    <w:abstractNumId w:val="58"/>
  </w:num>
  <w:num w:numId="53">
    <w:abstractNumId w:val="28"/>
  </w:num>
  <w:num w:numId="54">
    <w:abstractNumId w:val="9"/>
  </w:num>
  <w:num w:numId="55">
    <w:abstractNumId w:val="4"/>
  </w:num>
  <w:num w:numId="56">
    <w:abstractNumId w:val="6"/>
  </w:num>
  <w:num w:numId="57">
    <w:abstractNumId w:val="20"/>
  </w:num>
  <w:num w:numId="58">
    <w:abstractNumId w:val="40"/>
  </w:num>
  <w:num w:numId="59">
    <w:abstractNumId w:val="51"/>
  </w:num>
  <w:num w:numId="60">
    <w:abstractNumId w:val="34"/>
  </w:num>
  <w:num w:numId="61">
    <w:abstractNumId w:val="3"/>
  </w:num>
  <w:num w:numId="62">
    <w:abstractNumId w:val="35"/>
  </w:num>
  <w:num w:numId="63">
    <w:abstractNumId w:val="30"/>
  </w:num>
  <w:num w:numId="64">
    <w:abstractNumId w:val="41"/>
  </w:num>
  <w:num w:numId="65">
    <w:abstractNumId w:val="24"/>
  </w:num>
  <w:num w:numId="66">
    <w:abstractNumId w:val="55"/>
  </w:num>
  <w:num w:numId="67">
    <w:abstractNumId w:val="62"/>
  </w:num>
  <w:num w:numId="68">
    <w:abstractNumId w:val="53"/>
  </w:num>
  <w:num w:numId="69">
    <w:abstractNumId w:val="2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387"/>
    <w:rsid w:val="004F1857"/>
    <w:rsid w:val="005B1387"/>
    <w:rsid w:val="008D7855"/>
    <w:rsid w:val="00F57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387"/>
    <w:pPr>
      <w:spacing w:after="0" w:line="240" w:lineRule="auto"/>
    </w:pPr>
    <w:rPr>
      <w:rFonts w:ascii="Cambria" w:eastAsia="MS Mincho" w:hAnsi="Cambria" w:cs="Times New Roman"/>
      <w:sz w:val="24"/>
      <w:szCs w:val="24"/>
    </w:rPr>
  </w:style>
  <w:style w:type="paragraph" w:styleId="Heading1">
    <w:name w:val="heading 1"/>
    <w:basedOn w:val="Normal"/>
    <w:next w:val="Normal"/>
    <w:link w:val="Heading1Char"/>
    <w:qFormat/>
    <w:rsid w:val="005B1387"/>
    <w:pPr>
      <w:keepNext/>
      <w:autoSpaceDE w:val="0"/>
      <w:autoSpaceDN w:val="0"/>
      <w:adjustRightInd w:val="0"/>
      <w:jc w:val="center"/>
      <w:outlineLvl w:val="0"/>
    </w:pPr>
    <w:rPr>
      <w:rFonts w:ascii="Arial" w:eastAsia="Times New Roman" w:hAnsi="Arial" w:cs="Arial"/>
      <w:b/>
      <w:bCs/>
      <w:sz w:val="22"/>
    </w:rPr>
  </w:style>
  <w:style w:type="paragraph" w:styleId="Heading2">
    <w:name w:val="heading 2"/>
    <w:basedOn w:val="Normal"/>
    <w:next w:val="Normal"/>
    <w:link w:val="Heading2Char"/>
    <w:qFormat/>
    <w:rsid w:val="005B1387"/>
    <w:pPr>
      <w:keepNext/>
      <w:autoSpaceDE w:val="0"/>
      <w:autoSpaceDN w:val="0"/>
      <w:adjustRightInd w:val="0"/>
      <w:ind w:left="3600"/>
      <w:jc w:val="both"/>
      <w:outlineLvl w:val="1"/>
    </w:pPr>
    <w:rPr>
      <w:rFonts w:ascii="Monotype Corsiva" w:eastAsia="Times New Roman" w:hAnsi="Monotype Corsiva" w:cs="Arial"/>
      <w:b/>
      <w:bCs/>
      <w:i/>
      <w:sz w:val="36"/>
    </w:rPr>
  </w:style>
  <w:style w:type="paragraph" w:styleId="Heading3">
    <w:name w:val="heading 3"/>
    <w:basedOn w:val="Normal"/>
    <w:next w:val="Normal"/>
    <w:link w:val="Heading3Char"/>
    <w:qFormat/>
    <w:rsid w:val="005B1387"/>
    <w:pPr>
      <w:keepNext/>
      <w:ind w:left="3600"/>
      <w:outlineLvl w:val="2"/>
    </w:pPr>
    <w:rPr>
      <w:rFonts w:ascii="Arial" w:eastAsia="Times New Roman" w:hAnsi="Arial" w:cs="Arial"/>
      <w:b/>
      <w:bCs/>
    </w:rPr>
  </w:style>
  <w:style w:type="paragraph" w:styleId="Heading4">
    <w:name w:val="heading 4"/>
    <w:basedOn w:val="Normal"/>
    <w:next w:val="Normal"/>
    <w:link w:val="Heading4Char"/>
    <w:qFormat/>
    <w:rsid w:val="005B1387"/>
    <w:pPr>
      <w:keepNext/>
      <w:outlineLvl w:val="3"/>
    </w:pPr>
    <w:rPr>
      <w:rFonts w:ascii="Times New Roman" w:eastAsia="Times New Roman" w:hAnsi="Times New Roman"/>
      <w:b/>
      <w:bCs/>
    </w:rPr>
  </w:style>
  <w:style w:type="paragraph" w:styleId="Heading5">
    <w:name w:val="heading 5"/>
    <w:basedOn w:val="Normal"/>
    <w:next w:val="Normal"/>
    <w:link w:val="Heading5Char"/>
    <w:qFormat/>
    <w:rsid w:val="005B1387"/>
    <w:pPr>
      <w:keepNext/>
      <w:numPr>
        <w:numId w:val="2"/>
      </w:numPr>
      <w:autoSpaceDE w:val="0"/>
      <w:autoSpaceDN w:val="0"/>
      <w:adjustRightInd w:val="0"/>
      <w:jc w:val="both"/>
      <w:outlineLvl w:val="4"/>
    </w:pPr>
    <w:rPr>
      <w:rFonts w:ascii="Arial" w:eastAsia="Times New Roman" w:hAnsi="Arial" w:cs="Arial"/>
      <w:b/>
      <w:bCs/>
      <w:sz w:val="22"/>
    </w:rPr>
  </w:style>
  <w:style w:type="paragraph" w:styleId="Heading6">
    <w:name w:val="heading 6"/>
    <w:basedOn w:val="Normal"/>
    <w:next w:val="Normal"/>
    <w:link w:val="Heading6Char"/>
    <w:qFormat/>
    <w:rsid w:val="005B1387"/>
    <w:pPr>
      <w:keepNext/>
      <w:autoSpaceDE w:val="0"/>
      <w:autoSpaceDN w:val="0"/>
      <w:adjustRightInd w:val="0"/>
      <w:jc w:val="both"/>
      <w:outlineLvl w:val="5"/>
    </w:pPr>
    <w:rPr>
      <w:rFonts w:ascii="Arial" w:eastAsia="Times New Roman" w:hAnsi="Arial" w:cs="Arial"/>
      <w:b/>
      <w:bCs/>
      <w:sz w:val="22"/>
      <w:szCs w:val="20"/>
    </w:rPr>
  </w:style>
  <w:style w:type="paragraph" w:styleId="Heading7">
    <w:name w:val="heading 7"/>
    <w:basedOn w:val="Normal"/>
    <w:next w:val="Normal"/>
    <w:link w:val="Heading7Char"/>
    <w:qFormat/>
    <w:rsid w:val="005B1387"/>
    <w:pPr>
      <w:keepNext/>
      <w:autoSpaceDE w:val="0"/>
      <w:autoSpaceDN w:val="0"/>
      <w:adjustRightInd w:val="0"/>
      <w:ind w:firstLine="360"/>
      <w:jc w:val="both"/>
      <w:outlineLvl w:val="6"/>
    </w:pPr>
    <w:rPr>
      <w:rFonts w:ascii="Arial" w:eastAsia="Times New Roman" w:hAnsi="Arial" w:cs="Arial"/>
      <w:b/>
      <w:bCs/>
      <w:sz w:val="22"/>
    </w:rPr>
  </w:style>
  <w:style w:type="paragraph" w:styleId="Heading8">
    <w:name w:val="heading 8"/>
    <w:basedOn w:val="Normal"/>
    <w:next w:val="Normal"/>
    <w:link w:val="Heading8Char"/>
    <w:qFormat/>
    <w:rsid w:val="005B1387"/>
    <w:pPr>
      <w:keepNext/>
      <w:autoSpaceDE w:val="0"/>
      <w:autoSpaceDN w:val="0"/>
      <w:adjustRightInd w:val="0"/>
      <w:ind w:left="2160"/>
      <w:jc w:val="both"/>
      <w:outlineLvl w:val="7"/>
    </w:pPr>
    <w:rPr>
      <w:rFonts w:ascii="Arial" w:eastAsia="Times New Roman" w:hAnsi="Arial" w:cs="Arial"/>
      <w:i/>
      <w:iCs/>
      <w:sz w:val="22"/>
      <w:szCs w:val="20"/>
    </w:rPr>
  </w:style>
  <w:style w:type="paragraph" w:styleId="Heading9">
    <w:name w:val="heading 9"/>
    <w:basedOn w:val="Normal"/>
    <w:next w:val="Normal"/>
    <w:link w:val="Heading9Char"/>
    <w:qFormat/>
    <w:rsid w:val="005B1387"/>
    <w:pPr>
      <w:keepNext/>
      <w:autoSpaceDE w:val="0"/>
      <w:autoSpaceDN w:val="0"/>
      <w:adjustRightInd w:val="0"/>
      <w:ind w:left="270" w:hanging="270"/>
      <w:jc w:val="both"/>
      <w:outlineLvl w:val="8"/>
    </w:pPr>
    <w:rPr>
      <w:rFonts w:ascii="Arial" w:eastAsia="Times New Roman"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387"/>
    <w:rPr>
      <w:rFonts w:ascii="Arial" w:eastAsia="Times New Roman" w:hAnsi="Arial" w:cs="Arial"/>
      <w:b/>
      <w:bCs/>
      <w:szCs w:val="24"/>
    </w:rPr>
  </w:style>
  <w:style w:type="character" w:customStyle="1" w:styleId="Heading2Char">
    <w:name w:val="Heading 2 Char"/>
    <w:basedOn w:val="DefaultParagraphFont"/>
    <w:link w:val="Heading2"/>
    <w:rsid w:val="005B1387"/>
    <w:rPr>
      <w:rFonts w:ascii="Monotype Corsiva" w:eastAsia="Times New Roman" w:hAnsi="Monotype Corsiva" w:cs="Arial"/>
      <w:b/>
      <w:bCs/>
      <w:i/>
      <w:sz w:val="36"/>
      <w:szCs w:val="24"/>
    </w:rPr>
  </w:style>
  <w:style w:type="character" w:customStyle="1" w:styleId="Heading3Char">
    <w:name w:val="Heading 3 Char"/>
    <w:basedOn w:val="DefaultParagraphFont"/>
    <w:link w:val="Heading3"/>
    <w:rsid w:val="005B1387"/>
    <w:rPr>
      <w:rFonts w:ascii="Arial" w:eastAsia="Times New Roman" w:hAnsi="Arial" w:cs="Arial"/>
      <w:b/>
      <w:bCs/>
      <w:sz w:val="24"/>
      <w:szCs w:val="24"/>
    </w:rPr>
  </w:style>
  <w:style w:type="character" w:customStyle="1" w:styleId="Heading4Char">
    <w:name w:val="Heading 4 Char"/>
    <w:basedOn w:val="DefaultParagraphFont"/>
    <w:link w:val="Heading4"/>
    <w:rsid w:val="005B138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5B1387"/>
    <w:rPr>
      <w:rFonts w:ascii="Arial" w:eastAsia="Times New Roman" w:hAnsi="Arial" w:cs="Arial"/>
      <w:b/>
      <w:bCs/>
      <w:szCs w:val="24"/>
    </w:rPr>
  </w:style>
  <w:style w:type="character" w:customStyle="1" w:styleId="Heading6Char">
    <w:name w:val="Heading 6 Char"/>
    <w:basedOn w:val="DefaultParagraphFont"/>
    <w:link w:val="Heading6"/>
    <w:rsid w:val="005B1387"/>
    <w:rPr>
      <w:rFonts w:ascii="Arial" w:eastAsia="Times New Roman" w:hAnsi="Arial" w:cs="Arial"/>
      <w:b/>
      <w:bCs/>
      <w:szCs w:val="20"/>
    </w:rPr>
  </w:style>
  <w:style w:type="character" w:customStyle="1" w:styleId="Heading7Char">
    <w:name w:val="Heading 7 Char"/>
    <w:basedOn w:val="DefaultParagraphFont"/>
    <w:link w:val="Heading7"/>
    <w:rsid w:val="005B1387"/>
    <w:rPr>
      <w:rFonts w:ascii="Arial" w:eastAsia="Times New Roman" w:hAnsi="Arial" w:cs="Arial"/>
      <w:b/>
      <w:bCs/>
      <w:szCs w:val="24"/>
    </w:rPr>
  </w:style>
  <w:style w:type="character" w:customStyle="1" w:styleId="Heading8Char">
    <w:name w:val="Heading 8 Char"/>
    <w:basedOn w:val="DefaultParagraphFont"/>
    <w:link w:val="Heading8"/>
    <w:rsid w:val="005B1387"/>
    <w:rPr>
      <w:rFonts w:ascii="Arial" w:eastAsia="Times New Roman" w:hAnsi="Arial" w:cs="Arial"/>
      <w:i/>
      <w:iCs/>
      <w:szCs w:val="20"/>
    </w:rPr>
  </w:style>
  <w:style w:type="character" w:customStyle="1" w:styleId="Heading9Char">
    <w:name w:val="Heading 9 Char"/>
    <w:basedOn w:val="DefaultParagraphFont"/>
    <w:link w:val="Heading9"/>
    <w:rsid w:val="005B1387"/>
    <w:rPr>
      <w:rFonts w:ascii="Arial" w:eastAsia="Times New Roman" w:hAnsi="Arial" w:cs="Arial"/>
      <w:b/>
      <w:bCs/>
      <w:szCs w:val="24"/>
    </w:rPr>
  </w:style>
  <w:style w:type="paragraph" w:styleId="BodyText">
    <w:name w:val="Body Text"/>
    <w:basedOn w:val="Normal"/>
    <w:link w:val="BodyTextChar"/>
    <w:rsid w:val="005B1387"/>
    <w:pPr>
      <w:autoSpaceDE w:val="0"/>
      <w:autoSpaceDN w:val="0"/>
      <w:adjustRightInd w:val="0"/>
    </w:pPr>
    <w:rPr>
      <w:rFonts w:ascii="Arial" w:eastAsia="Times New Roman" w:hAnsi="Arial" w:cs="Arial"/>
      <w:sz w:val="22"/>
      <w:szCs w:val="20"/>
    </w:rPr>
  </w:style>
  <w:style w:type="character" w:customStyle="1" w:styleId="BodyTextChar">
    <w:name w:val="Body Text Char"/>
    <w:basedOn w:val="DefaultParagraphFont"/>
    <w:link w:val="BodyText"/>
    <w:rsid w:val="005B1387"/>
    <w:rPr>
      <w:rFonts w:ascii="Arial" w:eastAsia="Times New Roman" w:hAnsi="Arial" w:cs="Arial"/>
      <w:szCs w:val="20"/>
    </w:rPr>
  </w:style>
  <w:style w:type="paragraph" w:styleId="BodyTextIndent">
    <w:name w:val="Body Text Indent"/>
    <w:basedOn w:val="Normal"/>
    <w:link w:val="BodyTextIndentChar"/>
    <w:rsid w:val="005B1387"/>
    <w:pPr>
      <w:tabs>
        <w:tab w:val="left" w:pos="360"/>
      </w:tabs>
      <w:autoSpaceDE w:val="0"/>
      <w:autoSpaceDN w:val="0"/>
      <w:adjustRightInd w:val="0"/>
      <w:ind w:left="360" w:hanging="180"/>
      <w:jc w:val="both"/>
    </w:pPr>
    <w:rPr>
      <w:rFonts w:ascii="Arial" w:eastAsia="Times New Roman" w:hAnsi="Arial" w:cs="Arial"/>
      <w:sz w:val="22"/>
      <w:szCs w:val="20"/>
    </w:rPr>
  </w:style>
  <w:style w:type="character" w:customStyle="1" w:styleId="BodyTextIndentChar">
    <w:name w:val="Body Text Indent Char"/>
    <w:basedOn w:val="DefaultParagraphFont"/>
    <w:link w:val="BodyTextIndent"/>
    <w:rsid w:val="005B1387"/>
    <w:rPr>
      <w:rFonts w:ascii="Arial" w:eastAsia="Times New Roman" w:hAnsi="Arial" w:cs="Arial"/>
      <w:szCs w:val="20"/>
    </w:rPr>
  </w:style>
  <w:style w:type="paragraph" w:styleId="BodyText2">
    <w:name w:val="Body Text 2"/>
    <w:basedOn w:val="Normal"/>
    <w:link w:val="BodyText2Char"/>
    <w:rsid w:val="005B1387"/>
    <w:pPr>
      <w:autoSpaceDE w:val="0"/>
      <w:autoSpaceDN w:val="0"/>
      <w:adjustRightInd w:val="0"/>
      <w:jc w:val="both"/>
    </w:pPr>
    <w:rPr>
      <w:rFonts w:ascii="Arial" w:eastAsia="Times New Roman" w:hAnsi="Arial" w:cs="Arial"/>
      <w:sz w:val="22"/>
      <w:szCs w:val="20"/>
    </w:rPr>
  </w:style>
  <w:style w:type="character" w:customStyle="1" w:styleId="BodyText2Char">
    <w:name w:val="Body Text 2 Char"/>
    <w:basedOn w:val="DefaultParagraphFont"/>
    <w:link w:val="BodyText2"/>
    <w:rsid w:val="005B1387"/>
    <w:rPr>
      <w:rFonts w:ascii="Arial" w:eastAsia="Times New Roman" w:hAnsi="Arial" w:cs="Arial"/>
      <w:szCs w:val="20"/>
    </w:rPr>
  </w:style>
  <w:style w:type="paragraph" w:styleId="Footer">
    <w:name w:val="footer"/>
    <w:basedOn w:val="Normal"/>
    <w:link w:val="FooterChar"/>
    <w:rsid w:val="005B1387"/>
    <w:pPr>
      <w:tabs>
        <w:tab w:val="center" w:pos="4320"/>
        <w:tab w:val="right" w:pos="8640"/>
      </w:tabs>
    </w:pPr>
    <w:rPr>
      <w:rFonts w:ascii="Times New Roman" w:eastAsia="Times New Roman" w:hAnsi="Times New Roman"/>
    </w:rPr>
  </w:style>
  <w:style w:type="character" w:customStyle="1" w:styleId="FooterChar">
    <w:name w:val="Footer Char"/>
    <w:basedOn w:val="DefaultParagraphFont"/>
    <w:link w:val="Footer"/>
    <w:rsid w:val="005B1387"/>
    <w:rPr>
      <w:rFonts w:ascii="Times New Roman" w:eastAsia="Times New Roman" w:hAnsi="Times New Roman" w:cs="Times New Roman"/>
      <w:sz w:val="24"/>
      <w:szCs w:val="24"/>
    </w:rPr>
  </w:style>
  <w:style w:type="character" w:styleId="PageNumber">
    <w:name w:val="page number"/>
    <w:rsid w:val="005B1387"/>
  </w:style>
  <w:style w:type="paragraph" w:styleId="Header">
    <w:name w:val="header"/>
    <w:basedOn w:val="Normal"/>
    <w:link w:val="HeaderChar"/>
    <w:rsid w:val="005B1387"/>
    <w:pPr>
      <w:tabs>
        <w:tab w:val="center" w:pos="4320"/>
        <w:tab w:val="right" w:pos="8640"/>
      </w:tabs>
    </w:pPr>
    <w:rPr>
      <w:rFonts w:ascii="Times New Roman" w:eastAsia="Times New Roman" w:hAnsi="Times New Roman"/>
    </w:rPr>
  </w:style>
  <w:style w:type="character" w:customStyle="1" w:styleId="HeaderChar">
    <w:name w:val="Header Char"/>
    <w:basedOn w:val="DefaultParagraphFont"/>
    <w:link w:val="Header"/>
    <w:rsid w:val="005B1387"/>
    <w:rPr>
      <w:rFonts w:ascii="Times New Roman" w:eastAsia="Times New Roman" w:hAnsi="Times New Roman" w:cs="Times New Roman"/>
      <w:sz w:val="24"/>
      <w:szCs w:val="24"/>
    </w:rPr>
  </w:style>
  <w:style w:type="paragraph" w:styleId="Title">
    <w:name w:val="Title"/>
    <w:basedOn w:val="Normal"/>
    <w:link w:val="TitleChar"/>
    <w:qFormat/>
    <w:rsid w:val="005B1387"/>
    <w:pPr>
      <w:autoSpaceDE w:val="0"/>
      <w:autoSpaceDN w:val="0"/>
      <w:adjustRightInd w:val="0"/>
      <w:jc w:val="center"/>
    </w:pPr>
    <w:rPr>
      <w:rFonts w:ascii="Arial" w:eastAsia="Times New Roman" w:hAnsi="Arial" w:cs="Arial"/>
      <w:b/>
      <w:bCs/>
      <w:sz w:val="22"/>
    </w:rPr>
  </w:style>
  <w:style w:type="character" w:customStyle="1" w:styleId="TitleChar">
    <w:name w:val="Title Char"/>
    <w:basedOn w:val="DefaultParagraphFont"/>
    <w:link w:val="Title"/>
    <w:rsid w:val="005B1387"/>
    <w:rPr>
      <w:rFonts w:ascii="Arial" w:eastAsia="Times New Roman" w:hAnsi="Arial" w:cs="Arial"/>
      <w:b/>
      <w:bCs/>
      <w:szCs w:val="24"/>
    </w:rPr>
  </w:style>
  <w:style w:type="paragraph" w:styleId="NormalWeb">
    <w:name w:val="Normal (Web)"/>
    <w:basedOn w:val="Normal"/>
    <w:uiPriority w:val="99"/>
    <w:rsid w:val="005B1387"/>
    <w:pPr>
      <w:spacing w:before="100" w:beforeAutospacing="1" w:after="100" w:afterAutospacing="1" w:line="300" w:lineRule="auto"/>
    </w:pPr>
    <w:rPr>
      <w:rFonts w:ascii="Verdana" w:eastAsia="Times New Roman" w:hAnsi="Verdana"/>
      <w:color w:val="333333"/>
      <w:sz w:val="20"/>
      <w:szCs w:val="20"/>
    </w:rPr>
  </w:style>
  <w:style w:type="character" w:styleId="Hyperlink">
    <w:name w:val="Hyperlink"/>
    <w:rsid w:val="005B1387"/>
    <w:rPr>
      <w:color w:val="0000FF"/>
      <w:u w:val="single"/>
    </w:rPr>
  </w:style>
  <w:style w:type="paragraph" w:styleId="BodyTextIndent2">
    <w:name w:val="Body Text Indent 2"/>
    <w:basedOn w:val="Normal"/>
    <w:link w:val="BodyTextIndent2Char"/>
    <w:rsid w:val="005B1387"/>
    <w:pPr>
      <w:autoSpaceDE w:val="0"/>
      <w:autoSpaceDN w:val="0"/>
      <w:adjustRightInd w:val="0"/>
      <w:ind w:left="720"/>
      <w:jc w:val="both"/>
    </w:pPr>
    <w:rPr>
      <w:rFonts w:ascii="Arial" w:eastAsia="Times New Roman" w:hAnsi="Arial" w:cs="Arial"/>
      <w:i/>
      <w:iCs/>
      <w:sz w:val="22"/>
    </w:rPr>
  </w:style>
  <w:style w:type="character" w:customStyle="1" w:styleId="BodyTextIndent2Char">
    <w:name w:val="Body Text Indent 2 Char"/>
    <w:basedOn w:val="DefaultParagraphFont"/>
    <w:link w:val="BodyTextIndent2"/>
    <w:rsid w:val="005B1387"/>
    <w:rPr>
      <w:rFonts w:ascii="Arial" w:eastAsia="Times New Roman" w:hAnsi="Arial" w:cs="Arial"/>
      <w:i/>
      <w:iCs/>
      <w:szCs w:val="24"/>
    </w:rPr>
  </w:style>
  <w:style w:type="paragraph" w:styleId="BlockText">
    <w:name w:val="Block Text"/>
    <w:basedOn w:val="Normal"/>
    <w:rsid w:val="005B1387"/>
    <w:pPr>
      <w:spacing w:before="100" w:beforeAutospacing="1" w:after="100" w:afterAutospacing="1" w:line="300" w:lineRule="auto"/>
      <w:ind w:left="1440" w:right="720"/>
    </w:pPr>
    <w:rPr>
      <w:rFonts w:ascii="Arial" w:eastAsia="Times New Roman" w:hAnsi="Arial" w:cs="Arial"/>
      <w:i/>
      <w:iCs/>
      <w:sz w:val="20"/>
      <w:szCs w:val="20"/>
    </w:rPr>
  </w:style>
  <w:style w:type="paragraph" w:styleId="BodyTextIndent3">
    <w:name w:val="Body Text Indent 3"/>
    <w:basedOn w:val="Normal"/>
    <w:link w:val="BodyTextIndent3Char"/>
    <w:rsid w:val="005B1387"/>
    <w:pPr>
      <w:spacing w:before="60"/>
      <w:ind w:left="2160"/>
    </w:pPr>
    <w:rPr>
      <w:rFonts w:ascii="Arial" w:eastAsia="Times New Roman" w:hAnsi="Arial" w:cs="Arial"/>
      <w:i/>
      <w:iCs/>
      <w:sz w:val="22"/>
      <w:szCs w:val="20"/>
    </w:rPr>
  </w:style>
  <w:style w:type="character" w:customStyle="1" w:styleId="BodyTextIndent3Char">
    <w:name w:val="Body Text Indent 3 Char"/>
    <w:basedOn w:val="DefaultParagraphFont"/>
    <w:link w:val="BodyTextIndent3"/>
    <w:rsid w:val="005B1387"/>
    <w:rPr>
      <w:rFonts w:ascii="Arial" w:eastAsia="Times New Roman" w:hAnsi="Arial" w:cs="Arial"/>
      <w:i/>
      <w:iCs/>
      <w:szCs w:val="20"/>
    </w:rPr>
  </w:style>
  <w:style w:type="paragraph" w:styleId="BodyText3">
    <w:name w:val="Body Text 3"/>
    <w:basedOn w:val="Normal"/>
    <w:link w:val="BodyText3Char"/>
    <w:rsid w:val="005B1387"/>
    <w:rPr>
      <w:rFonts w:ascii="Arial" w:eastAsia="Times New Roman" w:hAnsi="Arial" w:cs="Arial"/>
      <w:i/>
      <w:iCs/>
      <w:sz w:val="20"/>
    </w:rPr>
  </w:style>
  <w:style w:type="character" w:customStyle="1" w:styleId="BodyText3Char">
    <w:name w:val="Body Text 3 Char"/>
    <w:basedOn w:val="DefaultParagraphFont"/>
    <w:link w:val="BodyText3"/>
    <w:rsid w:val="005B1387"/>
    <w:rPr>
      <w:rFonts w:ascii="Arial" w:eastAsia="Times New Roman" w:hAnsi="Arial" w:cs="Arial"/>
      <w:i/>
      <w:iCs/>
      <w:sz w:val="20"/>
      <w:szCs w:val="24"/>
    </w:rPr>
  </w:style>
  <w:style w:type="character" w:customStyle="1" w:styleId="numb">
    <w:name w:val="numb"/>
    <w:rsid w:val="005B1387"/>
    <w:rPr>
      <w:vanish w:val="0"/>
      <w:webHidden w:val="0"/>
      <w:sz w:val="443"/>
      <w:szCs w:val="0"/>
    </w:rPr>
  </w:style>
  <w:style w:type="character" w:customStyle="1" w:styleId="line">
    <w:name w:val="line"/>
    <w:rsid w:val="005B1387"/>
    <w:rPr>
      <w:vanish w:val="0"/>
      <w:webHidden w:val="0"/>
    </w:rPr>
  </w:style>
  <w:style w:type="character" w:styleId="Emphasis">
    <w:name w:val="Emphasis"/>
    <w:uiPriority w:val="20"/>
    <w:qFormat/>
    <w:rsid w:val="005B1387"/>
    <w:rPr>
      <w:i/>
      <w:iCs/>
    </w:rPr>
  </w:style>
  <w:style w:type="character" w:customStyle="1" w:styleId="shw">
    <w:name w:val="shw"/>
    <w:rsid w:val="005B1387"/>
  </w:style>
  <w:style w:type="paragraph" w:customStyle="1" w:styleId="Heading11">
    <w:name w:val="Heading 11"/>
    <w:basedOn w:val="Normal"/>
    <w:rsid w:val="005B1387"/>
    <w:pPr>
      <w:outlineLvl w:val="1"/>
    </w:pPr>
    <w:rPr>
      <w:rFonts w:ascii="Arial" w:eastAsia="SimSun" w:hAnsi="Arial" w:cs="Arial"/>
      <w:b/>
      <w:bCs/>
      <w:kern w:val="36"/>
      <w:sz w:val="19"/>
      <w:szCs w:val="19"/>
      <w:lang w:eastAsia="zh-CN"/>
    </w:rPr>
  </w:style>
  <w:style w:type="paragraph" w:customStyle="1" w:styleId="HTMLPreformatted1">
    <w:name w:val="HTML Preformatted1"/>
    <w:basedOn w:val="Normal"/>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192" w:lineRule="atLeast"/>
      <w:ind w:left="240"/>
    </w:pPr>
    <w:rPr>
      <w:rFonts w:ascii="Verdana" w:eastAsia="SimSun" w:hAnsi="Verdana" w:cs="Courier New"/>
      <w:color w:val="000000"/>
      <w:sz w:val="13"/>
      <w:szCs w:val="13"/>
      <w:lang w:eastAsia="zh-CN"/>
    </w:rPr>
  </w:style>
  <w:style w:type="character" w:customStyle="1" w:styleId="linenumber1">
    <w:name w:val="linenumber1"/>
    <w:rsid w:val="005B1387"/>
    <w:rPr>
      <w:rFonts w:ascii="Verdana" w:hAnsi="Verdana" w:hint="default"/>
      <w:b w:val="0"/>
      <w:bCs w:val="0"/>
      <w:i w:val="0"/>
      <w:iCs w:val="0"/>
      <w:color w:val="000000"/>
      <w:sz w:val="17"/>
      <w:szCs w:val="17"/>
    </w:rPr>
  </w:style>
  <w:style w:type="character" w:customStyle="1" w:styleId="sideicon1">
    <w:name w:val="sideicon1"/>
    <w:rsid w:val="005B1387"/>
    <w:rPr>
      <w:bdr w:val="none" w:sz="0" w:space="0" w:color="auto" w:frame="1"/>
    </w:rPr>
  </w:style>
  <w:style w:type="character" w:customStyle="1" w:styleId="qt2">
    <w:name w:val="qt2"/>
    <w:rsid w:val="005B1387"/>
    <w:rPr>
      <w:bdr w:val="none" w:sz="0" w:space="0" w:color="auto" w:frame="1"/>
    </w:rPr>
  </w:style>
  <w:style w:type="character" w:customStyle="1" w:styleId="Hyperlink2">
    <w:name w:val="Hyperlink2"/>
    <w:rsid w:val="005B1387"/>
    <w:rPr>
      <w:rFonts w:ascii="Verdana" w:hAnsi="Verdana" w:hint="default"/>
      <w:b/>
      <w:bCs/>
      <w:strike w:val="0"/>
      <w:dstrike w:val="0"/>
      <w:color w:val="000000"/>
      <w:sz w:val="10"/>
      <w:szCs w:val="10"/>
      <w:u w:val="none"/>
      <w:effect w:val="none"/>
    </w:rPr>
  </w:style>
  <w:style w:type="paragraph" w:styleId="HTMLPreformatted">
    <w:name w:val="HTML Preformatted"/>
    <w:basedOn w:val="Normal"/>
    <w:link w:val="HTMLPreformattedChar"/>
    <w:uiPriority w:val="99"/>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3C"/>
      <w:sz w:val="20"/>
      <w:szCs w:val="20"/>
      <w:lang w:eastAsia="zh-CN"/>
    </w:rPr>
  </w:style>
  <w:style w:type="character" w:customStyle="1" w:styleId="HTMLPreformattedChar">
    <w:name w:val="HTML Preformatted Char"/>
    <w:basedOn w:val="DefaultParagraphFont"/>
    <w:link w:val="HTMLPreformatted"/>
    <w:uiPriority w:val="99"/>
    <w:rsid w:val="005B1387"/>
    <w:rPr>
      <w:rFonts w:ascii="Courier New" w:eastAsia="SimSun" w:hAnsi="Courier New" w:cs="Courier New"/>
      <w:color w:val="00003C"/>
      <w:sz w:val="20"/>
      <w:szCs w:val="20"/>
      <w:lang w:eastAsia="zh-CN"/>
    </w:rPr>
  </w:style>
  <w:style w:type="table" w:styleId="TableGrid">
    <w:name w:val="Table Grid"/>
    <w:basedOn w:val="TableNormal"/>
    <w:rsid w:val="005B13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5B1387"/>
    <w:rPr>
      <w:rFonts w:ascii="Tahoma" w:eastAsia="Times New Roman" w:hAnsi="Tahoma" w:cs="Tahoma"/>
      <w:sz w:val="16"/>
      <w:szCs w:val="16"/>
    </w:rPr>
  </w:style>
  <w:style w:type="character" w:customStyle="1" w:styleId="BalloonTextChar">
    <w:name w:val="Balloon Text Char"/>
    <w:basedOn w:val="DefaultParagraphFont"/>
    <w:link w:val="BalloonText"/>
    <w:rsid w:val="005B1387"/>
    <w:rPr>
      <w:rFonts w:ascii="Tahoma" w:eastAsia="Times New Roman" w:hAnsi="Tahoma" w:cs="Tahoma"/>
      <w:sz w:val="16"/>
      <w:szCs w:val="16"/>
    </w:rPr>
  </w:style>
  <w:style w:type="character" w:customStyle="1" w:styleId="author">
    <w:name w:val="author"/>
    <w:rsid w:val="005B1387"/>
  </w:style>
  <w:style w:type="character" w:customStyle="1" w:styleId="small-caps">
    <w:name w:val="small-caps"/>
    <w:rsid w:val="005B1387"/>
  </w:style>
  <w:style w:type="character" w:customStyle="1" w:styleId="pub-name">
    <w:name w:val="pub-name"/>
    <w:rsid w:val="005B1387"/>
  </w:style>
  <w:style w:type="character" w:customStyle="1" w:styleId="bylinetoggle">
    <w:name w:val="bylinetoggle"/>
    <w:rsid w:val="005B13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387"/>
    <w:pPr>
      <w:spacing w:after="0" w:line="240" w:lineRule="auto"/>
    </w:pPr>
    <w:rPr>
      <w:rFonts w:ascii="Cambria" w:eastAsia="MS Mincho" w:hAnsi="Cambria" w:cs="Times New Roman"/>
      <w:sz w:val="24"/>
      <w:szCs w:val="24"/>
    </w:rPr>
  </w:style>
  <w:style w:type="paragraph" w:styleId="Heading1">
    <w:name w:val="heading 1"/>
    <w:basedOn w:val="Normal"/>
    <w:next w:val="Normal"/>
    <w:link w:val="Heading1Char"/>
    <w:qFormat/>
    <w:rsid w:val="005B1387"/>
    <w:pPr>
      <w:keepNext/>
      <w:autoSpaceDE w:val="0"/>
      <w:autoSpaceDN w:val="0"/>
      <w:adjustRightInd w:val="0"/>
      <w:jc w:val="center"/>
      <w:outlineLvl w:val="0"/>
    </w:pPr>
    <w:rPr>
      <w:rFonts w:ascii="Arial" w:eastAsia="Times New Roman" w:hAnsi="Arial" w:cs="Arial"/>
      <w:b/>
      <w:bCs/>
      <w:sz w:val="22"/>
    </w:rPr>
  </w:style>
  <w:style w:type="paragraph" w:styleId="Heading2">
    <w:name w:val="heading 2"/>
    <w:basedOn w:val="Normal"/>
    <w:next w:val="Normal"/>
    <w:link w:val="Heading2Char"/>
    <w:qFormat/>
    <w:rsid w:val="005B1387"/>
    <w:pPr>
      <w:keepNext/>
      <w:autoSpaceDE w:val="0"/>
      <w:autoSpaceDN w:val="0"/>
      <w:adjustRightInd w:val="0"/>
      <w:ind w:left="3600"/>
      <w:jc w:val="both"/>
      <w:outlineLvl w:val="1"/>
    </w:pPr>
    <w:rPr>
      <w:rFonts w:ascii="Monotype Corsiva" w:eastAsia="Times New Roman" w:hAnsi="Monotype Corsiva" w:cs="Arial"/>
      <w:b/>
      <w:bCs/>
      <w:i/>
      <w:sz w:val="36"/>
    </w:rPr>
  </w:style>
  <w:style w:type="paragraph" w:styleId="Heading3">
    <w:name w:val="heading 3"/>
    <w:basedOn w:val="Normal"/>
    <w:next w:val="Normal"/>
    <w:link w:val="Heading3Char"/>
    <w:qFormat/>
    <w:rsid w:val="005B1387"/>
    <w:pPr>
      <w:keepNext/>
      <w:ind w:left="3600"/>
      <w:outlineLvl w:val="2"/>
    </w:pPr>
    <w:rPr>
      <w:rFonts w:ascii="Arial" w:eastAsia="Times New Roman" w:hAnsi="Arial" w:cs="Arial"/>
      <w:b/>
      <w:bCs/>
    </w:rPr>
  </w:style>
  <w:style w:type="paragraph" w:styleId="Heading4">
    <w:name w:val="heading 4"/>
    <w:basedOn w:val="Normal"/>
    <w:next w:val="Normal"/>
    <w:link w:val="Heading4Char"/>
    <w:qFormat/>
    <w:rsid w:val="005B1387"/>
    <w:pPr>
      <w:keepNext/>
      <w:outlineLvl w:val="3"/>
    </w:pPr>
    <w:rPr>
      <w:rFonts w:ascii="Times New Roman" w:eastAsia="Times New Roman" w:hAnsi="Times New Roman"/>
      <w:b/>
      <w:bCs/>
    </w:rPr>
  </w:style>
  <w:style w:type="paragraph" w:styleId="Heading5">
    <w:name w:val="heading 5"/>
    <w:basedOn w:val="Normal"/>
    <w:next w:val="Normal"/>
    <w:link w:val="Heading5Char"/>
    <w:qFormat/>
    <w:rsid w:val="005B1387"/>
    <w:pPr>
      <w:keepNext/>
      <w:numPr>
        <w:numId w:val="2"/>
      </w:numPr>
      <w:autoSpaceDE w:val="0"/>
      <w:autoSpaceDN w:val="0"/>
      <w:adjustRightInd w:val="0"/>
      <w:jc w:val="both"/>
      <w:outlineLvl w:val="4"/>
    </w:pPr>
    <w:rPr>
      <w:rFonts w:ascii="Arial" w:eastAsia="Times New Roman" w:hAnsi="Arial" w:cs="Arial"/>
      <w:b/>
      <w:bCs/>
      <w:sz w:val="22"/>
    </w:rPr>
  </w:style>
  <w:style w:type="paragraph" w:styleId="Heading6">
    <w:name w:val="heading 6"/>
    <w:basedOn w:val="Normal"/>
    <w:next w:val="Normal"/>
    <w:link w:val="Heading6Char"/>
    <w:qFormat/>
    <w:rsid w:val="005B1387"/>
    <w:pPr>
      <w:keepNext/>
      <w:autoSpaceDE w:val="0"/>
      <w:autoSpaceDN w:val="0"/>
      <w:adjustRightInd w:val="0"/>
      <w:jc w:val="both"/>
      <w:outlineLvl w:val="5"/>
    </w:pPr>
    <w:rPr>
      <w:rFonts w:ascii="Arial" w:eastAsia="Times New Roman" w:hAnsi="Arial" w:cs="Arial"/>
      <w:b/>
      <w:bCs/>
      <w:sz w:val="22"/>
      <w:szCs w:val="20"/>
    </w:rPr>
  </w:style>
  <w:style w:type="paragraph" w:styleId="Heading7">
    <w:name w:val="heading 7"/>
    <w:basedOn w:val="Normal"/>
    <w:next w:val="Normal"/>
    <w:link w:val="Heading7Char"/>
    <w:qFormat/>
    <w:rsid w:val="005B1387"/>
    <w:pPr>
      <w:keepNext/>
      <w:autoSpaceDE w:val="0"/>
      <w:autoSpaceDN w:val="0"/>
      <w:adjustRightInd w:val="0"/>
      <w:ind w:firstLine="360"/>
      <w:jc w:val="both"/>
      <w:outlineLvl w:val="6"/>
    </w:pPr>
    <w:rPr>
      <w:rFonts w:ascii="Arial" w:eastAsia="Times New Roman" w:hAnsi="Arial" w:cs="Arial"/>
      <w:b/>
      <w:bCs/>
      <w:sz w:val="22"/>
    </w:rPr>
  </w:style>
  <w:style w:type="paragraph" w:styleId="Heading8">
    <w:name w:val="heading 8"/>
    <w:basedOn w:val="Normal"/>
    <w:next w:val="Normal"/>
    <w:link w:val="Heading8Char"/>
    <w:qFormat/>
    <w:rsid w:val="005B1387"/>
    <w:pPr>
      <w:keepNext/>
      <w:autoSpaceDE w:val="0"/>
      <w:autoSpaceDN w:val="0"/>
      <w:adjustRightInd w:val="0"/>
      <w:ind w:left="2160"/>
      <w:jc w:val="both"/>
      <w:outlineLvl w:val="7"/>
    </w:pPr>
    <w:rPr>
      <w:rFonts w:ascii="Arial" w:eastAsia="Times New Roman" w:hAnsi="Arial" w:cs="Arial"/>
      <w:i/>
      <w:iCs/>
      <w:sz w:val="22"/>
      <w:szCs w:val="20"/>
    </w:rPr>
  </w:style>
  <w:style w:type="paragraph" w:styleId="Heading9">
    <w:name w:val="heading 9"/>
    <w:basedOn w:val="Normal"/>
    <w:next w:val="Normal"/>
    <w:link w:val="Heading9Char"/>
    <w:qFormat/>
    <w:rsid w:val="005B1387"/>
    <w:pPr>
      <w:keepNext/>
      <w:autoSpaceDE w:val="0"/>
      <w:autoSpaceDN w:val="0"/>
      <w:adjustRightInd w:val="0"/>
      <w:ind w:left="270" w:hanging="270"/>
      <w:jc w:val="both"/>
      <w:outlineLvl w:val="8"/>
    </w:pPr>
    <w:rPr>
      <w:rFonts w:ascii="Arial" w:eastAsia="Times New Roman"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387"/>
    <w:rPr>
      <w:rFonts w:ascii="Arial" w:eastAsia="Times New Roman" w:hAnsi="Arial" w:cs="Arial"/>
      <w:b/>
      <w:bCs/>
      <w:szCs w:val="24"/>
    </w:rPr>
  </w:style>
  <w:style w:type="character" w:customStyle="1" w:styleId="Heading2Char">
    <w:name w:val="Heading 2 Char"/>
    <w:basedOn w:val="DefaultParagraphFont"/>
    <w:link w:val="Heading2"/>
    <w:rsid w:val="005B1387"/>
    <w:rPr>
      <w:rFonts w:ascii="Monotype Corsiva" w:eastAsia="Times New Roman" w:hAnsi="Monotype Corsiva" w:cs="Arial"/>
      <w:b/>
      <w:bCs/>
      <w:i/>
      <w:sz w:val="36"/>
      <w:szCs w:val="24"/>
    </w:rPr>
  </w:style>
  <w:style w:type="character" w:customStyle="1" w:styleId="Heading3Char">
    <w:name w:val="Heading 3 Char"/>
    <w:basedOn w:val="DefaultParagraphFont"/>
    <w:link w:val="Heading3"/>
    <w:rsid w:val="005B1387"/>
    <w:rPr>
      <w:rFonts w:ascii="Arial" w:eastAsia="Times New Roman" w:hAnsi="Arial" w:cs="Arial"/>
      <w:b/>
      <w:bCs/>
      <w:sz w:val="24"/>
      <w:szCs w:val="24"/>
    </w:rPr>
  </w:style>
  <w:style w:type="character" w:customStyle="1" w:styleId="Heading4Char">
    <w:name w:val="Heading 4 Char"/>
    <w:basedOn w:val="DefaultParagraphFont"/>
    <w:link w:val="Heading4"/>
    <w:rsid w:val="005B138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5B1387"/>
    <w:rPr>
      <w:rFonts w:ascii="Arial" w:eastAsia="Times New Roman" w:hAnsi="Arial" w:cs="Arial"/>
      <w:b/>
      <w:bCs/>
      <w:szCs w:val="24"/>
    </w:rPr>
  </w:style>
  <w:style w:type="character" w:customStyle="1" w:styleId="Heading6Char">
    <w:name w:val="Heading 6 Char"/>
    <w:basedOn w:val="DefaultParagraphFont"/>
    <w:link w:val="Heading6"/>
    <w:rsid w:val="005B1387"/>
    <w:rPr>
      <w:rFonts w:ascii="Arial" w:eastAsia="Times New Roman" w:hAnsi="Arial" w:cs="Arial"/>
      <w:b/>
      <w:bCs/>
      <w:szCs w:val="20"/>
    </w:rPr>
  </w:style>
  <w:style w:type="character" w:customStyle="1" w:styleId="Heading7Char">
    <w:name w:val="Heading 7 Char"/>
    <w:basedOn w:val="DefaultParagraphFont"/>
    <w:link w:val="Heading7"/>
    <w:rsid w:val="005B1387"/>
    <w:rPr>
      <w:rFonts w:ascii="Arial" w:eastAsia="Times New Roman" w:hAnsi="Arial" w:cs="Arial"/>
      <w:b/>
      <w:bCs/>
      <w:szCs w:val="24"/>
    </w:rPr>
  </w:style>
  <w:style w:type="character" w:customStyle="1" w:styleId="Heading8Char">
    <w:name w:val="Heading 8 Char"/>
    <w:basedOn w:val="DefaultParagraphFont"/>
    <w:link w:val="Heading8"/>
    <w:rsid w:val="005B1387"/>
    <w:rPr>
      <w:rFonts w:ascii="Arial" w:eastAsia="Times New Roman" w:hAnsi="Arial" w:cs="Arial"/>
      <w:i/>
      <w:iCs/>
      <w:szCs w:val="20"/>
    </w:rPr>
  </w:style>
  <w:style w:type="character" w:customStyle="1" w:styleId="Heading9Char">
    <w:name w:val="Heading 9 Char"/>
    <w:basedOn w:val="DefaultParagraphFont"/>
    <w:link w:val="Heading9"/>
    <w:rsid w:val="005B1387"/>
    <w:rPr>
      <w:rFonts w:ascii="Arial" w:eastAsia="Times New Roman" w:hAnsi="Arial" w:cs="Arial"/>
      <w:b/>
      <w:bCs/>
      <w:szCs w:val="24"/>
    </w:rPr>
  </w:style>
  <w:style w:type="paragraph" w:styleId="BodyText">
    <w:name w:val="Body Text"/>
    <w:basedOn w:val="Normal"/>
    <w:link w:val="BodyTextChar"/>
    <w:rsid w:val="005B1387"/>
    <w:pPr>
      <w:autoSpaceDE w:val="0"/>
      <w:autoSpaceDN w:val="0"/>
      <w:adjustRightInd w:val="0"/>
    </w:pPr>
    <w:rPr>
      <w:rFonts w:ascii="Arial" w:eastAsia="Times New Roman" w:hAnsi="Arial" w:cs="Arial"/>
      <w:sz w:val="22"/>
      <w:szCs w:val="20"/>
    </w:rPr>
  </w:style>
  <w:style w:type="character" w:customStyle="1" w:styleId="BodyTextChar">
    <w:name w:val="Body Text Char"/>
    <w:basedOn w:val="DefaultParagraphFont"/>
    <w:link w:val="BodyText"/>
    <w:rsid w:val="005B1387"/>
    <w:rPr>
      <w:rFonts w:ascii="Arial" w:eastAsia="Times New Roman" w:hAnsi="Arial" w:cs="Arial"/>
      <w:szCs w:val="20"/>
    </w:rPr>
  </w:style>
  <w:style w:type="paragraph" w:styleId="BodyTextIndent">
    <w:name w:val="Body Text Indent"/>
    <w:basedOn w:val="Normal"/>
    <w:link w:val="BodyTextIndentChar"/>
    <w:rsid w:val="005B1387"/>
    <w:pPr>
      <w:tabs>
        <w:tab w:val="left" w:pos="360"/>
      </w:tabs>
      <w:autoSpaceDE w:val="0"/>
      <w:autoSpaceDN w:val="0"/>
      <w:adjustRightInd w:val="0"/>
      <w:ind w:left="360" w:hanging="180"/>
      <w:jc w:val="both"/>
    </w:pPr>
    <w:rPr>
      <w:rFonts w:ascii="Arial" w:eastAsia="Times New Roman" w:hAnsi="Arial" w:cs="Arial"/>
      <w:sz w:val="22"/>
      <w:szCs w:val="20"/>
    </w:rPr>
  </w:style>
  <w:style w:type="character" w:customStyle="1" w:styleId="BodyTextIndentChar">
    <w:name w:val="Body Text Indent Char"/>
    <w:basedOn w:val="DefaultParagraphFont"/>
    <w:link w:val="BodyTextIndent"/>
    <w:rsid w:val="005B1387"/>
    <w:rPr>
      <w:rFonts w:ascii="Arial" w:eastAsia="Times New Roman" w:hAnsi="Arial" w:cs="Arial"/>
      <w:szCs w:val="20"/>
    </w:rPr>
  </w:style>
  <w:style w:type="paragraph" w:styleId="BodyText2">
    <w:name w:val="Body Text 2"/>
    <w:basedOn w:val="Normal"/>
    <w:link w:val="BodyText2Char"/>
    <w:rsid w:val="005B1387"/>
    <w:pPr>
      <w:autoSpaceDE w:val="0"/>
      <w:autoSpaceDN w:val="0"/>
      <w:adjustRightInd w:val="0"/>
      <w:jc w:val="both"/>
    </w:pPr>
    <w:rPr>
      <w:rFonts w:ascii="Arial" w:eastAsia="Times New Roman" w:hAnsi="Arial" w:cs="Arial"/>
      <w:sz w:val="22"/>
      <w:szCs w:val="20"/>
    </w:rPr>
  </w:style>
  <w:style w:type="character" w:customStyle="1" w:styleId="BodyText2Char">
    <w:name w:val="Body Text 2 Char"/>
    <w:basedOn w:val="DefaultParagraphFont"/>
    <w:link w:val="BodyText2"/>
    <w:rsid w:val="005B1387"/>
    <w:rPr>
      <w:rFonts w:ascii="Arial" w:eastAsia="Times New Roman" w:hAnsi="Arial" w:cs="Arial"/>
      <w:szCs w:val="20"/>
    </w:rPr>
  </w:style>
  <w:style w:type="paragraph" w:styleId="Footer">
    <w:name w:val="footer"/>
    <w:basedOn w:val="Normal"/>
    <w:link w:val="FooterChar"/>
    <w:rsid w:val="005B1387"/>
    <w:pPr>
      <w:tabs>
        <w:tab w:val="center" w:pos="4320"/>
        <w:tab w:val="right" w:pos="8640"/>
      </w:tabs>
    </w:pPr>
    <w:rPr>
      <w:rFonts w:ascii="Times New Roman" w:eastAsia="Times New Roman" w:hAnsi="Times New Roman"/>
    </w:rPr>
  </w:style>
  <w:style w:type="character" w:customStyle="1" w:styleId="FooterChar">
    <w:name w:val="Footer Char"/>
    <w:basedOn w:val="DefaultParagraphFont"/>
    <w:link w:val="Footer"/>
    <w:rsid w:val="005B1387"/>
    <w:rPr>
      <w:rFonts w:ascii="Times New Roman" w:eastAsia="Times New Roman" w:hAnsi="Times New Roman" w:cs="Times New Roman"/>
      <w:sz w:val="24"/>
      <w:szCs w:val="24"/>
    </w:rPr>
  </w:style>
  <w:style w:type="character" w:styleId="PageNumber">
    <w:name w:val="page number"/>
    <w:rsid w:val="005B1387"/>
  </w:style>
  <w:style w:type="paragraph" w:styleId="Header">
    <w:name w:val="header"/>
    <w:basedOn w:val="Normal"/>
    <w:link w:val="HeaderChar"/>
    <w:rsid w:val="005B1387"/>
    <w:pPr>
      <w:tabs>
        <w:tab w:val="center" w:pos="4320"/>
        <w:tab w:val="right" w:pos="8640"/>
      </w:tabs>
    </w:pPr>
    <w:rPr>
      <w:rFonts w:ascii="Times New Roman" w:eastAsia="Times New Roman" w:hAnsi="Times New Roman"/>
    </w:rPr>
  </w:style>
  <w:style w:type="character" w:customStyle="1" w:styleId="HeaderChar">
    <w:name w:val="Header Char"/>
    <w:basedOn w:val="DefaultParagraphFont"/>
    <w:link w:val="Header"/>
    <w:rsid w:val="005B1387"/>
    <w:rPr>
      <w:rFonts w:ascii="Times New Roman" w:eastAsia="Times New Roman" w:hAnsi="Times New Roman" w:cs="Times New Roman"/>
      <w:sz w:val="24"/>
      <w:szCs w:val="24"/>
    </w:rPr>
  </w:style>
  <w:style w:type="paragraph" w:styleId="Title">
    <w:name w:val="Title"/>
    <w:basedOn w:val="Normal"/>
    <w:link w:val="TitleChar"/>
    <w:qFormat/>
    <w:rsid w:val="005B1387"/>
    <w:pPr>
      <w:autoSpaceDE w:val="0"/>
      <w:autoSpaceDN w:val="0"/>
      <w:adjustRightInd w:val="0"/>
      <w:jc w:val="center"/>
    </w:pPr>
    <w:rPr>
      <w:rFonts w:ascii="Arial" w:eastAsia="Times New Roman" w:hAnsi="Arial" w:cs="Arial"/>
      <w:b/>
      <w:bCs/>
      <w:sz w:val="22"/>
    </w:rPr>
  </w:style>
  <w:style w:type="character" w:customStyle="1" w:styleId="TitleChar">
    <w:name w:val="Title Char"/>
    <w:basedOn w:val="DefaultParagraphFont"/>
    <w:link w:val="Title"/>
    <w:rsid w:val="005B1387"/>
    <w:rPr>
      <w:rFonts w:ascii="Arial" w:eastAsia="Times New Roman" w:hAnsi="Arial" w:cs="Arial"/>
      <w:b/>
      <w:bCs/>
      <w:szCs w:val="24"/>
    </w:rPr>
  </w:style>
  <w:style w:type="paragraph" w:styleId="NormalWeb">
    <w:name w:val="Normal (Web)"/>
    <w:basedOn w:val="Normal"/>
    <w:uiPriority w:val="99"/>
    <w:rsid w:val="005B1387"/>
    <w:pPr>
      <w:spacing w:before="100" w:beforeAutospacing="1" w:after="100" w:afterAutospacing="1" w:line="300" w:lineRule="auto"/>
    </w:pPr>
    <w:rPr>
      <w:rFonts w:ascii="Verdana" w:eastAsia="Times New Roman" w:hAnsi="Verdana"/>
      <w:color w:val="333333"/>
      <w:sz w:val="20"/>
      <w:szCs w:val="20"/>
    </w:rPr>
  </w:style>
  <w:style w:type="character" w:styleId="Hyperlink">
    <w:name w:val="Hyperlink"/>
    <w:rsid w:val="005B1387"/>
    <w:rPr>
      <w:color w:val="0000FF"/>
      <w:u w:val="single"/>
    </w:rPr>
  </w:style>
  <w:style w:type="paragraph" w:styleId="BodyTextIndent2">
    <w:name w:val="Body Text Indent 2"/>
    <w:basedOn w:val="Normal"/>
    <w:link w:val="BodyTextIndent2Char"/>
    <w:rsid w:val="005B1387"/>
    <w:pPr>
      <w:autoSpaceDE w:val="0"/>
      <w:autoSpaceDN w:val="0"/>
      <w:adjustRightInd w:val="0"/>
      <w:ind w:left="720"/>
      <w:jc w:val="both"/>
    </w:pPr>
    <w:rPr>
      <w:rFonts w:ascii="Arial" w:eastAsia="Times New Roman" w:hAnsi="Arial" w:cs="Arial"/>
      <w:i/>
      <w:iCs/>
      <w:sz w:val="22"/>
    </w:rPr>
  </w:style>
  <w:style w:type="character" w:customStyle="1" w:styleId="BodyTextIndent2Char">
    <w:name w:val="Body Text Indent 2 Char"/>
    <w:basedOn w:val="DefaultParagraphFont"/>
    <w:link w:val="BodyTextIndent2"/>
    <w:rsid w:val="005B1387"/>
    <w:rPr>
      <w:rFonts w:ascii="Arial" w:eastAsia="Times New Roman" w:hAnsi="Arial" w:cs="Arial"/>
      <w:i/>
      <w:iCs/>
      <w:szCs w:val="24"/>
    </w:rPr>
  </w:style>
  <w:style w:type="paragraph" w:styleId="BlockText">
    <w:name w:val="Block Text"/>
    <w:basedOn w:val="Normal"/>
    <w:rsid w:val="005B1387"/>
    <w:pPr>
      <w:spacing w:before="100" w:beforeAutospacing="1" w:after="100" w:afterAutospacing="1" w:line="300" w:lineRule="auto"/>
      <w:ind w:left="1440" w:right="720"/>
    </w:pPr>
    <w:rPr>
      <w:rFonts w:ascii="Arial" w:eastAsia="Times New Roman" w:hAnsi="Arial" w:cs="Arial"/>
      <w:i/>
      <w:iCs/>
      <w:sz w:val="20"/>
      <w:szCs w:val="20"/>
    </w:rPr>
  </w:style>
  <w:style w:type="paragraph" w:styleId="BodyTextIndent3">
    <w:name w:val="Body Text Indent 3"/>
    <w:basedOn w:val="Normal"/>
    <w:link w:val="BodyTextIndent3Char"/>
    <w:rsid w:val="005B1387"/>
    <w:pPr>
      <w:spacing w:before="60"/>
      <w:ind w:left="2160"/>
    </w:pPr>
    <w:rPr>
      <w:rFonts w:ascii="Arial" w:eastAsia="Times New Roman" w:hAnsi="Arial" w:cs="Arial"/>
      <w:i/>
      <w:iCs/>
      <w:sz w:val="22"/>
      <w:szCs w:val="20"/>
    </w:rPr>
  </w:style>
  <w:style w:type="character" w:customStyle="1" w:styleId="BodyTextIndent3Char">
    <w:name w:val="Body Text Indent 3 Char"/>
    <w:basedOn w:val="DefaultParagraphFont"/>
    <w:link w:val="BodyTextIndent3"/>
    <w:rsid w:val="005B1387"/>
    <w:rPr>
      <w:rFonts w:ascii="Arial" w:eastAsia="Times New Roman" w:hAnsi="Arial" w:cs="Arial"/>
      <w:i/>
      <w:iCs/>
      <w:szCs w:val="20"/>
    </w:rPr>
  </w:style>
  <w:style w:type="paragraph" w:styleId="BodyText3">
    <w:name w:val="Body Text 3"/>
    <w:basedOn w:val="Normal"/>
    <w:link w:val="BodyText3Char"/>
    <w:rsid w:val="005B1387"/>
    <w:rPr>
      <w:rFonts w:ascii="Arial" w:eastAsia="Times New Roman" w:hAnsi="Arial" w:cs="Arial"/>
      <w:i/>
      <w:iCs/>
      <w:sz w:val="20"/>
    </w:rPr>
  </w:style>
  <w:style w:type="character" w:customStyle="1" w:styleId="BodyText3Char">
    <w:name w:val="Body Text 3 Char"/>
    <w:basedOn w:val="DefaultParagraphFont"/>
    <w:link w:val="BodyText3"/>
    <w:rsid w:val="005B1387"/>
    <w:rPr>
      <w:rFonts w:ascii="Arial" w:eastAsia="Times New Roman" w:hAnsi="Arial" w:cs="Arial"/>
      <w:i/>
      <w:iCs/>
      <w:sz w:val="20"/>
      <w:szCs w:val="24"/>
    </w:rPr>
  </w:style>
  <w:style w:type="character" w:customStyle="1" w:styleId="numb">
    <w:name w:val="numb"/>
    <w:rsid w:val="005B1387"/>
    <w:rPr>
      <w:vanish w:val="0"/>
      <w:webHidden w:val="0"/>
      <w:sz w:val="443"/>
      <w:szCs w:val="0"/>
    </w:rPr>
  </w:style>
  <w:style w:type="character" w:customStyle="1" w:styleId="line">
    <w:name w:val="line"/>
    <w:rsid w:val="005B1387"/>
    <w:rPr>
      <w:vanish w:val="0"/>
      <w:webHidden w:val="0"/>
    </w:rPr>
  </w:style>
  <w:style w:type="character" w:styleId="Emphasis">
    <w:name w:val="Emphasis"/>
    <w:uiPriority w:val="20"/>
    <w:qFormat/>
    <w:rsid w:val="005B1387"/>
    <w:rPr>
      <w:i/>
      <w:iCs/>
    </w:rPr>
  </w:style>
  <w:style w:type="character" w:customStyle="1" w:styleId="shw">
    <w:name w:val="shw"/>
    <w:rsid w:val="005B1387"/>
  </w:style>
  <w:style w:type="paragraph" w:customStyle="1" w:styleId="Heading11">
    <w:name w:val="Heading 11"/>
    <w:basedOn w:val="Normal"/>
    <w:rsid w:val="005B1387"/>
    <w:pPr>
      <w:outlineLvl w:val="1"/>
    </w:pPr>
    <w:rPr>
      <w:rFonts w:ascii="Arial" w:eastAsia="SimSun" w:hAnsi="Arial" w:cs="Arial"/>
      <w:b/>
      <w:bCs/>
      <w:kern w:val="36"/>
      <w:sz w:val="19"/>
      <w:szCs w:val="19"/>
      <w:lang w:eastAsia="zh-CN"/>
    </w:rPr>
  </w:style>
  <w:style w:type="paragraph" w:customStyle="1" w:styleId="HTMLPreformatted1">
    <w:name w:val="HTML Preformatted1"/>
    <w:basedOn w:val="Normal"/>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192" w:lineRule="atLeast"/>
      <w:ind w:left="240"/>
    </w:pPr>
    <w:rPr>
      <w:rFonts w:ascii="Verdana" w:eastAsia="SimSun" w:hAnsi="Verdana" w:cs="Courier New"/>
      <w:color w:val="000000"/>
      <w:sz w:val="13"/>
      <w:szCs w:val="13"/>
      <w:lang w:eastAsia="zh-CN"/>
    </w:rPr>
  </w:style>
  <w:style w:type="character" w:customStyle="1" w:styleId="linenumber1">
    <w:name w:val="linenumber1"/>
    <w:rsid w:val="005B1387"/>
    <w:rPr>
      <w:rFonts w:ascii="Verdana" w:hAnsi="Verdana" w:hint="default"/>
      <w:b w:val="0"/>
      <w:bCs w:val="0"/>
      <w:i w:val="0"/>
      <w:iCs w:val="0"/>
      <w:color w:val="000000"/>
      <w:sz w:val="17"/>
      <w:szCs w:val="17"/>
    </w:rPr>
  </w:style>
  <w:style w:type="character" w:customStyle="1" w:styleId="sideicon1">
    <w:name w:val="sideicon1"/>
    <w:rsid w:val="005B1387"/>
    <w:rPr>
      <w:bdr w:val="none" w:sz="0" w:space="0" w:color="auto" w:frame="1"/>
    </w:rPr>
  </w:style>
  <w:style w:type="character" w:customStyle="1" w:styleId="qt2">
    <w:name w:val="qt2"/>
    <w:rsid w:val="005B1387"/>
    <w:rPr>
      <w:bdr w:val="none" w:sz="0" w:space="0" w:color="auto" w:frame="1"/>
    </w:rPr>
  </w:style>
  <w:style w:type="character" w:customStyle="1" w:styleId="Hyperlink2">
    <w:name w:val="Hyperlink2"/>
    <w:rsid w:val="005B1387"/>
    <w:rPr>
      <w:rFonts w:ascii="Verdana" w:hAnsi="Verdana" w:hint="default"/>
      <w:b/>
      <w:bCs/>
      <w:strike w:val="0"/>
      <w:dstrike w:val="0"/>
      <w:color w:val="000000"/>
      <w:sz w:val="10"/>
      <w:szCs w:val="10"/>
      <w:u w:val="none"/>
      <w:effect w:val="none"/>
    </w:rPr>
  </w:style>
  <w:style w:type="paragraph" w:styleId="HTMLPreformatted">
    <w:name w:val="HTML Preformatted"/>
    <w:basedOn w:val="Normal"/>
    <w:link w:val="HTMLPreformattedChar"/>
    <w:uiPriority w:val="99"/>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3C"/>
      <w:sz w:val="20"/>
      <w:szCs w:val="20"/>
      <w:lang w:eastAsia="zh-CN"/>
    </w:rPr>
  </w:style>
  <w:style w:type="character" w:customStyle="1" w:styleId="HTMLPreformattedChar">
    <w:name w:val="HTML Preformatted Char"/>
    <w:basedOn w:val="DefaultParagraphFont"/>
    <w:link w:val="HTMLPreformatted"/>
    <w:uiPriority w:val="99"/>
    <w:rsid w:val="005B1387"/>
    <w:rPr>
      <w:rFonts w:ascii="Courier New" w:eastAsia="SimSun" w:hAnsi="Courier New" w:cs="Courier New"/>
      <w:color w:val="00003C"/>
      <w:sz w:val="20"/>
      <w:szCs w:val="20"/>
      <w:lang w:eastAsia="zh-CN"/>
    </w:rPr>
  </w:style>
  <w:style w:type="table" w:styleId="TableGrid">
    <w:name w:val="Table Grid"/>
    <w:basedOn w:val="TableNormal"/>
    <w:rsid w:val="005B13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5B1387"/>
    <w:rPr>
      <w:rFonts w:ascii="Tahoma" w:eastAsia="Times New Roman" w:hAnsi="Tahoma" w:cs="Tahoma"/>
      <w:sz w:val="16"/>
      <w:szCs w:val="16"/>
    </w:rPr>
  </w:style>
  <w:style w:type="character" w:customStyle="1" w:styleId="BalloonTextChar">
    <w:name w:val="Balloon Text Char"/>
    <w:basedOn w:val="DefaultParagraphFont"/>
    <w:link w:val="BalloonText"/>
    <w:rsid w:val="005B1387"/>
    <w:rPr>
      <w:rFonts w:ascii="Tahoma" w:eastAsia="Times New Roman" w:hAnsi="Tahoma" w:cs="Tahoma"/>
      <w:sz w:val="16"/>
      <w:szCs w:val="16"/>
    </w:rPr>
  </w:style>
  <w:style w:type="character" w:customStyle="1" w:styleId="author">
    <w:name w:val="author"/>
    <w:rsid w:val="005B1387"/>
  </w:style>
  <w:style w:type="character" w:customStyle="1" w:styleId="small-caps">
    <w:name w:val="small-caps"/>
    <w:rsid w:val="005B1387"/>
  </w:style>
  <w:style w:type="character" w:customStyle="1" w:styleId="pub-name">
    <w:name w:val="pub-name"/>
    <w:rsid w:val="005B1387"/>
  </w:style>
  <w:style w:type="character" w:customStyle="1" w:styleId="bylinetoggle">
    <w:name w:val="bylinetoggle"/>
    <w:rsid w:val="005B1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lexandrine" TargetMode="External"/><Relationship Id="rId3" Type="http://schemas.microsoft.com/office/2007/relationships/stylesWithEffects" Target="stylesWithEffects.xml"/><Relationship Id="rId7" Type="http://schemas.openxmlformats.org/officeDocument/2006/relationships/hyperlink" Target="http://en.wikipedia.org/wiki/Hexame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Iambic_pentamet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How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9132</Words>
  <Characters>52054</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WARREN</dc:creator>
  <cp:lastModifiedBy>IRENE</cp:lastModifiedBy>
  <cp:revision>2</cp:revision>
  <cp:lastPrinted>2017-05-10T05:48:00Z</cp:lastPrinted>
  <dcterms:created xsi:type="dcterms:W3CDTF">2016-03-30T03:50:00Z</dcterms:created>
  <dcterms:modified xsi:type="dcterms:W3CDTF">2017-05-10T06:51:00Z</dcterms:modified>
</cp:coreProperties>
</file>