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color w:val="333333"/>
          <w:sz w:val="21"/>
          <w:szCs w:val="21"/>
        </w:rPr>
        <w:t>sibuyas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(onion skin), a person called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sibuyas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, means he/she is overly sensitive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;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someone who takes things too personally all the time.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Bukas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palad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(open palm) someone who is supposed to have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bukas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palad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tends to be very helpful and generous, willing to lend money, anytime without asking for interest or sometimes return of the money.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Kaututang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dila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(farting tongue)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Kaututang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dila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someone you gossip with, someone you share your news all the time, your confidant.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Halang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bituka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(intestines are horizontal), a person describe as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halang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bituka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supposed to be of bad character, deplorable,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untrust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-worthy, and would kill for what he wants without feeling any guilt.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Hindi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makabasag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pinggan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(can’t break a plate), this idiom usually applies to girls and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womem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who are especially very modest and really demure.  They move so daintily and nimbly that it would be impossible for them to break anything.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Makati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paa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, (this translate to itchy 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feet )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it means a person who likes to travel or go places.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May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gatas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pa </w:t>
      </w:r>
      <w:proofErr w:type="spellStart"/>
      <w:proofErr w:type="gram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sa</w:t>
      </w:r>
      <w:proofErr w:type="spellEnd"/>
      <w:proofErr w:type="gram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labi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(There is still milk on lips), meaning someone still very young, innocent and pure.  Someone who is not quite adult yet.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Matigas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buto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(strong bones), a person with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matigas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buto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means he is very strong and possessing 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lots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of stamina.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Matamis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dila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 (sweet tongue), is someone who has the gift of the gab, he can speak with eloquence and fluency and therefore can influence people.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Malikot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kamay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(rowdy hands) a person with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malikot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kamay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someone who is a bit of a thief.  He/she takes things without permission.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Tulak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bibig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,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kabig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didib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, (this is really hard to translate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)  Anyway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roughly it means what is coming from your lips is negated by how you really feel.  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Maitim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dugo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,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 (in English it translate to dark (black) blood.)  When a person is described as being 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maitim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dugo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,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it means that person is evil or of no good character.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Magdilang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Anghel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(have an angel tongue), 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If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someone who just said something really good and positive is then wished to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magdilang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angel so that what she just said would come true.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Itaga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sa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bato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(cast in stone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) 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Itaga</w:t>
      </w:r>
      <w:proofErr w:type="spellEnd"/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sa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bato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especially when said or coupled with a promise means that whatever happens that promise will be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honoured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and fulfilled.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Kabyak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dibdib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 (half of the pair of chest LOL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) 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Kabyak</w:t>
      </w:r>
      <w:proofErr w:type="spellEnd"/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dibdib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usually pertains to the wife, the other half or better half.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Magaan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dugo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(light blood)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Magaan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dugo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used to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discribe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someone you are rather partial to even when you barely know that person.  You just know that he/she is a good sort.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Haligi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(pillar of the home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) 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Haligi</w:t>
      </w:r>
      <w:proofErr w:type="spellEnd"/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usually the father( husband), who provides for the family.  He 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eke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out a living to support the family.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Ilaw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(light of the home)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Ilaw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is usually the mother (wife), who looks after the house and everyone inside it.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Agaw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buhay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(grasping life)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Agaw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buhay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means someone is on the point of death or someone trying to cheat death, between life and death.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Balitang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kutsero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(Horse drawn cart driver’s news) 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When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 news is said to be from a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balitang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kutsero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, this means that the news is not proven yet to be the truth, it is still a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rumour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and a gossip. Not 100% reliable.</w:t>
      </w:r>
    </w:p>
    <w:p w:rsid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Buto’t</w:t>
      </w:r>
      <w:proofErr w:type="spellEnd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 (Bones and skin)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buto’t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buto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at </w:t>
      </w:r>
      <w:proofErr w:type="spell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color w:val="333333"/>
          <w:sz w:val="21"/>
          <w:szCs w:val="21"/>
        </w:rPr>
        <w:t>) skin and bones which means someone who is really so thin you can see his protruding bones.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lastRenderedPageBreak/>
        <w:t>Bungang-araw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or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sakit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proofErr w:type="gram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sa</w:t>
      </w:r>
      <w:proofErr w:type="spellEnd"/>
      <w:proofErr w:type="gram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literally means "fruit of the sun." When used in conversation, the phrase means prickly heat.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Bungang-tulog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is literally "fruit of sleep." But when used in conversation it signifies or refers to dreams.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Buto't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balat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literally translates to "bones and skin" but is an idiom meaning malnourished (Skin and bones is also an American idiom for someone who is very skinny or malnourished.).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Makapal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bulsa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translates to "thick pocket" and is used to describe a person with a lot of cash in their possession.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Butas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bulsa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is someone w</w:t>
      </w:r>
      <w:bookmarkStart w:id="0" w:name="_GoBack"/>
      <w:bookmarkEnd w:id="0"/>
      <w:r w:rsidRPr="008772FC">
        <w:rPr>
          <w:rFonts w:ascii="Arial" w:eastAsia="Times New Roman" w:hAnsi="Arial" w:cs="Arial"/>
          <w:color w:val="333333"/>
          <w:sz w:val="21"/>
          <w:szCs w:val="21"/>
        </w:rPr>
        <w:t>ith no cash but literally means "hole in the pocket."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Mabigat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kamay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describes someone who is lazy but is literally translated as "heavy-handed."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Magaan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kamay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literally translates to "light-handed." The conversational meaning is quite different. It is used to describe someone that is easily provoked and/or easily hits another person.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Kabiyak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dibdib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literally means "the other half of the heart" but is an idiom for spouse.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Daga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proofErr w:type="gram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sa</w:t>
      </w:r>
      <w:proofErr w:type="spellEnd"/>
      <w:proofErr w:type="gram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dibdib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describes worry or fear. The literal translation is "mouse in the chest."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Bulaklak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dila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has a literal meaning of "flower of the tongue." It is used to denote exaggeration.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Makati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dila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describes a chatterbox or talkative person and is literally translated as "itchy tongue."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Maitim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dugo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translates as "dark-blooded" but, when used in a conversation, signifies an evil or bad person.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color w:val="333333"/>
          <w:sz w:val="21"/>
          <w:szCs w:val="21"/>
        </w:rPr>
        <w:t>The Tagalog idiom referring to the father is 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haligi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proofErr w:type="gramStart"/>
      <w:r w:rsidRPr="008772FC">
        <w:rPr>
          <w:rFonts w:ascii="Arial" w:eastAsia="Times New Roman" w:hAnsi="Arial" w:cs="Arial"/>
          <w:color w:val="333333"/>
          <w:sz w:val="21"/>
          <w:szCs w:val="21"/>
        </w:rPr>
        <w:t>which translates as the post of the household</w:t>
      </w:r>
      <w:proofErr w:type="gramEnd"/>
      <w:r w:rsidRPr="008772FC">
        <w:rPr>
          <w:rFonts w:ascii="Arial" w:eastAsia="Times New Roman" w:hAnsi="Arial" w:cs="Arial"/>
          <w:color w:val="333333"/>
          <w:sz w:val="21"/>
          <w:szCs w:val="21"/>
        </w:rPr>
        <w:t xml:space="preserve"> and the mother is referred to as 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ilaw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tahanan</w:t>
      </w:r>
      <w:proofErr w:type="spellEnd"/>
      <w:r w:rsidRPr="008772FC">
        <w:rPr>
          <w:rFonts w:ascii="Arial" w:eastAsia="Times New Roman" w:hAnsi="Arial" w:cs="Arial"/>
          <w:i/>
          <w:iCs/>
          <w:color w:val="333333"/>
          <w:sz w:val="21"/>
          <w:szCs w:val="21"/>
        </w:rPr>
        <w:t>,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 which means "light of the home."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Itaga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proofErr w:type="gram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sa</w:t>
      </w:r>
      <w:proofErr w:type="spellEnd"/>
      <w:proofErr w:type="gram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bato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refers to remembering forever but holds the literal translation of "cast in stone." This reference is an English idiom holding the same meaning.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Matigas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katawan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refers to a lazy person but literally translates to "stiff-body."</w:t>
      </w:r>
    </w:p>
    <w:p w:rsidR="008772FC" w:rsidRPr="008772FC" w:rsidRDefault="008772FC" w:rsidP="008772FC">
      <w:pPr>
        <w:numPr>
          <w:ilvl w:val="0"/>
          <w:numId w:val="1"/>
        </w:num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M</w:t>
      </w:r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akati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ang</w:t>
      </w:r>
      <w:proofErr w:type="spellEnd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 xml:space="preserve"> </w:t>
      </w:r>
      <w:proofErr w:type="spellStart"/>
      <w:r w:rsidRPr="008772FC">
        <w:rPr>
          <w:rFonts w:ascii="Arial" w:eastAsia="Times New Roman" w:hAnsi="Arial" w:cs="Arial"/>
          <w:b/>
          <w:i/>
          <w:iCs/>
          <w:color w:val="333333"/>
          <w:sz w:val="21"/>
          <w:szCs w:val="21"/>
        </w:rPr>
        <w:t>paa</w:t>
      </w:r>
      <w:proofErr w:type="spellEnd"/>
      <w:r w:rsidRPr="008772FC">
        <w:rPr>
          <w:rFonts w:ascii="Arial" w:eastAsia="Times New Roman" w:hAnsi="Arial" w:cs="Arial"/>
          <w:b/>
          <w:color w:val="333333"/>
          <w:sz w:val="21"/>
          <w:szCs w:val="21"/>
        </w:rPr>
        <w:t> </w:t>
      </w:r>
      <w:r w:rsidRPr="008772FC">
        <w:rPr>
          <w:rFonts w:ascii="Arial" w:eastAsia="Times New Roman" w:hAnsi="Arial" w:cs="Arial"/>
          <w:color w:val="333333"/>
          <w:sz w:val="21"/>
          <w:szCs w:val="21"/>
        </w:rPr>
        <w:t>translates to "itchy feet," describing someone that enjoys going places.</w:t>
      </w:r>
    </w:p>
    <w:p w:rsidR="008772FC" w:rsidRPr="008772FC" w:rsidRDefault="008772FC" w:rsidP="008772FC">
      <w:pPr>
        <w:shd w:val="clear" w:color="auto" w:fill="FFFFFF"/>
        <w:spacing w:before="60" w:after="60"/>
        <w:ind w:left="225"/>
        <w:textAlignment w:val="baseline"/>
        <w:rPr>
          <w:rFonts w:ascii="Arial" w:eastAsia="Times New Roman" w:hAnsi="Arial" w:cs="Arial"/>
          <w:color w:val="333333"/>
          <w:sz w:val="21"/>
          <w:szCs w:val="21"/>
        </w:rPr>
      </w:pPr>
    </w:p>
    <w:p w:rsidR="00C76CA0" w:rsidRDefault="00C76CA0"/>
    <w:sectPr w:rsidR="00C76CA0" w:rsidSect="00A434B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427FC"/>
    <w:multiLevelType w:val="multilevel"/>
    <w:tmpl w:val="393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F908DA"/>
    <w:multiLevelType w:val="multilevel"/>
    <w:tmpl w:val="A8C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2FC"/>
    <w:rsid w:val="008772FC"/>
    <w:rsid w:val="00A434BC"/>
    <w:rsid w:val="00C76CA0"/>
    <w:rsid w:val="00EC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A000BB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72FC"/>
    <w:rPr>
      <w:b/>
      <w:bCs/>
    </w:rPr>
  </w:style>
  <w:style w:type="character" w:styleId="Emphasis">
    <w:name w:val="Emphasis"/>
    <w:basedOn w:val="DefaultParagraphFont"/>
    <w:uiPriority w:val="20"/>
    <w:qFormat/>
    <w:rsid w:val="008772FC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72FC"/>
    <w:rPr>
      <w:b/>
      <w:bCs/>
    </w:rPr>
  </w:style>
  <w:style w:type="character" w:styleId="Emphasis">
    <w:name w:val="Emphasis"/>
    <w:basedOn w:val="DefaultParagraphFont"/>
    <w:uiPriority w:val="20"/>
    <w:qFormat/>
    <w:rsid w:val="008772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791</Words>
  <Characters>4513</Characters>
  <Application>Microsoft Macintosh Word</Application>
  <DocSecurity>0</DocSecurity>
  <Lines>37</Lines>
  <Paragraphs>10</Paragraphs>
  <ScaleCrop>false</ScaleCrop>
  <Company>Study Link Review and Tutorial Center</Company>
  <LinksUpToDate>false</LinksUpToDate>
  <CharactersWithSpaces>5294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Eva Claire Mana-ay</dc:creator>
  <cp:keywords/>
  <dc:description/>
  <cp:lastModifiedBy>Ma. Eva Claire Mana-ay</cp:lastModifiedBy>
  <cp:revision>1</cp:revision>
  <dcterms:created xsi:type="dcterms:W3CDTF">2020-06-23T20:53:00Z</dcterms:created>
  <dcterms:modified xsi:type="dcterms:W3CDTF">2020-06-24T04:34:00Z</dcterms:modified>
</cp:coreProperties>
</file>