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962" w:rsidRPr="002E64AB" w:rsidRDefault="00D24962">
      <w:pPr>
        <w:rPr>
          <w:rFonts w:ascii="Arial" w:hAnsi="Arial" w:cs="Arial"/>
          <w:b/>
          <w:i/>
          <w:color w:val="333333"/>
          <w:sz w:val="21"/>
          <w:szCs w:val="21"/>
          <w:shd w:val="clear" w:color="auto" w:fill="FFFFFF"/>
        </w:rPr>
      </w:pPr>
      <w:r w:rsidRPr="002E64AB">
        <w:rPr>
          <w:rFonts w:ascii="Arial" w:hAnsi="Arial" w:cs="Arial"/>
          <w:b/>
          <w:i/>
          <w:color w:val="333333"/>
          <w:sz w:val="21"/>
          <w:szCs w:val="21"/>
          <w:shd w:val="clear" w:color="auto" w:fill="FFFFFF"/>
        </w:rPr>
        <w:t>Presidents of the Philippines: Their Achievements and Contributions</w:t>
      </w:r>
    </w:p>
    <w:p w:rsidR="00D24962" w:rsidRPr="00AD0415" w:rsidRDefault="00D24962">
      <w:pPr>
        <w:rPr>
          <w:rFonts w:ascii="Arial" w:hAnsi="Arial" w:cs="Arial"/>
          <w:color w:val="333333"/>
          <w:sz w:val="21"/>
          <w:szCs w:val="21"/>
          <w:shd w:val="clear" w:color="auto" w:fill="FFFFFF"/>
        </w:rPr>
      </w:pPr>
      <w:r w:rsidRPr="00AD0415">
        <w:rPr>
          <w:rFonts w:ascii="Arial" w:hAnsi="Arial" w:cs="Arial"/>
          <w:color w:val="333333"/>
          <w:sz w:val="21"/>
          <w:szCs w:val="21"/>
          <w:shd w:val="clear" w:color="auto" w:fill="FFFFFF"/>
        </w:rPr>
        <w:t>Since independence in 1898 and the ratification of the Philippine Constitution in the First Republic, there have been 15 presidents. Starting with General Emilio Aguinaldo all the way to current president Benigno Aquino, this article details each president's particular contributions and achievements while in office.</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1. Emilio Aguinaldo 1899-1901</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One way to remember the first preside</w:t>
      </w:r>
      <w:bookmarkStart w:id="0" w:name="_GoBack"/>
      <w:bookmarkEnd w:id="0"/>
      <w:r w:rsidRPr="00AD0415">
        <w:rPr>
          <w:rFonts w:ascii="Arial" w:eastAsia="Times New Roman" w:hAnsi="Arial" w:cs="Arial"/>
          <w:color w:val="333333"/>
          <w:sz w:val="21"/>
          <w:szCs w:val="21"/>
        </w:rPr>
        <w:t>nt of the Philippines First Republic is to look at the five peso coin. Gen. Emilio Aguinaldo's face used to grace the five peso bill (which is not used anymore). The back of the bill shows him holding the Philippine flag at the celebration of the Philippine Independence Day.</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(and only) president of the First Republic (Malolo</w:t>
      </w:r>
      <w:r w:rsidR="00E2657F" w:rsidRPr="00AD0415">
        <w:rPr>
          <w:rFonts w:ascii="Arial" w:eastAsia="Times New Roman" w:hAnsi="Arial" w:cs="Arial"/>
          <w:color w:val="333333"/>
          <w:sz w:val="21"/>
          <w:szCs w:val="21"/>
        </w:rPr>
        <w:t>s</w:t>
      </w:r>
      <w:r w:rsidRPr="00AD0415">
        <w:rPr>
          <w:rFonts w:ascii="Arial" w:eastAsia="Times New Roman" w:hAnsi="Arial" w:cs="Arial"/>
          <w:color w:val="333333"/>
          <w:sz w:val="21"/>
          <w:szCs w:val="21"/>
        </w:rPr>
        <w:t xml:space="preserve"> Republic)</w:t>
      </w:r>
    </w:p>
    <w:p w:rsidR="00D24962" w:rsidRPr="00AD0415" w:rsidRDefault="00D24962" w:rsidP="00D24962">
      <w:pPr>
        <w:numPr>
          <w:ilvl w:val="0"/>
          <w:numId w:val="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signed the Pact of Biak-na-Bato, creating a truce between the Spanish and Philippine revolutionaries</w:t>
      </w:r>
    </w:p>
    <w:p w:rsidR="00D24962" w:rsidRPr="00AD0415" w:rsidRDefault="00D24962" w:rsidP="00D24962">
      <w:pPr>
        <w:numPr>
          <w:ilvl w:val="0"/>
          <w:numId w:val="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known as the President of the Revolutionary Government</w:t>
      </w:r>
    </w:p>
    <w:p w:rsidR="00D24962" w:rsidRPr="00AD0415" w:rsidRDefault="00D24962" w:rsidP="00D24962">
      <w:pPr>
        <w:numPr>
          <w:ilvl w:val="0"/>
          <w:numId w:val="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led the Philippines in the Spanish-Philippine War and the American-Philippine War</w:t>
      </w:r>
    </w:p>
    <w:p w:rsidR="00D24962" w:rsidRPr="00AD0415" w:rsidRDefault="00D24962" w:rsidP="00D24962">
      <w:pPr>
        <w:numPr>
          <w:ilvl w:val="0"/>
          <w:numId w:val="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youngest president, taking office at age 28</w:t>
      </w:r>
    </w:p>
    <w:p w:rsidR="00D24962" w:rsidRPr="00AD0415" w:rsidRDefault="00D24962" w:rsidP="00D24962">
      <w:pPr>
        <w:numPr>
          <w:ilvl w:val="0"/>
          <w:numId w:val="3"/>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longest-lived president, passing away at 94</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2. Manuel L. Quezon, 1935-1944</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After 34 years of Insular Government under American rule, Philippine voters elected Manuel Luis Quezon first president of the Commonwealth of the Philippines. He is known as the “Father of National Language” (</w:t>
      </w:r>
      <w:r w:rsidRPr="00AD0415">
        <w:rPr>
          <w:rFonts w:ascii="Arial" w:eastAsia="Times New Roman" w:hAnsi="Arial" w:cs="Arial"/>
          <w:i/>
          <w:iCs/>
          <w:color w:val="333333"/>
          <w:sz w:val="21"/>
          <w:szCs w:val="21"/>
        </w:rPr>
        <w:t>Ama ng Wikang Pambansa</w:t>
      </w:r>
      <w:r w:rsidRPr="00AD0415">
        <w:rPr>
          <w:rFonts w:ascii="Arial" w:eastAsia="Times New Roman" w:hAnsi="Arial" w:cs="Arial"/>
          <w:color w:val="333333"/>
          <w:sz w:val="21"/>
          <w:szCs w:val="21"/>
        </w:rPr>
        <w:t>). He died of tuberculosis in Saranac Lake, New York.</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Senate president elected as President of the Philippines</w:t>
      </w:r>
    </w:p>
    <w:p w:rsidR="00D24962" w:rsidRPr="00AD0415" w:rsidRDefault="00D24962" w:rsidP="00D24962">
      <w:pPr>
        <w:numPr>
          <w:ilvl w:val="0"/>
          <w:numId w:val="5"/>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president elected through a national election</w:t>
      </w:r>
    </w:p>
    <w:p w:rsidR="00D24962" w:rsidRPr="00AD0415" w:rsidRDefault="00D24962" w:rsidP="00D24962">
      <w:pPr>
        <w:numPr>
          <w:ilvl w:val="0"/>
          <w:numId w:val="6"/>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president under the Commonwealth</w:t>
      </w:r>
    </w:p>
    <w:p w:rsidR="00D24962" w:rsidRPr="00AD0415" w:rsidRDefault="00D24962" w:rsidP="00D24962">
      <w:pPr>
        <w:numPr>
          <w:ilvl w:val="0"/>
          <w:numId w:val="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created National Council of Education</w:t>
      </w:r>
    </w:p>
    <w:p w:rsidR="00D24962" w:rsidRPr="00AD0415" w:rsidRDefault="00D24962" w:rsidP="00D24962">
      <w:pPr>
        <w:numPr>
          <w:ilvl w:val="0"/>
          <w:numId w:val="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lastRenderedPageBreak/>
        <w:t>initiated women’s suffrage in the Philippines during the Commonwealth</w:t>
      </w:r>
    </w:p>
    <w:p w:rsidR="00D24962" w:rsidRPr="00AD0415" w:rsidRDefault="00D24962" w:rsidP="00D24962">
      <w:pPr>
        <w:numPr>
          <w:ilvl w:val="0"/>
          <w:numId w:val="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approved Tagalog/Filipino as the national language of the Philippines</w:t>
      </w:r>
    </w:p>
    <w:p w:rsidR="00D24962" w:rsidRPr="00AD0415" w:rsidRDefault="00D24962" w:rsidP="00D24962">
      <w:pPr>
        <w:numPr>
          <w:ilvl w:val="0"/>
          <w:numId w:val="10"/>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appears on the twenty-peso bill</w:t>
      </w:r>
    </w:p>
    <w:p w:rsidR="00D24962" w:rsidRPr="00AD0415" w:rsidRDefault="00D24962" w:rsidP="00D24962">
      <w:pPr>
        <w:numPr>
          <w:ilvl w:val="0"/>
          <w:numId w:val="1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 province, a city, a bridge and a university in Manila are named after him</w:t>
      </w:r>
    </w:p>
    <w:p w:rsidR="00AD0415" w:rsidRPr="00AD0415" w:rsidRDefault="00D24962" w:rsidP="00AD0415">
      <w:pPr>
        <w:numPr>
          <w:ilvl w:val="0"/>
          <w:numId w:val="12"/>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his body lies within the special monument on Quezon Memorial Circle</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3. José P. Laurel, 1943-1945</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José P. Laurel's presidency is controversial. He was officially the government's caretaker during the Japanese occupation of World War II. Criticized as a traitor by some, his indictment for treason was superseded later by an amnesty proclamation in 1948.</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13"/>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since the early 1960s, Laurel considered a legitimate president of the Philippines</w:t>
      </w:r>
    </w:p>
    <w:p w:rsidR="00D24962" w:rsidRPr="00AD0415" w:rsidRDefault="00D24962" w:rsidP="00D24962">
      <w:pPr>
        <w:numPr>
          <w:ilvl w:val="0"/>
          <w:numId w:val="1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organized KALIBAPI (</w:t>
      </w:r>
      <w:r w:rsidRPr="00AD0415">
        <w:rPr>
          <w:rFonts w:ascii="Arial" w:eastAsia="Times New Roman" w:hAnsi="Arial" w:cs="Arial"/>
          <w:i/>
          <w:iCs/>
          <w:color w:val="333333"/>
          <w:sz w:val="21"/>
          <w:szCs w:val="21"/>
        </w:rPr>
        <w:t>Kapisanan sa Paglilingkod sa Bagong Pilipinas, or Association for Service to the New Philippines), </w:t>
      </w:r>
      <w:r w:rsidRPr="00AD0415">
        <w:rPr>
          <w:rFonts w:ascii="Arial" w:eastAsia="Times New Roman" w:hAnsi="Arial" w:cs="Arial"/>
          <w:color w:val="333333"/>
          <w:sz w:val="21"/>
          <w:szCs w:val="21"/>
        </w:rPr>
        <w:t>a provisional government during Japanese occupation</w:t>
      </w:r>
    </w:p>
    <w:p w:rsidR="00D24962" w:rsidRPr="00AD0415" w:rsidRDefault="00D24962" w:rsidP="00D24962">
      <w:pPr>
        <w:numPr>
          <w:ilvl w:val="0"/>
          <w:numId w:val="15"/>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declared Martial Law and war between the Philippines and the U.S./United Kingdom in 1944</w:t>
      </w:r>
    </w:p>
    <w:p w:rsidR="00D24962" w:rsidRPr="00AD0415" w:rsidRDefault="00D24962" w:rsidP="00D24962">
      <w:pPr>
        <w:numPr>
          <w:ilvl w:val="0"/>
          <w:numId w:val="16"/>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with his family, established the Lyceum of the Philippines</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4. Sergio Osmeña, 1944-1946</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Sergio Osmeña was the second president of the Commonwealth. During his presidency, the Philippines joined the International Monetary Fund.</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1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became president at 65, making him the oldest person to hold office</w:t>
      </w:r>
    </w:p>
    <w:p w:rsidR="00D24962" w:rsidRPr="00AD0415" w:rsidRDefault="00D24962" w:rsidP="00D24962">
      <w:pPr>
        <w:numPr>
          <w:ilvl w:val="0"/>
          <w:numId w:val="1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Visayan to become president</w:t>
      </w:r>
    </w:p>
    <w:p w:rsidR="00D24962" w:rsidRPr="00AD0415" w:rsidRDefault="00D24962" w:rsidP="00D24962">
      <w:pPr>
        <w:numPr>
          <w:ilvl w:val="0"/>
          <w:numId w:val="1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joined with U.S. Gen. Douglas McArthur in Leyte on October 20, 1944 to begin restoration of Philippine freedom after Japanese occupation</w:t>
      </w:r>
    </w:p>
    <w:p w:rsidR="00D24962" w:rsidRPr="00AD0415" w:rsidRDefault="00D24962" w:rsidP="00D24962">
      <w:pPr>
        <w:numPr>
          <w:ilvl w:val="0"/>
          <w:numId w:val="20"/>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Philippine National Bank was rehabilitated and the country joined the International Monetary Fund during his presidency</w:t>
      </w:r>
    </w:p>
    <w:p w:rsidR="00D24962" w:rsidRPr="00AD0415" w:rsidRDefault="00D24962" w:rsidP="00D24962">
      <w:pPr>
        <w:numPr>
          <w:ilvl w:val="0"/>
          <w:numId w:val="2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lastRenderedPageBreak/>
        <w:t>Bell Trade Act was approved by the U.S. Congress during his presidency</w:t>
      </w:r>
    </w:p>
    <w:p w:rsidR="00D24962" w:rsidRPr="00AD0415" w:rsidRDefault="00D24962" w:rsidP="00D24962">
      <w:pPr>
        <w:numPr>
          <w:ilvl w:val="0"/>
          <w:numId w:val="22"/>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appears on the 50-peso bill</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5. Manuel Roxas, 1946-1948</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Manuel Roxas was the fifth president of the Philippines: the third (and last) president under the Commonwealth, and the first president of the Third Republic of the Philippines. He held office for only one year, 10 months, and 18 days.</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23"/>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inaugurated as the first president of the new Republic after World War II</w:t>
      </w:r>
    </w:p>
    <w:p w:rsidR="00D24962" w:rsidRPr="00AD0415" w:rsidRDefault="00D24962" w:rsidP="00D24962">
      <w:pPr>
        <w:numPr>
          <w:ilvl w:val="0"/>
          <w:numId w:val="2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reconstruction from war damage and life without foreign rule began during his presidency</w:t>
      </w:r>
    </w:p>
    <w:p w:rsidR="00D24962" w:rsidRPr="00AD0415" w:rsidRDefault="00D24962" w:rsidP="00D24962">
      <w:pPr>
        <w:numPr>
          <w:ilvl w:val="0"/>
          <w:numId w:val="25"/>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under his term, the Philippine Rehabilitation Act and Philippine Trade Act laws were accepted by Congress</w:t>
      </w:r>
    </w:p>
    <w:p w:rsidR="00D24962" w:rsidRPr="00AD0415" w:rsidRDefault="00D24962" w:rsidP="00D24962">
      <w:pPr>
        <w:numPr>
          <w:ilvl w:val="0"/>
          <w:numId w:val="26"/>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appears on the 100-peso bill</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6. Elpidio Quirino, 1948-1953</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Elpidio Quirino served as vice president under Manuel Roxas. When Roxas died in 1948, Quirino became president.</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2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Hukbalahap guerrilla movement active during his presidency</w:t>
      </w:r>
    </w:p>
    <w:p w:rsidR="00D24962" w:rsidRPr="00AD0415" w:rsidRDefault="00D24962" w:rsidP="00D24962">
      <w:pPr>
        <w:numPr>
          <w:ilvl w:val="0"/>
          <w:numId w:val="2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created Social Security Commission</w:t>
      </w:r>
    </w:p>
    <w:p w:rsidR="00D24962" w:rsidRPr="00AD0415" w:rsidRDefault="00D24962" w:rsidP="00D24962">
      <w:pPr>
        <w:numPr>
          <w:ilvl w:val="0"/>
          <w:numId w:val="2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created Integrity Board to monitor graft and corruption</w:t>
      </w:r>
    </w:p>
    <w:p w:rsidR="00D24962" w:rsidRPr="00AD0415" w:rsidRDefault="00D24962" w:rsidP="00D24962">
      <w:pPr>
        <w:numPr>
          <w:ilvl w:val="0"/>
          <w:numId w:val="30"/>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Quezon City became capital of the Philippines in 1948</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7. Ramon Magsaysay, 1953-1957</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Ramon Magsaysay was born in Iba, Zambales. He was a military governor and an engineer. He died in an aircraft disaster while boarding the presidential plane.</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r w:rsidRPr="00AD0415">
        <w:rPr>
          <w:rFonts w:ascii="Arial" w:eastAsia="Times New Roman" w:hAnsi="Arial" w:cs="Arial"/>
          <w:color w:val="333333"/>
          <w:sz w:val="21"/>
          <w:szCs w:val="21"/>
        </w:rPr>
        <w:t>:</w:t>
      </w:r>
    </w:p>
    <w:p w:rsidR="00D24962" w:rsidRPr="00AD0415" w:rsidRDefault="00D24962" w:rsidP="00D24962">
      <w:pPr>
        <w:numPr>
          <w:ilvl w:val="0"/>
          <w:numId w:val="3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Hukbalahap movement quelled during his presidency</w:t>
      </w:r>
    </w:p>
    <w:p w:rsidR="00D24962" w:rsidRPr="00AD0415" w:rsidRDefault="00D24962" w:rsidP="00D24962">
      <w:pPr>
        <w:numPr>
          <w:ilvl w:val="0"/>
          <w:numId w:val="3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chairman of the Committee on Guerrilla Affairs</w:t>
      </w:r>
    </w:p>
    <w:p w:rsidR="00D24962" w:rsidRPr="00AD0415" w:rsidRDefault="00D24962" w:rsidP="00D24962">
      <w:pPr>
        <w:numPr>
          <w:ilvl w:val="0"/>
          <w:numId w:val="3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president sworn into office wearing </w:t>
      </w:r>
      <w:r w:rsidRPr="00AD0415">
        <w:rPr>
          <w:rFonts w:ascii="Arial" w:eastAsia="Times New Roman" w:hAnsi="Arial" w:cs="Arial"/>
          <w:i/>
          <w:iCs/>
          <w:color w:val="333333"/>
          <w:sz w:val="21"/>
          <w:szCs w:val="21"/>
        </w:rPr>
        <w:t>Barong Tagalog </w:t>
      </w:r>
      <w:r w:rsidRPr="00AD0415">
        <w:rPr>
          <w:rFonts w:ascii="Arial" w:eastAsia="Times New Roman" w:hAnsi="Arial" w:cs="Arial"/>
          <w:color w:val="333333"/>
          <w:sz w:val="21"/>
          <w:szCs w:val="21"/>
        </w:rPr>
        <w:t>during inauguration</w:t>
      </w:r>
    </w:p>
    <w:p w:rsidR="00D24962" w:rsidRPr="00AD0415" w:rsidRDefault="00D24962" w:rsidP="00D24962">
      <w:pPr>
        <w:numPr>
          <w:ilvl w:val="0"/>
          <w:numId w:val="33"/>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lastRenderedPageBreak/>
        <w:t>presidency referred to as the Philippines' "Golden Years" for its lack of corruption</w:t>
      </w:r>
    </w:p>
    <w:p w:rsidR="00D24962" w:rsidRPr="00AD0415" w:rsidRDefault="00D24962" w:rsidP="00D24962">
      <w:pPr>
        <w:numPr>
          <w:ilvl w:val="0"/>
          <w:numId w:val="3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Philippines was ranked second in Asia’s clean and well-governed countries during his presidency</w:t>
      </w:r>
    </w:p>
    <w:p w:rsidR="00D24962" w:rsidRPr="00AD0415" w:rsidRDefault="00D24962" w:rsidP="00D24962">
      <w:pPr>
        <w:numPr>
          <w:ilvl w:val="0"/>
          <w:numId w:val="35"/>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established National Resettlement and Rehabilitation Administration (NARRA) among other agrarian reforms</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8. Carlos P. Garcia, 1957-1961</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A lawyer, poet, and teacher, Carlos P. Garcia also served as a guerrilla leader during the Pacific War. Born in Bohol, Garcia serviced as vice president under Ramon Magsaysay and as secretary of Foreign Affairs for four years. He became president when Magsaysay died in 1957.</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36"/>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known for “Filipino First Policy,” which favored Filipino businesses over foreign investors</w:t>
      </w:r>
    </w:p>
    <w:p w:rsidR="00D24962" w:rsidRPr="00AD0415" w:rsidRDefault="00D24962" w:rsidP="00D24962">
      <w:pPr>
        <w:numPr>
          <w:ilvl w:val="0"/>
          <w:numId w:val="3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established the Austerity Program focusing on Filipino trade and commerce</w:t>
      </w:r>
    </w:p>
    <w:p w:rsidR="00D24962" w:rsidRPr="00AD0415" w:rsidRDefault="00D24962" w:rsidP="00D24962">
      <w:pPr>
        <w:numPr>
          <w:ilvl w:val="0"/>
          <w:numId w:val="3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known as the “Prince of Visayan Poets” and the “Bard from Bohol”</w:t>
      </w:r>
    </w:p>
    <w:p w:rsidR="00D24962" w:rsidRPr="00AD0415" w:rsidRDefault="00D24962" w:rsidP="00D24962">
      <w:pPr>
        <w:numPr>
          <w:ilvl w:val="0"/>
          <w:numId w:val="3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cultural arts was revived during his term</w:t>
      </w:r>
    </w:p>
    <w:p w:rsidR="00D24962" w:rsidRPr="00AD0415" w:rsidRDefault="00D24962" w:rsidP="00D24962">
      <w:pPr>
        <w:numPr>
          <w:ilvl w:val="0"/>
          <w:numId w:val="40"/>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was the first president to have his remains buried at the </w:t>
      </w:r>
      <w:r w:rsidRPr="00AD0415">
        <w:rPr>
          <w:rFonts w:ascii="Arial" w:eastAsia="Times New Roman" w:hAnsi="Arial" w:cs="Arial"/>
          <w:i/>
          <w:iCs/>
          <w:color w:val="333333"/>
          <w:sz w:val="21"/>
          <w:szCs w:val="21"/>
        </w:rPr>
        <w:t>Libingan ng mga Bayani</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9. Diosdado Macapagal, 1961-1965</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Born in Lubao, Pampanga, Diosdado Macapagal was a lawyer and professor. His daughter Gloria Macapagal Arroyo was the 14</w:t>
      </w:r>
      <w:r w:rsidRPr="00AD0415">
        <w:rPr>
          <w:rFonts w:ascii="Arial" w:eastAsia="Times New Roman" w:hAnsi="Arial" w:cs="Arial"/>
          <w:color w:val="333333"/>
          <w:sz w:val="21"/>
          <w:szCs w:val="21"/>
          <w:vertAlign w:val="superscript"/>
        </w:rPr>
        <w:t>th,</w:t>
      </w:r>
      <w:r w:rsidRPr="00AD0415">
        <w:rPr>
          <w:rFonts w:ascii="Arial" w:eastAsia="Times New Roman" w:hAnsi="Arial" w:cs="Arial"/>
          <w:color w:val="333333"/>
          <w:sz w:val="21"/>
          <w:szCs w:val="21"/>
        </w:rPr>
        <w:t> and second female, president of the Philippines.</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4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established the first Land Reform Law, allowing for the purchase of private farmland to be distributed in inexpensive, small lots to the landless</w:t>
      </w:r>
    </w:p>
    <w:p w:rsidR="00D24962" w:rsidRPr="00AD0415" w:rsidRDefault="00D24962" w:rsidP="00D24962">
      <w:pPr>
        <w:numPr>
          <w:ilvl w:val="0"/>
          <w:numId w:val="4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placed the Philippine peso on the currency exchange market</w:t>
      </w:r>
    </w:p>
    <w:p w:rsidR="00D24962" w:rsidRPr="00AD0415" w:rsidRDefault="00D24962" w:rsidP="00D24962">
      <w:pPr>
        <w:numPr>
          <w:ilvl w:val="0"/>
          <w:numId w:val="43"/>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declared June 12, 1898 to be Philippines’ Independence Day</w:t>
      </w:r>
    </w:p>
    <w:p w:rsidR="00D24962" w:rsidRPr="00AD0415" w:rsidRDefault="00D24962" w:rsidP="00D24962">
      <w:pPr>
        <w:numPr>
          <w:ilvl w:val="0"/>
          <w:numId w:val="4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signed the Minimum Wage Law</w:t>
      </w:r>
    </w:p>
    <w:p w:rsidR="00D24962" w:rsidRDefault="00D24962" w:rsidP="00D24962">
      <w:pPr>
        <w:numPr>
          <w:ilvl w:val="0"/>
          <w:numId w:val="45"/>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created the Philippine Veteran’s Bank</w:t>
      </w:r>
    </w:p>
    <w:p w:rsidR="00AD0415" w:rsidRDefault="00AD0415" w:rsidP="00AD0415">
      <w:pPr>
        <w:shd w:val="clear" w:color="auto" w:fill="FFFFFF"/>
        <w:spacing w:line="311" w:lineRule="atLeast"/>
        <w:rPr>
          <w:rFonts w:ascii="Arial" w:eastAsia="Times New Roman" w:hAnsi="Arial" w:cs="Arial"/>
          <w:color w:val="333333"/>
          <w:sz w:val="21"/>
          <w:szCs w:val="21"/>
        </w:rPr>
      </w:pPr>
    </w:p>
    <w:p w:rsidR="00AD0415" w:rsidRDefault="00AD0415" w:rsidP="00AD0415">
      <w:pPr>
        <w:shd w:val="clear" w:color="auto" w:fill="FFFFFF"/>
        <w:spacing w:after="144" w:line="240" w:lineRule="auto"/>
        <w:outlineLvl w:val="1"/>
        <w:rPr>
          <w:rFonts w:ascii="Arial" w:eastAsia="Times New Roman" w:hAnsi="Arial" w:cs="Arial"/>
          <w:color w:val="333333"/>
          <w:sz w:val="21"/>
          <w:szCs w:val="21"/>
        </w:rPr>
      </w:pP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lastRenderedPageBreak/>
        <w:t>10. Ferdinand Marcos, 1965-1886</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Born in Sarrat, Ilocos Norte, Ferdinand Edralin Marcos was a lawyer and Senate President for three years. He was president for 21 years. He ruled under martial law and his dictatorship was known for its corruption and brutality. Marcos was removed from office after the People Power Revolution.</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46"/>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president to win a second term</w:t>
      </w:r>
    </w:p>
    <w:p w:rsidR="00D24962" w:rsidRPr="00AD0415" w:rsidRDefault="00D24962" w:rsidP="00D24962">
      <w:pPr>
        <w:numPr>
          <w:ilvl w:val="0"/>
          <w:numId w:val="4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declared Martial Law on Sept. 22, 1972</w:t>
      </w:r>
    </w:p>
    <w:p w:rsidR="00D24962" w:rsidRPr="00AD0415" w:rsidRDefault="00D24962" w:rsidP="00D24962">
      <w:pPr>
        <w:numPr>
          <w:ilvl w:val="0"/>
          <w:numId w:val="4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increased the size of Philippine military and armed forces</w:t>
      </w:r>
    </w:p>
    <w:p w:rsidR="00D24962" w:rsidRPr="00AD0415" w:rsidRDefault="00D24962" w:rsidP="00D24962">
      <w:pPr>
        <w:numPr>
          <w:ilvl w:val="0"/>
          <w:numId w:val="4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by 1980 the Philippine GNP was four times greater than 1972</w:t>
      </w:r>
    </w:p>
    <w:p w:rsidR="00D24962" w:rsidRPr="00AD0415" w:rsidRDefault="00D24962" w:rsidP="00D24962">
      <w:pPr>
        <w:numPr>
          <w:ilvl w:val="0"/>
          <w:numId w:val="50"/>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by 1986 the Philippines was one of the most indebted countries in Asia</w:t>
      </w:r>
    </w:p>
    <w:p w:rsidR="00D24962" w:rsidRPr="00AD0415" w:rsidRDefault="00D24962" w:rsidP="00D24962">
      <w:pPr>
        <w:numPr>
          <w:ilvl w:val="0"/>
          <w:numId w:val="5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built more schools, roads, bridges, hospitals, and other infrastructure than all former presidents combined</w:t>
      </w:r>
    </w:p>
    <w:p w:rsidR="00D24962" w:rsidRPr="00AD0415" w:rsidRDefault="00D24962" w:rsidP="00D24962">
      <w:pPr>
        <w:numPr>
          <w:ilvl w:val="0"/>
          <w:numId w:val="52"/>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the only president whose remains are interred inside a refrigerated crypt</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11. Corazon Aquino, 1986-1992</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The first woman president of the Philippines and the first woman to become president of an Asian country, Corazon Aquino was born in Paniqui, Tarlac. She was a prominent figure in the People Power Revolution that brought down Ferdinand Marcos' dictatorship. Her husband, Benigno Aquino Jr., was a senator during the Marcos regime and its strongest critic. He was assassinated while Marcos was still in power.</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53"/>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woman to be president of the Philippines or any Asian country</w:t>
      </w:r>
    </w:p>
    <w:p w:rsidR="00D24962" w:rsidRPr="00AD0415" w:rsidRDefault="00D24962" w:rsidP="00D24962">
      <w:pPr>
        <w:numPr>
          <w:ilvl w:val="0"/>
          <w:numId w:val="5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restored democracy</w:t>
      </w:r>
    </w:p>
    <w:p w:rsidR="00D24962" w:rsidRPr="00AD0415" w:rsidRDefault="00D24962" w:rsidP="00D24962">
      <w:pPr>
        <w:numPr>
          <w:ilvl w:val="0"/>
          <w:numId w:val="55"/>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abolished the 1973 Marcos Constitution and ushered in the new Constitution of the Philippines</w:t>
      </w:r>
    </w:p>
    <w:p w:rsidR="00D24962" w:rsidRPr="00AD0415" w:rsidRDefault="00D24962" w:rsidP="00D24962">
      <w:pPr>
        <w:numPr>
          <w:ilvl w:val="0"/>
          <w:numId w:val="56"/>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reorganized the structure of the executive branch of government</w:t>
      </w:r>
    </w:p>
    <w:p w:rsidR="00D24962" w:rsidRPr="00AD0415" w:rsidRDefault="00D24962" w:rsidP="00D24962">
      <w:pPr>
        <w:numPr>
          <w:ilvl w:val="0"/>
          <w:numId w:val="5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 xml:space="preserve">signed the Family Code of 1987, a major civil law reform, and 1191 Local Government </w:t>
      </w:r>
      <w:r w:rsidRPr="00AD0415">
        <w:rPr>
          <w:rFonts w:ascii="Arial" w:eastAsia="Times New Roman" w:hAnsi="Arial" w:cs="Arial"/>
          <w:color w:val="333333"/>
          <w:sz w:val="21"/>
          <w:szCs w:val="21"/>
        </w:rPr>
        <w:lastRenderedPageBreak/>
        <w:t>Code, which reorganized the structure of the executive branch of government</w:t>
      </w:r>
    </w:p>
    <w:p w:rsidR="00D24962" w:rsidRPr="00AD0415" w:rsidRDefault="00D24962" w:rsidP="00D24962">
      <w:pPr>
        <w:numPr>
          <w:ilvl w:val="0"/>
          <w:numId w:val="5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initiated charitable and social activities helping the poor and the needy</w:t>
      </w:r>
    </w:p>
    <w:p w:rsidR="00D24962" w:rsidRPr="00AD0415" w:rsidRDefault="00D24962" w:rsidP="00D24962">
      <w:pPr>
        <w:numPr>
          <w:ilvl w:val="0"/>
          <w:numId w:val="5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named “Woman of the Year” in 1986 by Time magazine</w:t>
      </w:r>
    </w:p>
    <w:p w:rsidR="00D24962" w:rsidRPr="00AD0415" w:rsidRDefault="00D24962" w:rsidP="00D24962">
      <w:pPr>
        <w:numPr>
          <w:ilvl w:val="0"/>
          <w:numId w:val="5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on the new 500-peso bill together with her husband Benigno Aquino</w:t>
      </w:r>
    </w:p>
    <w:p w:rsidR="00D24962" w:rsidRPr="00AD0415" w:rsidRDefault="00D24962" w:rsidP="00D24962">
      <w:pPr>
        <w:shd w:val="clear" w:color="auto" w:fill="FFFFFF"/>
        <w:spacing w:after="180" w:line="311" w:lineRule="atLeast"/>
        <w:rPr>
          <w:rFonts w:ascii="Arial" w:eastAsia="Times New Roman" w:hAnsi="Arial" w:cs="Arial"/>
          <w:b/>
          <w:color w:val="333333"/>
          <w:sz w:val="21"/>
          <w:szCs w:val="21"/>
        </w:rPr>
      </w:pPr>
      <w:r w:rsidRPr="00AD0415">
        <w:rPr>
          <w:rFonts w:ascii="Arial" w:eastAsia="Times New Roman" w:hAnsi="Arial" w:cs="Arial"/>
          <w:b/>
          <w:color w:val="333333"/>
          <w:sz w:val="21"/>
          <w:szCs w:val="21"/>
        </w:rPr>
        <w:t>Received honors and awards including:</w:t>
      </w:r>
    </w:p>
    <w:p w:rsidR="00D24962" w:rsidRPr="00AD0415" w:rsidRDefault="00D24962" w:rsidP="00D24962">
      <w:pPr>
        <w:numPr>
          <w:ilvl w:val="0"/>
          <w:numId w:val="60"/>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100 Women Who Shaped World History</w:t>
      </w:r>
    </w:p>
    <w:p w:rsidR="00D24962" w:rsidRPr="00AD0415" w:rsidRDefault="00D24962" w:rsidP="00D24962">
      <w:pPr>
        <w:numPr>
          <w:ilvl w:val="0"/>
          <w:numId w:val="6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20 Most Influential Asians of the 20</w:t>
      </w:r>
      <w:r w:rsidRPr="00AD0415">
        <w:rPr>
          <w:rFonts w:ascii="Arial" w:eastAsia="Times New Roman" w:hAnsi="Arial" w:cs="Arial"/>
          <w:color w:val="333333"/>
          <w:sz w:val="21"/>
          <w:szCs w:val="21"/>
          <w:vertAlign w:val="superscript"/>
        </w:rPr>
        <w:t>th</w:t>
      </w:r>
      <w:r w:rsidRPr="00AD0415">
        <w:rPr>
          <w:rFonts w:ascii="Arial" w:eastAsia="Times New Roman" w:hAnsi="Arial" w:cs="Arial"/>
          <w:color w:val="333333"/>
          <w:sz w:val="21"/>
          <w:szCs w:val="21"/>
        </w:rPr>
        <w:t> Century</w:t>
      </w:r>
    </w:p>
    <w:p w:rsidR="00D24962" w:rsidRPr="00AD0415" w:rsidRDefault="00D24962" w:rsidP="00D24962">
      <w:pPr>
        <w:numPr>
          <w:ilvl w:val="0"/>
          <w:numId w:val="6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65 Great Asian Heroes</w:t>
      </w:r>
    </w:p>
    <w:p w:rsidR="00D24962" w:rsidRPr="00AD0415" w:rsidRDefault="00D24962" w:rsidP="00D24962">
      <w:pPr>
        <w:numPr>
          <w:ilvl w:val="0"/>
          <w:numId w:val="63"/>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J. William Fulbright Prize for International Understanding</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12. Fidel V. Ramos, 1992-1998</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Fidel V. Ramos was the chief-of-staff of the Armed Forces of the Philippines before he became president. He was also a civil engineer. As president, he restored economic growth and stability in the country, even during the Asian Financial Crisis in 1997. He is the first, and so far the only, non-Catholic president of the Philippines.</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6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oversaw Philippine economic growth</w:t>
      </w:r>
    </w:p>
    <w:p w:rsidR="00D24962" w:rsidRPr="00AD0415" w:rsidRDefault="00D24962" w:rsidP="00D24962">
      <w:pPr>
        <w:numPr>
          <w:ilvl w:val="0"/>
          <w:numId w:val="65"/>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presided over celebrations of Philippine Independence Centennial in 1998</w:t>
      </w:r>
    </w:p>
    <w:p w:rsidR="00D24962" w:rsidRPr="00AD0415" w:rsidRDefault="00D24962" w:rsidP="00D24962">
      <w:pPr>
        <w:numPr>
          <w:ilvl w:val="0"/>
          <w:numId w:val="66"/>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received British Knighthood from the United Kingdom by Queen Elizabeth II (Knight Grand Cross of the Order of St. Michael and St. George)</w:t>
      </w:r>
    </w:p>
    <w:p w:rsidR="00D24962" w:rsidRPr="00AD0415" w:rsidRDefault="00D24962" w:rsidP="00D24962">
      <w:pPr>
        <w:numPr>
          <w:ilvl w:val="0"/>
          <w:numId w:val="6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hosted the fourth Asia Pacific Economic Cooperation Leader's Summit in the Philippines in 1996</w:t>
      </w:r>
    </w:p>
    <w:p w:rsidR="00D24962" w:rsidRPr="00AD0415" w:rsidRDefault="00D24962" w:rsidP="00D24962">
      <w:pPr>
        <w:numPr>
          <w:ilvl w:val="0"/>
          <w:numId w:val="6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Philippine Stock Exchange became an international favorite during his presidency</w:t>
      </w:r>
    </w:p>
    <w:p w:rsidR="00D24962" w:rsidRPr="00AD0415" w:rsidRDefault="00D24962" w:rsidP="00D24962">
      <w:pPr>
        <w:numPr>
          <w:ilvl w:val="0"/>
          <w:numId w:val="6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death penalty reinstated while he was in office</w:t>
      </w:r>
    </w:p>
    <w:p w:rsidR="00D24962" w:rsidRPr="00AD0415" w:rsidRDefault="00D24962" w:rsidP="00D24962">
      <w:pPr>
        <w:numPr>
          <w:ilvl w:val="0"/>
          <w:numId w:val="70"/>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signed peace agreement with the rebel Moro National Liberation Front</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13. Joseph Estrada, 1998-2001</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 xml:space="preserve">Known as Erap, Joseph Estrada was the first president who had been a famous film actor. His presidency was controversial. During his years in office economic growth was slow and he faced </w:t>
      </w:r>
      <w:r w:rsidRPr="00AD0415">
        <w:rPr>
          <w:rFonts w:ascii="Arial" w:eastAsia="Times New Roman" w:hAnsi="Arial" w:cs="Arial"/>
          <w:color w:val="333333"/>
          <w:sz w:val="21"/>
          <w:szCs w:val="21"/>
        </w:rPr>
        <w:lastRenderedPageBreak/>
        <w:t>impeachment proceedings. He was ousted from the presidency in 2001. He was later convicted of stealing from the government but was pardoned. He ran unsuccessfully for president in 2010.</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7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during his presidency Moro Islamic Liberation Front headquarters and camps were captured</w:t>
      </w:r>
    </w:p>
    <w:p w:rsidR="00D24962" w:rsidRPr="00AD0415" w:rsidRDefault="00D24962" w:rsidP="00D24962">
      <w:pPr>
        <w:numPr>
          <w:ilvl w:val="0"/>
          <w:numId w:val="7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joined other leaders and politicians to try to amend the 1987 Constitution</w:t>
      </w:r>
    </w:p>
    <w:p w:rsidR="00D24962" w:rsidRPr="00AD0415" w:rsidRDefault="00D24962" w:rsidP="00D24962">
      <w:pPr>
        <w:numPr>
          <w:ilvl w:val="0"/>
          <w:numId w:val="73"/>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cited as one of the Three Outstanding Senators in 1989</w:t>
      </w:r>
    </w:p>
    <w:p w:rsidR="00D24962" w:rsidRPr="00AD0415" w:rsidRDefault="00D24962" w:rsidP="00D24962">
      <w:pPr>
        <w:numPr>
          <w:ilvl w:val="0"/>
          <w:numId w:val="74"/>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among the “Magnificent 12” who voted to terminate the agreement that allows for U.S. control of Clark Airbase and Subic Naval Base</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14. Gloria Macapagal Arroyo, 2001-2010</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Gloria Macapagal Arroyo was the 14</w:t>
      </w:r>
      <w:r w:rsidRPr="00AD0415">
        <w:rPr>
          <w:rFonts w:ascii="Arial" w:eastAsia="Times New Roman" w:hAnsi="Arial" w:cs="Arial"/>
          <w:color w:val="333333"/>
          <w:sz w:val="21"/>
          <w:szCs w:val="21"/>
          <w:vertAlign w:val="superscript"/>
        </w:rPr>
        <w:t>th,</w:t>
      </w:r>
      <w:r w:rsidRPr="00AD0415">
        <w:rPr>
          <w:rFonts w:ascii="Arial" w:eastAsia="Times New Roman" w:hAnsi="Arial" w:cs="Arial"/>
          <w:color w:val="333333"/>
          <w:sz w:val="21"/>
          <w:szCs w:val="21"/>
        </w:rPr>
        <w:t> president of the Philippines (and the second female president). The Oakwood Mutiny occurred during her term. Arroyo oversaw road and infrastructure improvements and higher economic growth that presidents before her, but there was also controversy. The so-called "Hello Garci" controversy involved recordings that allegedly captured Arroyo ordering the rigging of the election that put her in office. In 2005 Arroyo faced impeachment proceedings related to the recordings but the impeachment failed. After she had left office Arroyo faced additional charges of election fraud and misuse of state funds.</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75"/>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second female president of the country</w:t>
      </w:r>
    </w:p>
    <w:p w:rsidR="00D24962" w:rsidRPr="00AD0415" w:rsidRDefault="00D24962" w:rsidP="00D24962">
      <w:pPr>
        <w:numPr>
          <w:ilvl w:val="0"/>
          <w:numId w:val="76"/>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and only female vice-president of the Philippines so far</w:t>
      </w:r>
    </w:p>
    <w:p w:rsidR="00D24962" w:rsidRPr="00AD0415" w:rsidRDefault="00D24962" w:rsidP="00D24962">
      <w:pPr>
        <w:numPr>
          <w:ilvl w:val="0"/>
          <w:numId w:val="7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first president to take oath outside Luzon</w:t>
      </w:r>
    </w:p>
    <w:p w:rsidR="00D24962" w:rsidRPr="00AD0415" w:rsidRDefault="00D24962" w:rsidP="00D24962">
      <w:pPr>
        <w:numPr>
          <w:ilvl w:val="0"/>
          <w:numId w:val="7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former Economics professor at the Ateneo de Manila University, where current president Benigno Aquino III was one of her students</w:t>
      </w:r>
    </w:p>
    <w:p w:rsidR="00D24962" w:rsidRPr="00AD0415" w:rsidRDefault="00D24962" w:rsidP="00D24962">
      <w:pPr>
        <w:numPr>
          <w:ilvl w:val="0"/>
          <w:numId w:val="79"/>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ex-classmate of former U.S. President Bill Clinton at Georgetown University’s Walsh School of Foreign Service, where she maintained Dean’s list status</w:t>
      </w:r>
    </w:p>
    <w:p w:rsidR="00D24962" w:rsidRPr="00AD0415" w:rsidRDefault="00D24962" w:rsidP="00D24962">
      <w:pPr>
        <w:numPr>
          <w:ilvl w:val="0"/>
          <w:numId w:val="80"/>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oversaw higher economic growth than the past three presidents before her</w:t>
      </w:r>
    </w:p>
    <w:p w:rsidR="00D24962" w:rsidRPr="00AD0415" w:rsidRDefault="00D24962" w:rsidP="00D24962">
      <w:pPr>
        <w:numPr>
          <w:ilvl w:val="0"/>
          <w:numId w:val="81"/>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peso became the best-performing currency of the year in Asia in 2007</w:t>
      </w:r>
    </w:p>
    <w:p w:rsidR="00D24962" w:rsidRPr="00AD0415" w:rsidRDefault="00D24962" w:rsidP="00D24962">
      <w:pPr>
        <w:numPr>
          <w:ilvl w:val="0"/>
          <w:numId w:val="82"/>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lastRenderedPageBreak/>
        <w:t>eVAT Law was implemented under her term</w:t>
      </w:r>
    </w:p>
    <w:p w:rsidR="00D24962" w:rsidRPr="00AD0415" w:rsidRDefault="00D24962" w:rsidP="00D24962">
      <w:pPr>
        <w:numPr>
          <w:ilvl w:val="0"/>
          <w:numId w:val="83"/>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currently on the 200-peso bill</w:t>
      </w:r>
    </w:p>
    <w:p w:rsidR="00D24962" w:rsidRPr="00AD0415" w:rsidRDefault="00D24962" w:rsidP="00AD0415">
      <w:pPr>
        <w:shd w:val="clear" w:color="auto" w:fill="FFFFFF"/>
        <w:spacing w:after="144" w:line="240" w:lineRule="auto"/>
        <w:outlineLvl w:val="1"/>
        <w:rPr>
          <w:rFonts w:ascii="Arial" w:eastAsia="Times New Roman" w:hAnsi="Arial" w:cs="Arial"/>
          <w:b/>
          <w:bCs/>
          <w:color w:val="333333"/>
          <w:sz w:val="21"/>
          <w:szCs w:val="21"/>
        </w:rPr>
      </w:pPr>
      <w:r w:rsidRPr="00AD0415">
        <w:rPr>
          <w:rFonts w:ascii="Arial" w:eastAsia="Times New Roman" w:hAnsi="Arial" w:cs="Arial"/>
          <w:b/>
          <w:bCs/>
          <w:color w:val="333333"/>
          <w:sz w:val="21"/>
          <w:szCs w:val="21"/>
        </w:rPr>
        <w:t>15. Benigno Aquino III, 2010-present</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color w:val="333333"/>
          <w:sz w:val="21"/>
          <w:szCs w:val="21"/>
        </w:rPr>
        <w:t>Benigno Aquino III joined the House of Representatives and the Senate before his presidency. He is the first president who is a bachelor; he is unmarried and has no children.</w:t>
      </w:r>
    </w:p>
    <w:p w:rsidR="00D24962" w:rsidRPr="00AD0415" w:rsidRDefault="00D24962" w:rsidP="00D24962">
      <w:pPr>
        <w:shd w:val="clear" w:color="auto" w:fill="FFFFFF"/>
        <w:spacing w:after="180" w:line="311" w:lineRule="atLeast"/>
        <w:rPr>
          <w:rFonts w:ascii="Arial" w:eastAsia="Times New Roman" w:hAnsi="Arial" w:cs="Arial"/>
          <w:color w:val="333333"/>
          <w:sz w:val="21"/>
          <w:szCs w:val="21"/>
        </w:rPr>
      </w:pPr>
      <w:r w:rsidRPr="00AD0415">
        <w:rPr>
          <w:rFonts w:ascii="Arial" w:eastAsia="Times New Roman" w:hAnsi="Arial" w:cs="Arial"/>
          <w:b/>
          <w:bCs/>
          <w:color w:val="333333"/>
          <w:sz w:val="21"/>
          <w:szCs w:val="21"/>
        </w:rPr>
        <w:t>Contributions and Achievements:</w:t>
      </w:r>
    </w:p>
    <w:p w:rsidR="00D24962" w:rsidRPr="00AD0415" w:rsidRDefault="00D24962" w:rsidP="00D24962">
      <w:pPr>
        <w:numPr>
          <w:ilvl w:val="0"/>
          <w:numId w:val="84"/>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created the no "wang-wang" (street siren) policy</w:t>
      </w:r>
    </w:p>
    <w:p w:rsidR="00D24962" w:rsidRPr="00AD0415" w:rsidRDefault="00D24962" w:rsidP="00D24962">
      <w:pPr>
        <w:numPr>
          <w:ilvl w:val="0"/>
          <w:numId w:val="85"/>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appointed statesman Jesse Robredo to serve as secretary of Interior and Local Government in 2010, where Robredo served until his death in 2012</w:t>
      </w:r>
    </w:p>
    <w:p w:rsidR="00D24962" w:rsidRPr="00AD0415" w:rsidRDefault="00D24962" w:rsidP="00D24962">
      <w:pPr>
        <w:numPr>
          <w:ilvl w:val="0"/>
          <w:numId w:val="86"/>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initiated K-12 education in the Philippines</w:t>
      </w:r>
    </w:p>
    <w:p w:rsidR="00D24962" w:rsidRPr="00AD0415" w:rsidRDefault="00D24962" w:rsidP="00D24962">
      <w:pPr>
        <w:numPr>
          <w:ilvl w:val="0"/>
          <w:numId w:val="87"/>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renamed the Office of the Press Secretary to Presidential Communications Operations Office and appointed new officers</w:t>
      </w:r>
    </w:p>
    <w:p w:rsidR="00D24962" w:rsidRPr="00AD0415" w:rsidRDefault="00D24962" w:rsidP="00D24962">
      <w:pPr>
        <w:numPr>
          <w:ilvl w:val="0"/>
          <w:numId w:val="88"/>
        </w:numPr>
        <w:shd w:val="clear" w:color="auto" w:fill="FFFFFF"/>
        <w:spacing w:after="120"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suspended allowances and bonuses to Government Owed and Controlled Corporation and Government Financial Institution board members</w:t>
      </w:r>
    </w:p>
    <w:p w:rsidR="00D24962" w:rsidRPr="00AD0415" w:rsidRDefault="00D24962" w:rsidP="00D24962">
      <w:pPr>
        <w:numPr>
          <w:ilvl w:val="0"/>
          <w:numId w:val="89"/>
        </w:numPr>
        <w:shd w:val="clear" w:color="auto" w:fill="FFFFFF"/>
        <w:spacing w:line="311" w:lineRule="atLeast"/>
        <w:ind w:left="480"/>
        <w:rPr>
          <w:rFonts w:ascii="Arial" w:eastAsia="Times New Roman" w:hAnsi="Arial" w:cs="Arial"/>
          <w:color w:val="333333"/>
          <w:sz w:val="21"/>
          <w:szCs w:val="21"/>
        </w:rPr>
      </w:pPr>
      <w:r w:rsidRPr="00AD0415">
        <w:rPr>
          <w:rFonts w:ascii="Arial" w:eastAsia="Times New Roman" w:hAnsi="Arial" w:cs="Arial"/>
          <w:color w:val="333333"/>
          <w:sz w:val="21"/>
          <w:szCs w:val="21"/>
        </w:rPr>
        <w:t>oversaw 7.1% growth of the Philippine economy in 2012</w:t>
      </w:r>
    </w:p>
    <w:p w:rsidR="00D24962" w:rsidRPr="00AD0415" w:rsidRDefault="00D24962">
      <w:pPr>
        <w:rPr>
          <w:rFonts w:ascii="Arial" w:hAnsi="Arial" w:cs="Arial"/>
          <w:sz w:val="21"/>
          <w:szCs w:val="21"/>
        </w:rPr>
      </w:pPr>
    </w:p>
    <w:sectPr w:rsidR="00D24962" w:rsidRPr="00AD0415" w:rsidSect="00AD0415">
      <w:headerReference w:type="default" r:id="rId7"/>
      <w:footerReference w:type="default" r:id="rId8"/>
      <w:pgSz w:w="12240" w:h="18720"/>
      <w:pgMar w:top="720" w:right="810" w:bottom="1166" w:left="108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60E5" w:rsidRDefault="008060E5" w:rsidP="00AD0415">
      <w:pPr>
        <w:spacing w:after="0" w:line="240" w:lineRule="auto"/>
      </w:pPr>
      <w:r>
        <w:separator/>
      </w:r>
    </w:p>
  </w:endnote>
  <w:endnote w:type="continuationSeparator" w:id="0">
    <w:p w:rsidR="008060E5" w:rsidRDefault="008060E5" w:rsidP="00AD0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5308808"/>
      <w:docPartObj>
        <w:docPartGallery w:val="Page Numbers (Bottom of Page)"/>
        <w:docPartUnique/>
      </w:docPartObj>
    </w:sdtPr>
    <w:sdtEndPr>
      <w:rPr>
        <w:noProof/>
      </w:rPr>
    </w:sdtEndPr>
    <w:sdtContent>
      <w:p w:rsidR="00AD0415" w:rsidRDefault="00AD0415">
        <w:pPr>
          <w:pStyle w:val="Footer"/>
          <w:jc w:val="right"/>
        </w:pPr>
        <w:r>
          <w:fldChar w:fldCharType="begin"/>
        </w:r>
        <w:r>
          <w:instrText xml:space="preserve"> PAGE   \* MERGEFORMAT </w:instrText>
        </w:r>
        <w:r>
          <w:fldChar w:fldCharType="separate"/>
        </w:r>
        <w:r w:rsidR="009323C1">
          <w:rPr>
            <w:noProof/>
          </w:rPr>
          <w:t>1</w:t>
        </w:r>
        <w:r>
          <w:rPr>
            <w:noProof/>
          </w:rPr>
          <w:fldChar w:fldCharType="end"/>
        </w:r>
      </w:p>
    </w:sdtContent>
  </w:sdt>
  <w:p w:rsidR="00AD0415" w:rsidRDefault="00AD04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60E5" w:rsidRDefault="008060E5" w:rsidP="00AD0415">
      <w:pPr>
        <w:spacing w:after="0" w:line="240" w:lineRule="auto"/>
      </w:pPr>
      <w:r>
        <w:separator/>
      </w:r>
    </w:p>
  </w:footnote>
  <w:footnote w:type="continuationSeparator" w:id="0">
    <w:p w:rsidR="008060E5" w:rsidRDefault="008060E5" w:rsidP="00AD04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415" w:rsidRDefault="00AD0415">
    <w:pPr>
      <w:pStyle w:val="Header"/>
    </w:pPr>
  </w:p>
  <w:p w:rsidR="00AD0415" w:rsidRDefault="00AD04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8677F"/>
    <w:multiLevelType w:val="multilevel"/>
    <w:tmpl w:val="75F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0B2E25"/>
    <w:multiLevelType w:val="multilevel"/>
    <w:tmpl w:val="DD64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14B3B82"/>
    <w:multiLevelType w:val="multilevel"/>
    <w:tmpl w:val="624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17B0333"/>
    <w:multiLevelType w:val="multilevel"/>
    <w:tmpl w:val="BD9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1D86C5A"/>
    <w:multiLevelType w:val="multilevel"/>
    <w:tmpl w:val="08A0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4AF5F19"/>
    <w:multiLevelType w:val="multilevel"/>
    <w:tmpl w:val="1B3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6D84E0A"/>
    <w:multiLevelType w:val="multilevel"/>
    <w:tmpl w:val="322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745059D"/>
    <w:multiLevelType w:val="multilevel"/>
    <w:tmpl w:val="269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9C336F9"/>
    <w:multiLevelType w:val="multilevel"/>
    <w:tmpl w:val="315C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AB61E2C"/>
    <w:multiLevelType w:val="multilevel"/>
    <w:tmpl w:val="5744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CEB452A"/>
    <w:multiLevelType w:val="multilevel"/>
    <w:tmpl w:val="588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D552109"/>
    <w:multiLevelType w:val="multilevel"/>
    <w:tmpl w:val="2F2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D576F98"/>
    <w:multiLevelType w:val="multilevel"/>
    <w:tmpl w:val="C6D2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DC74FF4"/>
    <w:multiLevelType w:val="multilevel"/>
    <w:tmpl w:val="395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2712E37"/>
    <w:multiLevelType w:val="multilevel"/>
    <w:tmpl w:val="4F0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2AC0AAE"/>
    <w:multiLevelType w:val="multilevel"/>
    <w:tmpl w:val="E57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31D6F08"/>
    <w:multiLevelType w:val="multilevel"/>
    <w:tmpl w:val="BA1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3D62AA6"/>
    <w:multiLevelType w:val="multilevel"/>
    <w:tmpl w:val="DB3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7943DD6"/>
    <w:multiLevelType w:val="multilevel"/>
    <w:tmpl w:val="F876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A1B3A87"/>
    <w:multiLevelType w:val="multilevel"/>
    <w:tmpl w:val="2F96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A247BBE"/>
    <w:multiLevelType w:val="multilevel"/>
    <w:tmpl w:val="EED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BA36C1D"/>
    <w:multiLevelType w:val="multilevel"/>
    <w:tmpl w:val="C90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DF5094A"/>
    <w:multiLevelType w:val="multilevel"/>
    <w:tmpl w:val="36C8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F6472F8"/>
    <w:multiLevelType w:val="multilevel"/>
    <w:tmpl w:val="C4C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FBC229E"/>
    <w:multiLevelType w:val="multilevel"/>
    <w:tmpl w:val="655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FD26D6D"/>
    <w:multiLevelType w:val="multilevel"/>
    <w:tmpl w:val="7E1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FD745DB"/>
    <w:multiLevelType w:val="multilevel"/>
    <w:tmpl w:val="3D92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0510997"/>
    <w:multiLevelType w:val="multilevel"/>
    <w:tmpl w:val="312A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10E5639"/>
    <w:multiLevelType w:val="multilevel"/>
    <w:tmpl w:val="279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46279D8"/>
    <w:multiLevelType w:val="multilevel"/>
    <w:tmpl w:val="32C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47B3324"/>
    <w:multiLevelType w:val="multilevel"/>
    <w:tmpl w:val="3DC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598718A"/>
    <w:multiLevelType w:val="multilevel"/>
    <w:tmpl w:val="11B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25D47084"/>
    <w:multiLevelType w:val="multilevel"/>
    <w:tmpl w:val="B53C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8DC42CA"/>
    <w:multiLevelType w:val="multilevel"/>
    <w:tmpl w:val="16B8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9AB3042"/>
    <w:multiLevelType w:val="multilevel"/>
    <w:tmpl w:val="3CA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2ACE6683"/>
    <w:multiLevelType w:val="multilevel"/>
    <w:tmpl w:val="DD7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32E64C70"/>
    <w:multiLevelType w:val="multilevel"/>
    <w:tmpl w:val="6B4C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3523500A"/>
    <w:multiLevelType w:val="multilevel"/>
    <w:tmpl w:val="CD5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354855D0"/>
    <w:multiLevelType w:val="multilevel"/>
    <w:tmpl w:val="A91E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359850DB"/>
    <w:multiLevelType w:val="multilevel"/>
    <w:tmpl w:val="323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3A1866FF"/>
    <w:multiLevelType w:val="multilevel"/>
    <w:tmpl w:val="261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3A1E5665"/>
    <w:multiLevelType w:val="multilevel"/>
    <w:tmpl w:val="5CB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3B613D47"/>
    <w:multiLevelType w:val="multilevel"/>
    <w:tmpl w:val="F57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3C361673"/>
    <w:multiLevelType w:val="multilevel"/>
    <w:tmpl w:val="D58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3EC42AE8"/>
    <w:multiLevelType w:val="multilevel"/>
    <w:tmpl w:val="6FC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3F7061A7"/>
    <w:multiLevelType w:val="multilevel"/>
    <w:tmpl w:val="3F76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3FA67695"/>
    <w:multiLevelType w:val="multilevel"/>
    <w:tmpl w:val="FB58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41325A6F"/>
    <w:multiLevelType w:val="multilevel"/>
    <w:tmpl w:val="413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42B60193"/>
    <w:multiLevelType w:val="multilevel"/>
    <w:tmpl w:val="27F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44C4556E"/>
    <w:multiLevelType w:val="multilevel"/>
    <w:tmpl w:val="420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454A5B6E"/>
    <w:multiLevelType w:val="multilevel"/>
    <w:tmpl w:val="B78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588308F"/>
    <w:multiLevelType w:val="multilevel"/>
    <w:tmpl w:val="1CD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46905301"/>
    <w:multiLevelType w:val="multilevel"/>
    <w:tmpl w:val="315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6F43783"/>
    <w:multiLevelType w:val="multilevel"/>
    <w:tmpl w:val="CF0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47281608"/>
    <w:multiLevelType w:val="multilevel"/>
    <w:tmpl w:val="AB98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48745126"/>
    <w:multiLevelType w:val="multilevel"/>
    <w:tmpl w:val="C33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489B17FF"/>
    <w:multiLevelType w:val="multilevel"/>
    <w:tmpl w:val="769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9D837F2"/>
    <w:multiLevelType w:val="multilevel"/>
    <w:tmpl w:val="D9B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4B095941"/>
    <w:multiLevelType w:val="multilevel"/>
    <w:tmpl w:val="954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4D7007BD"/>
    <w:multiLevelType w:val="multilevel"/>
    <w:tmpl w:val="04D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4E637034"/>
    <w:multiLevelType w:val="multilevel"/>
    <w:tmpl w:val="9D9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4E75317F"/>
    <w:multiLevelType w:val="multilevel"/>
    <w:tmpl w:val="464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F471CFE"/>
    <w:multiLevelType w:val="multilevel"/>
    <w:tmpl w:val="D16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500E7F2A"/>
    <w:multiLevelType w:val="multilevel"/>
    <w:tmpl w:val="9D1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505C1B35"/>
    <w:multiLevelType w:val="multilevel"/>
    <w:tmpl w:val="FC9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537B4B08"/>
    <w:multiLevelType w:val="multilevel"/>
    <w:tmpl w:val="513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58A73F11"/>
    <w:multiLevelType w:val="multilevel"/>
    <w:tmpl w:val="612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5C2D735A"/>
    <w:multiLevelType w:val="multilevel"/>
    <w:tmpl w:val="34D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5CAA2160"/>
    <w:multiLevelType w:val="multilevel"/>
    <w:tmpl w:val="3FC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5EE11C94"/>
    <w:multiLevelType w:val="multilevel"/>
    <w:tmpl w:val="006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61BC3394"/>
    <w:multiLevelType w:val="multilevel"/>
    <w:tmpl w:val="C49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61DE52F4"/>
    <w:multiLevelType w:val="multilevel"/>
    <w:tmpl w:val="50D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620C27C3"/>
    <w:multiLevelType w:val="multilevel"/>
    <w:tmpl w:val="5E2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620F2AB8"/>
    <w:multiLevelType w:val="multilevel"/>
    <w:tmpl w:val="37E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6433519A"/>
    <w:multiLevelType w:val="multilevel"/>
    <w:tmpl w:val="9034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643925C9"/>
    <w:multiLevelType w:val="multilevel"/>
    <w:tmpl w:val="8C3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661F0DC3"/>
    <w:multiLevelType w:val="multilevel"/>
    <w:tmpl w:val="247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6B821CE5"/>
    <w:multiLevelType w:val="multilevel"/>
    <w:tmpl w:val="592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6CC34B28"/>
    <w:multiLevelType w:val="multilevel"/>
    <w:tmpl w:val="F010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6D3A18C7"/>
    <w:multiLevelType w:val="multilevel"/>
    <w:tmpl w:val="765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6D73151D"/>
    <w:multiLevelType w:val="multilevel"/>
    <w:tmpl w:val="7A3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6F2104D8"/>
    <w:multiLevelType w:val="multilevel"/>
    <w:tmpl w:val="16C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71103A63"/>
    <w:multiLevelType w:val="multilevel"/>
    <w:tmpl w:val="685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73497E26"/>
    <w:multiLevelType w:val="multilevel"/>
    <w:tmpl w:val="AD0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7BE609B8"/>
    <w:multiLevelType w:val="multilevel"/>
    <w:tmpl w:val="23DE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7BE8399D"/>
    <w:multiLevelType w:val="multilevel"/>
    <w:tmpl w:val="F10E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7D667B4C"/>
    <w:multiLevelType w:val="multilevel"/>
    <w:tmpl w:val="EAC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7E4615F3"/>
    <w:multiLevelType w:val="multilevel"/>
    <w:tmpl w:val="7AF2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7F582A98"/>
    <w:multiLevelType w:val="multilevel"/>
    <w:tmpl w:val="64A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59"/>
  </w:num>
  <w:num w:numId="4">
    <w:abstractNumId w:val="49"/>
  </w:num>
  <w:num w:numId="5">
    <w:abstractNumId w:val="6"/>
  </w:num>
  <w:num w:numId="6">
    <w:abstractNumId w:val="88"/>
  </w:num>
  <w:num w:numId="7">
    <w:abstractNumId w:val="20"/>
  </w:num>
  <w:num w:numId="8">
    <w:abstractNumId w:val="35"/>
  </w:num>
  <w:num w:numId="9">
    <w:abstractNumId w:val="3"/>
  </w:num>
  <w:num w:numId="10">
    <w:abstractNumId w:val="36"/>
  </w:num>
  <w:num w:numId="11">
    <w:abstractNumId w:val="75"/>
  </w:num>
  <w:num w:numId="12">
    <w:abstractNumId w:val="11"/>
  </w:num>
  <w:num w:numId="13">
    <w:abstractNumId w:val="76"/>
  </w:num>
  <w:num w:numId="14">
    <w:abstractNumId w:val="84"/>
  </w:num>
  <w:num w:numId="15">
    <w:abstractNumId w:val="82"/>
  </w:num>
  <w:num w:numId="16">
    <w:abstractNumId w:val="7"/>
  </w:num>
  <w:num w:numId="17">
    <w:abstractNumId w:val="85"/>
  </w:num>
  <w:num w:numId="18">
    <w:abstractNumId w:val="73"/>
  </w:num>
  <w:num w:numId="19">
    <w:abstractNumId w:val="19"/>
  </w:num>
  <w:num w:numId="20">
    <w:abstractNumId w:val="56"/>
  </w:num>
  <w:num w:numId="21">
    <w:abstractNumId w:val="30"/>
  </w:num>
  <w:num w:numId="22">
    <w:abstractNumId w:val="69"/>
  </w:num>
  <w:num w:numId="23">
    <w:abstractNumId w:val="57"/>
  </w:num>
  <w:num w:numId="24">
    <w:abstractNumId w:val="12"/>
  </w:num>
  <w:num w:numId="25">
    <w:abstractNumId w:val="61"/>
  </w:num>
  <w:num w:numId="26">
    <w:abstractNumId w:val="81"/>
  </w:num>
  <w:num w:numId="27">
    <w:abstractNumId w:val="67"/>
  </w:num>
  <w:num w:numId="28">
    <w:abstractNumId w:val="66"/>
  </w:num>
  <w:num w:numId="29">
    <w:abstractNumId w:val="42"/>
  </w:num>
  <w:num w:numId="30">
    <w:abstractNumId w:val="40"/>
  </w:num>
  <w:num w:numId="31">
    <w:abstractNumId w:val="58"/>
  </w:num>
  <w:num w:numId="32">
    <w:abstractNumId w:val="51"/>
  </w:num>
  <w:num w:numId="33">
    <w:abstractNumId w:val="14"/>
  </w:num>
  <w:num w:numId="34">
    <w:abstractNumId w:val="24"/>
  </w:num>
  <w:num w:numId="35">
    <w:abstractNumId w:val="48"/>
  </w:num>
  <w:num w:numId="36">
    <w:abstractNumId w:val="63"/>
  </w:num>
  <w:num w:numId="37">
    <w:abstractNumId w:val="2"/>
  </w:num>
  <w:num w:numId="38">
    <w:abstractNumId w:val="50"/>
  </w:num>
  <w:num w:numId="39">
    <w:abstractNumId w:val="21"/>
  </w:num>
  <w:num w:numId="40">
    <w:abstractNumId w:val="60"/>
  </w:num>
  <w:num w:numId="41">
    <w:abstractNumId w:val="25"/>
  </w:num>
  <w:num w:numId="42">
    <w:abstractNumId w:val="54"/>
  </w:num>
  <w:num w:numId="43">
    <w:abstractNumId w:val="86"/>
  </w:num>
  <w:num w:numId="44">
    <w:abstractNumId w:val="39"/>
  </w:num>
  <w:num w:numId="45">
    <w:abstractNumId w:val="13"/>
  </w:num>
  <w:num w:numId="46">
    <w:abstractNumId w:val="46"/>
  </w:num>
  <w:num w:numId="47">
    <w:abstractNumId w:val="64"/>
  </w:num>
  <w:num w:numId="48">
    <w:abstractNumId w:val="68"/>
  </w:num>
  <w:num w:numId="49">
    <w:abstractNumId w:val="26"/>
  </w:num>
  <w:num w:numId="50">
    <w:abstractNumId w:val="15"/>
  </w:num>
  <w:num w:numId="51">
    <w:abstractNumId w:val="16"/>
  </w:num>
  <w:num w:numId="52">
    <w:abstractNumId w:val="79"/>
  </w:num>
  <w:num w:numId="53">
    <w:abstractNumId w:val="29"/>
  </w:num>
  <w:num w:numId="54">
    <w:abstractNumId w:val="83"/>
  </w:num>
  <w:num w:numId="55">
    <w:abstractNumId w:val="74"/>
  </w:num>
  <w:num w:numId="56">
    <w:abstractNumId w:val="65"/>
  </w:num>
  <w:num w:numId="57">
    <w:abstractNumId w:val="34"/>
  </w:num>
  <w:num w:numId="58">
    <w:abstractNumId w:val="22"/>
  </w:num>
  <w:num w:numId="59">
    <w:abstractNumId w:val="18"/>
  </w:num>
  <w:num w:numId="60">
    <w:abstractNumId w:val="1"/>
  </w:num>
  <w:num w:numId="61">
    <w:abstractNumId w:val="47"/>
  </w:num>
  <w:num w:numId="62">
    <w:abstractNumId w:val="33"/>
  </w:num>
  <w:num w:numId="63">
    <w:abstractNumId w:val="43"/>
  </w:num>
  <w:num w:numId="64">
    <w:abstractNumId w:val="5"/>
  </w:num>
  <w:num w:numId="65">
    <w:abstractNumId w:val="45"/>
  </w:num>
  <w:num w:numId="66">
    <w:abstractNumId w:val="72"/>
  </w:num>
  <w:num w:numId="67">
    <w:abstractNumId w:val="23"/>
  </w:num>
  <w:num w:numId="68">
    <w:abstractNumId w:val="27"/>
  </w:num>
  <w:num w:numId="69">
    <w:abstractNumId w:val="87"/>
  </w:num>
  <w:num w:numId="70">
    <w:abstractNumId w:val="10"/>
  </w:num>
  <w:num w:numId="71">
    <w:abstractNumId w:val="77"/>
  </w:num>
  <w:num w:numId="72">
    <w:abstractNumId w:val="53"/>
  </w:num>
  <w:num w:numId="73">
    <w:abstractNumId w:val="80"/>
  </w:num>
  <w:num w:numId="74">
    <w:abstractNumId w:val="0"/>
  </w:num>
  <w:num w:numId="75">
    <w:abstractNumId w:val="44"/>
  </w:num>
  <w:num w:numId="76">
    <w:abstractNumId w:val="70"/>
  </w:num>
  <w:num w:numId="77">
    <w:abstractNumId w:val="31"/>
  </w:num>
  <w:num w:numId="78">
    <w:abstractNumId w:val="62"/>
  </w:num>
  <w:num w:numId="79">
    <w:abstractNumId w:val="41"/>
  </w:num>
  <w:num w:numId="80">
    <w:abstractNumId w:val="17"/>
  </w:num>
  <w:num w:numId="81">
    <w:abstractNumId w:val="37"/>
  </w:num>
  <w:num w:numId="82">
    <w:abstractNumId w:val="38"/>
  </w:num>
  <w:num w:numId="83">
    <w:abstractNumId w:val="32"/>
  </w:num>
  <w:num w:numId="84">
    <w:abstractNumId w:val="55"/>
  </w:num>
  <w:num w:numId="85">
    <w:abstractNumId w:val="78"/>
  </w:num>
  <w:num w:numId="86">
    <w:abstractNumId w:val="52"/>
  </w:num>
  <w:num w:numId="87">
    <w:abstractNumId w:val="71"/>
  </w:num>
  <w:num w:numId="88">
    <w:abstractNumId w:val="9"/>
  </w:num>
  <w:num w:numId="89">
    <w:abstractNumId w:val="2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962"/>
    <w:rsid w:val="00254088"/>
    <w:rsid w:val="002973FE"/>
    <w:rsid w:val="002B4C3D"/>
    <w:rsid w:val="002E64AB"/>
    <w:rsid w:val="003045A4"/>
    <w:rsid w:val="00376108"/>
    <w:rsid w:val="008060E5"/>
    <w:rsid w:val="009323C1"/>
    <w:rsid w:val="00A6748A"/>
    <w:rsid w:val="00AD0415"/>
    <w:rsid w:val="00C077DB"/>
    <w:rsid w:val="00D24962"/>
    <w:rsid w:val="00E26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3F5263-0D1E-47C2-88B8-32D2C5E3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4C3D"/>
  </w:style>
  <w:style w:type="paragraph" w:styleId="Heading2">
    <w:name w:val="heading 2"/>
    <w:basedOn w:val="Normal"/>
    <w:link w:val="Heading2Char"/>
    <w:uiPriority w:val="9"/>
    <w:qFormat/>
    <w:rsid w:val="00D249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496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249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4962"/>
    <w:rPr>
      <w:b/>
      <w:bCs/>
    </w:rPr>
  </w:style>
  <w:style w:type="character" w:styleId="Emphasis">
    <w:name w:val="Emphasis"/>
    <w:basedOn w:val="DefaultParagraphFont"/>
    <w:uiPriority w:val="20"/>
    <w:qFormat/>
    <w:rsid w:val="00D24962"/>
    <w:rPr>
      <w:i/>
      <w:iCs/>
    </w:rPr>
  </w:style>
  <w:style w:type="paragraph" w:styleId="BalloonText">
    <w:name w:val="Balloon Text"/>
    <w:basedOn w:val="Normal"/>
    <w:link w:val="BalloonTextChar"/>
    <w:uiPriority w:val="99"/>
    <w:semiHidden/>
    <w:unhideWhenUsed/>
    <w:rsid w:val="00D24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962"/>
    <w:rPr>
      <w:rFonts w:ascii="Tahoma" w:hAnsi="Tahoma" w:cs="Tahoma"/>
      <w:sz w:val="16"/>
      <w:szCs w:val="16"/>
    </w:rPr>
  </w:style>
  <w:style w:type="character" w:customStyle="1" w:styleId="apple-converted-space">
    <w:name w:val="apple-converted-space"/>
    <w:basedOn w:val="DefaultParagraphFont"/>
    <w:rsid w:val="00D24962"/>
  </w:style>
  <w:style w:type="paragraph" w:styleId="Header">
    <w:name w:val="header"/>
    <w:basedOn w:val="Normal"/>
    <w:link w:val="HeaderChar"/>
    <w:uiPriority w:val="99"/>
    <w:unhideWhenUsed/>
    <w:rsid w:val="00AD0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415"/>
  </w:style>
  <w:style w:type="paragraph" w:styleId="Footer">
    <w:name w:val="footer"/>
    <w:basedOn w:val="Normal"/>
    <w:link w:val="FooterChar"/>
    <w:uiPriority w:val="99"/>
    <w:unhideWhenUsed/>
    <w:rsid w:val="00AD0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290196">
      <w:bodyDiv w:val="1"/>
      <w:marLeft w:val="0"/>
      <w:marRight w:val="0"/>
      <w:marTop w:val="0"/>
      <w:marBottom w:val="0"/>
      <w:divBdr>
        <w:top w:val="none" w:sz="0" w:space="0" w:color="auto"/>
        <w:left w:val="none" w:sz="0" w:space="0" w:color="auto"/>
        <w:bottom w:val="none" w:sz="0" w:space="0" w:color="auto"/>
        <w:right w:val="none" w:sz="0" w:space="0" w:color="auto"/>
      </w:divBdr>
      <w:divsChild>
        <w:div w:id="907034288">
          <w:marLeft w:val="0"/>
          <w:marRight w:val="0"/>
          <w:marTop w:val="0"/>
          <w:marBottom w:val="180"/>
          <w:divBdr>
            <w:top w:val="none" w:sz="0" w:space="0" w:color="auto"/>
            <w:left w:val="none" w:sz="0" w:space="0" w:color="auto"/>
            <w:bottom w:val="none" w:sz="0" w:space="0" w:color="auto"/>
            <w:right w:val="none" w:sz="0" w:space="0" w:color="auto"/>
          </w:divBdr>
          <w:divsChild>
            <w:div w:id="1170873581">
              <w:marLeft w:val="0"/>
              <w:marRight w:val="0"/>
              <w:marTop w:val="0"/>
              <w:marBottom w:val="0"/>
              <w:divBdr>
                <w:top w:val="none" w:sz="0" w:space="0" w:color="auto"/>
                <w:left w:val="none" w:sz="0" w:space="0" w:color="auto"/>
                <w:bottom w:val="none" w:sz="0" w:space="0" w:color="auto"/>
                <w:right w:val="none" w:sz="0" w:space="0" w:color="auto"/>
              </w:divBdr>
              <w:divsChild>
                <w:div w:id="20393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1766">
          <w:marLeft w:val="0"/>
          <w:marRight w:val="0"/>
          <w:marTop w:val="0"/>
          <w:marBottom w:val="336"/>
          <w:divBdr>
            <w:top w:val="none" w:sz="0" w:space="0" w:color="auto"/>
            <w:left w:val="none" w:sz="0" w:space="0" w:color="auto"/>
            <w:bottom w:val="none" w:sz="0" w:space="0" w:color="auto"/>
            <w:right w:val="none" w:sz="0" w:space="0" w:color="auto"/>
          </w:divBdr>
          <w:divsChild>
            <w:div w:id="1216741940">
              <w:marLeft w:val="0"/>
              <w:marRight w:val="0"/>
              <w:marTop w:val="0"/>
              <w:marBottom w:val="0"/>
              <w:divBdr>
                <w:top w:val="none" w:sz="0" w:space="0" w:color="auto"/>
                <w:left w:val="none" w:sz="0" w:space="0" w:color="auto"/>
                <w:bottom w:val="none" w:sz="0" w:space="0" w:color="auto"/>
                <w:right w:val="none" w:sz="0" w:space="0" w:color="auto"/>
              </w:divBdr>
            </w:div>
          </w:divsChild>
        </w:div>
        <w:div w:id="373040105">
          <w:marLeft w:val="0"/>
          <w:marRight w:val="0"/>
          <w:marTop w:val="0"/>
          <w:marBottom w:val="180"/>
          <w:divBdr>
            <w:top w:val="none" w:sz="0" w:space="0" w:color="auto"/>
            <w:left w:val="none" w:sz="0" w:space="0" w:color="auto"/>
            <w:bottom w:val="none" w:sz="0" w:space="0" w:color="auto"/>
            <w:right w:val="none" w:sz="0" w:space="0" w:color="auto"/>
          </w:divBdr>
          <w:divsChild>
            <w:div w:id="950360317">
              <w:marLeft w:val="0"/>
              <w:marRight w:val="0"/>
              <w:marTop w:val="0"/>
              <w:marBottom w:val="0"/>
              <w:divBdr>
                <w:top w:val="none" w:sz="0" w:space="0" w:color="auto"/>
                <w:left w:val="none" w:sz="0" w:space="0" w:color="auto"/>
                <w:bottom w:val="none" w:sz="0" w:space="0" w:color="auto"/>
                <w:right w:val="none" w:sz="0" w:space="0" w:color="auto"/>
              </w:divBdr>
              <w:divsChild>
                <w:div w:id="98077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5716">
          <w:marLeft w:val="0"/>
          <w:marRight w:val="0"/>
          <w:marTop w:val="0"/>
          <w:marBottom w:val="336"/>
          <w:divBdr>
            <w:top w:val="none" w:sz="0" w:space="0" w:color="auto"/>
            <w:left w:val="none" w:sz="0" w:space="0" w:color="auto"/>
            <w:bottom w:val="none" w:sz="0" w:space="0" w:color="auto"/>
            <w:right w:val="none" w:sz="0" w:space="0" w:color="auto"/>
          </w:divBdr>
          <w:divsChild>
            <w:div w:id="4060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87523">
      <w:bodyDiv w:val="1"/>
      <w:marLeft w:val="0"/>
      <w:marRight w:val="0"/>
      <w:marTop w:val="0"/>
      <w:marBottom w:val="0"/>
      <w:divBdr>
        <w:top w:val="none" w:sz="0" w:space="0" w:color="auto"/>
        <w:left w:val="none" w:sz="0" w:space="0" w:color="auto"/>
        <w:bottom w:val="none" w:sz="0" w:space="0" w:color="auto"/>
        <w:right w:val="none" w:sz="0" w:space="0" w:color="auto"/>
      </w:divBdr>
      <w:divsChild>
        <w:div w:id="544409314">
          <w:marLeft w:val="0"/>
          <w:marRight w:val="0"/>
          <w:marTop w:val="0"/>
          <w:marBottom w:val="180"/>
          <w:divBdr>
            <w:top w:val="none" w:sz="0" w:space="0" w:color="auto"/>
            <w:left w:val="none" w:sz="0" w:space="0" w:color="auto"/>
            <w:bottom w:val="none" w:sz="0" w:space="0" w:color="auto"/>
            <w:right w:val="none" w:sz="0" w:space="0" w:color="auto"/>
          </w:divBdr>
          <w:divsChild>
            <w:div w:id="873618119">
              <w:marLeft w:val="0"/>
              <w:marRight w:val="0"/>
              <w:marTop w:val="0"/>
              <w:marBottom w:val="0"/>
              <w:divBdr>
                <w:top w:val="none" w:sz="0" w:space="0" w:color="auto"/>
                <w:left w:val="none" w:sz="0" w:space="0" w:color="auto"/>
                <w:bottom w:val="none" w:sz="0" w:space="0" w:color="auto"/>
                <w:right w:val="none" w:sz="0" w:space="0" w:color="auto"/>
              </w:divBdr>
              <w:divsChild>
                <w:div w:id="7559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1862">
          <w:marLeft w:val="0"/>
          <w:marRight w:val="0"/>
          <w:marTop w:val="0"/>
          <w:marBottom w:val="336"/>
          <w:divBdr>
            <w:top w:val="none" w:sz="0" w:space="0" w:color="auto"/>
            <w:left w:val="none" w:sz="0" w:space="0" w:color="auto"/>
            <w:bottom w:val="none" w:sz="0" w:space="0" w:color="auto"/>
            <w:right w:val="none" w:sz="0" w:space="0" w:color="auto"/>
          </w:divBdr>
          <w:divsChild>
            <w:div w:id="1497376717">
              <w:marLeft w:val="0"/>
              <w:marRight w:val="0"/>
              <w:marTop w:val="0"/>
              <w:marBottom w:val="0"/>
              <w:divBdr>
                <w:top w:val="none" w:sz="0" w:space="0" w:color="auto"/>
                <w:left w:val="none" w:sz="0" w:space="0" w:color="auto"/>
                <w:bottom w:val="none" w:sz="0" w:space="0" w:color="auto"/>
                <w:right w:val="none" w:sz="0" w:space="0" w:color="auto"/>
              </w:divBdr>
            </w:div>
          </w:divsChild>
        </w:div>
        <w:div w:id="1543011912">
          <w:marLeft w:val="0"/>
          <w:marRight w:val="0"/>
          <w:marTop w:val="0"/>
          <w:marBottom w:val="180"/>
          <w:divBdr>
            <w:top w:val="none" w:sz="0" w:space="0" w:color="auto"/>
            <w:left w:val="none" w:sz="0" w:space="0" w:color="auto"/>
            <w:bottom w:val="none" w:sz="0" w:space="0" w:color="auto"/>
            <w:right w:val="none" w:sz="0" w:space="0" w:color="auto"/>
          </w:divBdr>
          <w:divsChild>
            <w:div w:id="965739416">
              <w:marLeft w:val="0"/>
              <w:marRight w:val="0"/>
              <w:marTop w:val="0"/>
              <w:marBottom w:val="0"/>
              <w:divBdr>
                <w:top w:val="none" w:sz="0" w:space="0" w:color="auto"/>
                <w:left w:val="none" w:sz="0" w:space="0" w:color="auto"/>
                <w:bottom w:val="none" w:sz="0" w:space="0" w:color="auto"/>
                <w:right w:val="none" w:sz="0" w:space="0" w:color="auto"/>
              </w:divBdr>
              <w:divsChild>
                <w:div w:id="15652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0551">
          <w:marLeft w:val="0"/>
          <w:marRight w:val="0"/>
          <w:marTop w:val="0"/>
          <w:marBottom w:val="336"/>
          <w:divBdr>
            <w:top w:val="none" w:sz="0" w:space="0" w:color="auto"/>
            <w:left w:val="none" w:sz="0" w:space="0" w:color="auto"/>
            <w:bottom w:val="none" w:sz="0" w:space="0" w:color="auto"/>
            <w:right w:val="none" w:sz="0" w:space="0" w:color="auto"/>
          </w:divBdr>
          <w:divsChild>
            <w:div w:id="1914271301">
              <w:marLeft w:val="0"/>
              <w:marRight w:val="0"/>
              <w:marTop w:val="0"/>
              <w:marBottom w:val="0"/>
              <w:divBdr>
                <w:top w:val="none" w:sz="0" w:space="0" w:color="auto"/>
                <w:left w:val="none" w:sz="0" w:space="0" w:color="auto"/>
                <w:bottom w:val="none" w:sz="0" w:space="0" w:color="auto"/>
                <w:right w:val="none" w:sz="0" w:space="0" w:color="auto"/>
              </w:divBdr>
            </w:div>
          </w:divsChild>
        </w:div>
        <w:div w:id="53696649">
          <w:marLeft w:val="0"/>
          <w:marRight w:val="0"/>
          <w:marTop w:val="0"/>
          <w:marBottom w:val="180"/>
          <w:divBdr>
            <w:top w:val="none" w:sz="0" w:space="0" w:color="auto"/>
            <w:left w:val="none" w:sz="0" w:space="0" w:color="auto"/>
            <w:bottom w:val="none" w:sz="0" w:space="0" w:color="auto"/>
            <w:right w:val="none" w:sz="0" w:space="0" w:color="auto"/>
          </w:divBdr>
          <w:divsChild>
            <w:div w:id="1860074038">
              <w:marLeft w:val="0"/>
              <w:marRight w:val="0"/>
              <w:marTop w:val="0"/>
              <w:marBottom w:val="0"/>
              <w:divBdr>
                <w:top w:val="none" w:sz="0" w:space="0" w:color="auto"/>
                <w:left w:val="none" w:sz="0" w:space="0" w:color="auto"/>
                <w:bottom w:val="none" w:sz="0" w:space="0" w:color="auto"/>
                <w:right w:val="none" w:sz="0" w:space="0" w:color="auto"/>
              </w:divBdr>
              <w:divsChild>
                <w:div w:id="5749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9709">
          <w:marLeft w:val="0"/>
          <w:marRight w:val="0"/>
          <w:marTop w:val="0"/>
          <w:marBottom w:val="336"/>
          <w:divBdr>
            <w:top w:val="none" w:sz="0" w:space="0" w:color="auto"/>
            <w:left w:val="none" w:sz="0" w:space="0" w:color="auto"/>
            <w:bottom w:val="none" w:sz="0" w:space="0" w:color="auto"/>
            <w:right w:val="none" w:sz="0" w:space="0" w:color="auto"/>
          </w:divBdr>
          <w:divsChild>
            <w:div w:id="260140278">
              <w:marLeft w:val="0"/>
              <w:marRight w:val="0"/>
              <w:marTop w:val="0"/>
              <w:marBottom w:val="0"/>
              <w:divBdr>
                <w:top w:val="none" w:sz="0" w:space="0" w:color="auto"/>
                <w:left w:val="none" w:sz="0" w:space="0" w:color="auto"/>
                <w:bottom w:val="none" w:sz="0" w:space="0" w:color="auto"/>
                <w:right w:val="none" w:sz="0" w:space="0" w:color="auto"/>
              </w:divBdr>
            </w:div>
          </w:divsChild>
        </w:div>
        <w:div w:id="967859330">
          <w:marLeft w:val="0"/>
          <w:marRight w:val="0"/>
          <w:marTop w:val="0"/>
          <w:marBottom w:val="180"/>
          <w:divBdr>
            <w:top w:val="none" w:sz="0" w:space="0" w:color="auto"/>
            <w:left w:val="none" w:sz="0" w:space="0" w:color="auto"/>
            <w:bottom w:val="none" w:sz="0" w:space="0" w:color="auto"/>
            <w:right w:val="none" w:sz="0" w:space="0" w:color="auto"/>
          </w:divBdr>
          <w:divsChild>
            <w:div w:id="1514296668">
              <w:marLeft w:val="0"/>
              <w:marRight w:val="0"/>
              <w:marTop w:val="0"/>
              <w:marBottom w:val="0"/>
              <w:divBdr>
                <w:top w:val="none" w:sz="0" w:space="0" w:color="auto"/>
                <w:left w:val="none" w:sz="0" w:space="0" w:color="auto"/>
                <w:bottom w:val="none" w:sz="0" w:space="0" w:color="auto"/>
                <w:right w:val="none" w:sz="0" w:space="0" w:color="auto"/>
              </w:divBdr>
              <w:divsChild>
                <w:div w:id="11078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6494">
          <w:marLeft w:val="0"/>
          <w:marRight w:val="0"/>
          <w:marTop w:val="0"/>
          <w:marBottom w:val="336"/>
          <w:divBdr>
            <w:top w:val="none" w:sz="0" w:space="0" w:color="auto"/>
            <w:left w:val="none" w:sz="0" w:space="0" w:color="auto"/>
            <w:bottom w:val="none" w:sz="0" w:space="0" w:color="auto"/>
            <w:right w:val="none" w:sz="0" w:space="0" w:color="auto"/>
          </w:divBdr>
          <w:divsChild>
            <w:div w:id="1777747422">
              <w:marLeft w:val="0"/>
              <w:marRight w:val="0"/>
              <w:marTop w:val="0"/>
              <w:marBottom w:val="0"/>
              <w:divBdr>
                <w:top w:val="none" w:sz="0" w:space="0" w:color="auto"/>
                <w:left w:val="none" w:sz="0" w:space="0" w:color="auto"/>
                <w:bottom w:val="none" w:sz="0" w:space="0" w:color="auto"/>
                <w:right w:val="none" w:sz="0" w:space="0" w:color="auto"/>
              </w:divBdr>
            </w:div>
          </w:divsChild>
        </w:div>
        <w:div w:id="1112360184">
          <w:marLeft w:val="0"/>
          <w:marRight w:val="0"/>
          <w:marTop w:val="0"/>
          <w:marBottom w:val="180"/>
          <w:divBdr>
            <w:top w:val="none" w:sz="0" w:space="0" w:color="auto"/>
            <w:left w:val="none" w:sz="0" w:space="0" w:color="auto"/>
            <w:bottom w:val="none" w:sz="0" w:space="0" w:color="auto"/>
            <w:right w:val="none" w:sz="0" w:space="0" w:color="auto"/>
          </w:divBdr>
          <w:divsChild>
            <w:div w:id="1387411818">
              <w:marLeft w:val="0"/>
              <w:marRight w:val="0"/>
              <w:marTop w:val="0"/>
              <w:marBottom w:val="0"/>
              <w:divBdr>
                <w:top w:val="none" w:sz="0" w:space="0" w:color="auto"/>
                <w:left w:val="none" w:sz="0" w:space="0" w:color="auto"/>
                <w:bottom w:val="none" w:sz="0" w:space="0" w:color="auto"/>
                <w:right w:val="none" w:sz="0" w:space="0" w:color="auto"/>
              </w:divBdr>
              <w:divsChild>
                <w:div w:id="11826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22836">
          <w:marLeft w:val="0"/>
          <w:marRight w:val="0"/>
          <w:marTop w:val="0"/>
          <w:marBottom w:val="336"/>
          <w:divBdr>
            <w:top w:val="none" w:sz="0" w:space="0" w:color="auto"/>
            <w:left w:val="none" w:sz="0" w:space="0" w:color="auto"/>
            <w:bottom w:val="none" w:sz="0" w:space="0" w:color="auto"/>
            <w:right w:val="none" w:sz="0" w:space="0" w:color="auto"/>
          </w:divBdr>
          <w:divsChild>
            <w:div w:id="93980530">
              <w:marLeft w:val="0"/>
              <w:marRight w:val="0"/>
              <w:marTop w:val="0"/>
              <w:marBottom w:val="0"/>
              <w:divBdr>
                <w:top w:val="none" w:sz="0" w:space="0" w:color="auto"/>
                <w:left w:val="none" w:sz="0" w:space="0" w:color="auto"/>
                <w:bottom w:val="none" w:sz="0" w:space="0" w:color="auto"/>
                <w:right w:val="none" w:sz="0" w:space="0" w:color="auto"/>
              </w:divBdr>
            </w:div>
          </w:divsChild>
        </w:div>
        <w:div w:id="1859998204">
          <w:marLeft w:val="0"/>
          <w:marRight w:val="0"/>
          <w:marTop w:val="0"/>
          <w:marBottom w:val="180"/>
          <w:divBdr>
            <w:top w:val="none" w:sz="0" w:space="0" w:color="auto"/>
            <w:left w:val="none" w:sz="0" w:space="0" w:color="auto"/>
            <w:bottom w:val="none" w:sz="0" w:space="0" w:color="auto"/>
            <w:right w:val="none" w:sz="0" w:space="0" w:color="auto"/>
          </w:divBdr>
          <w:divsChild>
            <w:div w:id="468743302">
              <w:marLeft w:val="0"/>
              <w:marRight w:val="0"/>
              <w:marTop w:val="0"/>
              <w:marBottom w:val="0"/>
              <w:divBdr>
                <w:top w:val="none" w:sz="0" w:space="0" w:color="auto"/>
                <w:left w:val="none" w:sz="0" w:space="0" w:color="auto"/>
                <w:bottom w:val="none" w:sz="0" w:space="0" w:color="auto"/>
                <w:right w:val="none" w:sz="0" w:space="0" w:color="auto"/>
              </w:divBdr>
              <w:divsChild>
                <w:div w:id="6655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564">
          <w:marLeft w:val="0"/>
          <w:marRight w:val="0"/>
          <w:marTop w:val="0"/>
          <w:marBottom w:val="336"/>
          <w:divBdr>
            <w:top w:val="none" w:sz="0" w:space="0" w:color="auto"/>
            <w:left w:val="none" w:sz="0" w:space="0" w:color="auto"/>
            <w:bottom w:val="none" w:sz="0" w:space="0" w:color="auto"/>
            <w:right w:val="none" w:sz="0" w:space="0" w:color="auto"/>
          </w:divBdr>
          <w:divsChild>
            <w:div w:id="946740797">
              <w:marLeft w:val="0"/>
              <w:marRight w:val="0"/>
              <w:marTop w:val="0"/>
              <w:marBottom w:val="0"/>
              <w:divBdr>
                <w:top w:val="none" w:sz="0" w:space="0" w:color="auto"/>
                <w:left w:val="none" w:sz="0" w:space="0" w:color="auto"/>
                <w:bottom w:val="none" w:sz="0" w:space="0" w:color="auto"/>
                <w:right w:val="none" w:sz="0" w:space="0" w:color="auto"/>
              </w:divBdr>
            </w:div>
          </w:divsChild>
        </w:div>
        <w:div w:id="1808468738">
          <w:marLeft w:val="0"/>
          <w:marRight w:val="0"/>
          <w:marTop w:val="0"/>
          <w:marBottom w:val="180"/>
          <w:divBdr>
            <w:top w:val="none" w:sz="0" w:space="0" w:color="auto"/>
            <w:left w:val="none" w:sz="0" w:space="0" w:color="auto"/>
            <w:bottom w:val="none" w:sz="0" w:space="0" w:color="auto"/>
            <w:right w:val="none" w:sz="0" w:space="0" w:color="auto"/>
          </w:divBdr>
          <w:divsChild>
            <w:div w:id="894776173">
              <w:marLeft w:val="0"/>
              <w:marRight w:val="0"/>
              <w:marTop w:val="0"/>
              <w:marBottom w:val="0"/>
              <w:divBdr>
                <w:top w:val="none" w:sz="0" w:space="0" w:color="auto"/>
                <w:left w:val="none" w:sz="0" w:space="0" w:color="auto"/>
                <w:bottom w:val="none" w:sz="0" w:space="0" w:color="auto"/>
                <w:right w:val="none" w:sz="0" w:space="0" w:color="auto"/>
              </w:divBdr>
              <w:divsChild>
                <w:div w:id="40908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2824">
          <w:marLeft w:val="0"/>
          <w:marRight w:val="0"/>
          <w:marTop w:val="0"/>
          <w:marBottom w:val="336"/>
          <w:divBdr>
            <w:top w:val="none" w:sz="0" w:space="0" w:color="auto"/>
            <w:left w:val="none" w:sz="0" w:space="0" w:color="auto"/>
            <w:bottom w:val="none" w:sz="0" w:space="0" w:color="auto"/>
            <w:right w:val="none" w:sz="0" w:space="0" w:color="auto"/>
          </w:divBdr>
          <w:divsChild>
            <w:div w:id="1158302707">
              <w:marLeft w:val="0"/>
              <w:marRight w:val="0"/>
              <w:marTop w:val="0"/>
              <w:marBottom w:val="0"/>
              <w:divBdr>
                <w:top w:val="none" w:sz="0" w:space="0" w:color="auto"/>
                <w:left w:val="none" w:sz="0" w:space="0" w:color="auto"/>
                <w:bottom w:val="none" w:sz="0" w:space="0" w:color="auto"/>
                <w:right w:val="none" w:sz="0" w:space="0" w:color="auto"/>
              </w:divBdr>
            </w:div>
          </w:divsChild>
        </w:div>
        <w:div w:id="215630533">
          <w:marLeft w:val="0"/>
          <w:marRight w:val="0"/>
          <w:marTop w:val="0"/>
          <w:marBottom w:val="336"/>
          <w:divBdr>
            <w:top w:val="none" w:sz="0" w:space="0" w:color="auto"/>
            <w:left w:val="none" w:sz="0" w:space="0" w:color="auto"/>
            <w:bottom w:val="none" w:sz="0" w:space="0" w:color="auto"/>
            <w:right w:val="none" w:sz="0" w:space="0" w:color="auto"/>
          </w:divBdr>
          <w:divsChild>
            <w:div w:id="4167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06642">
      <w:bodyDiv w:val="1"/>
      <w:marLeft w:val="0"/>
      <w:marRight w:val="0"/>
      <w:marTop w:val="0"/>
      <w:marBottom w:val="0"/>
      <w:divBdr>
        <w:top w:val="none" w:sz="0" w:space="0" w:color="auto"/>
        <w:left w:val="none" w:sz="0" w:space="0" w:color="auto"/>
        <w:bottom w:val="none" w:sz="0" w:space="0" w:color="auto"/>
        <w:right w:val="none" w:sz="0" w:space="0" w:color="auto"/>
      </w:divBdr>
      <w:divsChild>
        <w:div w:id="294795657">
          <w:marLeft w:val="0"/>
          <w:marRight w:val="0"/>
          <w:marTop w:val="0"/>
          <w:marBottom w:val="180"/>
          <w:divBdr>
            <w:top w:val="none" w:sz="0" w:space="0" w:color="auto"/>
            <w:left w:val="none" w:sz="0" w:space="0" w:color="auto"/>
            <w:bottom w:val="none" w:sz="0" w:space="0" w:color="auto"/>
            <w:right w:val="none" w:sz="0" w:space="0" w:color="auto"/>
          </w:divBdr>
          <w:divsChild>
            <w:div w:id="1961298995">
              <w:marLeft w:val="0"/>
              <w:marRight w:val="0"/>
              <w:marTop w:val="0"/>
              <w:marBottom w:val="0"/>
              <w:divBdr>
                <w:top w:val="none" w:sz="0" w:space="0" w:color="auto"/>
                <w:left w:val="none" w:sz="0" w:space="0" w:color="auto"/>
                <w:bottom w:val="none" w:sz="0" w:space="0" w:color="auto"/>
                <w:right w:val="none" w:sz="0" w:space="0" w:color="auto"/>
              </w:divBdr>
              <w:divsChild>
                <w:div w:id="20986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41303">
          <w:marLeft w:val="0"/>
          <w:marRight w:val="0"/>
          <w:marTop w:val="0"/>
          <w:marBottom w:val="336"/>
          <w:divBdr>
            <w:top w:val="none" w:sz="0" w:space="0" w:color="auto"/>
            <w:left w:val="none" w:sz="0" w:space="0" w:color="auto"/>
            <w:bottom w:val="none" w:sz="0" w:space="0" w:color="auto"/>
            <w:right w:val="none" w:sz="0" w:space="0" w:color="auto"/>
          </w:divBdr>
          <w:divsChild>
            <w:div w:id="741367186">
              <w:marLeft w:val="0"/>
              <w:marRight w:val="0"/>
              <w:marTop w:val="0"/>
              <w:marBottom w:val="0"/>
              <w:divBdr>
                <w:top w:val="none" w:sz="0" w:space="0" w:color="auto"/>
                <w:left w:val="none" w:sz="0" w:space="0" w:color="auto"/>
                <w:bottom w:val="none" w:sz="0" w:space="0" w:color="auto"/>
                <w:right w:val="none" w:sz="0" w:space="0" w:color="auto"/>
              </w:divBdr>
            </w:div>
          </w:divsChild>
        </w:div>
        <w:div w:id="1331639019">
          <w:marLeft w:val="0"/>
          <w:marRight w:val="0"/>
          <w:marTop w:val="0"/>
          <w:marBottom w:val="180"/>
          <w:divBdr>
            <w:top w:val="none" w:sz="0" w:space="0" w:color="auto"/>
            <w:left w:val="none" w:sz="0" w:space="0" w:color="auto"/>
            <w:bottom w:val="none" w:sz="0" w:space="0" w:color="auto"/>
            <w:right w:val="none" w:sz="0" w:space="0" w:color="auto"/>
          </w:divBdr>
          <w:divsChild>
            <w:div w:id="544492588">
              <w:marLeft w:val="0"/>
              <w:marRight w:val="0"/>
              <w:marTop w:val="0"/>
              <w:marBottom w:val="0"/>
              <w:divBdr>
                <w:top w:val="none" w:sz="0" w:space="0" w:color="auto"/>
                <w:left w:val="none" w:sz="0" w:space="0" w:color="auto"/>
                <w:bottom w:val="none" w:sz="0" w:space="0" w:color="auto"/>
                <w:right w:val="none" w:sz="0" w:space="0" w:color="auto"/>
              </w:divBdr>
              <w:divsChild>
                <w:div w:id="9290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6010">
          <w:marLeft w:val="0"/>
          <w:marRight w:val="0"/>
          <w:marTop w:val="0"/>
          <w:marBottom w:val="336"/>
          <w:divBdr>
            <w:top w:val="none" w:sz="0" w:space="0" w:color="auto"/>
            <w:left w:val="none" w:sz="0" w:space="0" w:color="auto"/>
            <w:bottom w:val="none" w:sz="0" w:space="0" w:color="auto"/>
            <w:right w:val="none" w:sz="0" w:space="0" w:color="auto"/>
          </w:divBdr>
          <w:divsChild>
            <w:div w:id="88353001">
              <w:marLeft w:val="0"/>
              <w:marRight w:val="0"/>
              <w:marTop w:val="0"/>
              <w:marBottom w:val="0"/>
              <w:divBdr>
                <w:top w:val="none" w:sz="0" w:space="0" w:color="auto"/>
                <w:left w:val="none" w:sz="0" w:space="0" w:color="auto"/>
                <w:bottom w:val="none" w:sz="0" w:space="0" w:color="auto"/>
                <w:right w:val="none" w:sz="0" w:space="0" w:color="auto"/>
              </w:divBdr>
            </w:div>
          </w:divsChild>
        </w:div>
        <w:div w:id="1554848975">
          <w:marLeft w:val="0"/>
          <w:marRight w:val="0"/>
          <w:marTop w:val="0"/>
          <w:marBottom w:val="180"/>
          <w:divBdr>
            <w:top w:val="none" w:sz="0" w:space="0" w:color="auto"/>
            <w:left w:val="none" w:sz="0" w:space="0" w:color="auto"/>
            <w:bottom w:val="none" w:sz="0" w:space="0" w:color="auto"/>
            <w:right w:val="none" w:sz="0" w:space="0" w:color="auto"/>
          </w:divBdr>
          <w:divsChild>
            <w:div w:id="1132942805">
              <w:marLeft w:val="0"/>
              <w:marRight w:val="0"/>
              <w:marTop w:val="0"/>
              <w:marBottom w:val="0"/>
              <w:divBdr>
                <w:top w:val="none" w:sz="0" w:space="0" w:color="auto"/>
                <w:left w:val="none" w:sz="0" w:space="0" w:color="auto"/>
                <w:bottom w:val="none" w:sz="0" w:space="0" w:color="auto"/>
                <w:right w:val="none" w:sz="0" w:space="0" w:color="auto"/>
              </w:divBdr>
              <w:divsChild>
                <w:div w:id="7268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5714">
          <w:marLeft w:val="0"/>
          <w:marRight w:val="0"/>
          <w:marTop w:val="0"/>
          <w:marBottom w:val="336"/>
          <w:divBdr>
            <w:top w:val="none" w:sz="0" w:space="0" w:color="auto"/>
            <w:left w:val="none" w:sz="0" w:space="0" w:color="auto"/>
            <w:bottom w:val="none" w:sz="0" w:space="0" w:color="auto"/>
            <w:right w:val="none" w:sz="0" w:space="0" w:color="auto"/>
          </w:divBdr>
          <w:divsChild>
            <w:div w:id="107242076">
              <w:marLeft w:val="0"/>
              <w:marRight w:val="0"/>
              <w:marTop w:val="0"/>
              <w:marBottom w:val="0"/>
              <w:divBdr>
                <w:top w:val="none" w:sz="0" w:space="0" w:color="auto"/>
                <w:left w:val="none" w:sz="0" w:space="0" w:color="auto"/>
                <w:bottom w:val="none" w:sz="0" w:space="0" w:color="auto"/>
                <w:right w:val="none" w:sz="0" w:space="0" w:color="auto"/>
              </w:divBdr>
            </w:div>
          </w:divsChild>
        </w:div>
        <w:div w:id="1555777517">
          <w:marLeft w:val="0"/>
          <w:marRight w:val="0"/>
          <w:marTop w:val="0"/>
          <w:marBottom w:val="180"/>
          <w:divBdr>
            <w:top w:val="none" w:sz="0" w:space="0" w:color="auto"/>
            <w:left w:val="none" w:sz="0" w:space="0" w:color="auto"/>
            <w:bottom w:val="none" w:sz="0" w:space="0" w:color="auto"/>
            <w:right w:val="none" w:sz="0" w:space="0" w:color="auto"/>
          </w:divBdr>
          <w:divsChild>
            <w:div w:id="1130788027">
              <w:marLeft w:val="0"/>
              <w:marRight w:val="0"/>
              <w:marTop w:val="0"/>
              <w:marBottom w:val="0"/>
              <w:divBdr>
                <w:top w:val="none" w:sz="0" w:space="0" w:color="auto"/>
                <w:left w:val="none" w:sz="0" w:space="0" w:color="auto"/>
                <w:bottom w:val="none" w:sz="0" w:space="0" w:color="auto"/>
                <w:right w:val="none" w:sz="0" w:space="0" w:color="auto"/>
              </w:divBdr>
              <w:divsChild>
                <w:div w:id="13737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5307">
          <w:marLeft w:val="0"/>
          <w:marRight w:val="0"/>
          <w:marTop w:val="0"/>
          <w:marBottom w:val="336"/>
          <w:divBdr>
            <w:top w:val="none" w:sz="0" w:space="0" w:color="auto"/>
            <w:left w:val="none" w:sz="0" w:space="0" w:color="auto"/>
            <w:bottom w:val="none" w:sz="0" w:space="0" w:color="auto"/>
            <w:right w:val="none" w:sz="0" w:space="0" w:color="auto"/>
          </w:divBdr>
          <w:divsChild>
            <w:div w:id="47729259">
              <w:marLeft w:val="0"/>
              <w:marRight w:val="0"/>
              <w:marTop w:val="0"/>
              <w:marBottom w:val="0"/>
              <w:divBdr>
                <w:top w:val="none" w:sz="0" w:space="0" w:color="auto"/>
                <w:left w:val="none" w:sz="0" w:space="0" w:color="auto"/>
                <w:bottom w:val="none" w:sz="0" w:space="0" w:color="auto"/>
                <w:right w:val="none" w:sz="0" w:space="0" w:color="auto"/>
              </w:divBdr>
            </w:div>
          </w:divsChild>
        </w:div>
        <w:div w:id="888608675">
          <w:marLeft w:val="0"/>
          <w:marRight w:val="0"/>
          <w:marTop w:val="0"/>
          <w:marBottom w:val="180"/>
          <w:divBdr>
            <w:top w:val="none" w:sz="0" w:space="0" w:color="auto"/>
            <w:left w:val="none" w:sz="0" w:space="0" w:color="auto"/>
            <w:bottom w:val="none" w:sz="0" w:space="0" w:color="auto"/>
            <w:right w:val="none" w:sz="0" w:space="0" w:color="auto"/>
          </w:divBdr>
          <w:divsChild>
            <w:div w:id="2053653240">
              <w:marLeft w:val="0"/>
              <w:marRight w:val="0"/>
              <w:marTop w:val="0"/>
              <w:marBottom w:val="0"/>
              <w:divBdr>
                <w:top w:val="none" w:sz="0" w:space="0" w:color="auto"/>
                <w:left w:val="none" w:sz="0" w:space="0" w:color="auto"/>
                <w:bottom w:val="none" w:sz="0" w:space="0" w:color="auto"/>
                <w:right w:val="none" w:sz="0" w:space="0" w:color="auto"/>
              </w:divBdr>
              <w:divsChild>
                <w:div w:id="3141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30297">
          <w:marLeft w:val="0"/>
          <w:marRight w:val="0"/>
          <w:marTop w:val="0"/>
          <w:marBottom w:val="336"/>
          <w:divBdr>
            <w:top w:val="none" w:sz="0" w:space="0" w:color="auto"/>
            <w:left w:val="none" w:sz="0" w:space="0" w:color="auto"/>
            <w:bottom w:val="none" w:sz="0" w:space="0" w:color="auto"/>
            <w:right w:val="none" w:sz="0" w:space="0" w:color="auto"/>
          </w:divBdr>
          <w:divsChild>
            <w:div w:id="717514416">
              <w:marLeft w:val="0"/>
              <w:marRight w:val="0"/>
              <w:marTop w:val="0"/>
              <w:marBottom w:val="0"/>
              <w:divBdr>
                <w:top w:val="none" w:sz="0" w:space="0" w:color="auto"/>
                <w:left w:val="none" w:sz="0" w:space="0" w:color="auto"/>
                <w:bottom w:val="none" w:sz="0" w:space="0" w:color="auto"/>
                <w:right w:val="none" w:sz="0" w:space="0" w:color="auto"/>
              </w:divBdr>
            </w:div>
          </w:divsChild>
        </w:div>
        <w:div w:id="1784105251">
          <w:marLeft w:val="0"/>
          <w:marRight w:val="0"/>
          <w:marTop w:val="0"/>
          <w:marBottom w:val="180"/>
          <w:divBdr>
            <w:top w:val="none" w:sz="0" w:space="0" w:color="auto"/>
            <w:left w:val="none" w:sz="0" w:space="0" w:color="auto"/>
            <w:bottom w:val="none" w:sz="0" w:space="0" w:color="auto"/>
            <w:right w:val="none" w:sz="0" w:space="0" w:color="auto"/>
          </w:divBdr>
          <w:divsChild>
            <w:div w:id="740562591">
              <w:marLeft w:val="0"/>
              <w:marRight w:val="0"/>
              <w:marTop w:val="0"/>
              <w:marBottom w:val="0"/>
              <w:divBdr>
                <w:top w:val="none" w:sz="0" w:space="0" w:color="auto"/>
                <w:left w:val="none" w:sz="0" w:space="0" w:color="auto"/>
                <w:bottom w:val="none" w:sz="0" w:space="0" w:color="auto"/>
                <w:right w:val="none" w:sz="0" w:space="0" w:color="auto"/>
              </w:divBdr>
              <w:divsChild>
                <w:div w:id="8142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14942">
          <w:marLeft w:val="0"/>
          <w:marRight w:val="0"/>
          <w:marTop w:val="0"/>
          <w:marBottom w:val="336"/>
          <w:divBdr>
            <w:top w:val="none" w:sz="0" w:space="0" w:color="auto"/>
            <w:left w:val="none" w:sz="0" w:space="0" w:color="auto"/>
            <w:bottom w:val="none" w:sz="0" w:space="0" w:color="auto"/>
            <w:right w:val="none" w:sz="0" w:space="0" w:color="auto"/>
          </w:divBdr>
          <w:divsChild>
            <w:div w:id="7604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USA</Company>
  <LinksUpToDate>false</LinksUpToDate>
  <CharactersWithSpaces>12206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dcterms:created xsi:type="dcterms:W3CDTF">2016-05-08T03:39:00Z</dcterms:created>
  <dcterms:modified xsi:type="dcterms:W3CDTF">2016-05-08T03:39:00Z</dcterms:modified>
</cp:coreProperties>
</file>